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0EA" w:rsidRDefault="00C550EA" w:rsidP="00C550EA">
      <w:pPr>
        <w:spacing w:after="0" w:line="240" w:lineRule="auto"/>
        <w:jc w:val="center"/>
        <w:rPr>
          <w:rFonts w:ascii="Arial" w:hAnsi="Arial" w:cs="Arial"/>
          <w:sz w:val="24"/>
          <w:szCs w:val="24"/>
        </w:rPr>
      </w:pPr>
    </w:p>
    <w:p w:rsidR="00C550EA" w:rsidRPr="00415245" w:rsidRDefault="00C550EA" w:rsidP="00C550EA">
      <w:pPr>
        <w:spacing w:after="0" w:line="240" w:lineRule="auto"/>
        <w:jc w:val="center"/>
        <w:rPr>
          <w:rFonts w:ascii="Arial" w:hAnsi="Arial" w:cs="Arial"/>
          <w:sz w:val="24"/>
          <w:szCs w:val="24"/>
        </w:rPr>
      </w:pPr>
      <w:r w:rsidRPr="00415245">
        <w:rPr>
          <w:rFonts w:ascii="Arial" w:hAnsi="Arial" w:cs="Arial"/>
          <w:sz w:val="24"/>
          <w:szCs w:val="24"/>
        </w:rPr>
        <w:t>КРАСНОДАРСКИЙ КРАЙ</w:t>
      </w:r>
    </w:p>
    <w:p w:rsidR="00C550EA" w:rsidRPr="00415245" w:rsidRDefault="00C550EA" w:rsidP="00C550EA">
      <w:pPr>
        <w:spacing w:after="0" w:line="240" w:lineRule="auto"/>
        <w:jc w:val="center"/>
        <w:rPr>
          <w:rFonts w:ascii="Arial" w:hAnsi="Arial" w:cs="Arial"/>
          <w:sz w:val="24"/>
          <w:szCs w:val="24"/>
        </w:rPr>
      </w:pPr>
      <w:r w:rsidRPr="00415245">
        <w:rPr>
          <w:rFonts w:ascii="Arial" w:hAnsi="Arial" w:cs="Arial"/>
          <w:sz w:val="24"/>
          <w:szCs w:val="24"/>
        </w:rPr>
        <w:t>ГУЛЬКЕВИЧСКИЙ РАЙОН</w:t>
      </w:r>
    </w:p>
    <w:p w:rsidR="00C550EA" w:rsidRPr="00415245" w:rsidRDefault="00C550EA" w:rsidP="00C550EA">
      <w:pPr>
        <w:spacing w:after="0" w:line="240" w:lineRule="auto"/>
        <w:jc w:val="center"/>
        <w:rPr>
          <w:rFonts w:ascii="Arial" w:hAnsi="Arial" w:cs="Arial"/>
          <w:sz w:val="24"/>
          <w:szCs w:val="24"/>
        </w:rPr>
      </w:pPr>
      <w:r w:rsidRPr="00415245">
        <w:rPr>
          <w:rFonts w:ascii="Arial" w:hAnsi="Arial" w:cs="Arial"/>
          <w:sz w:val="24"/>
          <w:szCs w:val="24"/>
        </w:rPr>
        <w:t>АДМИНИСТРАЦИЯ КРАСНОСЕЛЬСКОГО ГОРОДС</w:t>
      </w:r>
      <w:bookmarkStart w:id="0" w:name="_GoBack"/>
      <w:bookmarkEnd w:id="0"/>
      <w:r w:rsidRPr="00415245">
        <w:rPr>
          <w:rFonts w:ascii="Arial" w:hAnsi="Arial" w:cs="Arial"/>
          <w:sz w:val="24"/>
          <w:szCs w:val="24"/>
        </w:rPr>
        <w:t>КОГО ПОСЕЛЕНИЯ ГУЛЬКЕВИЧСКОГО РАЙОНА</w:t>
      </w:r>
    </w:p>
    <w:p w:rsidR="00C550EA" w:rsidRPr="00415245" w:rsidRDefault="00C550EA" w:rsidP="00C550EA">
      <w:pPr>
        <w:spacing w:after="0" w:line="240" w:lineRule="auto"/>
        <w:jc w:val="center"/>
        <w:rPr>
          <w:rFonts w:ascii="Arial" w:hAnsi="Arial" w:cs="Arial"/>
          <w:sz w:val="24"/>
          <w:szCs w:val="24"/>
        </w:rPr>
      </w:pPr>
    </w:p>
    <w:p w:rsidR="00C550EA" w:rsidRPr="00415245" w:rsidRDefault="00C550EA" w:rsidP="00C550EA">
      <w:pPr>
        <w:spacing w:after="0" w:line="240" w:lineRule="auto"/>
        <w:jc w:val="center"/>
        <w:rPr>
          <w:rFonts w:ascii="Arial" w:hAnsi="Arial" w:cs="Arial"/>
          <w:sz w:val="24"/>
          <w:szCs w:val="24"/>
        </w:rPr>
      </w:pPr>
      <w:r w:rsidRPr="00415245">
        <w:rPr>
          <w:rFonts w:ascii="Arial" w:hAnsi="Arial" w:cs="Arial"/>
          <w:sz w:val="24"/>
          <w:szCs w:val="24"/>
        </w:rPr>
        <w:t>ПОСТАНОВЛЕНИЕ</w:t>
      </w:r>
    </w:p>
    <w:p w:rsidR="00C550EA" w:rsidRPr="00415245" w:rsidRDefault="00C550EA" w:rsidP="00C550EA">
      <w:pPr>
        <w:spacing w:after="0" w:line="240" w:lineRule="auto"/>
        <w:jc w:val="center"/>
        <w:rPr>
          <w:rFonts w:ascii="Arial" w:hAnsi="Arial" w:cs="Arial"/>
          <w:sz w:val="24"/>
          <w:szCs w:val="24"/>
        </w:rPr>
      </w:pPr>
    </w:p>
    <w:p w:rsidR="00C550EA" w:rsidRPr="00415245" w:rsidRDefault="00455EB7" w:rsidP="00C550EA">
      <w:pPr>
        <w:spacing w:after="0" w:line="240" w:lineRule="auto"/>
        <w:jc w:val="center"/>
        <w:rPr>
          <w:rFonts w:ascii="Arial" w:hAnsi="Arial" w:cs="Arial"/>
          <w:sz w:val="24"/>
          <w:szCs w:val="24"/>
        </w:rPr>
      </w:pPr>
      <w:r w:rsidRPr="00415245">
        <w:rPr>
          <w:rFonts w:ascii="Arial" w:hAnsi="Arial" w:cs="Arial"/>
          <w:sz w:val="24"/>
          <w:szCs w:val="24"/>
        </w:rPr>
        <w:t>30</w:t>
      </w:r>
      <w:r w:rsidR="00C550EA" w:rsidRPr="00415245">
        <w:rPr>
          <w:rFonts w:ascii="Arial" w:hAnsi="Arial" w:cs="Arial"/>
          <w:sz w:val="24"/>
          <w:szCs w:val="24"/>
        </w:rPr>
        <w:t xml:space="preserve"> мая 2019 года                                     № </w:t>
      </w:r>
      <w:r w:rsidRPr="00415245">
        <w:rPr>
          <w:rFonts w:ascii="Arial" w:hAnsi="Arial" w:cs="Arial"/>
          <w:sz w:val="24"/>
          <w:szCs w:val="24"/>
        </w:rPr>
        <w:t>93</w:t>
      </w:r>
      <w:r w:rsidR="00C550EA" w:rsidRPr="00415245">
        <w:rPr>
          <w:rFonts w:ascii="Arial" w:hAnsi="Arial" w:cs="Arial"/>
          <w:sz w:val="24"/>
          <w:szCs w:val="24"/>
        </w:rPr>
        <w:t xml:space="preserve">                                  п. Красносельский</w:t>
      </w:r>
    </w:p>
    <w:p w:rsidR="00C550EA" w:rsidRPr="00415245" w:rsidRDefault="00C550EA" w:rsidP="00C550EA">
      <w:pPr>
        <w:spacing w:after="0" w:line="240" w:lineRule="auto"/>
        <w:jc w:val="center"/>
      </w:pPr>
    </w:p>
    <w:p w:rsidR="00C550EA" w:rsidRPr="00415245" w:rsidRDefault="00C550EA" w:rsidP="00C550EA">
      <w:pPr>
        <w:spacing w:after="0" w:line="240" w:lineRule="auto"/>
        <w:jc w:val="center"/>
        <w:rPr>
          <w:rFonts w:ascii="Arial" w:hAnsi="Arial" w:cs="Arial"/>
          <w:b/>
          <w:bCs/>
          <w:sz w:val="32"/>
          <w:szCs w:val="32"/>
        </w:rPr>
      </w:pPr>
      <w:r w:rsidRPr="00415245">
        <w:rPr>
          <w:rFonts w:ascii="Arial" w:hAnsi="Arial" w:cs="Arial"/>
          <w:b/>
          <w:bCs/>
          <w:sz w:val="32"/>
          <w:szCs w:val="32"/>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C550EA" w:rsidRPr="00415245" w:rsidRDefault="00C550EA" w:rsidP="00C550EA">
      <w:pPr>
        <w:spacing w:after="0" w:line="240" w:lineRule="auto"/>
        <w:ind w:firstLine="567"/>
        <w:rPr>
          <w:rFonts w:ascii="Arial" w:hAnsi="Arial" w:cs="Arial"/>
          <w:sz w:val="24"/>
          <w:szCs w:val="24"/>
        </w:rPr>
      </w:pPr>
    </w:p>
    <w:p w:rsidR="00C550EA" w:rsidRPr="00415245" w:rsidRDefault="00C550EA" w:rsidP="00C550EA">
      <w:pPr>
        <w:spacing w:after="0" w:line="240" w:lineRule="auto"/>
        <w:ind w:firstLine="567"/>
        <w:jc w:val="both"/>
        <w:rPr>
          <w:rFonts w:ascii="Arial" w:hAnsi="Arial" w:cs="Arial"/>
          <w:sz w:val="24"/>
          <w:szCs w:val="24"/>
        </w:rPr>
      </w:pPr>
    </w:p>
    <w:p w:rsidR="00C550EA" w:rsidRPr="00415245" w:rsidRDefault="00C550EA" w:rsidP="00C550EA">
      <w:pPr>
        <w:spacing w:after="0" w:line="240" w:lineRule="auto"/>
        <w:ind w:firstLine="567"/>
        <w:jc w:val="both"/>
        <w:rPr>
          <w:rFonts w:ascii="Arial" w:hAnsi="Arial" w:cs="Arial"/>
          <w:sz w:val="24"/>
          <w:szCs w:val="24"/>
        </w:rPr>
      </w:pPr>
      <w:r w:rsidRPr="00415245">
        <w:rPr>
          <w:rFonts w:ascii="Arial" w:hAnsi="Arial" w:cs="Arial"/>
          <w:kern w:val="1"/>
          <w:sz w:val="24"/>
          <w:szCs w:val="24"/>
        </w:rPr>
        <w:t xml:space="preserve">В соответствии с </w:t>
      </w:r>
      <w:r w:rsidRPr="00415245">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415245">
        <w:rPr>
          <w:rFonts w:ascii="Arial" w:hAnsi="Arial" w:cs="Arial"/>
          <w:kern w:val="1"/>
          <w:sz w:val="24"/>
          <w:szCs w:val="24"/>
        </w:rPr>
        <w:t xml:space="preserve">, 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w:t>
      </w:r>
      <w:r w:rsidRPr="00415245">
        <w:rPr>
          <w:rFonts w:ascii="Arial" w:hAnsi="Arial" w:cs="Arial"/>
          <w:sz w:val="24"/>
          <w:szCs w:val="24"/>
        </w:rPr>
        <w:t>уставом Красносельского городского поселения Гулькевичского района, постановляю:</w:t>
      </w:r>
    </w:p>
    <w:p w:rsidR="00C550EA" w:rsidRPr="00415245" w:rsidRDefault="00C550EA" w:rsidP="00C550EA">
      <w:pPr>
        <w:spacing w:after="0" w:line="240" w:lineRule="auto"/>
        <w:ind w:firstLine="567"/>
        <w:jc w:val="both"/>
        <w:rPr>
          <w:rFonts w:ascii="Arial" w:hAnsi="Arial" w:cs="Arial"/>
          <w:sz w:val="24"/>
          <w:szCs w:val="24"/>
        </w:rPr>
      </w:pPr>
      <w:r w:rsidRPr="00415245">
        <w:rPr>
          <w:rFonts w:ascii="Arial" w:hAnsi="Arial" w:cs="Arial"/>
          <w:sz w:val="24"/>
          <w:szCs w:val="24"/>
        </w:rPr>
        <w:t>1.Утвердить административный регламент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(прилагается).</w:t>
      </w:r>
    </w:p>
    <w:p w:rsidR="00C550EA" w:rsidRPr="00415245" w:rsidRDefault="00C550EA" w:rsidP="00C550EA">
      <w:pPr>
        <w:spacing w:after="0" w:line="240" w:lineRule="auto"/>
        <w:ind w:firstLine="567"/>
        <w:jc w:val="both"/>
        <w:rPr>
          <w:rFonts w:ascii="Arial" w:hAnsi="Arial" w:cs="Arial"/>
          <w:sz w:val="24"/>
          <w:szCs w:val="24"/>
        </w:rPr>
      </w:pPr>
      <w:r w:rsidRPr="00415245">
        <w:rPr>
          <w:rFonts w:ascii="Arial" w:hAnsi="Arial" w:cs="Arial"/>
          <w:sz w:val="24"/>
          <w:szCs w:val="24"/>
        </w:rPr>
        <w:t>2.Признать утратившими силу:</w:t>
      </w:r>
    </w:p>
    <w:p w:rsidR="00C550EA" w:rsidRPr="00415245" w:rsidRDefault="00C550EA" w:rsidP="00C550EA">
      <w:pPr>
        <w:spacing w:after="0" w:line="240" w:lineRule="auto"/>
        <w:ind w:firstLine="567"/>
        <w:jc w:val="both"/>
        <w:rPr>
          <w:rFonts w:ascii="Arial" w:hAnsi="Arial" w:cs="Arial"/>
          <w:sz w:val="24"/>
          <w:szCs w:val="24"/>
        </w:rPr>
      </w:pPr>
      <w:r w:rsidRPr="00415245">
        <w:rPr>
          <w:rFonts w:ascii="Arial" w:hAnsi="Arial" w:cs="Arial"/>
          <w:sz w:val="24"/>
          <w:szCs w:val="24"/>
        </w:rPr>
        <w:t>постановление администрации Красносельского городского поселения Гулькевичского района от 22 июля 2015 года № 121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C550EA" w:rsidRPr="00415245" w:rsidRDefault="00C550EA" w:rsidP="00C550EA">
      <w:pPr>
        <w:widowControl w:val="0"/>
        <w:spacing w:after="0" w:line="240" w:lineRule="auto"/>
        <w:ind w:firstLine="567"/>
        <w:jc w:val="both"/>
        <w:rPr>
          <w:rFonts w:ascii="Arial" w:hAnsi="Arial" w:cs="Arial"/>
          <w:sz w:val="24"/>
          <w:szCs w:val="24"/>
        </w:rPr>
      </w:pPr>
      <w:r w:rsidRPr="00415245">
        <w:rPr>
          <w:rFonts w:ascii="Arial" w:hAnsi="Arial" w:cs="Arial"/>
          <w:sz w:val="24"/>
          <w:szCs w:val="24"/>
        </w:rPr>
        <w:t>3.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C550EA" w:rsidRPr="00415245" w:rsidRDefault="00C550EA" w:rsidP="00C550EA">
      <w:pPr>
        <w:widowControl w:val="0"/>
        <w:spacing w:after="0" w:line="240" w:lineRule="auto"/>
        <w:ind w:firstLine="567"/>
        <w:jc w:val="both"/>
        <w:rPr>
          <w:rFonts w:ascii="Arial" w:hAnsi="Arial" w:cs="Arial"/>
          <w:sz w:val="24"/>
          <w:szCs w:val="24"/>
        </w:rPr>
      </w:pPr>
      <w:r w:rsidRPr="00415245">
        <w:rPr>
          <w:rFonts w:ascii="Arial" w:hAnsi="Arial" w:cs="Arial"/>
          <w:sz w:val="24"/>
          <w:szCs w:val="24"/>
        </w:rPr>
        <w:t>4. Контроль за выполнением настоящего постановления оставляю за собой.</w:t>
      </w:r>
    </w:p>
    <w:p w:rsidR="00C550EA" w:rsidRPr="00415245" w:rsidRDefault="00C550EA" w:rsidP="00C550EA">
      <w:pPr>
        <w:widowControl w:val="0"/>
        <w:suppressAutoHyphens/>
        <w:autoSpaceDE w:val="0"/>
        <w:spacing w:after="0" w:line="240" w:lineRule="auto"/>
        <w:ind w:firstLine="567"/>
        <w:jc w:val="both"/>
        <w:rPr>
          <w:rFonts w:ascii="Arial" w:eastAsia="Arial" w:hAnsi="Arial" w:cs="Arial"/>
          <w:kern w:val="2"/>
          <w:sz w:val="24"/>
          <w:szCs w:val="24"/>
          <w:lang w:eastAsia="ar-SA"/>
        </w:rPr>
      </w:pPr>
      <w:r w:rsidRPr="00415245">
        <w:rPr>
          <w:rFonts w:ascii="Arial" w:eastAsia="Arial" w:hAnsi="Arial" w:cs="Arial"/>
          <w:kern w:val="2"/>
          <w:sz w:val="24"/>
          <w:szCs w:val="24"/>
          <w:lang w:eastAsia="ar-SA"/>
        </w:rPr>
        <w:t>5. Постановление вступает в силу после его официального обнародования.</w:t>
      </w:r>
    </w:p>
    <w:p w:rsidR="00C550EA" w:rsidRPr="00415245" w:rsidRDefault="00C550EA" w:rsidP="00C550EA">
      <w:pPr>
        <w:spacing w:after="0" w:line="240" w:lineRule="auto"/>
        <w:ind w:firstLine="567"/>
        <w:jc w:val="both"/>
        <w:rPr>
          <w:rFonts w:ascii="Arial" w:hAnsi="Arial" w:cs="Arial"/>
          <w:sz w:val="24"/>
          <w:szCs w:val="24"/>
        </w:rPr>
      </w:pPr>
    </w:p>
    <w:p w:rsidR="00C550EA" w:rsidRPr="00415245" w:rsidRDefault="00C550EA" w:rsidP="00C550EA">
      <w:pPr>
        <w:spacing w:after="0" w:line="240" w:lineRule="auto"/>
        <w:ind w:firstLine="567"/>
        <w:jc w:val="both"/>
        <w:rPr>
          <w:rFonts w:ascii="Arial" w:hAnsi="Arial" w:cs="Arial"/>
          <w:sz w:val="24"/>
          <w:szCs w:val="24"/>
        </w:rPr>
      </w:pPr>
    </w:p>
    <w:p w:rsidR="00C550EA" w:rsidRPr="00415245" w:rsidRDefault="00C550EA" w:rsidP="00C550EA">
      <w:pPr>
        <w:spacing w:after="0" w:line="240" w:lineRule="auto"/>
        <w:ind w:firstLine="567"/>
        <w:jc w:val="both"/>
        <w:rPr>
          <w:rFonts w:ascii="Arial" w:hAnsi="Arial" w:cs="Arial"/>
          <w:sz w:val="24"/>
          <w:szCs w:val="24"/>
        </w:rPr>
      </w:pPr>
    </w:p>
    <w:p w:rsidR="00C550EA" w:rsidRPr="00415245" w:rsidRDefault="00C550EA" w:rsidP="00C550EA">
      <w:pPr>
        <w:spacing w:after="0" w:line="240" w:lineRule="auto"/>
        <w:ind w:firstLine="567"/>
        <w:jc w:val="both"/>
        <w:rPr>
          <w:rFonts w:ascii="Arial" w:hAnsi="Arial" w:cs="Arial"/>
          <w:bCs/>
          <w:sz w:val="24"/>
          <w:szCs w:val="24"/>
        </w:rPr>
      </w:pPr>
      <w:r w:rsidRPr="00415245">
        <w:rPr>
          <w:rFonts w:ascii="Arial" w:hAnsi="Arial" w:cs="Arial"/>
          <w:bCs/>
          <w:sz w:val="24"/>
          <w:szCs w:val="24"/>
        </w:rPr>
        <w:t>Исполняющий обязанности главы</w:t>
      </w:r>
    </w:p>
    <w:p w:rsidR="00C550EA" w:rsidRPr="00415245" w:rsidRDefault="00C550EA" w:rsidP="00C550EA">
      <w:pPr>
        <w:spacing w:after="0" w:line="240" w:lineRule="auto"/>
        <w:ind w:firstLine="567"/>
        <w:jc w:val="both"/>
        <w:rPr>
          <w:rFonts w:ascii="Arial" w:hAnsi="Arial" w:cs="Arial"/>
          <w:bCs/>
          <w:sz w:val="24"/>
          <w:szCs w:val="24"/>
        </w:rPr>
      </w:pPr>
      <w:r w:rsidRPr="00415245">
        <w:rPr>
          <w:rFonts w:ascii="Arial" w:hAnsi="Arial" w:cs="Arial"/>
          <w:bCs/>
          <w:sz w:val="24"/>
          <w:szCs w:val="24"/>
        </w:rPr>
        <w:t xml:space="preserve">Красносельского городского поселения </w:t>
      </w:r>
    </w:p>
    <w:p w:rsidR="00C550EA" w:rsidRPr="00415245" w:rsidRDefault="00C550EA" w:rsidP="00C550EA">
      <w:pPr>
        <w:spacing w:after="0" w:line="240" w:lineRule="auto"/>
        <w:ind w:firstLine="567"/>
        <w:jc w:val="both"/>
        <w:rPr>
          <w:rFonts w:ascii="Arial" w:hAnsi="Arial" w:cs="Arial"/>
          <w:bCs/>
          <w:sz w:val="24"/>
          <w:szCs w:val="24"/>
        </w:rPr>
      </w:pPr>
      <w:r w:rsidRPr="00415245">
        <w:rPr>
          <w:rFonts w:ascii="Arial" w:hAnsi="Arial" w:cs="Arial"/>
          <w:bCs/>
          <w:sz w:val="24"/>
          <w:szCs w:val="24"/>
        </w:rPr>
        <w:lastRenderedPageBreak/>
        <w:t>Гулькевичского района</w:t>
      </w:r>
    </w:p>
    <w:p w:rsidR="00C550EA" w:rsidRPr="00415245" w:rsidRDefault="00C550EA" w:rsidP="00C550EA">
      <w:pPr>
        <w:spacing w:after="0" w:line="240" w:lineRule="auto"/>
        <w:ind w:firstLine="567"/>
        <w:jc w:val="both"/>
        <w:rPr>
          <w:rFonts w:ascii="Arial" w:hAnsi="Arial" w:cs="Arial"/>
          <w:bCs/>
          <w:sz w:val="24"/>
          <w:szCs w:val="24"/>
        </w:rPr>
      </w:pPr>
      <w:r w:rsidRPr="00415245">
        <w:rPr>
          <w:rFonts w:ascii="Arial" w:hAnsi="Arial" w:cs="Arial"/>
          <w:bCs/>
          <w:sz w:val="24"/>
          <w:szCs w:val="24"/>
        </w:rPr>
        <w:t>А.И. Рогоза</w:t>
      </w:r>
    </w:p>
    <w:p w:rsidR="00866BDE" w:rsidRPr="00415245" w:rsidRDefault="00866BDE" w:rsidP="00C550EA">
      <w:pPr>
        <w:spacing w:after="0" w:line="240" w:lineRule="auto"/>
        <w:ind w:firstLine="567"/>
        <w:jc w:val="both"/>
        <w:rPr>
          <w:rFonts w:ascii="Arial" w:hAnsi="Arial" w:cs="Arial"/>
          <w:sz w:val="24"/>
          <w:szCs w:val="24"/>
        </w:rPr>
      </w:pPr>
    </w:p>
    <w:p w:rsidR="00C550EA" w:rsidRPr="00415245" w:rsidRDefault="00C550EA" w:rsidP="00C550EA">
      <w:pPr>
        <w:spacing w:after="0" w:line="240" w:lineRule="auto"/>
        <w:ind w:firstLine="567"/>
        <w:jc w:val="both"/>
        <w:rPr>
          <w:rFonts w:ascii="Arial" w:hAnsi="Arial" w:cs="Arial"/>
          <w:sz w:val="24"/>
          <w:szCs w:val="24"/>
        </w:rPr>
      </w:pPr>
    </w:p>
    <w:p w:rsidR="00C550EA" w:rsidRPr="00415245" w:rsidRDefault="00C550EA" w:rsidP="00C550EA">
      <w:pPr>
        <w:spacing w:after="0" w:line="240" w:lineRule="auto"/>
        <w:ind w:firstLine="567"/>
        <w:jc w:val="both"/>
        <w:rPr>
          <w:rFonts w:ascii="Arial" w:hAnsi="Arial" w:cs="Arial"/>
          <w:sz w:val="24"/>
          <w:szCs w:val="24"/>
        </w:rPr>
      </w:pPr>
    </w:p>
    <w:p w:rsidR="00C550EA" w:rsidRPr="00415245" w:rsidRDefault="00C550EA" w:rsidP="00C550EA">
      <w:pPr>
        <w:spacing w:after="0" w:line="240" w:lineRule="auto"/>
        <w:ind w:firstLine="567"/>
        <w:jc w:val="both"/>
        <w:rPr>
          <w:rFonts w:ascii="Arial" w:hAnsi="Arial" w:cs="Arial"/>
          <w:sz w:val="24"/>
          <w:szCs w:val="24"/>
        </w:rPr>
      </w:pPr>
      <w:r w:rsidRPr="00415245">
        <w:rPr>
          <w:rFonts w:ascii="Arial" w:hAnsi="Arial" w:cs="Arial"/>
          <w:sz w:val="24"/>
          <w:szCs w:val="24"/>
        </w:rPr>
        <w:t>ПРИЛОЖЕНИЕ</w:t>
      </w:r>
    </w:p>
    <w:p w:rsidR="00C550EA" w:rsidRPr="00415245" w:rsidRDefault="00C550EA" w:rsidP="00C550EA">
      <w:pPr>
        <w:spacing w:after="0" w:line="240" w:lineRule="auto"/>
        <w:ind w:firstLine="567"/>
        <w:jc w:val="both"/>
        <w:rPr>
          <w:rFonts w:ascii="Arial" w:hAnsi="Arial" w:cs="Arial"/>
          <w:sz w:val="24"/>
          <w:szCs w:val="24"/>
        </w:rPr>
      </w:pPr>
      <w:r w:rsidRPr="00415245">
        <w:rPr>
          <w:rFonts w:ascii="Arial" w:hAnsi="Arial" w:cs="Arial"/>
          <w:sz w:val="24"/>
          <w:szCs w:val="24"/>
        </w:rPr>
        <w:t>УТВЕРЖДЕН</w:t>
      </w:r>
    </w:p>
    <w:p w:rsidR="00C550EA" w:rsidRPr="00415245" w:rsidRDefault="00C550EA" w:rsidP="00C550EA">
      <w:pPr>
        <w:spacing w:after="0" w:line="240" w:lineRule="auto"/>
        <w:ind w:firstLine="567"/>
        <w:jc w:val="both"/>
        <w:rPr>
          <w:rFonts w:ascii="Arial" w:hAnsi="Arial" w:cs="Arial"/>
          <w:sz w:val="24"/>
          <w:szCs w:val="24"/>
        </w:rPr>
      </w:pPr>
      <w:r w:rsidRPr="00415245">
        <w:rPr>
          <w:rFonts w:ascii="Arial" w:hAnsi="Arial" w:cs="Arial"/>
          <w:sz w:val="24"/>
          <w:szCs w:val="24"/>
        </w:rPr>
        <w:t xml:space="preserve">постановлением администрации </w:t>
      </w:r>
    </w:p>
    <w:p w:rsidR="00C550EA" w:rsidRPr="00415245" w:rsidRDefault="00C550EA" w:rsidP="00C550EA">
      <w:pPr>
        <w:spacing w:after="0" w:line="240" w:lineRule="auto"/>
        <w:ind w:firstLine="567"/>
        <w:jc w:val="both"/>
        <w:rPr>
          <w:rFonts w:ascii="Arial" w:hAnsi="Arial" w:cs="Arial"/>
          <w:sz w:val="24"/>
          <w:szCs w:val="24"/>
        </w:rPr>
      </w:pPr>
      <w:r w:rsidRPr="00415245">
        <w:rPr>
          <w:rFonts w:ascii="Arial" w:hAnsi="Arial" w:cs="Arial"/>
          <w:sz w:val="24"/>
          <w:szCs w:val="24"/>
        </w:rPr>
        <w:t>Красносельского городского поселения</w:t>
      </w:r>
    </w:p>
    <w:p w:rsidR="00C550EA" w:rsidRPr="00415245" w:rsidRDefault="00C550EA" w:rsidP="00C550EA">
      <w:pPr>
        <w:spacing w:after="0" w:line="240" w:lineRule="auto"/>
        <w:ind w:firstLine="567"/>
        <w:jc w:val="both"/>
        <w:rPr>
          <w:rFonts w:ascii="Arial" w:hAnsi="Arial" w:cs="Arial"/>
          <w:sz w:val="24"/>
          <w:szCs w:val="24"/>
        </w:rPr>
      </w:pPr>
      <w:r w:rsidRPr="00415245">
        <w:rPr>
          <w:rFonts w:ascii="Arial" w:hAnsi="Arial" w:cs="Arial"/>
          <w:sz w:val="24"/>
          <w:szCs w:val="24"/>
        </w:rPr>
        <w:t>Гулькевичского района</w:t>
      </w:r>
    </w:p>
    <w:p w:rsidR="00C550EA" w:rsidRPr="00415245" w:rsidRDefault="00C550EA" w:rsidP="00C550EA">
      <w:pPr>
        <w:spacing w:after="0" w:line="240" w:lineRule="auto"/>
        <w:ind w:firstLine="567"/>
        <w:jc w:val="both"/>
        <w:rPr>
          <w:rFonts w:ascii="Arial" w:hAnsi="Arial" w:cs="Arial"/>
          <w:sz w:val="24"/>
          <w:szCs w:val="24"/>
        </w:rPr>
      </w:pPr>
      <w:r w:rsidRPr="00415245">
        <w:rPr>
          <w:rFonts w:ascii="Arial" w:hAnsi="Arial" w:cs="Arial"/>
          <w:sz w:val="24"/>
          <w:szCs w:val="24"/>
        </w:rPr>
        <w:t xml:space="preserve">от </w:t>
      </w:r>
      <w:r w:rsidR="007C471F" w:rsidRPr="00415245">
        <w:rPr>
          <w:rFonts w:ascii="Arial" w:hAnsi="Arial" w:cs="Arial"/>
          <w:sz w:val="24"/>
          <w:szCs w:val="24"/>
        </w:rPr>
        <w:t>30</w:t>
      </w:r>
      <w:r w:rsidRPr="00415245">
        <w:rPr>
          <w:rFonts w:ascii="Arial" w:hAnsi="Arial" w:cs="Arial"/>
          <w:sz w:val="24"/>
          <w:szCs w:val="24"/>
        </w:rPr>
        <w:t xml:space="preserve">.05.2019 г. № </w:t>
      </w:r>
      <w:r w:rsidR="007C471F" w:rsidRPr="00415245">
        <w:rPr>
          <w:rFonts w:ascii="Arial" w:hAnsi="Arial" w:cs="Arial"/>
          <w:sz w:val="24"/>
          <w:szCs w:val="24"/>
        </w:rPr>
        <w:t>93</w:t>
      </w:r>
    </w:p>
    <w:p w:rsidR="00C550EA" w:rsidRPr="00415245" w:rsidRDefault="00C550EA" w:rsidP="00C550EA">
      <w:pPr>
        <w:spacing w:after="0" w:line="240" w:lineRule="auto"/>
        <w:ind w:firstLine="567"/>
        <w:jc w:val="both"/>
        <w:rPr>
          <w:rFonts w:ascii="Arial" w:hAnsi="Arial" w:cs="Arial"/>
          <w:sz w:val="24"/>
          <w:szCs w:val="24"/>
        </w:rPr>
      </w:pPr>
    </w:p>
    <w:p w:rsidR="00C550EA" w:rsidRPr="00415245" w:rsidRDefault="00C550EA" w:rsidP="00C550EA">
      <w:pPr>
        <w:spacing w:after="0" w:line="240" w:lineRule="auto"/>
        <w:ind w:firstLine="567"/>
        <w:jc w:val="both"/>
        <w:rPr>
          <w:rFonts w:ascii="Arial" w:hAnsi="Arial" w:cs="Arial"/>
          <w:sz w:val="24"/>
          <w:szCs w:val="24"/>
        </w:rPr>
      </w:pPr>
    </w:p>
    <w:p w:rsidR="00C550EA" w:rsidRPr="00415245" w:rsidRDefault="00C550EA" w:rsidP="002F6ACF">
      <w:pPr>
        <w:shd w:val="clear" w:color="auto" w:fill="FFFFFF"/>
        <w:spacing w:after="0" w:line="240" w:lineRule="auto"/>
        <w:ind w:firstLine="567"/>
        <w:jc w:val="center"/>
        <w:rPr>
          <w:rFonts w:ascii="Arial" w:eastAsia="Times New Roman" w:hAnsi="Arial" w:cs="Arial"/>
          <w:spacing w:val="1"/>
          <w:kern w:val="28"/>
          <w:sz w:val="24"/>
          <w:szCs w:val="24"/>
          <w:lang w:eastAsia="ru-RU"/>
        </w:rPr>
      </w:pPr>
      <w:r w:rsidRPr="00415245">
        <w:rPr>
          <w:rFonts w:ascii="Arial" w:eastAsia="Times New Roman" w:hAnsi="Arial" w:cs="Arial"/>
          <w:spacing w:val="1"/>
          <w:kern w:val="28"/>
          <w:sz w:val="24"/>
          <w:szCs w:val="24"/>
          <w:lang w:eastAsia="ru-RU"/>
        </w:rPr>
        <w:t>АДМИНИСТРАТИВНЫЙ РЕГЛАМЕНТ</w:t>
      </w:r>
    </w:p>
    <w:p w:rsidR="00C550EA" w:rsidRPr="00415245" w:rsidRDefault="00C550EA" w:rsidP="002F6ACF">
      <w:pPr>
        <w:spacing w:after="0" w:line="240" w:lineRule="auto"/>
        <w:ind w:firstLine="567"/>
        <w:jc w:val="center"/>
        <w:rPr>
          <w:rFonts w:ascii="Arial" w:eastAsia="Times New Roman" w:hAnsi="Arial" w:cs="Arial"/>
          <w:bCs/>
          <w:kern w:val="28"/>
          <w:sz w:val="24"/>
          <w:szCs w:val="24"/>
          <w:lang w:eastAsia="ru-RU"/>
        </w:rPr>
      </w:pPr>
      <w:r w:rsidRPr="00415245">
        <w:rPr>
          <w:rFonts w:ascii="Arial" w:eastAsia="Times New Roman" w:hAnsi="Arial" w:cs="Arial"/>
          <w:bCs/>
          <w:kern w:val="28"/>
          <w:sz w:val="24"/>
          <w:szCs w:val="24"/>
          <w:lang w:eastAsia="ru-RU"/>
        </w:rPr>
        <w:t>по предоставлению муниципальной услуги</w:t>
      </w:r>
    </w:p>
    <w:p w:rsidR="00C550EA" w:rsidRPr="00415245" w:rsidRDefault="00C550EA" w:rsidP="002F6ACF">
      <w:pPr>
        <w:spacing w:after="0" w:line="240" w:lineRule="auto"/>
        <w:ind w:firstLine="567"/>
        <w:jc w:val="center"/>
        <w:rPr>
          <w:rFonts w:ascii="Arial" w:eastAsia="Times New Roman" w:hAnsi="Arial" w:cs="Arial"/>
          <w:bCs/>
          <w:kern w:val="28"/>
          <w:sz w:val="24"/>
          <w:szCs w:val="24"/>
          <w:lang w:eastAsia="ru-RU"/>
        </w:rPr>
      </w:pPr>
      <w:r w:rsidRPr="00415245">
        <w:rPr>
          <w:rFonts w:ascii="Arial" w:eastAsia="Times New Roman" w:hAnsi="Arial" w:cs="Arial"/>
          <w:bCs/>
          <w:kern w:val="28"/>
          <w:sz w:val="24"/>
          <w:szCs w:val="24"/>
          <w:lang w:eastAsia="ru-RU"/>
        </w:rPr>
        <w:t>«Принятие на учет граждан в качестве нуждающихся</w:t>
      </w:r>
    </w:p>
    <w:p w:rsidR="00C550EA" w:rsidRPr="00415245" w:rsidRDefault="00C550EA" w:rsidP="002F6ACF">
      <w:pPr>
        <w:spacing w:after="0" w:line="240" w:lineRule="auto"/>
        <w:ind w:firstLine="567"/>
        <w:jc w:val="center"/>
        <w:rPr>
          <w:rFonts w:ascii="Arial" w:eastAsia="Times New Roman" w:hAnsi="Arial" w:cs="Arial"/>
          <w:bCs/>
          <w:kern w:val="28"/>
          <w:sz w:val="24"/>
          <w:szCs w:val="24"/>
          <w:lang w:eastAsia="ru-RU"/>
        </w:rPr>
      </w:pPr>
      <w:r w:rsidRPr="00415245">
        <w:rPr>
          <w:rFonts w:ascii="Arial" w:eastAsia="Times New Roman" w:hAnsi="Arial" w:cs="Arial"/>
          <w:bCs/>
          <w:kern w:val="28"/>
          <w:sz w:val="24"/>
          <w:szCs w:val="24"/>
          <w:lang w:eastAsia="ru-RU"/>
        </w:rPr>
        <w:t>в жилых помещениях, предоставляемых по договорам</w:t>
      </w:r>
    </w:p>
    <w:p w:rsidR="00C550EA" w:rsidRPr="00415245" w:rsidRDefault="00C550EA" w:rsidP="002F6ACF">
      <w:pPr>
        <w:spacing w:after="0" w:line="240" w:lineRule="auto"/>
        <w:ind w:firstLine="567"/>
        <w:jc w:val="center"/>
        <w:rPr>
          <w:rFonts w:ascii="Arial" w:eastAsia="Times New Roman" w:hAnsi="Arial" w:cs="Arial"/>
          <w:bCs/>
          <w:kern w:val="28"/>
          <w:sz w:val="24"/>
          <w:szCs w:val="24"/>
          <w:lang w:eastAsia="ru-RU"/>
        </w:rPr>
      </w:pPr>
      <w:r w:rsidRPr="00415245">
        <w:rPr>
          <w:rFonts w:ascii="Arial" w:eastAsia="Times New Roman" w:hAnsi="Arial" w:cs="Arial"/>
          <w:bCs/>
          <w:kern w:val="28"/>
          <w:sz w:val="24"/>
          <w:szCs w:val="24"/>
          <w:lang w:eastAsia="ru-RU"/>
        </w:rPr>
        <w:t>социального найма»</w:t>
      </w:r>
    </w:p>
    <w:p w:rsidR="00C550EA" w:rsidRPr="00415245" w:rsidRDefault="00C550EA" w:rsidP="002F6ACF">
      <w:pPr>
        <w:spacing w:after="0" w:line="240" w:lineRule="auto"/>
        <w:ind w:firstLine="567"/>
        <w:jc w:val="center"/>
        <w:rPr>
          <w:rFonts w:ascii="Arial" w:eastAsia="Times New Roman" w:hAnsi="Arial" w:cs="Arial"/>
          <w:kern w:val="28"/>
          <w:sz w:val="24"/>
          <w:szCs w:val="24"/>
          <w:lang w:eastAsia="ru-RU"/>
        </w:rPr>
      </w:pPr>
    </w:p>
    <w:p w:rsidR="00C550EA" w:rsidRPr="00415245" w:rsidRDefault="00C550EA" w:rsidP="002F6ACF">
      <w:pPr>
        <w:spacing w:after="0" w:line="240" w:lineRule="auto"/>
        <w:ind w:firstLine="567"/>
        <w:jc w:val="center"/>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1. Общие положения</w:t>
      </w:r>
    </w:p>
    <w:p w:rsidR="00C550EA" w:rsidRPr="00415245" w:rsidRDefault="00C550EA" w:rsidP="002F6ACF">
      <w:pPr>
        <w:spacing w:after="0" w:line="240" w:lineRule="auto"/>
        <w:ind w:firstLine="567"/>
        <w:jc w:val="center"/>
        <w:rPr>
          <w:rFonts w:ascii="Arial" w:eastAsia="Times New Roman" w:hAnsi="Arial" w:cs="Arial"/>
          <w:kern w:val="28"/>
          <w:sz w:val="24"/>
          <w:szCs w:val="24"/>
          <w:lang w:eastAsia="ru-RU"/>
        </w:rPr>
      </w:pPr>
    </w:p>
    <w:p w:rsidR="00C550EA" w:rsidRPr="00415245" w:rsidRDefault="00C550EA" w:rsidP="002F6ACF">
      <w:pPr>
        <w:spacing w:after="0" w:line="240" w:lineRule="auto"/>
        <w:ind w:firstLine="567"/>
        <w:jc w:val="center"/>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1.1. Предмет регулирования административного регламента</w:t>
      </w:r>
    </w:p>
    <w:p w:rsidR="00C550EA" w:rsidRPr="00415245" w:rsidRDefault="00C550EA" w:rsidP="002F6ACF">
      <w:pPr>
        <w:spacing w:after="0" w:line="240" w:lineRule="auto"/>
        <w:ind w:firstLine="567"/>
        <w:jc w:val="both"/>
        <w:rPr>
          <w:rFonts w:ascii="Arial" w:eastAsia="Times New Roman" w:hAnsi="Arial" w:cs="Arial"/>
          <w:kern w:val="28"/>
          <w:sz w:val="24"/>
          <w:szCs w:val="24"/>
          <w:lang w:eastAsia="ru-RU"/>
        </w:rPr>
      </w:pPr>
    </w:p>
    <w:p w:rsidR="00C550EA" w:rsidRPr="00415245" w:rsidRDefault="00C550EA" w:rsidP="002F6ACF">
      <w:pPr>
        <w:widowControl w:val="0"/>
        <w:tabs>
          <w:tab w:val="left" w:pos="1134"/>
        </w:tabs>
        <w:suppressAutoHyphens/>
        <w:autoSpaceDE w:val="0"/>
        <w:spacing w:after="0" w:line="240" w:lineRule="auto"/>
        <w:ind w:firstLine="567"/>
        <w:jc w:val="both"/>
        <w:rPr>
          <w:rFonts w:ascii="Arial" w:eastAsia="Arial" w:hAnsi="Arial" w:cs="Arial"/>
          <w:kern w:val="2"/>
          <w:sz w:val="24"/>
          <w:szCs w:val="24"/>
          <w:lang w:eastAsia="ar-SA"/>
        </w:rPr>
      </w:pPr>
      <w:r w:rsidRPr="00415245">
        <w:rPr>
          <w:rFonts w:ascii="Arial" w:eastAsia="Arial" w:hAnsi="Arial" w:cs="Arial"/>
          <w:kern w:val="2"/>
          <w:sz w:val="24"/>
          <w:szCs w:val="24"/>
          <w:lang w:eastAsia="ar-SA"/>
        </w:rPr>
        <w:t>Административный регламент по предоставлению муниципальной услуги «</w:t>
      </w:r>
      <w:r w:rsidRPr="00415245">
        <w:rPr>
          <w:rFonts w:ascii="Arial" w:eastAsia="Arial" w:hAnsi="Arial" w:cs="Arial"/>
          <w:bCs/>
          <w:kern w:val="2"/>
          <w:sz w:val="24"/>
          <w:szCs w:val="24"/>
          <w:lang w:eastAsia="ar-SA"/>
        </w:rPr>
        <w:t>Принятие на учет граждан в качестве нуждающихся в жилых помещениях, предоставляемых по договорам социального найма</w:t>
      </w:r>
      <w:r w:rsidRPr="00415245">
        <w:rPr>
          <w:rFonts w:ascii="Arial" w:eastAsia="Arial" w:hAnsi="Arial" w:cs="Arial"/>
          <w:kern w:val="2"/>
          <w:sz w:val="24"/>
          <w:szCs w:val="24"/>
          <w:lang w:eastAsia="ar-SA"/>
        </w:rPr>
        <w:t xml:space="preserve">» (далее – </w:t>
      </w:r>
      <w:r w:rsidR="007C471F" w:rsidRPr="00415245">
        <w:rPr>
          <w:rFonts w:ascii="Arial" w:eastAsia="Arial" w:hAnsi="Arial" w:cs="Arial"/>
          <w:kern w:val="2"/>
          <w:sz w:val="24"/>
          <w:szCs w:val="24"/>
          <w:lang w:eastAsia="ar-SA"/>
        </w:rPr>
        <w:t>Р</w:t>
      </w:r>
      <w:r w:rsidRPr="00415245">
        <w:rPr>
          <w:rFonts w:ascii="Arial" w:eastAsia="Arial" w:hAnsi="Arial" w:cs="Arial"/>
          <w:kern w:val="2"/>
          <w:sz w:val="24"/>
          <w:szCs w:val="24"/>
          <w:lang w:eastAsia="ar-SA"/>
        </w:rPr>
        <w:t>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415245">
        <w:rPr>
          <w:rFonts w:ascii="Arial" w:eastAsia="Arial" w:hAnsi="Arial" w:cs="Arial"/>
          <w:bCs/>
          <w:kern w:val="2"/>
          <w:sz w:val="24"/>
          <w:szCs w:val="24"/>
          <w:lang w:eastAsia="ar-SA"/>
        </w:rPr>
        <w:t>Принятие на учет граждан в качестве нуждающихся в жилых помещениях, предоставляемых по договорам социального найма</w:t>
      </w:r>
      <w:r w:rsidRPr="00415245">
        <w:rPr>
          <w:rFonts w:ascii="Arial" w:eastAsia="Arial" w:hAnsi="Arial" w:cs="Arial"/>
          <w:kern w:val="2"/>
          <w:sz w:val="24"/>
          <w:szCs w:val="24"/>
          <w:lang w:eastAsia="ar-SA"/>
        </w:rPr>
        <w:t xml:space="preserve">» </w:t>
      </w:r>
      <w:r w:rsidRPr="00415245">
        <w:rPr>
          <w:rFonts w:ascii="Arial" w:eastAsia="Arial" w:hAnsi="Arial" w:cs="Arial"/>
          <w:bCs/>
          <w:kern w:val="2"/>
          <w:sz w:val="24"/>
          <w:szCs w:val="24"/>
          <w:lang w:eastAsia="ar-SA"/>
        </w:rPr>
        <w:t>(далее – муниципальная услуга)</w:t>
      </w:r>
      <w:r w:rsidRPr="00415245">
        <w:rPr>
          <w:rFonts w:ascii="Arial" w:eastAsia="Arial" w:hAnsi="Arial" w:cs="Arial"/>
          <w:kern w:val="2"/>
          <w:sz w:val="24"/>
          <w:szCs w:val="24"/>
          <w:lang w:eastAsia="ar-SA"/>
        </w:rPr>
        <w:t>, определяет сроки и последовательность административных действий администрации Красносельского городского поселения Гулькевичского района при предоставлении данной муниципальной услуги.</w:t>
      </w:r>
    </w:p>
    <w:p w:rsidR="00C550EA" w:rsidRPr="00415245" w:rsidRDefault="00C550EA" w:rsidP="002F6ACF">
      <w:pPr>
        <w:spacing w:after="0" w:line="240" w:lineRule="auto"/>
        <w:ind w:firstLine="567"/>
        <w:jc w:val="both"/>
        <w:rPr>
          <w:rFonts w:ascii="Arial" w:eastAsia="Times New Roman" w:hAnsi="Arial" w:cs="Arial"/>
          <w:kern w:val="28"/>
          <w:sz w:val="24"/>
          <w:szCs w:val="24"/>
          <w:lang w:eastAsia="ru-RU"/>
        </w:rPr>
      </w:pPr>
    </w:p>
    <w:p w:rsidR="00C550EA" w:rsidRPr="00415245" w:rsidRDefault="00C550EA" w:rsidP="002F6ACF">
      <w:pPr>
        <w:spacing w:after="0" w:line="240" w:lineRule="auto"/>
        <w:ind w:firstLine="567"/>
        <w:jc w:val="center"/>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1.2. Круг заявителей</w:t>
      </w:r>
    </w:p>
    <w:p w:rsidR="00C550EA" w:rsidRPr="00415245" w:rsidRDefault="00C550EA" w:rsidP="002F6ACF">
      <w:pPr>
        <w:spacing w:after="0" w:line="240" w:lineRule="auto"/>
        <w:ind w:firstLine="567"/>
        <w:jc w:val="both"/>
        <w:rPr>
          <w:rFonts w:ascii="Arial" w:eastAsia="Times New Roman" w:hAnsi="Arial" w:cs="Arial"/>
          <w:kern w:val="28"/>
          <w:sz w:val="24"/>
          <w:szCs w:val="24"/>
          <w:lang w:eastAsia="ru-RU"/>
        </w:rPr>
      </w:pPr>
    </w:p>
    <w:p w:rsidR="00C550EA" w:rsidRPr="00415245" w:rsidRDefault="00C550EA" w:rsidP="002F6ACF">
      <w:pPr>
        <w:autoSpaceDE w:val="0"/>
        <w:autoSpaceDN w:val="0"/>
        <w:adjustRightInd w:val="0"/>
        <w:spacing w:after="0" w:line="240" w:lineRule="auto"/>
        <w:ind w:firstLine="567"/>
        <w:jc w:val="both"/>
        <w:rPr>
          <w:rFonts w:ascii="Arial" w:eastAsia="Calibri" w:hAnsi="Arial" w:cs="Arial"/>
          <w:kern w:val="28"/>
          <w:sz w:val="24"/>
          <w:szCs w:val="24"/>
        </w:rPr>
      </w:pPr>
      <w:r w:rsidRPr="00415245">
        <w:rPr>
          <w:rFonts w:ascii="Arial" w:eastAsia="Calibri" w:hAnsi="Arial" w:cs="Arial"/>
          <w:kern w:val="28"/>
          <w:sz w:val="24"/>
          <w:szCs w:val="24"/>
        </w:rPr>
        <w:t xml:space="preserve">Заявителями, имеющими право на предоставление муниципальной услуги (далее – заявитель), являются граждане Российской Федерации, постоянно проживающие на территории Красносельского городского поселения Гулькевичского района, по категории «малоимущие граждане», в отношении которых принято решение администрации Красносельского городского поселения Гулькевичского района о признании их малоимущими по основаниям, установленным </w:t>
      </w:r>
      <w:hyperlink r:id="rId5" w:history="1">
        <w:r w:rsidRPr="00415245">
          <w:rPr>
            <w:rFonts w:ascii="Arial" w:eastAsia="Calibri" w:hAnsi="Arial" w:cs="Arial"/>
            <w:kern w:val="28"/>
            <w:sz w:val="24"/>
            <w:szCs w:val="24"/>
          </w:rPr>
          <w:t>Жилищным кодексом</w:t>
        </w:r>
      </w:hyperlink>
      <w:r w:rsidRPr="00415245">
        <w:rPr>
          <w:rFonts w:ascii="Arial" w:eastAsia="Calibri" w:hAnsi="Arial" w:cs="Arial"/>
          <w:kern w:val="28"/>
          <w:sz w:val="24"/>
          <w:szCs w:val="24"/>
        </w:rPr>
        <w:t xml:space="preserve"> Российской Федерации, нормативными правовыми актами Краснодарского края, </w:t>
      </w:r>
      <w:r w:rsidRPr="00415245">
        <w:rPr>
          <w:rFonts w:ascii="Arial" w:eastAsia="Times New Roman" w:hAnsi="Arial" w:cs="Arial"/>
          <w:kern w:val="28"/>
          <w:sz w:val="24"/>
          <w:szCs w:val="24"/>
          <w:shd w:val="clear" w:color="auto" w:fill="FFFFFF"/>
          <w:lang w:eastAsia="ru-RU"/>
        </w:rPr>
        <w:t>либо их уполномоченные представители</w:t>
      </w:r>
      <w:r w:rsidRPr="00415245">
        <w:rPr>
          <w:rFonts w:ascii="Arial" w:eastAsia="Calibri" w:hAnsi="Arial" w:cs="Arial"/>
          <w:kern w:val="28"/>
          <w:sz w:val="24"/>
          <w:szCs w:val="24"/>
        </w:rPr>
        <w:t xml:space="preserve"> (далее - заявители).</w:t>
      </w:r>
    </w:p>
    <w:p w:rsidR="00C550EA" w:rsidRPr="00415245" w:rsidRDefault="00C550EA" w:rsidP="002F6ACF">
      <w:pPr>
        <w:autoSpaceDE w:val="0"/>
        <w:autoSpaceDN w:val="0"/>
        <w:adjustRightInd w:val="0"/>
        <w:spacing w:after="0" w:line="240" w:lineRule="auto"/>
        <w:ind w:firstLine="567"/>
        <w:jc w:val="both"/>
        <w:rPr>
          <w:rFonts w:ascii="Arial" w:eastAsia="Calibri" w:hAnsi="Arial" w:cs="Arial"/>
          <w:kern w:val="28"/>
          <w:sz w:val="24"/>
          <w:szCs w:val="24"/>
        </w:rPr>
      </w:pPr>
      <w:r w:rsidRPr="00415245">
        <w:rPr>
          <w:rFonts w:ascii="Arial" w:eastAsia="Calibri" w:hAnsi="Arial" w:cs="Arial"/>
          <w:kern w:val="28"/>
          <w:sz w:val="24"/>
          <w:szCs w:val="24"/>
        </w:rPr>
        <w:t>Иностранные граждане и лица без гражданства не могут быть приняты на учет в качестве нуждающихся в жилых помещениях, если иное не предусмотрено международными договорами Российской Федерации и (или) федеральным законодательством.</w:t>
      </w:r>
    </w:p>
    <w:p w:rsidR="00C550EA" w:rsidRPr="00415245" w:rsidRDefault="00C550EA" w:rsidP="002F6ACF">
      <w:pPr>
        <w:autoSpaceDE w:val="0"/>
        <w:autoSpaceDN w:val="0"/>
        <w:adjustRightInd w:val="0"/>
        <w:spacing w:after="0" w:line="240" w:lineRule="auto"/>
        <w:ind w:firstLine="567"/>
        <w:jc w:val="both"/>
        <w:rPr>
          <w:rFonts w:ascii="Arial" w:eastAsia="Calibri" w:hAnsi="Arial" w:cs="Arial"/>
          <w:kern w:val="28"/>
          <w:sz w:val="24"/>
          <w:szCs w:val="24"/>
        </w:rPr>
      </w:pPr>
      <w:r w:rsidRPr="00415245">
        <w:rPr>
          <w:rFonts w:ascii="Arial" w:eastAsia="Calibri" w:hAnsi="Arial" w:cs="Arial"/>
          <w:kern w:val="28"/>
          <w:sz w:val="24"/>
          <w:szCs w:val="24"/>
        </w:rPr>
        <w:t>На индивидуальный учет принимаются малоимущие граждане, достигшие возраста восемнадцати лет, а также не достигшие возраста восемнадцати лет, но объявленные в случаях и порядке, предусмотренных федеральным законодательством, полностью дееспособными (эмансипированными).</w:t>
      </w:r>
    </w:p>
    <w:p w:rsidR="00C550EA" w:rsidRPr="00415245" w:rsidRDefault="00C550EA" w:rsidP="002F6ACF">
      <w:pPr>
        <w:autoSpaceDE w:val="0"/>
        <w:autoSpaceDN w:val="0"/>
        <w:adjustRightInd w:val="0"/>
        <w:spacing w:after="0" w:line="240" w:lineRule="auto"/>
        <w:ind w:firstLine="567"/>
        <w:jc w:val="both"/>
        <w:rPr>
          <w:rFonts w:ascii="Arial" w:eastAsia="Calibri" w:hAnsi="Arial" w:cs="Arial"/>
          <w:kern w:val="28"/>
          <w:sz w:val="24"/>
          <w:szCs w:val="24"/>
        </w:rPr>
      </w:pPr>
      <w:r w:rsidRPr="00415245">
        <w:rPr>
          <w:rFonts w:ascii="Arial" w:eastAsia="Calibri" w:hAnsi="Arial" w:cs="Arial"/>
          <w:kern w:val="28"/>
          <w:sz w:val="24"/>
          <w:szCs w:val="24"/>
        </w:rPr>
        <w:lastRenderedPageBreak/>
        <w:t>Физические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либо в силу наделения их полномочиями в порядке, установленном законодательством Российской Федерации.</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kern w:val="28"/>
          <w:sz w:val="24"/>
          <w:szCs w:val="24"/>
          <w:lang w:eastAsia="ru-RU"/>
        </w:rPr>
      </w:pPr>
    </w:p>
    <w:p w:rsidR="00C550EA" w:rsidRPr="00415245" w:rsidRDefault="00C550EA" w:rsidP="002F6ACF">
      <w:pPr>
        <w:suppressAutoHyphens/>
        <w:spacing w:after="0" w:line="240" w:lineRule="auto"/>
        <w:ind w:firstLine="567"/>
        <w:jc w:val="center"/>
        <w:rPr>
          <w:rFonts w:ascii="Arial" w:eastAsia="Times New Roman" w:hAnsi="Arial" w:cs="Arial"/>
          <w:sz w:val="24"/>
          <w:szCs w:val="24"/>
          <w:lang w:eastAsia="zh-CN"/>
        </w:rPr>
      </w:pPr>
      <w:r w:rsidRPr="00415245">
        <w:rPr>
          <w:rFonts w:ascii="Arial" w:eastAsia="Times New Roman" w:hAnsi="Arial" w:cs="Arial"/>
          <w:sz w:val="24"/>
          <w:szCs w:val="24"/>
          <w:lang w:eastAsia="zh-CN"/>
        </w:rPr>
        <w:t>1.3. Требования к порядку информирования</w:t>
      </w:r>
    </w:p>
    <w:p w:rsidR="00C550EA" w:rsidRPr="00415245" w:rsidRDefault="00C550EA" w:rsidP="002F6ACF">
      <w:pPr>
        <w:suppressAutoHyphens/>
        <w:spacing w:after="0" w:line="240" w:lineRule="auto"/>
        <w:ind w:firstLine="567"/>
        <w:jc w:val="center"/>
        <w:rPr>
          <w:rFonts w:ascii="Arial" w:eastAsia="Times New Roman" w:hAnsi="Arial" w:cs="Arial"/>
          <w:sz w:val="24"/>
          <w:szCs w:val="24"/>
          <w:lang w:eastAsia="zh-CN"/>
        </w:rPr>
      </w:pPr>
      <w:r w:rsidRPr="00415245">
        <w:rPr>
          <w:rFonts w:ascii="Arial" w:eastAsia="Times New Roman" w:hAnsi="Arial" w:cs="Arial"/>
          <w:sz w:val="24"/>
          <w:szCs w:val="24"/>
          <w:lang w:eastAsia="zh-CN"/>
        </w:rPr>
        <w:t>о предоставлении муниципальной услуги</w:t>
      </w:r>
    </w:p>
    <w:p w:rsidR="00C550EA" w:rsidRPr="00415245" w:rsidRDefault="00C550EA" w:rsidP="002F6ACF">
      <w:pPr>
        <w:suppressAutoHyphens/>
        <w:spacing w:after="0" w:line="240" w:lineRule="auto"/>
        <w:ind w:firstLine="567"/>
        <w:jc w:val="both"/>
        <w:rPr>
          <w:rFonts w:ascii="Arial" w:eastAsia="Times New Roman" w:hAnsi="Arial" w:cs="Arial"/>
          <w:sz w:val="24"/>
          <w:szCs w:val="24"/>
          <w:lang w:eastAsia="zh-CN"/>
        </w:rPr>
      </w:pP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bookmarkStart w:id="1" w:name="sub_201305"/>
      <w:r w:rsidRPr="00415245">
        <w:rPr>
          <w:rFonts w:ascii="Arial" w:eastAsia="Times New Roman" w:hAnsi="Arial" w:cs="Arial"/>
          <w:sz w:val="24"/>
          <w:szCs w:val="24"/>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C550EA" w:rsidRPr="00415245" w:rsidRDefault="00C550EA" w:rsidP="002F6ACF">
      <w:pPr>
        <w:widowControl w:val="0"/>
        <w:tabs>
          <w:tab w:val="left" w:pos="6795"/>
        </w:tabs>
        <w:spacing w:after="0" w:line="240" w:lineRule="auto"/>
        <w:ind w:firstLine="567"/>
        <w:jc w:val="both"/>
        <w:rPr>
          <w:rFonts w:ascii="Arial" w:eastAsia="Times New Roman" w:hAnsi="Arial" w:cs="Arial"/>
          <w:sz w:val="24"/>
          <w:szCs w:val="24"/>
          <w:lang w:eastAsia="ru-RU"/>
        </w:rPr>
      </w:pPr>
    </w:p>
    <w:bookmarkEnd w:id="1"/>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1.3.1.1 </w:t>
      </w:r>
      <w:proofErr w:type="gramStart"/>
      <w:r w:rsidRPr="00415245">
        <w:rPr>
          <w:rFonts w:ascii="Arial" w:eastAsia="Times New Roman" w:hAnsi="Arial" w:cs="Arial"/>
          <w:sz w:val="24"/>
          <w:szCs w:val="24"/>
          <w:lang w:eastAsia="ru-RU"/>
        </w:rPr>
        <w:t>В</w:t>
      </w:r>
      <w:proofErr w:type="gramEnd"/>
      <w:r w:rsidRPr="00415245">
        <w:rPr>
          <w:rFonts w:ascii="Arial" w:eastAsia="Times New Roman" w:hAnsi="Arial" w:cs="Arial"/>
          <w:sz w:val="24"/>
          <w:szCs w:val="24"/>
          <w:lang w:eastAsia="ru-RU"/>
        </w:rPr>
        <w:t xml:space="preserve"> администрации Красносельского городского поселения Гулькевичского </w:t>
      </w:r>
      <w:r w:rsidR="002F6ACF" w:rsidRPr="00415245">
        <w:rPr>
          <w:rFonts w:ascii="Arial" w:eastAsia="Times New Roman" w:hAnsi="Arial" w:cs="Arial"/>
          <w:sz w:val="24"/>
          <w:szCs w:val="24"/>
          <w:lang w:eastAsia="ru-RU"/>
        </w:rPr>
        <w:t>района (</w:t>
      </w:r>
      <w:r w:rsidRPr="00415245">
        <w:rPr>
          <w:rFonts w:ascii="Arial" w:eastAsia="Times New Roman" w:hAnsi="Arial" w:cs="Arial"/>
          <w:sz w:val="24"/>
          <w:szCs w:val="24"/>
          <w:lang w:eastAsia="ru-RU"/>
        </w:rPr>
        <w:t>далее также – уполномоченный орган):</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 устной форме при личном обращении;</w:t>
      </w:r>
    </w:p>
    <w:p w:rsidR="00C550EA" w:rsidRPr="00415245" w:rsidRDefault="00C550EA" w:rsidP="002F6ACF">
      <w:pPr>
        <w:widowControl w:val="0"/>
        <w:tabs>
          <w:tab w:val="left" w:pos="5655"/>
        </w:tabs>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с использованием телефонной связи;</w:t>
      </w:r>
      <w:r w:rsidRPr="00415245">
        <w:rPr>
          <w:rFonts w:ascii="Arial" w:eastAsia="Times New Roman" w:hAnsi="Arial" w:cs="Arial"/>
          <w:sz w:val="24"/>
          <w:szCs w:val="24"/>
          <w:lang w:eastAsia="ru-RU"/>
        </w:rPr>
        <w:tab/>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 форме электронного документа посредством направления на адрес электронной почты;</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по письменным обращениям. </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415245">
        <w:rPr>
          <w:rFonts w:ascii="Arial" w:eastAsia="Times New Roman" w:hAnsi="Arial" w:cs="Arial"/>
          <w:sz w:val="24"/>
          <w:szCs w:val="24"/>
          <w:lang w:eastAsia="ru-RU"/>
        </w:rPr>
        <w:t>Гулькевичскому</w:t>
      </w:r>
      <w:proofErr w:type="spellEnd"/>
      <w:r w:rsidRPr="00415245">
        <w:rPr>
          <w:rFonts w:ascii="Arial" w:eastAsia="Times New Roman" w:hAnsi="Arial" w:cs="Arial"/>
          <w:sz w:val="24"/>
          <w:szCs w:val="24"/>
          <w:lang w:eastAsia="ru-RU"/>
        </w:rPr>
        <w:t xml:space="preserve"> району:</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при личном обращении;</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посредством интернет-сайта.</w:t>
      </w:r>
    </w:p>
    <w:p w:rsidR="00C550EA" w:rsidRPr="00415245" w:rsidRDefault="00C550EA" w:rsidP="002F6ACF">
      <w:pPr>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415245">
          <w:rPr>
            <w:rFonts w:ascii="Arial" w:eastAsia="Times New Roman" w:hAnsi="Arial" w:cs="Arial"/>
            <w:sz w:val="24"/>
            <w:szCs w:val="24"/>
            <w:lang w:eastAsia="ru-RU"/>
          </w:rPr>
          <w:t>http://www.e-mfc.ru</w:t>
        </w:r>
      </w:hyperlink>
      <w:r w:rsidRPr="00415245">
        <w:rPr>
          <w:rFonts w:ascii="Arial" w:eastAsia="Times New Roman" w:hAnsi="Arial" w:cs="Arial"/>
          <w:sz w:val="24"/>
          <w:szCs w:val="24"/>
          <w:lang w:eastAsia="ru-RU"/>
        </w:rPr>
        <w:t>.</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1.3.1.3. Посредством размещения информации на официальном сайте администрации Красносельского городского поселения Гулькевичского района в информационно-телекоммуникационной сети «Интернет» gp-krasnoselskoe.ru (далее – официальный сайт).</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hyperlink r:id="rId7" w:history="1">
        <w:r w:rsidRPr="00415245">
          <w:rPr>
            <w:rFonts w:ascii="Arial" w:eastAsia="Times New Roman" w:hAnsi="Arial" w:cs="Arial"/>
            <w:sz w:val="24"/>
            <w:szCs w:val="24"/>
            <w:lang w:eastAsia="ru-RU"/>
          </w:rPr>
          <w:t>www.</w:t>
        </w:r>
        <w:r w:rsidRPr="00415245">
          <w:rPr>
            <w:rFonts w:ascii="Arial" w:eastAsia="Times New Roman" w:hAnsi="Arial" w:cs="Arial"/>
            <w:sz w:val="24"/>
            <w:szCs w:val="24"/>
            <w:lang w:val="en-US" w:eastAsia="ru-RU"/>
          </w:rPr>
          <w:t>gosuslugi</w:t>
        </w:r>
        <w:r w:rsidRPr="00415245">
          <w:rPr>
            <w:rFonts w:ascii="Arial" w:eastAsia="Times New Roman" w:hAnsi="Arial" w:cs="Arial"/>
            <w:sz w:val="24"/>
            <w:szCs w:val="24"/>
            <w:lang w:eastAsia="ru-RU"/>
          </w:rPr>
          <w:t>.</w:t>
        </w:r>
        <w:r w:rsidRPr="00415245">
          <w:rPr>
            <w:rFonts w:ascii="Arial" w:eastAsia="Times New Roman" w:hAnsi="Arial" w:cs="Arial"/>
            <w:sz w:val="24"/>
            <w:szCs w:val="24"/>
            <w:lang w:val="en-US" w:eastAsia="ru-RU"/>
          </w:rPr>
          <w:t>ru</w:t>
        </w:r>
      </w:hyperlink>
      <w:r w:rsidRPr="00415245">
        <w:rPr>
          <w:rFonts w:ascii="Arial" w:eastAsia="Times New Roman" w:hAnsi="Arial" w:cs="Arial"/>
          <w:sz w:val="24"/>
          <w:szCs w:val="24"/>
          <w:lang w:eastAsia="ru-RU"/>
        </w:rPr>
        <w:t xml:space="preserve"> (далее –Портал), на официальном Портале государственных и муниципальных услуг (функций) Краснодарского края </w:t>
      </w:r>
      <w:hyperlink r:id="rId8" w:history="1">
        <w:r w:rsidRPr="00415245">
          <w:rPr>
            <w:rFonts w:ascii="Arial" w:eastAsia="Times New Roman" w:hAnsi="Arial" w:cs="Arial"/>
            <w:sz w:val="24"/>
            <w:szCs w:val="24"/>
            <w:lang w:val="en-US" w:eastAsia="ru-RU"/>
          </w:rPr>
          <w:t>www</w:t>
        </w:r>
        <w:r w:rsidRPr="00415245">
          <w:rPr>
            <w:rFonts w:ascii="Arial" w:eastAsia="Times New Roman" w:hAnsi="Arial" w:cs="Arial"/>
            <w:sz w:val="24"/>
            <w:szCs w:val="24"/>
            <w:lang w:eastAsia="ru-RU"/>
          </w:rPr>
          <w:t>.</w:t>
        </w:r>
        <w:r w:rsidRPr="00415245">
          <w:rPr>
            <w:rFonts w:ascii="Arial" w:eastAsia="Times New Roman" w:hAnsi="Arial" w:cs="Arial"/>
            <w:sz w:val="24"/>
            <w:szCs w:val="24"/>
            <w:lang w:val="en-US" w:eastAsia="ru-RU"/>
          </w:rPr>
          <w:t>pgu</w:t>
        </w:r>
        <w:r w:rsidRPr="00415245">
          <w:rPr>
            <w:rFonts w:ascii="Arial" w:eastAsia="Times New Roman" w:hAnsi="Arial" w:cs="Arial"/>
            <w:sz w:val="24"/>
            <w:szCs w:val="24"/>
            <w:lang w:eastAsia="ru-RU"/>
          </w:rPr>
          <w:t>.</w:t>
        </w:r>
        <w:r w:rsidRPr="00415245">
          <w:rPr>
            <w:rFonts w:ascii="Arial" w:eastAsia="Times New Roman" w:hAnsi="Arial" w:cs="Arial"/>
            <w:sz w:val="24"/>
            <w:szCs w:val="24"/>
            <w:lang w:val="en-US" w:eastAsia="ru-RU"/>
          </w:rPr>
          <w:t>krasnodar</w:t>
        </w:r>
        <w:r w:rsidRPr="00415245">
          <w:rPr>
            <w:rFonts w:ascii="Arial" w:eastAsia="Times New Roman" w:hAnsi="Arial" w:cs="Arial"/>
            <w:sz w:val="24"/>
            <w:szCs w:val="24"/>
            <w:lang w:eastAsia="ru-RU"/>
          </w:rPr>
          <w:t>.</w:t>
        </w:r>
        <w:proofErr w:type="spellStart"/>
        <w:r w:rsidRPr="00415245">
          <w:rPr>
            <w:rFonts w:ascii="Arial" w:eastAsia="Times New Roman" w:hAnsi="Arial" w:cs="Arial"/>
            <w:sz w:val="24"/>
            <w:szCs w:val="24"/>
            <w:lang w:val="en-US" w:eastAsia="ru-RU"/>
          </w:rPr>
          <w:t>ru</w:t>
        </w:r>
        <w:proofErr w:type="spellEnd"/>
      </w:hyperlink>
      <w:r w:rsidRPr="00415245">
        <w:rPr>
          <w:rFonts w:ascii="Arial" w:eastAsia="Times New Roman" w:hAnsi="Arial" w:cs="Arial"/>
          <w:sz w:val="24"/>
          <w:szCs w:val="24"/>
          <w:lang w:eastAsia="ru-RU"/>
        </w:rPr>
        <w:t xml:space="preserve"> (далее –Портал).</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1.3.1.5. На Портале размещается следующая информация:</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lastRenderedPageBreak/>
        <w:t>круг заявителей;</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срок предоставления муниципальной услуги;</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размер государственной пошлины, взимаемой за предоставление муниципальной услуги;</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исчерпывающий перечень оснований для приостановления или отказа </w:t>
      </w:r>
      <w:r w:rsidRPr="00415245">
        <w:rPr>
          <w:rFonts w:ascii="Arial" w:eastAsia="Times New Roman" w:hAnsi="Arial" w:cs="Arial"/>
          <w:sz w:val="24"/>
          <w:szCs w:val="24"/>
          <w:lang w:eastAsia="ru-RU"/>
        </w:rPr>
        <w:br/>
        <w:t>в предоставлении муниципальной услуги;</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формы заявлений (уведомлений, сообщений), используемые при предоставлении муниципальной услуги.</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306168" w:rsidRPr="00415245">
        <w:rPr>
          <w:rFonts w:ascii="Arial" w:eastAsia="Times New Roman" w:hAnsi="Arial" w:cs="Arial"/>
          <w:sz w:val="24"/>
          <w:szCs w:val="24"/>
          <w:lang w:eastAsia="ru-RU"/>
        </w:rPr>
        <w:t>заявителя,</w:t>
      </w:r>
      <w:r w:rsidRPr="00415245">
        <w:rPr>
          <w:rFonts w:ascii="Arial" w:eastAsia="Times New Roman" w:hAnsi="Arial" w:cs="Arial"/>
          <w:sz w:val="24"/>
          <w:szCs w:val="24"/>
          <w:lang w:eastAsia="ru-RU"/>
        </w:rPr>
        <w:t xml:space="preserve"> или предоставление им персональных данных.</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1.3.1.6. Посредством размещения информационных стендов в МФЦ и уполномоченном органе.</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1.3.1.7. Консультирование по вопросам предоставления муниципальной услуги осуществляется бесплатно.</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Рекомендуемое время для телефонного разговора – не более 10 минут, личного устного информирования – не более 20 минут.</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p>
    <w:p w:rsidR="00C550EA" w:rsidRPr="00415245" w:rsidRDefault="00C550EA" w:rsidP="00306168">
      <w:pPr>
        <w:widowControl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w:t>
      </w:r>
      <w:r w:rsidRPr="00415245">
        <w:rPr>
          <w:rFonts w:ascii="Arial" w:eastAsia="Times New Roman" w:hAnsi="Arial" w:cs="Arial"/>
          <w:sz w:val="24"/>
          <w:szCs w:val="24"/>
          <w:lang w:eastAsia="ru-RU"/>
        </w:rPr>
        <w:lastRenderedPageBreak/>
        <w:t>предоставления муниципальной услуги и в МФЦ</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1.3.2.1. Информационные стенды, размещенные в уполномоченном органе и МФЦ, должны содержать справочную информацию:</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режим работы, адреса уполномоченного органа и МФЦ;</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адрес официального сайта и адрес электронной почты уполномоченного органа;</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почтовые адреса, телефоны, фамилии руководителей уполномоченного органа и МФЦ;</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порядок получения консультаций о предоставлении муниципальной услуги;</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порядок и сроки предоставления муниципальной услуги;</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образцы заявлений о предоставлении муниципальной услуги и образцы заполнения таких заявлений;</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перечень документов, необходимых для предоставления муниципальной услуги;</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основания для отказа в приеме документов о предоставлении муниципальной услуги;</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основания для отказа в предоставлении муниципальной услуги;</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досудебный (внесудебный) порядок обжалования решений и действий (бездействия) администрации муниципального образования Гулькевичский район,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–Федеральный закон № 210-ФЗ), а также их должностных лиц, муниципальных служащих, работников;</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иную информацию, необходимую для получения муниципальной услуги.</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1.3.2.2. Справочная информация также подлежит обязательному размещению на официальном сайте, на Портале. </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C550EA" w:rsidRPr="00415245" w:rsidRDefault="00C550EA" w:rsidP="002F6ACF">
      <w:pPr>
        <w:widowControl w:val="0"/>
        <w:spacing w:after="0" w:line="240" w:lineRule="auto"/>
        <w:ind w:firstLine="567"/>
        <w:jc w:val="both"/>
        <w:rPr>
          <w:rFonts w:ascii="Arial" w:eastAsia="Times New Roman" w:hAnsi="Arial" w:cs="Arial"/>
          <w:kern w:val="28"/>
          <w:sz w:val="24"/>
          <w:szCs w:val="24"/>
          <w:lang w:eastAsia="ru-RU"/>
        </w:rPr>
      </w:pPr>
    </w:p>
    <w:p w:rsidR="00C550EA" w:rsidRPr="00415245" w:rsidRDefault="00C550EA" w:rsidP="00306168">
      <w:pPr>
        <w:spacing w:after="0" w:line="240" w:lineRule="auto"/>
        <w:ind w:firstLine="567"/>
        <w:jc w:val="center"/>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2. Стандарт предоставления муниципальной услуги</w:t>
      </w:r>
    </w:p>
    <w:p w:rsidR="00C550EA" w:rsidRPr="00415245" w:rsidRDefault="00C550EA" w:rsidP="00306168">
      <w:pPr>
        <w:spacing w:after="0" w:line="240" w:lineRule="auto"/>
        <w:ind w:firstLine="567"/>
        <w:jc w:val="center"/>
        <w:rPr>
          <w:rFonts w:ascii="Arial" w:eastAsia="Times New Roman" w:hAnsi="Arial" w:cs="Arial"/>
          <w:kern w:val="28"/>
          <w:sz w:val="24"/>
          <w:szCs w:val="24"/>
          <w:lang w:eastAsia="ru-RU"/>
        </w:rPr>
      </w:pPr>
    </w:p>
    <w:p w:rsidR="00C550EA" w:rsidRPr="00415245" w:rsidRDefault="00C550EA" w:rsidP="00306168">
      <w:pPr>
        <w:spacing w:after="0" w:line="240" w:lineRule="auto"/>
        <w:ind w:firstLine="567"/>
        <w:jc w:val="center"/>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2.1. Наименование муниципальной услуги</w:t>
      </w:r>
    </w:p>
    <w:p w:rsidR="00C550EA" w:rsidRPr="00415245" w:rsidRDefault="00C550EA" w:rsidP="00306168">
      <w:pPr>
        <w:spacing w:after="0" w:line="240" w:lineRule="auto"/>
        <w:ind w:firstLine="567"/>
        <w:jc w:val="center"/>
        <w:rPr>
          <w:rFonts w:ascii="Arial" w:eastAsia="Times New Roman" w:hAnsi="Arial" w:cs="Arial"/>
          <w:kern w:val="28"/>
          <w:sz w:val="24"/>
          <w:szCs w:val="24"/>
          <w:lang w:eastAsia="ru-RU"/>
        </w:rPr>
      </w:pPr>
    </w:p>
    <w:p w:rsidR="00C550EA" w:rsidRPr="00415245" w:rsidRDefault="00C550EA" w:rsidP="002F6ACF">
      <w:pPr>
        <w:spacing w:after="0" w:line="240" w:lineRule="auto"/>
        <w:ind w:firstLine="567"/>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Принятие на учёт граждан в качестве нуждающихся в жилых помещениях, предоставляемых по договорам социального найма.</w:t>
      </w:r>
    </w:p>
    <w:p w:rsidR="00C550EA" w:rsidRPr="00415245" w:rsidRDefault="00C550EA" w:rsidP="002F6ACF">
      <w:pPr>
        <w:spacing w:after="0" w:line="240" w:lineRule="auto"/>
        <w:ind w:firstLine="567"/>
        <w:jc w:val="both"/>
        <w:rPr>
          <w:rFonts w:ascii="Arial" w:eastAsia="Times New Roman" w:hAnsi="Arial" w:cs="Arial"/>
          <w:kern w:val="28"/>
          <w:sz w:val="24"/>
          <w:szCs w:val="24"/>
          <w:lang w:eastAsia="ru-RU"/>
        </w:rPr>
      </w:pPr>
    </w:p>
    <w:p w:rsidR="00C550EA" w:rsidRPr="00415245" w:rsidRDefault="00C550EA" w:rsidP="00306168">
      <w:pPr>
        <w:widowControl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2.2. Наименование органа, предоставляющего</w:t>
      </w:r>
    </w:p>
    <w:p w:rsidR="00C550EA" w:rsidRPr="00415245" w:rsidRDefault="00C550EA" w:rsidP="00306168">
      <w:pPr>
        <w:widowControl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муниципальную услугу</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2.2.1. Предоставление муниципальной услуги осуществляется администрацией Красносельского городского поселения Гулькевичского района.</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2.2.2. В предоставлении муниципальной услуги участвуют:</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уполномоченный орган; </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МФЦ.</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2.2.3. В процессе предоставления муниципальной услуги уполномоченный орган взаимодействует с:</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отраслевыми (функциональными) органами администрации муниципального образования Гулькевичский район;</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межмуниципальным отделом по </w:t>
      </w:r>
      <w:proofErr w:type="spellStart"/>
      <w:r w:rsidRPr="00415245">
        <w:rPr>
          <w:rFonts w:ascii="Arial" w:eastAsia="Times New Roman" w:hAnsi="Arial" w:cs="Arial"/>
          <w:sz w:val="24"/>
          <w:szCs w:val="24"/>
          <w:lang w:eastAsia="ru-RU"/>
        </w:rPr>
        <w:t>Гулькевичскому</w:t>
      </w:r>
      <w:proofErr w:type="spellEnd"/>
      <w:r w:rsidRPr="00415245">
        <w:rPr>
          <w:rFonts w:ascii="Arial" w:eastAsia="Times New Roman" w:hAnsi="Arial" w:cs="Arial"/>
          <w:sz w:val="24"/>
          <w:szCs w:val="24"/>
          <w:lang w:eastAsia="ru-RU"/>
        </w:rPr>
        <w:t xml:space="preserve"> и Кавказскому районам Управления Федеральной службы государственной регистрации, кадастра и </w:t>
      </w:r>
      <w:r w:rsidRPr="00415245">
        <w:rPr>
          <w:rFonts w:ascii="Arial" w:eastAsia="Times New Roman" w:hAnsi="Arial" w:cs="Arial"/>
          <w:sz w:val="24"/>
          <w:szCs w:val="24"/>
          <w:lang w:eastAsia="ru-RU"/>
        </w:rPr>
        <w:lastRenderedPageBreak/>
        <w:t>картографии по Краснодарскому краю;</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Федеральным государственным унитарным предприятием «</w:t>
      </w:r>
      <w:proofErr w:type="spellStart"/>
      <w:r w:rsidRPr="00415245">
        <w:rPr>
          <w:rFonts w:ascii="Arial" w:eastAsia="Times New Roman" w:hAnsi="Arial" w:cs="Arial"/>
          <w:sz w:val="24"/>
          <w:szCs w:val="24"/>
          <w:lang w:eastAsia="ru-RU"/>
        </w:rPr>
        <w:t>Ростехинвентаризация</w:t>
      </w:r>
      <w:proofErr w:type="spellEnd"/>
      <w:r w:rsidRPr="00415245">
        <w:rPr>
          <w:rFonts w:ascii="Arial" w:eastAsia="Times New Roman" w:hAnsi="Arial" w:cs="Arial"/>
          <w:sz w:val="24"/>
          <w:szCs w:val="24"/>
          <w:lang w:eastAsia="ru-RU"/>
        </w:rPr>
        <w:t xml:space="preserve"> – Федеральное БТИ»;</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Межрайонной инспекцией Федеральной налоговой службы России № 5 по Краснодарскому краю.</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Красносельского городского поселения Гулькевичского района.</w:t>
      </w:r>
    </w:p>
    <w:p w:rsidR="00C550EA" w:rsidRPr="00415245" w:rsidRDefault="00C550EA" w:rsidP="002F6ACF">
      <w:pPr>
        <w:widowControl w:val="0"/>
        <w:tabs>
          <w:tab w:val="left" w:pos="720"/>
        </w:tabs>
        <w:suppressAutoHyphens/>
        <w:spacing w:after="0" w:line="240" w:lineRule="auto"/>
        <w:ind w:firstLine="567"/>
        <w:jc w:val="both"/>
        <w:rPr>
          <w:rFonts w:ascii="Arial" w:eastAsia="Calibri" w:hAnsi="Arial" w:cs="Arial"/>
          <w:sz w:val="24"/>
          <w:szCs w:val="24"/>
          <w:lang w:eastAsia="ru-RU"/>
        </w:rPr>
      </w:pPr>
    </w:p>
    <w:p w:rsidR="00C550EA" w:rsidRPr="00415245" w:rsidRDefault="00C550EA" w:rsidP="00306168">
      <w:pPr>
        <w:widowControl w:val="0"/>
        <w:spacing w:after="0" w:line="240" w:lineRule="auto"/>
        <w:ind w:firstLine="567"/>
        <w:jc w:val="center"/>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2.3. Описание результата предоставления</w:t>
      </w:r>
    </w:p>
    <w:p w:rsidR="00C550EA" w:rsidRPr="00415245" w:rsidRDefault="00C550EA" w:rsidP="00306168">
      <w:pPr>
        <w:widowControl w:val="0"/>
        <w:spacing w:after="0" w:line="240" w:lineRule="auto"/>
        <w:ind w:firstLine="567"/>
        <w:jc w:val="center"/>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муниципальной услуги</w:t>
      </w:r>
    </w:p>
    <w:p w:rsidR="00C550EA" w:rsidRPr="00415245" w:rsidRDefault="00C550EA" w:rsidP="002F6ACF">
      <w:pPr>
        <w:spacing w:after="0" w:line="240" w:lineRule="auto"/>
        <w:ind w:firstLine="567"/>
        <w:jc w:val="both"/>
        <w:rPr>
          <w:rFonts w:ascii="Arial" w:eastAsia="Times New Roman" w:hAnsi="Arial" w:cs="Arial"/>
          <w:spacing w:val="-2"/>
          <w:kern w:val="28"/>
          <w:sz w:val="24"/>
          <w:szCs w:val="24"/>
          <w:lang w:eastAsia="ru-RU"/>
        </w:rPr>
      </w:pPr>
    </w:p>
    <w:p w:rsidR="00C550EA" w:rsidRPr="00415245" w:rsidRDefault="00C550EA" w:rsidP="002F6ACF">
      <w:pPr>
        <w:spacing w:after="0" w:line="240" w:lineRule="auto"/>
        <w:ind w:firstLine="567"/>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 xml:space="preserve">2.3.1 Результатом предоставления муниципальной услуги является: </w:t>
      </w:r>
    </w:p>
    <w:p w:rsidR="00C550EA" w:rsidRPr="00415245" w:rsidRDefault="00C550EA" w:rsidP="002F6ACF">
      <w:pPr>
        <w:spacing w:after="0" w:line="240" w:lineRule="auto"/>
        <w:ind w:firstLine="567"/>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принятие на учёт граждан в качестве нуждающихся в жилых помещениях, предоставляемых по договорам социального найма;</w:t>
      </w:r>
    </w:p>
    <w:p w:rsidR="00C550EA" w:rsidRPr="00415245" w:rsidRDefault="00C550EA" w:rsidP="002F6ACF">
      <w:pPr>
        <w:spacing w:after="0" w:line="240" w:lineRule="auto"/>
        <w:ind w:firstLine="567"/>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отказ в принятии на учёт граждан в качестве нуждающихся в жилых помещениях, предоставляемых по договорам социального найма.</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Красносельского городского поселения Гулькевичского района посредством использования электронной цифровой подписи.</w:t>
      </w:r>
    </w:p>
    <w:p w:rsidR="00C550EA" w:rsidRPr="00415245" w:rsidRDefault="00C550EA" w:rsidP="002F6ACF">
      <w:pPr>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Красносельского городского поселения Гулькевичского района, уполномоченное на принятие решений о предоставлении муниципальной услуги.</w:t>
      </w:r>
    </w:p>
    <w:p w:rsidR="00C550EA" w:rsidRPr="00415245" w:rsidRDefault="00C550EA" w:rsidP="002F6ACF">
      <w:pPr>
        <w:widowControl w:val="0"/>
        <w:tabs>
          <w:tab w:val="left" w:pos="7335"/>
        </w:tabs>
        <w:spacing w:after="0" w:line="240" w:lineRule="auto"/>
        <w:ind w:firstLine="567"/>
        <w:jc w:val="both"/>
        <w:rPr>
          <w:rFonts w:ascii="Arial" w:eastAsia="Times New Roman" w:hAnsi="Arial" w:cs="Arial"/>
          <w:kern w:val="28"/>
          <w:sz w:val="24"/>
          <w:szCs w:val="24"/>
          <w:lang w:eastAsia="ru-RU"/>
        </w:rPr>
      </w:pPr>
    </w:p>
    <w:p w:rsidR="00C550EA" w:rsidRPr="00415245" w:rsidRDefault="00C550EA" w:rsidP="00306168">
      <w:pPr>
        <w:widowControl w:val="0"/>
        <w:tabs>
          <w:tab w:val="left" w:pos="7335"/>
        </w:tabs>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550EA" w:rsidRPr="00415245" w:rsidRDefault="00C550EA" w:rsidP="002F6ACF">
      <w:pPr>
        <w:spacing w:after="0" w:line="240" w:lineRule="auto"/>
        <w:ind w:firstLine="567"/>
        <w:jc w:val="both"/>
        <w:rPr>
          <w:rFonts w:ascii="Arial" w:eastAsia="Times New Roman" w:hAnsi="Arial" w:cs="Arial"/>
          <w:kern w:val="28"/>
          <w:sz w:val="24"/>
          <w:szCs w:val="24"/>
          <w:lang w:eastAsia="ru-RU"/>
        </w:rPr>
      </w:pPr>
    </w:p>
    <w:p w:rsidR="00C550EA" w:rsidRPr="00415245" w:rsidRDefault="00C550EA" w:rsidP="002F6ACF">
      <w:pPr>
        <w:widowControl w:val="0"/>
        <w:tabs>
          <w:tab w:val="left" w:pos="851"/>
        </w:tabs>
        <w:spacing w:after="0" w:line="240" w:lineRule="auto"/>
        <w:ind w:firstLine="567"/>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2.4.1. Срок предоставления муниципальной услуги 30 календарных дней со дня приема от заявителя заявления и прилагаемых к нему документов, обязанность по предоставлению которых, возложена на заявителя.</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2.4.2. Срок приостановления предоставления муниципальной услуги законодательством не предусмотрен.</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w:t>
      </w:r>
      <w:r w:rsidRPr="00415245">
        <w:rPr>
          <w:rFonts w:ascii="Arial" w:eastAsia="Times New Roman" w:hAnsi="Arial" w:cs="Arial"/>
          <w:sz w:val="24"/>
          <w:szCs w:val="24"/>
          <w:lang w:eastAsia="ru-RU"/>
        </w:rPr>
        <w:lastRenderedPageBreak/>
        <w:t>подписания.</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2.4.4. Срок возврата заявления не должен превышать 10 календарных дней со дня принятия заявления и прилагаемых к нему документов. </w:t>
      </w:r>
    </w:p>
    <w:p w:rsidR="00C550EA" w:rsidRPr="00415245" w:rsidRDefault="00C550EA" w:rsidP="002F6ACF">
      <w:pPr>
        <w:widowControl w:val="0"/>
        <w:spacing w:after="0" w:line="240" w:lineRule="auto"/>
        <w:ind w:firstLine="567"/>
        <w:jc w:val="both"/>
        <w:rPr>
          <w:rFonts w:ascii="Arial" w:eastAsia="Times New Roman" w:hAnsi="Arial" w:cs="Arial"/>
          <w:kern w:val="28"/>
          <w:sz w:val="24"/>
          <w:szCs w:val="24"/>
          <w:lang w:eastAsia="ru-RU"/>
        </w:rPr>
      </w:pPr>
    </w:p>
    <w:p w:rsidR="00C550EA" w:rsidRPr="00415245" w:rsidRDefault="00C550EA" w:rsidP="00306168">
      <w:pPr>
        <w:widowControl w:val="0"/>
        <w:spacing w:after="0" w:line="240" w:lineRule="auto"/>
        <w:ind w:firstLine="567"/>
        <w:jc w:val="center"/>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2.5. Нормативные правовые акты,</w:t>
      </w:r>
    </w:p>
    <w:p w:rsidR="00C550EA" w:rsidRPr="00415245" w:rsidRDefault="00C550EA" w:rsidP="00306168">
      <w:pPr>
        <w:widowControl w:val="0"/>
        <w:spacing w:after="0" w:line="240" w:lineRule="auto"/>
        <w:ind w:firstLine="567"/>
        <w:jc w:val="center"/>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регулирующие предоставление муниципальной услуги</w:t>
      </w:r>
    </w:p>
    <w:p w:rsidR="00C550EA" w:rsidRPr="00415245" w:rsidRDefault="00C550EA" w:rsidP="002F6ACF">
      <w:pPr>
        <w:widowControl w:val="0"/>
        <w:spacing w:after="0" w:line="240" w:lineRule="auto"/>
        <w:ind w:firstLine="567"/>
        <w:jc w:val="both"/>
        <w:rPr>
          <w:rFonts w:ascii="Arial" w:eastAsia="Times New Roman" w:hAnsi="Arial" w:cs="Arial"/>
          <w:kern w:val="28"/>
          <w:sz w:val="24"/>
          <w:szCs w:val="24"/>
          <w:lang w:eastAsia="ru-RU"/>
        </w:rPr>
      </w:pPr>
    </w:p>
    <w:p w:rsidR="00C550EA" w:rsidRPr="00415245" w:rsidRDefault="00C550EA" w:rsidP="002F6ACF">
      <w:pPr>
        <w:widowControl w:val="0"/>
        <w:suppressAutoHyphens/>
        <w:autoSpaceDE w:val="0"/>
        <w:spacing w:after="0" w:line="240" w:lineRule="auto"/>
        <w:ind w:firstLine="567"/>
        <w:jc w:val="both"/>
        <w:rPr>
          <w:rFonts w:ascii="Arial" w:eastAsia="Arial" w:hAnsi="Arial" w:cs="Arial"/>
          <w:kern w:val="2"/>
          <w:sz w:val="24"/>
          <w:szCs w:val="24"/>
          <w:lang w:eastAsia="ar-SA"/>
        </w:rPr>
      </w:pPr>
      <w:r w:rsidRPr="00415245">
        <w:rPr>
          <w:rFonts w:ascii="Arial" w:eastAsia="Arial" w:hAnsi="Arial" w:cs="Arial"/>
          <w:kern w:val="2"/>
          <w:sz w:val="24"/>
          <w:szCs w:val="24"/>
          <w:lang w:eastAsia="ar-SA"/>
        </w:rPr>
        <w:t>Предоставление муниципальной услуги осуществляется в соответствии со следующими нормативно правовыми актами:</w:t>
      </w:r>
    </w:p>
    <w:p w:rsidR="00C550EA" w:rsidRPr="00415245" w:rsidRDefault="00C550EA" w:rsidP="002F6ACF">
      <w:pPr>
        <w:widowControl w:val="0"/>
        <w:suppressAutoHyphens/>
        <w:autoSpaceDE w:val="0"/>
        <w:spacing w:after="0" w:line="240" w:lineRule="auto"/>
        <w:ind w:firstLine="567"/>
        <w:jc w:val="both"/>
        <w:rPr>
          <w:rFonts w:ascii="Arial" w:eastAsia="Calibri" w:hAnsi="Arial" w:cs="Arial"/>
          <w:kern w:val="2"/>
          <w:sz w:val="24"/>
          <w:szCs w:val="24"/>
        </w:rPr>
      </w:pPr>
      <w:r w:rsidRPr="00415245">
        <w:rPr>
          <w:rFonts w:ascii="Arial" w:eastAsia="Arial" w:hAnsi="Arial" w:cs="Arial"/>
          <w:kern w:val="2"/>
          <w:sz w:val="24"/>
          <w:szCs w:val="24"/>
          <w:lang w:eastAsia="ar-SA"/>
        </w:rPr>
        <w:t>Конституцией Российской Федерации (газета «</w:t>
      </w:r>
      <w:r w:rsidRPr="00415245">
        <w:rPr>
          <w:rFonts w:ascii="Arial" w:eastAsia="Calibri" w:hAnsi="Arial" w:cs="Arial"/>
          <w:kern w:val="2"/>
          <w:sz w:val="24"/>
          <w:szCs w:val="24"/>
        </w:rPr>
        <w:t>Российская газета» от    21 января 2009 года № 7);</w:t>
      </w:r>
    </w:p>
    <w:p w:rsidR="00C550EA" w:rsidRPr="00415245" w:rsidRDefault="00C550EA" w:rsidP="002F6ACF">
      <w:pPr>
        <w:spacing w:after="0" w:line="240" w:lineRule="auto"/>
        <w:ind w:firstLine="567"/>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Жилищным кодексом (газета «Российская газета» от 12 января 2005 года № 1);</w:t>
      </w:r>
    </w:p>
    <w:p w:rsidR="00C550EA" w:rsidRPr="00415245" w:rsidRDefault="00C550EA" w:rsidP="002F6ACF">
      <w:pPr>
        <w:spacing w:after="0" w:line="240" w:lineRule="auto"/>
        <w:ind w:firstLine="567"/>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C550EA" w:rsidRPr="00415245" w:rsidRDefault="00C550EA" w:rsidP="002F6ACF">
      <w:pPr>
        <w:spacing w:after="0" w:line="240" w:lineRule="auto"/>
        <w:ind w:firstLine="567"/>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 (газета «Парламентская газета» от 8 октября 2003 года № 186);</w:t>
      </w:r>
    </w:p>
    <w:p w:rsidR="00C550EA" w:rsidRPr="00415245" w:rsidRDefault="00C550EA" w:rsidP="002F6ACF">
      <w:pPr>
        <w:spacing w:after="0" w:line="240" w:lineRule="auto"/>
        <w:ind w:firstLine="567"/>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постановлением Правительства Российской Федерации от</w:t>
      </w:r>
      <w:r w:rsidR="00306168" w:rsidRPr="00415245">
        <w:rPr>
          <w:rFonts w:ascii="Arial" w:eastAsia="Times New Roman" w:hAnsi="Arial" w:cs="Arial"/>
          <w:kern w:val="28"/>
          <w:sz w:val="24"/>
          <w:szCs w:val="24"/>
          <w:lang w:eastAsia="ru-RU"/>
        </w:rPr>
        <w:t xml:space="preserve"> </w:t>
      </w:r>
      <w:r w:rsidRPr="00415245">
        <w:rPr>
          <w:rFonts w:ascii="Arial" w:eastAsia="Times New Roman" w:hAnsi="Arial" w:cs="Arial"/>
          <w:kern w:val="28"/>
          <w:sz w:val="24"/>
          <w:szCs w:val="24"/>
          <w:lang w:eastAsia="ru-RU"/>
        </w:rPr>
        <w:t>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статья 3169);</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Закон Краснодарского края от 29 декабря 2008 года № 1655-КЗ «О порядке ведения органами местного самоуправления учёта граждан в качестве нуждающихся в жилых помещениях» (газета «Кубанские новости» от 31 декабря 2008 года № 225);</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постановление главы администрации Краснодарского края от 17 апреля 2007 года № 335 «Об организации учёта в качестве нуждающихся в жилых помещениях малоимущих граждан и граждан отдельных категорий» (газета «Кубанские новости» от 28 апреля 2007 года № 63);</w:t>
      </w:r>
    </w:p>
    <w:p w:rsidR="00C550EA" w:rsidRPr="00415245" w:rsidRDefault="00C550EA" w:rsidP="002F6ACF">
      <w:pPr>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уставом Красносельского городского поселения Гулькевичского района.</w:t>
      </w:r>
    </w:p>
    <w:p w:rsidR="00C550EA" w:rsidRPr="00415245" w:rsidRDefault="00C550EA" w:rsidP="002F6ACF">
      <w:pPr>
        <w:widowControl w:val="0"/>
        <w:spacing w:after="0" w:line="240" w:lineRule="auto"/>
        <w:ind w:firstLine="567"/>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Перечень нормативных правовых актов, регулирующих предоставление муниципальной услуги, размещен на официальном сайте, на Портале.</w:t>
      </w:r>
    </w:p>
    <w:p w:rsidR="00C550EA" w:rsidRPr="00415245" w:rsidRDefault="00C550EA" w:rsidP="002F6ACF">
      <w:pPr>
        <w:spacing w:after="0" w:line="240" w:lineRule="auto"/>
        <w:ind w:firstLine="567"/>
        <w:jc w:val="both"/>
        <w:rPr>
          <w:rFonts w:ascii="Arial" w:eastAsia="Times New Roman" w:hAnsi="Arial" w:cs="Arial"/>
          <w:kern w:val="28"/>
          <w:sz w:val="24"/>
          <w:szCs w:val="24"/>
          <w:lang w:eastAsia="ru-RU"/>
        </w:rPr>
      </w:pPr>
    </w:p>
    <w:p w:rsidR="00C550EA" w:rsidRPr="00415245" w:rsidRDefault="00C550EA" w:rsidP="002F6ACF">
      <w:pPr>
        <w:spacing w:after="0" w:line="240" w:lineRule="auto"/>
        <w:ind w:firstLine="567"/>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306168" w:rsidRPr="00415245">
        <w:rPr>
          <w:rFonts w:ascii="Arial" w:eastAsia="Times New Roman" w:hAnsi="Arial" w:cs="Arial"/>
          <w:kern w:val="28"/>
          <w:sz w:val="24"/>
          <w:szCs w:val="24"/>
          <w:lang w:eastAsia="ru-RU"/>
        </w:rPr>
        <w:t>муниципальной услуг,</w:t>
      </w:r>
      <w:r w:rsidRPr="00415245">
        <w:rPr>
          <w:rFonts w:ascii="Arial" w:eastAsia="Times New Roman" w:hAnsi="Arial" w:cs="Arial"/>
          <w:kern w:val="28"/>
          <w:sz w:val="24"/>
          <w:szCs w:val="24"/>
          <w:lang w:eastAsia="ru-RU"/>
        </w:rPr>
        <w:t xml:space="preserve"> подлежащих представлению заявителем, а также способы их получения, в том числе в электронной форме, порядок их предоставления</w:t>
      </w:r>
    </w:p>
    <w:p w:rsidR="00C550EA" w:rsidRPr="00415245" w:rsidRDefault="00C550EA" w:rsidP="002F6ACF">
      <w:pPr>
        <w:spacing w:after="0" w:line="240" w:lineRule="auto"/>
        <w:ind w:firstLine="567"/>
        <w:jc w:val="both"/>
        <w:rPr>
          <w:rFonts w:ascii="Arial" w:eastAsia="Times New Roman" w:hAnsi="Arial" w:cs="Arial"/>
          <w:b/>
          <w:kern w:val="28"/>
          <w:sz w:val="24"/>
          <w:szCs w:val="24"/>
          <w:lang w:eastAsia="ru-RU"/>
        </w:rPr>
      </w:pPr>
    </w:p>
    <w:p w:rsidR="00C550EA" w:rsidRPr="00415245" w:rsidRDefault="00C550EA" w:rsidP="00306168">
      <w:pPr>
        <w:widowControl w:val="0"/>
        <w:spacing w:after="0" w:line="240" w:lineRule="auto"/>
        <w:ind w:firstLine="567"/>
        <w:jc w:val="center"/>
        <w:rPr>
          <w:rFonts w:ascii="Arial" w:eastAsia="Times New Roman" w:hAnsi="Arial" w:cs="Arial"/>
          <w:kern w:val="28"/>
          <w:sz w:val="24"/>
          <w:szCs w:val="24"/>
          <w:lang w:eastAsia="ru-RU"/>
        </w:rPr>
      </w:pPr>
      <w:r w:rsidRPr="00415245">
        <w:rPr>
          <w:rFonts w:ascii="Arial" w:eastAsia="Times New Roman" w:hAnsi="Arial" w:cs="Arial"/>
          <w:bCs/>
          <w:color w:val="000000"/>
          <w:kern w:val="28"/>
          <w:sz w:val="24"/>
          <w:szCs w:val="24"/>
          <w:lang w:eastAsia="ru-RU"/>
        </w:rPr>
        <w:t xml:space="preserve">2.6.1. Для предоставления муниципальной услуги </w:t>
      </w:r>
      <w:r w:rsidRPr="00415245">
        <w:rPr>
          <w:rFonts w:ascii="Arial" w:eastAsia="Times New Roman" w:hAnsi="Arial" w:cs="Arial"/>
          <w:kern w:val="28"/>
          <w:sz w:val="24"/>
          <w:szCs w:val="24"/>
          <w:lang w:eastAsia="ru-RU"/>
        </w:rPr>
        <w:t>заявитель представляет в администрацию либо через МФЦ следующие документы:</w:t>
      </w:r>
    </w:p>
    <w:p w:rsidR="00306168" w:rsidRPr="00415245" w:rsidRDefault="00306168" w:rsidP="00306168">
      <w:pPr>
        <w:widowControl w:val="0"/>
        <w:spacing w:after="0" w:line="240" w:lineRule="auto"/>
        <w:ind w:firstLine="567"/>
        <w:jc w:val="center"/>
        <w:rPr>
          <w:rFonts w:ascii="Arial" w:eastAsia="Times New Roman" w:hAnsi="Arial" w:cs="Arial"/>
          <w:kern w:val="28"/>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63"/>
        <w:gridCol w:w="2410"/>
        <w:gridCol w:w="2207"/>
      </w:tblGrid>
      <w:tr w:rsidR="00C550EA" w:rsidRPr="00415245" w:rsidTr="00C550EA">
        <w:tc>
          <w:tcPr>
            <w:tcW w:w="648"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w:t>
            </w:r>
          </w:p>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п/п</w:t>
            </w:r>
          </w:p>
        </w:tc>
        <w:tc>
          <w:tcPr>
            <w:tcW w:w="4563"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Наименование документа</w:t>
            </w:r>
          </w:p>
        </w:tc>
        <w:tc>
          <w:tcPr>
            <w:tcW w:w="2410"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Тип документа (оригинал, копия)</w:t>
            </w:r>
          </w:p>
        </w:tc>
        <w:tc>
          <w:tcPr>
            <w:tcW w:w="2207"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Примечание</w:t>
            </w:r>
          </w:p>
        </w:tc>
      </w:tr>
      <w:tr w:rsidR="00C550EA" w:rsidRPr="00415245" w:rsidTr="00C550EA">
        <w:trPr>
          <w:tblHeader/>
        </w:trPr>
        <w:tc>
          <w:tcPr>
            <w:tcW w:w="648"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1</w:t>
            </w:r>
          </w:p>
        </w:tc>
        <w:tc>
          <w:tcPr>
            <w:tcW w:w="4563"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2</w:t>
            </w:r>
          </w:p>
        </w:tc>
        <w:tc>
          <w:tcPr>
            <w:tcW w:w="2410"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3</w:t>
            </w:r>
          </w:p>
        </w:tc>
        <w:tc>
          <w:tcPr>
            <w:tcW w:w="2207"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4</w:t>
            </w:r>
          </w:p>
        </w:tc>
      </w:tr>
      <w:tr w:rsidR="00C550EA" w:rsidRPr="00415245" w:rsidTr="00C550EA">
        <w:tc>
          <w:tcPr>
            <w:tcW w:w="9828" w:type="dxa"/>
            <w:gridSpan w:val="4"/>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Документы, предоставляемые заявителем</w:t>
            </w:r>
          </w:p>
        </w:tc>
      </w:tr>
      <w:tr w:rsidR="00C550EA" w:rsidRPr="00415245" w:rsidTr="00C550EA">
        <w:tc>
          <w:tcPr>
            <w:tcW w:w="648"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1.</w:t>
            </w:r>
          </w:p>
        </w:tc>
        <w:tc>
          <w:tcPr>
            <w:tcW w:w="4563" w:type="dxa"/>
            <w:shd w:val="clear" w:color="auto" w:fill="auto"/>
          </w:tcPr>
          <w:p w:rsidR="00C550EA" w:rsidRPr="00415245" w:rsidRDefault="00C550EA" w:rsidP="007C471F">
            <w:pPr>
              <w:widowControl w:val="0"/>
              <w:spacing w:after="0" w:line="240" w:lineRule="auto"/>
              <w:jc w:val="both"/>
              <w:rPr>
                <w:rFonts w:ascii="Arial" w:eastAsia="Times New Roman" w:hAnsi="Arial" w:cs="Arial"/>
                <w:color w:val="000000"/>
                <w:kern w:val="28"/>
                <w:sz w:val="24"/>
                <w:szCs w:val="24"/>
                <w:lang w:eastAsia="ru-RU"/>
              </w:rPr>
            </w:pPr>
            <w:r w:rsidRPr="00415245">
              <w:rPr>
                <w:rFonts w:ascii="Arial" w:eastAsia="Times New Roman" w:hAnsi="Arial" w:cs="Arial"/>
                <w:kern w:val="28"/>
                <w:sz w:val="24"/>
                <w:szCs w:val="24"/>
                <w:lang w:eastAsia="ru-RU"/>
              </w:rPr>
              <w:t>Формализованное заявление о принятии на учет граждан в качестве нуждающихся в жилых помещениях</w:t>
            </w:r>
          </w:p>
        </w:tc>
        <w:tc>
          <w:tcPr>
            <w:tcW w:w="2410"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оригинал</w:t>
            </w:r>
          </w:p>
        </w:tc>
        <w:tc>
          <w:tcPr>
            <w:tcW w:w="2207"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p>
        </w:tc>
      </w:tr>
      <w:tr w:rsidR="00C550EA" w:rsidRPr="00415245" w:rsidTr="00C550EA">
        <w:tc>
          <w:tcPr>
            <w:tcW w:w="648"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2.</w:t>
            </w:r>
          </w:p>
        </w:tc>
        <w:tc>
          <w:tcPr>
            <w:tcW w:w="4563" w:type="dxa"/>
            <w:shd w:val="clear" w:color="auto" w:fill="auto"/>
          </w:tcPr>
          <w:p w:rsidR="00C550EA" w:rsidRPr="00415245" w:rsidRDefault="00C550EA" w:rsidP="007C471F">
            <w:pPr>
              <w:widowControl w:val="0"/>
              <w:autoSpaceDE w:val="0"/>
              <w:autoSpaceDN w:val="0"/>
              <w:adjustRightInd w:val="0"/>
              <w:spacing w:after="0" w:line="240" w:lineRule="auto"/>
              <w:jc w:val="both"/>
              <w:rPr>
                <w:rFonts w:ascii="Arial" w:eastAsia="Times New Roman" w:hAnsi="Arial" w:cs="Arial"/>
                <w:kern w:val="28"/>
                <w:sz w:val="24"/>
                <w:szCs w:val="24"/>
                <w:lang w:eastAsia="ru-RU"/>
              </w:rPr>
            </w:pPr>
            <w:r w:rsidRPr="00415245">
              <w:rPr>
                <w:rFonts w:ascii="Arial" w:eastAsia="Calibri" w:hAnsi="Arial" w:cs="Arial"/>
                <w:kern w:val="28"/>
                <w:sz w:val="24"/>
                <w:szCs w:val="24"/>
              </w:rPr>
              <w:t>Документ, удостоверяющий личность гражданина</w:t>
            </w:r>
          </w:p>
        </w:tc>
        <w:tc>
          <w:tcPr>
            <w:tcW w:w="2410"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оригинал</w:t>
            </w:r>
          </w:p>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(для снятия копии)</w:t>
            </w:r>
          </w:p>
        </w:tc>
        <w:tc>
          <w:tcPr>
            <w:tcW w:w="2207"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p>
        </w:tc>
      </w:tr>
      <w:tr w:rsidR="00C550EA" w:rsidRPr="00415245" w:rsidTr="00C550EA">
        <w:tc>
          <w:tcPr>
            <w:tcW w:w="648"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lastRenderedPageBreak/>
              <w:t>3.</w:t>
            </w:r>
          </w:p>
        </w:tc>
        <w:tc>
          <w:tcPr>
            <w:tcW w:w="4563" w:type="dxa"/>
            <w:shd w:val="clear" w:color="auto" w:fill="auto"/>
          </w:tcPr>
          <w:p w:rsidR="00C550EA" w:rsidRPr="00415245" w:rsidRDefault="00C550EA" w:rsidP="007C471F">
            <w:pPr>
              <w:widowControl w:val="0"/>
              <w:autoSpaceDE w:val="0"/>
              <w:autoSpaceDN w:val="0"/>
              <w:adjustRightInd w:val="0"/>
              <w:spacing w:after="0" w:line="240" w:lineRule="auto"/>
              <w:jc w:val="both"/>
              <w:rPr>
                <w:rFonts w:ascii="Arial" w:eastAsia="Calibri" w:hAnsi="Arial" w:cs="Arial"/>
                <w:kern w:val="28"/>
                <w:sz w:val="24"/>
                <w:szCs w:val="24"/>
              </w:rPr>
            </w:pPr>
            <w:r w:rsidRPr="00415245">
              <w:rPr>
                <w:rFonts w:ascii="Arial" w:eastAsia="Calibri" w:hAnsi="Arial" w:cs="Arial"/>
                <w:kern w:val="28"/>
                <w:sz w:val="24"/>
                <w:szCs w:val="24"/>
              </w:rPr>
              <w:t>Свидетельства о государственной регистрации актов гражданского состояния:</w:t>
            </w:r>
          </w:p>
          <w:p w:rsidR="00C550EA" w:rsidRPr="00415245" w:rsidRDefault="00C550EA" w:rsidP="007C471F">
            <w:pPr>
              <w:widowControl w:val="0"/>
              <w:autoSpaceDE w:val="0"/>
              <w:autoSpaceDN w:val="0"/>
              <w:adjustRightInd w:val="0"/>
              <w:spacing w:after="0" w:line="240" w:lineRule="auto"/>
              <w:jc w:val="both"/>
              <w:rPr>
                <w:rFonts w:ascii="Arial" w:eastAsia="Calibri" w:hAnsi="Arial" w:cs="Arial"/>
                <w:kern w:val="28"/>
                <w:sz w:val="24"/>
                <w:szCs w:val="24"/>
              </w:rPr>
            </w:pPr>
            <w:r w:rsidRPr="00415245">
              <w:rPr>
                <w:rFonts w:ascii="Arial" w:eastAsia="Calibri" w:hAnsi="Arial" w:cs="Arial"/>
                <w:kern w:val="28"/>
                <w:sz w:val="24"/>
                <w:szCs w:val="24"/>
              </w:rPr>
              <w:t>а) свидетельство о рождении (для граждан отдельных категорий независимо от возраста);</w:t>
            </w:r>
          </w:p>
          <w:p w:rsidR="00C550EA" w:rsidRPr="00415245" w:rsidRDefault="00C550EA" w:rsidP="007C471F">
            <w:pPr>
              <w:widowControl w:val="0"/>
              <w:autoSpaceDE w:val="0"/>
              <w:autoSpaceDN w:val="0"/>
              <w:adjustRightInd w:val="0"/>
              <w:spacing w:after="0" w:line="240" w:lineRule="auto"/>
              <w:jc w:val="both"/>
              <w:rPr>
                <w:rFonts w:ascii="Arial" w:eastAsia="Calibri" w:hAnsi="Arial" w:cs="Arial"/>
                <w:kern w:val="28"/>
                <w:sz w:val="24"/>
                <w:szCs w:val="24"/>
              </w:rPr>
            </w:pPr>
            <w:r w:rsidRPr="00415245">
              <w:rPr>
                <w:rFonts w:ascii="Arial" w:eastAsia="Calibri" w:hAnsi="Arial" w:cs="Arial"/>
                <w:kern w:val="28"/>
                <w:sz w:val="24"/>
                <w:szCs w:val="24"/>
              </w:rPr>
              <w:t>б) свидетельство о рождении ребенка (детей);</w:t>
            </w:r>
          </w:p>
          <w:p w:rsidR="00C550EA" w:rsidRPr="00415245" w:rsidRDefault="00C550EA" w:rsidP="007C471F">
            <w:pPr>
              <w:widowControl w:val="0"/>
              <w:autoSpaceDE w:val="0"/>
              <w:autoSpaceDN w:val="0"/>
              <w:adjustRightInd w:val="0"/>
              <w:spacing w:after="0" w:line="240" w:lineRule="auto"/>
              <w:jc w:val="both"/>
              <w:rPr>
                <w:rFonts w:ascii="Arial" w:eastAsia="Calibri" w:hAnsi="Arial" w:cs="Arial"/>
                <w:kern w:val="28"/>
                <w:sz w:val="24"/>
                <w:szCs w:val="24"/>
              </w:rPr>
            </w:pPr>
            <w:r w:rsidRPr="00415245">
              <w:rPr>
                <w:rFonts w:ascii="Arial" w:eastAsia="Calibri" w:hAnsi="Arial" w:cs="Arial"/>
                <w:kern w:val="28"/>
                <w:sz w:val="24"/>
                <w:szCs w:val="24"/>
              </w:rPr>
              <w:t>в) свидетельство о заключении брака;</w:t>
            </w:r>
          </w:p>
          <w:p w:rsidR="00C550EA" w:rsidRPr="00415245" w:rsidRDefault="00C550EA" w:rsidP="007C471F">
            <w:pPr>
              <w:widowControl w:val="0"/>
              <w:autoSpaceDE w:val="0"/>
              <w:autoSpaceDN w:val="0"/>
              <w:adjustRightInd w:val="0"/>
              <w:spacing w:after="0" w:line="240" w:lineRule="auto"/>
              <w:jc w:val="both"/>
              <w:rPr>
                <w:rFonts w:ascii="Arial" w:eastAsia="Calibri" w:hAnsi="Arial" w:cs="Arial"/>
                <w:kern w:val="28"/>
                <w:sz w:val="24"/>
                <w:szCs w:val="24"/>
              </w:rPr>
            </w:pPr>
            <w:r w:rsidRPr="00415245">
              <w:rPr>
                <w:rFonts w:ascii="Arial" w:eastAsia="Calibri" w:hAnsi="Arial" w:cs="Arial"/>
                <w:kern w:val="28"/>
                <w:sz w:val="24"/>
                <w:szCs w:val="24"/>
              </w:rPr>
              <w:t>г) свидетельство о расторжении брака;</w:t>
            </w:r>
          </w:p>
          <w:p w:rsidR="00C550EA" w:rsidRPr="00415245" w:rsidRDefault="00C550EA" w:rsidP="007C471F">
            <w:pPr>
              <w:widowControl w:val="0"/>
              <w:autoSpaceDE w:val="0"/>
              <w:autoSpaceDN w:val="0"/>
              <w:adjustRightInd w:val="0"/>
              <w:spacing w:after="0" w:line="240" w:lineRule="auto"/>
              <w:jc w:val="both"/>
              <w:rPr>
                <w:rFonts w:ascii="Arial" w:eastAsia="Calibri" w:hAnsi="Arial" w:cs="Arial"/>
                <w:kern w:val="28"/>
                <w:sz w:val="24"/>
                <w:szCs w:val="24"/>
              </w:rPr>
            </w:pPr>
            <w:r w:rsidRPr="00415245">
              <w:rPr>
                <w:rFonts w:ascii="Arial" w:eastAsia="Calibri" w:hAnsi="Arial" w:cs="Arial"/>
                <w:kern w:val="28"/>
                <w:sz w:val="24"/>
                <w:szCs w:val="24"/>
              </w:rPr>
              <w:t>д) свидетельство об усыновлении;</w:t>
            </w:r>
          </w:p>
          <w:p w:rsidR="00C550EA" w:rsidRPr="00415245" w:rsidRDefault="00C550EA" w:rsidP="007C471F">
            <w:pPr>
              <w:widowControl w:val="0"/>
              <w:autoSpaceDE w:val="0"/>
              <w:autoSpaceDN w:val="0"/>
              <w:adjustRightInd w:val="0"/>
              <w:spacing w:after="0" w:line="240" w:lineRule="auto"/>
              <w:jc w:val="both"/>
              <w:rPr>
                <w:rFonts w:ascii="Arial" w:eastAsia="Calibri" w:hAnsi="Arial" w:cs="Arial"/>
                <w:kern w:val="28"/>
                <w:sz w:val="24"/>
                <w:szCs w:val="24"/>
              </w:rPr>
            </w:pPr>
            <w:r w:rsidRPr="00415245">
              <w:rPr>
                <w:rFonts w:ascii="Arial" w:eastAsia="Calibri" w:hAnsi="Arial" w:cs="Arial"/>
                <w:kern w:val="28"/>
                <w:sz w:val="24"/>
                <w:szCs w:val="24"/>
              </w:rPr>
              <w:t>е) свидетельство об установлении отцовства;</w:t>
            </w:r>
          </w:p>
          <w:p w:rsidR="00C550EA" w:rsidRPr="00415245" w:rsidRDefault="00C550EA" w:rsidP="007C471F">
            <w:pPr>
              <w:widowControl w:val="0"/>
              <w:autoSpaceDE w:val="0"/>
              <w:autoSpaceDN w:val="0"/>
              <w:adjustRightInd w:val="0"/>
              <w:spacing w:after="0" w:line="240" w:lineRule="auto"/>
              <w:jc w:val="both"/>
              <w:rPr>
                <w:rFonts w:ascii="Arial" w:eastAsia="Calibri" w:hAnsi="Arial" w:cs="Arial"/>
                <w:kern w:val="28"/>
                <w:sz w:val="24"/>
                <w:szCs w:val="24"/>
              </w:rPr>
            </w:pPr>
            <w:r w:rsidRPr="00415245">
              <w:rPr>
                <w:rFonts w:ascii="Arial" w:eastAsia="Calibri" w:hAnsi="Arial" w:cs="Arial"/>
                <w:kern w:val="28"/>
                <w:sz w:val="24"/>
                <w:szCs w:val="24"/>
              </w:rPr>
              <w:t>ж) свидетельство о перемене имени;</w:t>
            </w:r>
          </w:p>
          <w:p w:rsidR="00C550EA" w:rsidRPr="00415245" w:rsidRDefault="00C550EA" w:rsidP="007C471F">
            <w:pPr>
              <w:widowControl w:val="0"/>
              <w:autoSpaceDE w:val="0"/>
              <w:autoSpaceDN w:val="0"/>
              <w:adjustRightInd w:val="0"/>
              <w:spacing w:after="0" w:line="240" w:lineRule="auto"/>
              <w:jc w:val="both"/>
              <w:rPr>
                <w:rFonts w:ascii="Arial" w:eastAsia="Times New Roman" w:hAnsi="Arial" w:cs="Arial"/>
                <w:kern w:val="28"/>
                <w:sz w:val="24"/>
                <w:szCs w:val="24"/>
                <w:lang w:eastAsia="ru-RU"/>
              </w:rPr>
            </w:pPr>
            <w:r w:rsidRPr="00415245">
              <w:rPr>
                <w:rFonts w:ascii="Arial" w:eastAsia="Calibri" w:hAnsi="Arial" w:cs="Arial"/>
                <w:kern w:val="28"/>
                <w:sz w:val="24"/>
                <w:szCs w:val="24"/>
              </w:rPr>
              <w:t>з) свидетельство о смерти</w:t>
            </w:r>
          </w:p>
        </w:tc>
        <w:tc>
          <w:tcPr>
            <w:tcW w:w="2410"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оригинал</w:t>
            </w:r>
          </w:p>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(для снятия копии)</w:t>
            </w:r>
          </w:p>
        </w:tc>
        <w:tc>
          <w:tcPr>
            <w:tcW w:w="2207"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p>
        </w:tc>
      </w:tr>
      <w:tr w:rsidR="00C550EA" w:rsidRPr="00415245" w:rsidTr="00C550EA">
        <w:tc>
          <w:tcPr>
            <w:tcW w:w="648"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4.</w:t>
            </w:r>
          </w:p>
        </w:tc>
        <w:tc>
          <w:tcPr>
            <w:tcW w:w="4563"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Вступившее в силу решение суда об определении состава семьи (при наличии)</w:t>
            </w:r>
          </w:p>
        </w:tc>
        <w:tc>
          <w:tcPr>
            <w:tcW w:w="2410"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оригинал</w:t>
            </w:r>
          </w:p>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(для снятия копии)</w:t>
            </w:r>
          </w:p>
        </w:tc>
        <w:tc>
          <w:tcPr>
            <w:tcW w:w="2207"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p>
        </w:tc>
      </w:tr>
      <w:tr w:rsidR="00C550EA" w:rsidRPr="00415245" w:rsidTr="00C550EA">
        <w:tc>
          <w:tcPr>
            <w:tcW w:w="648"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5.</w:t>
            </w:r>
          </w:p>
        </w:tc>
        <w:tc>
          <w:tcPr>
            <w:tcW w:w="4563"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 xml:space="preserve">Документы, подтверждающие наличие (отсутствие) жилых помещений, правоустанавливающие и </w:t>
            </w:r>
            <w:proofErr w:type="spellStart"/>
            <w:r w:rsidRPr="00415245">
              <w:rPr>
                <w:rFonts w:ascii="Arial" w:eastAsia="Times New Roman" w:hAnsi="Arial" w:cs="Arial"/>
                <w:kern w:val="28"/>
                <w:sz w:val="24"/>
                <w:szCs w:val="24"/>
                <w:lang w:eastAsia="ru-RU"/>
              </w:rPr>
              <w:t>правоудостоверяющие</w:t>
            </w:r>
            <w:proofErr w:type="spellEnd"/>
            <w:r w:rsidRPr="00415245">
              <w:rPr>
                <w:rFonts w:ascii="Arial" w:eastAsia="Times New Roman" w:hAnsi="Arial" w:cs="Arial"/>
                <w:kern w:val="28"/>
                <w:sz w:val="24"/>
                <w:szCs w:val="24"/>
                <w:lang w:eastAsia="ru-RU"/>
              </w:rPr>
              <w:t xml:space="preserve"> документы на занимаемые жилые помещения:</w:t>
            </w:r>
          </w:p>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расписка об отсутствии в течение последних пяти лет, предшествующих подаче заявления о принятии на учет, жилого(</w:t>
            </w:r>
            <w:proofErr w:type="spellStart"/>
            <w:r w:rsidRPr="00415245">
              <w:rPr>
                <w:rFonts w:ascii="Arial" w:eastAsia="Times New Roman" w:hAnsi="Arial" w:cs="Arial"/>
                <w:kern w:val="28"/>
                <w:sz w:val="24"/>
                <w:szCs w:val="24"/>
                <w:lang w:eastAsia="ru-RU"/>
              </w:rPr>
              <w:t>ых</w:t>
            </w:r>
            <w:proofErr w:type="spellEnd"/>
            <w:r w:rsidRPr="00415245">
              <w:rPr>
                <w:rFonts w:ascii="Arial" w:eastAsia="Times New Roman" w:hAnsi="Arial" w:cs="Arial"/>
                <w:kern w:val="28"/>
                <w:sz w:val="24"/>
                <w:szCs w:val="24"/>
                <w:lang w:eastAsia="ru-RU"/>
              </w:rPr>
              <w:t>) помещения(</w:t>
            </w:r>
            <w:proofErr w:type="spellStart"/>
            <w:r w:rsidRPr="00415245">
              <w:rPr>
                <w:rFonts w:ascii="Arial" w:eastAsia="Times New Roman" w:hAnsi="Arial" w:cs="Arial"/>
                <w:kern w:val="28"/>
                <w:sz w:val="24"/>
                <w:szCs w:val="24"/>
                <w:lang w:eastAsia="ru-RU"/>
              </w:rPr>
              <w:t>ий</w:t>
            </w:r>
            <w:proofErr w:type="spellEnd"/>
            <w:r w:rsidRPr="00415245">
              <w:rPr>
                <w:rFonts w:ascii="Arial" w:eastAsia="Times New Roman" w:hAnsi="Arial" w:cs="Arial"/>
                <w:kern w:val="28"/>
                <w:sz w:val="24"/>
                <w:szCs w:val="24"/>
                <w:lang w:eastAsia="ru-RU"/>
              </w:rPr>
              <w:t>) и (или) земельного(</w:t>
            </w:r>
            <w:proofErr w:type="spellStart"/>
            <w:r w:rsidRPr="00415245">
              <w:rPr>
                <w:rFonts w:ascii="Arial" w:eastAsia="Times New Roman" w:hAnsi="Arial" w:cs="Arial"/>
                <w:kern w:val="28"/>
                <w:sz w:val="24"/>
                <w:szCs w:val="24"/>
                <w:lang w:eastAsia="ru-RU"/>
              </w:rPr>
              <w:t>ых</w:t>
            </w:r>
            <w:proofErr w:type="spellEnd"/>
            <w:r w:rsidRPr="00415245">
              <w:rPr>
                <w:rFonts w:ascii="Arial" w:eastAsia="Times New Roman" w:hAnsi="Arial" w:cs="Arial"/>
                <w:kern w:val="28"/>
                <w:sz w:val="24"/>
                <w:szCs w:val="24"/>
                <w:lang w:eastAsia="ru-RU"/>
              </w:rPr>
              <w:t>) участка(</w:t>
            </w:r>
            <w:proofErr w:type="spellStart"/>
            <w:r w:rsidRPr="00415245">
              <w:rPr>
                <w:rFonts w:ascii="Arial" w:eastAsia="Times New Roman" w:hAnsi="Arial" w:cs="Arial"/>
                <w:kern w:val="28"/>
                <w:sz w:val="24"/>
                <w:szCs w:val="24"/>
                <w:lang w:eastAsia="ru-RU"/>
              </w:rPr>
              <w:t>ов</w:t>
            </w:r>
            <w:proofErr w:type="spellEnd"/>
            <w:r w:rsidRPr="00415245">
              <w:rPr>
                <w:rFonts w:ascii="Arial" w:eastAsia="Times New Roman" w:hAnsi="Arial" w:cs="Arial"/>
                <w:kern w:val="28"/>
                <w:sz w:val="24"/>
                <w:szCs w:val="24"/>
                <w:lang w:eastAsia="ru-RU"/>
              </w:rPr>
              <w:t>), выделенного(</w:t>
            </w:r>
            <w:proofErr w:type="spellStart"/>
            <w:r w:rsidRPr="00415245">
              <w:rPr>
                <w:rFonts w:ascii="Arial" w:eastAsia="Times New Roman" w:hAnsi="Arial" w:cs="Arial"/>
                <w:kern w:val="28"/>
                <w:sz w:val="24"/>
                <w:szCs w:val="24"/>
                <w:lang w:eastAsia="ru-RU"/>
              </w:rPr>
              <w:t>ых</w:t>
            </w:r>
            <w:proofErr w:type="spellEnd"/>
            <w:r w:rsidRPr="00415245">
              <w:rPr>
                <w:rFonts w:ascii="Arial" w:eastAsia="Times New Roman" w:hAnsi="Arial" w:cs="Arial"/>
                <w:kern w:val="28"/>
                <w:sz w:val="24"/>
                <w:szCs w:val="24"/>
                <w:lang w:eastAsia="ru-RU"/>
              </w:rPr>
              <w:t>) для строительства жилого(</w:t>
            </w:r>
            <w:proofErr w:type="spellStart"/>
            <w:r w:rsidRPr="00415245">
              <w:rPr>
                <w:rFonts w:ascii="Arial" w:eastAsia="Times New Roman" w:hAnsi="Arial" w:cs="Arial"/>
                <w:kern w:val="28"/>
                <w:sz w:val="24"/>
                <w:szCs w:val="24"/>
                <w:lang w:eastAsia="ru-RU"/>
              </w:rPr>
              <w:t>ых</w:t>
            </w:r>
            <w:proofErr w:type="spellEnd"/>
            <w:r w:rsidRPr="00415245">
              <w:rPr>
                <w:rFonts w:ascii="Arial" w:eastAsia="Times New Roman" w:hAnsi="Arial" w:cs="Arial"/>
                <w:kern w:val="28"/>
                <w:sz w:val="24"/>
                <w:szCs w:val="24"/>
                <w:lang w:eastAsia="ru-RU"/>
              </w:rPr>
              <w:t>) дома(</w:t>
            </w:r>
            <w:proofErr w:type="spellStart"/>
            <w:r w:rsidRPr="00415245">
              <w:rPr>
                <w:rFonts w:ascii="Arial" w:eastAsia="Times New Roman" w:hAnsi="Arial" w:cs="Arial"/>
                <w:kern w:val="28"/>
                <w:sz w:val="24"/>
                <w:szCs w:val="24"/>
                <w:lang w:eastAsia="ru-RU"/>
              </w:rPr>
              <w:t>ов</w:t>
            </w:r>
            <w:proofErr w:type="spellEnd"/>
            <w:r w:rsidRPr="00415245">
              <w:rPr>
                <w:rFonts w:ascii="Arial" w:eastAsia="Times New Roman" w:hAnsi="Arial" w:cs="Arial"/>
                <w:kern w:val="28"/>
                <w:sz w:val="24"/>
                <w:szCs w:val="24"/>
                <w:lang w:eastAsia="ru-RU"/>
              </w:rPr>
              <w:t>), на праве собственности или на основе иного права, подлежащего государственной регистрации, по установленной форме согласно приложению № </w:t>
            </w:r>
            <w:r w:rsidR="00C11DCB" w:rsidRPr="00415245">
              <w:rPr>
                <w:rFonts w:ascii="Arial" w:eastAsia="Times New Roman" w:hAnsi="Arial" w:cs="Arial"/>
                <w:kern w:val="28"/>
                <w:sz w:val="24"/>
                <w:szCs w:val="24"/>
                <w:lang w:eastAsia="ru-RU"/>
              </w:rPr>
              <w:t>2</w:t>
            </w:r>
            <w:r w:rsidRPr="00415245">
              <w:rPr>
                <w:rFonts w:ascii="Arial" w:eastAsia="Times New Roman" w:hAnsi="Arial" w:cs="Arial"/>
                <w:kern w:val="28"/>
                <w:sz w:val="24"/>
                <w:szCs w:val="24"/>
                <w:lang w:eastAsia="ru-RU"/>
              </w:rPr>
              <w:t xml:space="preserve"> к </w:t>
            </w:r>
            <w:r w:rsidR="00C11DCB" w:rsidRPr="00415245">
              <w:rPr>
                <w:rFonts w:ascii="Arial" w:eastAsia="Times New Roman" w:hAnsi="Arial" w:cs="Arial"/>
                <w:kern w:val="28"/>
                <w:sz w:val="24"/>
                <w:szCs w:val="24"/>
                <w:lang w:eastAsia="ru-RU"/>
              </w:rPr>
              <w:t>Р</w:t>
            </w:r>
            <w:r w:rsidRPr="00415245">
              <w:rPr>
                <w:rFonts w:ascii="Arial" w:eastAsia="Times New Roman" w:hAnsi="Arial" w:cs="Arial"/>
                <w:kern w:val="28"/>
                <w:sz w:val="24"/>
                <w:szCs w:val="24"/>
                <w:lang w:eastAsia="ru-RU"/>
              </w:rPr>
              <w:t>егламенту;</w:t>
            </w:r>
          </w:p>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информация о наличии в течение последних пяти лет, предшествующих подаче заявления о принятии на учет, жилого(</w:t>
            </w:r>
            <w:proofErr w:type="spellStart"/>
            <w:r w:rsidRPr="00415245">
              <w:rPr>
                <w:rFonts w:ascii="Arial" w:eastAsia="Times New Roman" w:hAnsi="Arial" w:cs="Arial"/>
                <w:kern w:val="28"/>
                <w:sz w:val="24"/>
                <w:szCs w:val="24"/>
                <w:lang w:eastAsia="ru-RU"/>
              </w:rPr>
              <w:t>ых</w:t>
            </w:r>
            <w:proofErr w:type="spellEnd"/>
            <w:r w:rsidRPr="00415245">
              <w:rPr>
                <w:rFonts w:ascii="Arial" w:eastAsia="Times New Roman" w:hAnsi="Arial" w:cs="Arial"/>
                <w:kern w:val="28"/>
                <w:sz w:val="24"/>
                <w:szCs w:val="24"/>
                <w:lang w:eastAsia="ru-RU"/>
              </w:rPr>
              <w:t>) помещения(</w:t>
            </w:r>
            <w:proofErr w:type="spellStart"/>
            <w:r w:rsidRPr="00415245">
              <w:rPr>
                <w:rFonts w:ascii="Arial" w:eastAsia="Times New Roman" w:hAnsi="Arial" w:cs="Arial"/>
                <w:kern w:val="28"/>
                <w:sz w:val="24"/>
                <w:szCs w:val="24"/>
                <w:lang w:eastAsia="ru-RU"/>
              </w:rPr>
              <w:t>ий</w:t>
            </w:r>
            <w:proofErr w:type="spellEnd"/>
            <w:r w:rsidRPr="00415245">
              <w:rPr>
                <w:rFonts w:ascii="Arial" w:eastAsia="Times New Roman" w:hAnsi="Arial" w:cs="Arial"/>
                <w:kern w:val="28"/>
                <w:sz w:val="24"/>
                <w:szCs w:val="24"/>
                <w:lang w:eastAsia="ru-RU"/>
              </w:rPr>
              <w:t>) и (или) земельного(</w:t>
            </w:r>
            <w:proofErr w:type="spellStart"/>
            <w:r w:rsidRPr="00415245">
              <w:rPr>
                <w:rFonts w:ascii="Arial" w:eastAsia="Times New Roman" w:hAnsi="Arial" w:cs="Arial"/>
                <w:kern w:val="28"/>
                <w:sz w:val="24"/>
                <w:szCs w:val="24"/>
                <w:lang w:eastAsia="ru-RU"/>
              </w:rPr>
              <w:t>ых</w:t>
            </w:r>
            <w:proofErr w:type="spellEnd"/>
            <w:r w:rsidRPr="00415245">
              <w:rPr>
                <w:rFonts w:ascii="Arial" w:eastAsia="Times New Roman" w:hAnsi="Arial" w:cs="Arial"/>
                <w:kern w:val="28"/>
                <w:sz w:val="24"/>
                <w:szCs w:val="24"/>
                <w:lang w:eastAsia="ru-RU"/>
              </w:rPr>
              <w:t>) участка(</w:t>
            </w:r>
            <w:proofErr w:type="spellStart"/>
            <w:r w:rsidRPr="00415245">
              <w:rPr>
                <w:rFonts w:ascii="Arial" w:eastAsia="Times New Roman" w:hAnsi="Arial" w:cs="Arial"/>
                <w:kern w:val="28"/>
                <w:sz w:val="24"/>
                <w:szCs w:val="24"/>
                <w:lang w:eastAsia="ru-RU"/>
              </w:rPr>
              <w:t>ов</w:t>
            </w:r>
            <w:proofErr w:type="spellEnd"/>
            <w:r w:rsidRPr="00415245">
              <w:rPr>
                <w:rFonts w:ascii="Arial" w:eastAsia="Times New Roman" w:hAnsi="Arial" w:cs="Arial"/>
                <w:kern w:val="28"/>
                <w:sz w:val="24"/>
                <w:szCs w:val="24"/>
                <w:lang w:eastAsia="ru-RU"/>
              </w:rPr>
              <w:t>), выделенного(</w:t>
            </w:r>
            <w:proofErr w:type="spellStart"/>
            <w:r w:rsidRPr="00415245">
              <w:rPr>
                <w:rFonts w:ascii="Arial" w:eastAsia="Times New Roman" w:hAnsi="Arial" w:cs="Arial"/>
                <w:kern w:val="28"/>
                <w:sz w:val="24"/>
                <w:szCs w:val="24"/>
                <w:lang w:eastAsia="ru-RU"/>
              </w:rPr>
              <w:t>ых</w:t>
            </w:r>
            <w:proofErr w:type="spellEnd"/>
            <w:r w:rsidRPr="00415245">
              <w:rPr>
                <w:rFonts w:ascii="Arial" w:eastAsia="Times New Roman" w:hAnsi="Arial" w:cs="Arial"/>
                <w:kern w:val="28"/>
                <w:sz w:val="24"/>
                <w:szCs w:val="24"/>
                <w:lang w:eastAsia="ru-RU"/>
              </w:rPr>
              <w:t>) для строительства жилого(</w:t>
            </w:r>
            <w:proofErr w:type="spellStart"/>
            <w:r w:rsidRPr="00415245">
              <w:rPr>
                <w:rFonts w:ascii="Arial" w:eastAsia="Times New Roman" w:hAnsi="Arial" w:cs="Arial"/>
                <w:kern w:val="28"/>
                <w:sz w:val="24"/>
                <w:szCs w:val="24"/>
                <w:lang w:eastAsia="ru-RU"/>
              </w:rPr>
              <w:t>ых</w:t>
            </w:r>
            <w:proofErr w:type="spellEnd"/>
            <w:r w:rsidRPr="00415245">
              <w:rPr>
                <w:rFonts w:ascii="Arial" w:eastAsia="Times New Roman" w:hAnsi="Arial" w:cs="Arial"/>
                <w:kern w:val="28"/>
                <w:sz w:val="24"/>
                <w:szCs w:val="24"/>
                <w:lang w:eastAsia="ru-RU"/>
              </w:rPr>
              <w:t>) дома(</w:t>
            </w:r>
            <w:proofErr w:type="spellStart"/>
            <w:r w:rsidRPr="00415245">
              <w:rPr>
                <w:rFonts w:ascii="Arial" w:eastAsia="Times New Roman" w:hAnsi="Arial" w:cs="Arial"/>
                <w:kern w:val="28"/>
                <w:sz w:val="24"/>
                <w:szCs w:val="24"/>
                <w:lang w:eastAsia="ru-RU"/>
              </w:rPr>
              <w:t>ов</w:t>
            </w:r>
            <w:proofErr w:type="spellEnd"/>
            <w:r w:rsidRPr="00415245">
              <w:rPr>
                <w:rFonts w:ascii="Arial" w:eastAsia="Times New Roman" w:hAnsi="Arial" w:cs="Arial"/>
                <w:kern w:val="28"/>
                <w:sz w:val="24"/>
                <w:szCs w:val="24"/>
                <w:lang w:eastAsia="ru-RU"/>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w:t>
            </w:r>
          </w:p>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 xml:space="preserve">документы, на основании которых гражданин и члены его семьи, указанные в заявлении о принятии на учет (состоящие на учете), а также    </w:t>
            </w:r>
            <w:r w:rsidRPr="00415245">
              <w:rPr>
                <w:rFonts w:ascii="Arial" w:eastAsia="Times New Roman" w:hAnsi="Arial" w:cs="Arial"/>
                <w:kern w:val="28"/>
                <w:sz w:val="24"/>
                <w:szCs w:val="24"/>
                <w:lang w:eastAsia="ru-RU"/>
              </w:rPr>
              <w:lastRenderedPageBreak/>
              <w:t>граждане, указанные в абзацах третьем и четвертом части 2 статьи 6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(далее – Закон № 1655):</w:t>
            </w:r>
          </w:p>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договор социального найма жилого помещения;</w:t>
            </w:r>
          </w:p>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договор найма специализированного жилого помещения;</w:t>
            </w:r>
          </w:p>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договор найма жилого помещения жилищного фонда коммерческого использования;</w:t>
            </w:r>
          </w:p>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договор поднайма жилого помещения жилищного фонда социального использования;</w:t>
            </w:r>
          </w:p>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договор безвозмездного пользования жилым помещением индивидуального жилищного фонда</w:t>
            </w:r>
          </w:p>
        </w:tc>
        <w:tc>
          <w:tcPr>
            <w:tcW w:w="2410"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p>
        </w:tc>
        <w:tc>
          <w:tcPr>
            <w:tcW w:w="2207"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p>
        </w:tc>
      </w:tr>
      <w:tr w:rsidR="00C550EA" w:rsidRPr="00415245" w:rsidTr="00C550EA">
        <w:trPr>
          <w:trHeight w:val="50"/>
        </w:trPr>
        <w:tc>
          <w:tcPr>
            <w:tcW w:w="648"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6.</w:t>
            </w:r>
          </w:p>
        </w:tc>
        <w:tc>
          <w:tcPr>
            <w:tcW w:w="4563"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Соглашение об определении порядка пользования жилым помещением (при наличии)</w:t>
            </w:r>
          </w:p>
        </w:tc>
        <w:tc>
          <w:tcPr>
            <w:tcW w:w="2410"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оригинал</w:t>
            </w:r>
          </w:p>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(для снятия копии)</w:t>
            </w:r>
          </w:p>
        </w:tc>
        <w:tc>
          <w:tcPr>
            <w:tcW w:w="2207"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p>
        </w:tc>
      </w:tr>
      <w:tr w:rsidR="00C550EA" w:rsidRPr="00415245" w:rsidTr="00C550EA">
        <w:trPr>
          <w:trHeight w:val="50"/>
        </w:trPr>
        <w:tc>
          <w:tcPr>
            <w:tcW w:w="648"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7.</w:t>
            </w:r>
          </w:p>
        </w:tc>
        <w:tc>
          <w:tcPr>
            <w:tcW w:w="4563"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Вступившее в силу решение суда об определении порядка пользования жилым помещением (при его наличии)</w:t>
            </w:r>
          </w:p>
        </w:tc>
        <w:tc>
          <w:tcPr>
            <w:tcW w:w="2410"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оригинал</w:t>
            </w:r>
          </w:p>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(для снятия копии)</w:t>
            </w:r>
          </w:p>
        </w:tc>
        <w:tc>
          <w:tcPr>
            <w:tcW w:w="2207"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p>
        </w:tc>
      </w:tr>
      <w:tr w:rsidR="00C550EA" w:rsidRPr="00415245" w:rsidTr="00C550EA">
        <w:trPr>
          <w:trHeight w:val="50"/>
        </w:trPr>
        <w:tc>
          <w:tcPr>
            <w:tcW w:w="648"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8.</w:t>
            </w:r>
          </w:p>
        </w:tc>
        <w:tc>
          <w:tcPr>
            <w:tcW w:w="4563"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Документы, подтверждающие место жительства гражданина:</w:t>
            </w:r>
          </w:p>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паспорт гражданина Российской Федерации с отметкой о регистрации гражданина по месту жительства;</w:t>
            </w:r>
          </w:p>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свидетельство о регистрации по месту жительства;</w:t>
            </w:r>
          </w:p>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 xml:space="preserve">вступившее в силу решение суда об установлении факта проживания гражданина </w:t>
            </w:r>
          </w:p>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и членов его семьи по соответствующему адресу</w:t>
            </w:r>
          </w:p>
        </w:tc>
        <w:tc>
          <w:tcPr>
            <w:tcW w:w="2410"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оригинал</w:t>
            </w:r>
          </w:p>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(для снятия копии)</w:t>
            </w:r>
          </w:p>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p>
        </w:tc>
        <w:tc>
          <w:tcPr>
            <w:tcW w:w="2207"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p>
        </w:tc>
      </w:tr>
      <w:tr w:rsidR="00C550EA" w:rsidRPr="00415245" w:rsidTr="00C550EA">
        <w:trPr>
          <w:trHeight w:val="50"/>
        </w:trPr>
        <w:tc>
          <w:tcPr>
            <w:tcW w:w="648"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9.</w:t>
            </w:r>
          </w:p>
        </w:tc>
        <w:tc>
          <w:tcPr>
            <w:tcW w:w="4563"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Документы установленного образца, выданные уполномоченными органами, подтверждающие наличие у гражданина и (или) членов его семьи, указанных в заявлении о принятии на учет (состоящих на учете), права на обеспечение жильем вне очереди</w:t>
            </w:r>
          </w:p>
        </w:tc>
        <w:tc>
          <w:tcPr>
            <w:tcW w:w="2410"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оригинал</w:t>
            </w:r>
          </w:p>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(для снятия копии)</w:t>
            </w:r>
          </w:p>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p>
        </w:tc>
        <w:tc>
          <w:tcPr>
            <w:tcW w:w="2207"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p>
        </w:tc>
      </w:tr>
      <w:tr w:rsidR="00C550EA" w:rsidRPr="00415245" w:rsidTr="00C550EA">
        <w:trPr>
          <w:trHeight w:val="50"/>
        </w:trPr>
        <w:tc>
          <w:tcPr>
            <w:tcW w:w="648"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10.</w:t>
            </w:r>
          </w:p>
        </w:tc>
        <w:tc>
          <w:tcPr>
            <w:tcW w:w="4563"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Копии судебных актов (при наличии)</w:t>
            </w:r>
          </w:p>
        </w:tc>
        <w:tc>
          <w:tcPr>
            <w:tcW w:w="2410"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оригинал</w:t>
            </w:r>
          </w:p>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(для снятия копии)</w:t>
            </w:r>
          </w:p>
        </w:tc>
        <w:tc>
          <w:tcPr>
            <w:tcW w:w="2207"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p>
        </w:tc>
      </w:tr>
    </w:tbl>
    <w:p w:rsidR="00C550EA" w:rsidRPr="00415245" w:rsidRDefault="00C550EA" w:rsidP="002F6ACF">
      <w:pPr>
        <w:widowControl w:val="0"/>
        <w:tabs>
          <w:tab w:val="left" w:pos="567"/>
          <w:tab w:val="left" w:pos="709"/>
        </w:tabs>
        <w:autoSpaceDE w:val="0"/>
        <w:spacing w:after="0" w:line="240" w:lineRule="auto"/>
        <w:ind w:firstLine="567"/>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w:t>
      </w:r>
      <w:r w:rsidRPr="00415245">
        <w:rPr>
          <w:rFonts w:ascii="Arial" w:eastAsia="Times New Roman" w:hAnsi="Arial" w:cs="Arial"/>
          <w:kern w:val="28"/>
          <w:sz w:val="24"/>
          <w:szCs w:val="24"/>
          <w:lang w:eastAsia="ru-RU"/>
        </w:rPr>
        <w:lastRenderedPageBreak/>
        <w:t>которые находятся в распоряжении администрации и иных органов, участвующих в предоставлении муниципальных услуг, и которые заявитель вправе представить самостоятельно (предоставляемые в рамках межведомственного взаимодействия):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160"/>
        <w:gridCol w:w="1800"/>
        <w:gridCol w:w="2160"/>
      </w:tblGrid>
      <w:tr w:rsidR="00C550EA" w:rsidRPr="00415245" w:rsidTr="00C550EA">
        <w:tc>
          <w:tcPr>
            <w:tcW w:w="708"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w:t>
            </w:r>
          </w:p>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п/п</w:t>
            </w:r>
          </w:p>
        </w:tc>
        <w:tc>
          <w:tcPr>
            <w:tcW w:w="5160"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Наименование документа</w:t>
            </w:r>
          </w:p>
        </w:tc>
        <w:tc>
          <w:tcPr>
            <w:tcW w:w="1800"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Тип документа (оригинал, копия)</w:t>
            </w:r>
          </w:p>
        </w:tc>
        <w:tc>
          <w:tcPr>
            <w:tcW w:w="2160"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Примечание</w:t>
            </w:r>
          </w:p>
        </w:tc>
      </w:tr>
    </w:tbl>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160"/>
        <w:gridCol w:w="1800"/>
        <w:gridCol w:w="2160"/>
      </w:tblGrid>
      <w:tr w:rsidR="00C550EA" w:rsidRPr="00415245" w:rsidTr="00C550EA">
        <w:trPr>
          <w:tblHeader/>
        </w:trPr>
        <w:tc>
          <w:tcPr>
            <w:tcW w:w="708"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1</w:t>
            </w:r>
          </w:p>
        </w:tc>
        <w:tc>
          <w:tcPr>
            <w:tcW w:w="516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2</w:t>
            </w:r>
          </w:p>
        </w:tc>
        <w:tc>
          <w:tcPr>
            <w:tcW w:w="180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3</w:t>
            </w:r>
          </w:p>
        </w:tc>
        <w:tc>
          <w:tcPr>
            <w:tcW w:w="216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4</w:t>
            </w:r>
          </w:p>
        </w:tc>
      </w:tr>
      <w:tr w:rsidR="00C550EA" w:rsidRPr="00415245" w:rsidTr="00C550EA">
        <w:tc>
          <w:tcPr>
            <w:tcW w:w="708"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1.</w:t>
            </w:r>
          </w:p>
        </w:tc>
        <w:tc>
          <w:tcPr>
            <w:tcW w:w="516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Выписка из ЕГРП на недвижимое имущество и сделок с ним о правах заявителя и членов его семьи и граждан, указанных в абзацах третьем и четвертом части 2 статьи 6 Закона № 1655, на имеющиеся у них объекты, а также на объекты, в которых указанные граждане проживают в качестве членов семьи собственника, составленная не ранее чем за два месяца до даты предоставления ее в администрацию</w:t>
            </w:r>
          </w:p>
        </w:tc>
        <w:tc>
          <w:tcPr>
            <w:tcW w:w="180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оригинал</w:t>
            </w:r>
          </w:p>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p>
        </w:tc>
        <w:tc>
          <w:tcPr>
            <w:tcW w:w="216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управление Федеральной службы государственной регистрации, кадастра и картографии</w:t>
            </w:r>
          </w:p>
        </w:tc>
      </w:tr>
      <w:tr w:rsidR="00C550EA" w:rsidRPr="00415245" w:rsidTr="00C550EA">
        <w:tc>
          <w:tcPr>
            <w:tcW w:w="708"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2.</w:t>
            </w:r>
          </w:p>
        </w:tc>
        <w:tc>
          <w:tcPr>
            <w:tcW w:w="516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Решение администрации Красносельского городского поселения Гулькевичского района о признании жилого помещения непригодным для проживания (многоквартирного дома аварийным и подлежащим сносу или реконструкции) – в случае непригодности жилого помещения для проживания</w:t>
            </w:r>
          </w:p>
        </w:tc>
        <w:tc>
          <w:tcPr>
            <w:tcW w:w="180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оригинал</w:t>
            </w:r>
          </w:p>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w:t>
            </w:r>
            <w:proofErr w:type="gramStart"/>
            <w:r w:rsidRPr="00415245">
              <w:rPr>
                <w:rFonts w:ascii="Arial" w:eastAsia="Times New Roman" w:hAnsi="Arial" w:cs="Arial"/>
                <w:kern w:val="28"/>
                <w:sz w:val="24"/>
                <w:szCs w:val="24"/>
                <w:lang w:eastAsia="ru-RU"/>
              </w:rPr>
              <w:t>для снятии</w:t>
            </w:r>
            <w:proofErr w:type="gramEnd"/>
            <w:r w:rsidRPr="00415245">
              <w:rPr>
                <w:rFonts w:ascii="Arial" w:eastAsia="Times New Roman" w:hAnsi="Arial" w:cs="Arial"/>
                <w:kern w:val="28"/>
                <w:sz w:val="24"/>
                <w:szCs w:val="24"/>
                <w:lang w:eastAsia="ru-RU"/>
              </w:rPr>
              <w:t xml:space="preserve"> копии)</w:t>
            </w:r>
          </w:p>
        </w:tc>
        <w:tc>
          <w:tcPr>
            <w:tcW w:w="2160" w:type="dxa"/>
            <w:shd w:val="clear" w:color="auto" w:fill="auto"/>
          </w:tcPr>
          <w:p w:rsidR="00C550EA" w:rsidRPr="00415245" w:rsidRDefault="00C550EA" w:rsidP="007C471F">
            <w:pPr>
              <w:widowControl w:val="0"/>
              <w:spacing w:after="0" w:line="240" w:lineRule="auto"/>
              <w:jc w:val="both"/>
              <w:rPr>
                <w:rFonts w:ascii="Arial" w:eastAsia="Times New Roman" w:hAnsi="Arial" w:cs="Arial"/>
                <w:b/>
                <w:kern w:val="28"/>
                <w:sz w:val="24"/>
                <w:szCs w:val="24"/>
                <w:lang w:eastAsia="ru-RU"/>
              </w:rPr>
            </w:pPr>
          </w:p>
        </w:tc>
      </w:tr>
      <w:tr w:rsidR="00C550EA" w:rsidRPr="00415245" w:rsidTr="00C550EA">
        <w:tc>
          <w:tcPr>
            <w:tcW w:w="708"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3.</w:t>
            </w:r>
          </w:p>
        </w:tc>
        <w:tc>
          <w:tcPr>
            <w:tcW w:w="516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 xml:space="preserve">Правовые акты администрации Красносельского </w:t>
            </w:r>
            <w:proofErr w:type="spellStart"/>
            <w:r w:rsidRPr="00415245">
              <w:rPr>
                <w:rFonts w:ascii="Arial" w:eastAsia="Times New Roman" w:hAnsi="Arial" w:cs="Arial"/>
                <w:kern w:val="28"/>
                <w:sz w:val="24"/>
                <w:szCs w:val="24"/>
                <w:lang w:eastAsia="ru-RU"/>
              </w:rPr>
              <w:t>Красносельского</w:t>
            </w:r>
            <w:proofErr w:type="spellEnd"/>
            <w:r w:rsidRPr="00415245">
              <w:rPr>
                <w:rFonts w:ascii="Arial" w:eastAsia="Times New Roman" w:hAnsi="Arial" w:cs="Arial"/>
                <w:kern w:val="28"/>
                <w:sz w:val="24"/>
                <w:szCs w:val="24"/>
                <w:lang w:eastAsia="ru-RU"/>
              </w:rPr>
              <w:t xml:space="preserve"> городского поселения Гулькевичского района по жилищным вопросам гражданина, в том числе о признании гражданина малоимущим</w:t>
            </w:r>
          </w:p>
        </w:tc>
        <w:tc>
          <w:tcPr>
            <w:tcW w:w="1800"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оригинал</w:t>
            </w:r>
          </w:p>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(для снятия копии)</w:t>
            </w:r>
          </w:p>
        </w:tc>
        <w:tc>
          <w:tcPr>
            <w:tcW w:w="2160" w:type="dxa"/>
            <w:shd w:val="clear" w:color="auto" w:fill="auto"/>
          </w:tcPr>
          <w:p w:rsidR="00C550EA" w:rsidRPr="00415245" w:rsidRDefault="00C550EA" w:rsidP="007C471F">
            <w:pPr>
              <w:widowControl w:val="0"/>
              <w:spacing w:after="0" w:line="240" w:lineRule="auto"/>
              <w:jc w:val="both"/>
              <w:rPr>
                <w:rFonts w:ascii="Arial" w:eastAsia="Times New Roman" w:hAnsi="Arial" w:cs="Arial"/>
                <w:b/>
                <w:kern w:val="28"/>
                <w:sz w:val="24"/>
                <w:szCs w:val="24"/>
                <w:lang w:eastAsia="ru-RU"/>
              </w:rPr>
            </w:pPr>
          </w:p>
        </w:tc>
      </w:tr>
      <w:tr w:rsidR="00C550EA" w:rsidRPr="00415245" w:rsidTr="00C550EA">
        <w:tc>
          <w:tcPr>
            <w:tcW w:w="708"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4.</w:t>
            </w:r>
          </w:p>
        </w:tc>
        <w:tc>
          <w:tcPr>
            <w:tcW w:w="516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Акты обследования жилищных условий гражданина и (или) членов его семьи и (или) граждан, указанных в абзацах третьем и четвертом части 2 статьи 6 Закона № 1655</w:t>
            </w:r>
          </w:p>
        </w:tc>
        <w:tc>
          <w:tcPr>
            <w:tcW w:w="1800"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оригинал</w:t>
            </w:r>
          </w:p>
        </w:tc>
        <w:tc>
          <w:tcPr>
            <w:tcW w:w="2160" w:type="dxa"/>
            <w:shd w:val="clear" w:color="auto" w:fill="auto"/>
          </w:tcPr>
          <w:p w:rsidR="00C550EA" w:rsidRPr="00415245" w:rsidRDefault="00C550EA" w:rsidP="007C471F">
            <w:pPr>
              <w:widowControl w:val="0"/>
              <w:spacing w:after="0" w:line="240" w:lineRule="auto"/>
              <w:jc w:val="both"/>
              <w:rPr>
                <w:rFonts w:ascii="Arial" w:eastAsia="Times New Roman" w:hAnsi="Arial" w:cs="Arial"/>
                <w:b/>
                <w:kern w:val="28"/>
                <w:sz w:val="24"/>
                <w:szCs w:val="24"/>
                <w:lang w:eastAsia="ru-RU"/>
              </w:rPr>
            </w:pPr>
          </w:p>
        </w:tc>
      </w:tr>
      <w:tr w:rsidR="00C550EA" w:rsidRPr="00415245" w:rsidTr="00C550EA">
        <w:tc>
          <w:tcPr>
            <w:tcW w:w="708"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5.</w:t>
            </w:r>
          </w:p>
        </w:tc>
        <w:tc>
          <w:tcPr>
            <w:tcW w:w="516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Расписки, извещения и уведомления, выданные или направленные гражданину администрацией</w:t>
            </w:r>
          </w:p>
        </w:tc>
        <w:tc>
          <w:tcPr>
            <w:tcW w:w="1800"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копии</w:t>
            </w:r>
          </w:p>
        </w:tc>
        <w:tc>
          <w:tcPr>
            <w:tcW w:w="216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p>
        </w:tc>
      </w:tr>
      <w:tr w:rsidR="00C550EA" w:rsidRPr="00415245" w:rsidTr="00C550EA">
        <w:tc>
          <w:tcPr>
            <w:tcW w:w="708"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6.</w:t>
            </w:r>
          </w:p>
        </w:tc>
        <w:tc>
          <w:tcPr>
            <w:tcW w:w="516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Запросы и ответы на запросы, а также иная переписка по жилищному вопросу гражданина</w:t>
            </w:r>
          </w:p>
        </w:tc>
        <w:tc>
          <w:tcPr>
            <w:tcW w:w="1800"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копии</w:t>
            </w:r>
          </w:p>
        </w:tc>
        <w:tc>
          <w:tcPr>
            <w:tcW w:w="216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p>
        </w:tc>
      </w:tr>
      <w:tr w:rsidR="00C550EA" w:rsidRPr="00415245" w:rsidTr="00C550EA">
        <w:tc>
          <w:tcPr>
            <w:tcW w:w="708"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7.</w:t>
            </w:r>
          </w:p>
        </w:tc>
        <w:tc>
          <w:tcPr>
            <w:tcW w:w="516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 xml:space="preserve">Расписки гражданина в получении им правовых актов администрации Красносельского городского поселения Гулькевичский район, уведомлений, извещений, писем администрации, уведомления о вручении гражданину указанных документов (при направлении их </w:t>
            </w:r>
            <w:r w:rsidRPr="00415245">
              <w:rPr>
                <w:rFonts w:ascii="Arial" w:eastAsia="Times New Roman" w:hAnsi="Arial" w:cs="Arial"/>
                <w:kern w:val="28"/>
                <w:sz w:val="24"/>
                <w:szCs w:val="24"/>
                <w:lang w:eastAsia="ru-RU"/>
              </w:rPr>
              <w:lastRenderedPageBreak/>
              <w:t>по почте), а также заявления, согласия, отказы гражданина по его жилищному вопросу</w:t>
            </w:r>
          </w:p>
        </w:tc>
        <w:tc>
          <w:tcPr>
            <w:tcW w:w="1800"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lastRenderedPageBreak/>
              <w:t>оригинал</w:t>
            </w:r>
          </w:p>
        </w:tc>
        <w:tc>
          <w:tcPr>
            <w:tcW w:w="216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p>
        </w:tc>
      </w:tr>
    </w:tbl>
    <w:p w:rsidR="00C550EA" w:rsidRPr="00415245" w:rsidRDefault="00C550EA" w:rsidP="007C471F">
      <w:pPr>
        <w:widowControl w:val="0"/>
        <w:spacing w:after="0" w:line="240" w:lineRule="auto"/>
        <w:ind w:firstLine="567"/>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2.6.3.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160"/>
        <w:gridCol w:w="1800"/>
        <w:gridCol w:w="2160"/>
      </w:tblGrid>
      <w:tr w:rsidR="00C550EA" w:rsidRPr="00415245" w:rsidTr="00C550EA">
        <w:tc>
          <w:tcPr>
            <w:tcW w:w="708"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w:t>
            </w:r>
          </w:p>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п/п</w:t>
            </w:r>
          </w:p>
        </w:tc>
        <w:tc>
          <w:tcPr>
            <w:tcW w:w="5160"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Наименование документа</w:t>
            </w:r>
          </w:p>
        </w:tc>
        <w:tc>
          <w:tcPr>
            <w:tcW w:w="1800"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Тип документа (оригинал, копия)</w:t>
            </w:r>
          </w:p>
        </w:tc>
        <w:tc>
          <w:tcPr>
            <w:tcW w:w="2160" w:type="dxa"/>
            <w:shd w:val="clear" w:color="auto" w:fill="auto"/>
          </w:tcPr>
          <w:p w:rsidR="00C550EA" w:rsidRPr="00415245" w:rsidRDefault="00C550EA" w:rsidP="007C471F">
            <w:pPr>
              <w:widowControl w:val="0"/>
              <w:tabs>
                <w:tab w:val="left" w:pos="567"/>
                <w:tab w:val="left" w:pos="709"/>
              </w:tabs>
              <w:autoSpaceDE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Примечание</w:t>
            </w:r>
          </w:p>
        </w:tc>
      </w:tr>
      <w:tr w:rsidR="00C550EA" w:rsidRPr="00415245" w:rsidTr="00C550EA">
        <w:trPr>
          <w:tblHeader/>
        </w:trPr>
        <w:tc>
          <w:tcPr>
            <w:tcW w:w="708"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1</w:t>
            </w:r>
          </w:p>
        </w:tc>
        <w:tc>
          <w:tcPr>
            <w:tcW w:w="516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2</w:t>
            </w:r>
          </w:p>
        </w:tc>
        <w:tc>
          <w:tcPr>
            <w:tcW w:w="180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3</w:t>
            </w:r>
          </w:p>
        </w:tc>
        <w:tc>
          <w:tcPr>
            <w:tcW w:w="216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4</w:t>
            </w:r>
          </w:p>
        </w:tc>
      </w:tr>
      <w:tr w:rsidR="00C550EA" w:rsidRPr="00415245" w:rsidTr="00C550EA">
        <w:tc>
          <w:tcPr>
            <w:tcW w:w="708"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1</w:t>
            </w:r>
          </w:p>
        </w:tc>
        <w:tc>
          <w:tcPr>
            <w:tcW w:w="5160" w:type="dxa"/>
            <w:shd w:val="clear" w:color="auto" w:fill="auto"/>
          </w:tcPr>
          <w:p w:rsidR="00C550EA" w:rsidRPr="00415245" w:rsidRDefault="00C550EA" w:rsidP="007C471F">
            <w:pPr>
              <w:widowControl w:val="0"/>
              <w:spacing w:after="0" w:line="240" w:lineRule="auto"/>
              <w:jc w:val="both"/>
              <w:rPr>
                <w:rFonts w:ascii="Arial" w:eastAsia="Times New Roman" w:hAnsi="Arial" w:cs="Arial"/>
                <w:b/>
                <w:kern w:val="28"/>
                <w:sz w:val="24"/>
                <w:szCs w:val="24"/>
                <w:lang w:eastAsia="ru-RU"/>
              </w:rPr>
            </w:pPr>
            <w:r w:rsidRPr="00415245">
              <w:rPr>
                <w:rFonts w:ascii="Arial" w:eastAsia="Times New Roman" w:hAnsi="Arial" w:cs="Arial"/>
                <w:kern w:val="28"/>
                <w:sz w:val="24"/>
                <w:szCs w:val="24"/>
                <w:lang w:eastAsia="ru-RU"/>
              </w:rPr>
              <w:t>Выписка из лицевого счета жилого(</w:t>
            </w:r>
            <w:proofErr w:type="spellStart"/>
            <w:r w:rsidRPr="00415245">
              <w:rPr>
                <w:rFonts w:ascii="Arial" w:eastAsia="Times New Roman" w:hAnsi="Arial" w:cs="Arial"/>
                <w:kern w:val="28"/>
                <w:sz w:val="24"/>
                <w:szCs w:val="24"/>
                <w:lang w:eastAsia="ru-RU"/>
              </w:rPr>
              <w:t>ых</w:t>
            </w:r>
            <w:proofErr w:type="spellEnd"/>
            <w:r w:rsidRPr="00415245">
              <w:rPr>
                <w:rFonts w:ascii="Arial" w:eastAsia="Times New Roman" w:hAnsi="Arial" w:cs="Arial"/>
                <w:kern w:val="28"/>
                <w:sz w:val="24"/>
                <w:szCs w:val="24"/>
                <w:lang w:eastAsia="ru-RU"/>
              </w:rPr>
              <w:t>) помещения(</w:t>
            </w:r>
            <w:proofErr w:type="spellStart"/>
            <w:r w:rsidRPr="00415245">
              <w:rPr>
                <w:rFonts w:ascii="Arial" w:eastAsia="Times New Roman" w:hAnsi="Arial" w:cs="Arial"/>
                <w:kern w:val="28"/>
                <w:sz w:val="24"/>
                <w:szCs w:val="24"/>
                <w:lang w:eastAsia="ru-RU"/>
              </w:rPr>
              <w:t>ий</w:t>
            </w:r>
            <w:proofErr w:type="spellEnd"/>
            <w:r w:rsidRPr="00415245">
              <w:rPr>
                <w:rFonts w:ascii="Arial" w:eastAsia="Times New Roman" w:hAnsi="Arial" w:cs="Arial"/>
                <w:kern w:val="28"/>
                <w:sz w:val="24"/>
                <w:szCs w:val="24"/>
                <w:lang w:eastAsia="ru-RU"/>
              </w:rPr>
              <w:t>), принадлежащего(их) и (или) принадлежавшего в течение последних пяти лет гражданину и членам его семьи, указанным в заявлении о принятии на учет (состоящих на учете), и (или) гражданам, указанным в абзацах третьем и четвертом части 2 статьи 6 Закона      № 1655, на праве собственности, фактически занимаемого(</w:t>
            </w:r>
            <w:proofErr w:type="spellStart"/>
            <w:r w:rsidRPr="00415245">
              <w:rPr>
                <w:rFonts w:ascii="Arial" w:eastAsia="Times New Roman" w:hAnsi="Arial" w:cs="Arial"/>
                <w:kern w:val="28"/>
                <w:sz w:val="24"/>
                <w:szCs w:val="24"/>
                <w:lang w:eastAsia="ru-RU"/>
              </w:rPr>
              <w:t>ых</w:t>
            </w:r>
            <w:proofErr w:type="spellEnd"/>
            <w:r w:rsidRPr="00415245">
              <w:rPr>
                <w:rFonts w:ascii="Arial" w:eastAsia="Times New Roman" w:hAnsi="Arial" w:cs="Arial"/>
                <w:kern w:val="28"/>
                <w:sz w:val="24"/>
                <w:szCs w:val="24"/>
                <w:lang w:eastAsia="ru-RU"/>
              </w:rPr>
              <w:t xml:space="preserve">) в течение последних пяти лет указанными лицами, составленные не ранее чем за два месяца до даты представления их в администрацию по форме и в порядке, установленными органом исполнительной власти Краснодарского края в области жилищно-коммунального хозяйства </w:t>
            </w:r>
          </w:p>
        </w:tc>
        <w:tc>
          <w:tcPr>
            <w:tcW w:w="180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оригинал</w:t>
            </w:r>
          </w:p>
        </w:tc>
        <w:tc>
          <w:tcPr>
            <w:tcW w:w="2160" w:type="dxa"/>
            <w:shd w:val="clear" w:color="auto" w:fill="auto"/>
          </w:tcPr>
          <w:p w:rsidR="00C550EA" w:rsidRPr="00415245" w:rsidRDefault="00C550EA" w:rsidP="007C471F">
            <w:pPr>
              <w:widowControl w:val="0"/>
              <w:spacing w:after="0" w:line="240" w:lineRule="auto"/>
              <w:jc w:val="both"/>
              <w:rPr>
                <w:rFonts w:ascii="Arial" w:eastAsia="Times New Roman" w:hAnsi="Arial" w:cs="Arial"/>
                <w:b/>
                <w:kern w:val="28"/>
                <w:sz w:val="24"/>
                <w:szCs w:val="24"/>
                <w:lang w:eastAsia="ru-RU"/>
              </w:rPr>
            </w:pPr>
          </w:p>
        </w:tc>
      </w:tr>
      <w:tr w:rsidR="00C550EA" w:rsidRPr="00415245" w:rsidTr="00C550EA">
        <w:tc>
          <w:tcPr>
            <w:tcW w:w="708"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2.</w:t>
            </w:r>
          </w:p>
        </w:tc>
        <w:tc>
          <w:tcPr>
            <w:tcW w:w="516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 xml:space="preserve">Технический паспорт жилого помещения по месту жительства или по месту проживания, установленному вступившим в силу решением суда, гражданина и членов его семьи, указанных в заявлении о принятии на учет (состоящих на учете), а также граждан, указанных в абзацах третьем и четвертом </w:t>
            </w:r>
          </w:p>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части 2 статьи 6 Закона № 1655, и технический(</w:t>
            </w:r>
            <w:proofErr w:type="spellStart"/>
            <w:r w:rsidRPr="00415245">
              <w:rPr>
                <w:rFonts w:ascii="Arial" w:eastAsia="Times New Roman" w:hAnsi="Arial" w:cs="Arial"/>
                <w:kern w:val="28"/>
                <w:sz w:val="24"/>
                <w:szCs w:val="24"/>
                <w:lang w:eastAsia="ru-RU"/>
              </w:rPr>
              <w:t>ие</w:t>
            </w:r>
            <w:proofErr w:type="spellEnd"/>
            <w:r w:rsidRPr="00415245">
              <w:rPr>
                <w:rFonts w:ascii="Arial" w:eastAsia="Times New Roman" w:hAnsi="Arial" w:cs="Arial"/>
                <w:kern w:val="28"/>
                <w:sz w:val="24"/>
                <w:szCs w:val="24"/>
                <w:lang w:eastAsia="ru-RU"/>
              </w:rPr>
              <w:t>) паспорт(а) на жилое(</w:t>
            </w:r>
            <w:proofErr w:type="spellStart"/>
            <w:r w:rsidRPr="00415245">
              <w:rPr>
                <w:rFonts w:ascii="Arial" w:eastAsia="Times New Roman" w:hAnsi="Arial" w:cs="Arial"/>
                <w:kern w:val="28"/>
                <w:sz w:val="24"/>
                <w:szCs w:val="24"/>
                <w:lang w:eastAsia="ru-RU"/>
              </w:rPr>
              <w:t>ые</w:t>
            </w:r>
            <w:proofErr w:type="spellEnd"/>
            <w:r w:rsidRPr="00415245">
              <w:rPr>
                <w:rFonts w:ascii="Arial" w:eastAsia="Times New Roman" w:hAnsi="Arial" w:cs="Arial"/>
                <w:kern w:val="28"/>
                <w:sz w:val="24"/>
                <w:szCs w:val="24"/>
                <w:lang w:eastAsia="ru-RU"/>
              </w:rPr>
              <w:t>) помещение(я), принадлежащее(</w:t>
            </w:r>
            <w:proofErr w:type="spellStart"/>
            <w:r w:rsidRPr="00415245">
              <w:rPr>
                <w:rFonts w:ascii="Arial" w:eastAsia="Times New Roman" w:hAnsi="Arial" w:cs="Arial"/>
                <w:kern w:val="28"/>
                <w:sz w:val="24"/>
                <w:szCs w:val="24"/>
                <w:lang w:eastAsia="ru-RU"/>
              </w:rPr>
              <w:t>ие</w:t>
            </w:r>
            <w:proofErr w:type="spellEnd"/>
            <w:r w:rsidRPr="00415245">
              <w:rPr>
                <w:rFonts w:ascii="Arial" w:eastAsia="Times New Roman" w:hAnsi="Arial" w:cs="Arial"/>
                <w:kern w:val="28"/>
                <w:sz w:val="24"/>
                <w:szCs w:val="24"/>
                <w:lang w:eastAsia="ru-RU"/>
              </w:rPr>
              <w:t xml:space="preserve">) гражданину и (или) членам его семьи, указанным в заявлении о принятии на учет (состоящим на учете), и (или) гражданам, указанным в абзацах третьем и четвертом части 2 статьи 6 Закона </w:t>
            </w:r>
          </w:p>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 1655, на праве собственности.</w:t>
            </w:r>
          </w:p>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 xml:space="preserve">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w:t>
            </w:r>
            <w:r w:rsidRPr="00415245">
              <w:rPr>
                <w:rFonts w:ascii="Arial" w:eastAsia="Times New Roman" w:hAnsi="Arial" w:cs="Arial"/>
                <w:kern w:val="28"/>
                <w:sz w:val="24"/>
                <w:szCs w:val="24"/>
                <w:lang w:eastAsia="ru-RU"/>
              </w:rPr>
              <w:lastRenderedPageBreak/>
              <w:t>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администрацию.</w:t>
            </w:r>
          </w:p>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tc>
        <w:tc>
          <w:tcPr>
            <w:tcW w:w="180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lastRenderedPageBreak/>
              <w:t>оригинал</w:t>
            </w:r>
          </w:p>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w:t>
            </w:r>
            <w:proofErr w:type="gramStart"/>
            <w:r w:rsidRPr="00415245">
              <w:rPr>
                <w:rFonts w:ascii="Arial" w:eastAsia="Times New Roman" w:hAnsi="Arial" w:cs="Arial"/>
                <w:kern w:val="28"/>
                <w:sz w:val="24"/>
                <w:szCs w:val="24"/>
                <w:lang w:eastAsia="ru-RU"/>
              </w:rPr>
              <w:t>для снятии</w:t>
            </w:r>
            <w:proofErr w:type="gramEnd"/>
            <w:r w:rsidRPr="00415245">
              <w:rPr>
                <w:rFonts w:ascii="Arial" w:eastAsia="Times New Roman" w:hAnsi="Arial" w:cs="Arial"/>
                <w:kern w:val="28"/>
                <w:sz w:val="24"/>
                <w:szCs w:val="24"/>
                <w:lang w:eastAsia="ru-RU"/>
              </w:rPr>
              <w:t xml:space="preserve"> копии)</w:t>
            </w:r>
          </w:p>
        </w:tc>
        <w:tc>
          <w:tcPr>
            <w:tcW w:w="2160" w:type="dxa"/>
            <w:shd w:val="clear" w:color="auto" w:fill="auto"/>
          </w:tcPr>
          <w:p w:rsidR="00C550EA" w:rsidRPr="00415245" w:rsidRDefault="00C550EA" w:rsidP="007C471F">
            <w:pPr>
              <w:widowControl w:val="0"/>
              <w:spacing w:after="0" w:line="240" w:lineRule="auto"/>
              <w:jc w:val="both"/>
              <w:rPr>
                <w:rFonts w:ascii="Arial" w:eastAsia="Times New Roman" w:hAnsi="Arial" w:cs="Arial"/>
                <w:b/>
                <w:kern w:val="28"/>
                <w:sz w:val="24"/>
                <w:szCs w:val="24"/>
                <w:lang w:eastAsia="ru-RU"/>
              </w:rPr>
            </w:pPr>
          </w:p>
        </w:tc>
      </w:tr>
      <w:tr w:rsidR="00C550EA" w:rsidRPr="00415245" w:rsidTr="00C550EA">
        <w:tc>
          <w:tcPr>
            <w:tcW w:w="708"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3.</w:t>
            </w:r>
          </w:p>
        </w:tc>
        <w:tc>
          <w:tcPr>
            <w:tcW w:w="516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 xml:space="preserve">Справка из органа, осуществляющего технический учет жилищного фонда о наличии у гражданина и членов его семьи, указанных в заявлении о принятии на учет (состоящих на учете), а также у граждан, указанных в абзацах третьем и четвертом части 2 статьи 6 </w:t>
            </w:r>
          </w:p>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Закона № 1655, на праве собственности или на основании иного подлежащего государственной регистрации права жилого(</w:t>
            </w:r>
            <w:proofErr w:type="spellStart"/>
            <w:r w:rsidRPr="00415245">
              <w:rPr>
                <w:rFonts w:ascii="Arial" w:eastAsia="Times New Roman" w:hAnsi="Arial" w:cs="Arial"/>
                <w:kern w:val="28"/>
                <w:sz w:val="24"/>
                <w:szCs w:val="24"/>
                <w:lang w:eastAsia="ru-RU"/>
              </w:rPr>
              <w:t>ых</w:t>
            </w:r>
            <w:proofErr w:type="spellEnd"/>
            <w:r w:rsidRPr="00415245">
              <w:rPr>
                <w:rFonts w:ascii="Arial" w:eastAsia="Times New Roman" w:hAnsi="Arial" w:cs="Arial"/>
                <w:kern w:val="28"/>
                <w:sz w:val="24"/>
                <w:szCs w:val="24"/>
                <w:lang w:eastAsia="ru-RU"/>
              </w:rPr>
              <w:t>) помещения(</w:t>
            </w:r>
            <w:proofErr w:type="spellStart"/>
            <w:r w:rsidRPr="00415245">
              <w:rPr>
                <w:rFonts w:ascii="Arial" w:eastAsia="Times New Roman" w:hAnsi="Arial" w:cs="Arial"/>
                <w:kern w:val="28"/>
                <w:sz w:val="24"/>
                <w:szCs w:val="24"/>
                <w:lang w:eastAsia="ru-RU"/>
              </w:rPr>
              <w:t>ий</w:t>
            </w:r>
            <w:proofErr w:type="spellEnd"/>
            <w:r w:rsidRPr="00415245">
              <w:rPr>
                <w:rFonts w:ascii="Arial" w:eastAsia="Times New Roman" w:hAnsi="Arial" w:cs="Arial"/>
                <w:kern w:val="28"/>
                <w:sz w:val="24"/>
                <w:szCs w:val="24"/>
                <w:lang w:eastAsia="ru-RU"/>
              </w:rPr>
              <w:t>) и (или) земельного(</w:t>
            </w:r>
            <w:proofErr w:type="spellStart"/>
            <w:r w:rsidRPr="00415245">
              <w:rPr>
                <w:rFonts w:ascii="Arial" w:eastAsia="Times New Roman" w:hAnsi="Arial" w:cs="Arial"/>
                <w:kern w:val="28"/>
                <w:sz w:val="24"/>
                <w:szCs w:val="24"/>
                <w:lang w:eastAsia="ru-RU"/>
              </w:rPr>
              <w:t>ых</w:t>
            </w:r>
            <w:proofErr w:type="spellEnd"/>
            <w:r w:rsidRPr="00415245">
              <w:rPr>
                <w:rFonts w:ascii="Arial" w:eastAsia="Times New Roman" w:hAnsi="Arial" w:cs="Arial"/>
                <w:kern w:val="28"/>
                <w:sz w:val="24"/>
                <w:szCs w:val="24"/>
                <w:lang w:eastAsia="ru-RU"/>
              </w:rPr>
              <w:t>) участка(</w:t>
            </w:r>
            <w:proofErr w:type="spellStart"/>
            <w:r w:rsidRPr="00415245">
              <w:rPr>
                <w:rFonts w:ascii="Arial" w:eastAsia="Times New Roman" w:hAnsi="Arial" w:cs="Arial"/>
                <w:kern w:val="28"/>
                <w:sz w:val="24"/>
                <w:szCs w:val="24"/>
                <w:lang w:eastAsia="ru-RU"/>
              </w:rPr>
              <w:t>ов</w:t>
            </w:r>
            <w:proofErr w:type="spellEnd"/>
            <w:r w:rsidRPr="00415245">
              <w:rPr>
                <w:rFonts w:ascii="Arial" w:eastAsia="Times New Roman" w:hAnsi="Arial" w:cs="Arial"/>
                <w:kern w:val="28"/>
                <w:sz w:val="24"/>
                <w:szCs w:val="24"/>
                <w:lang w:eastAsia="ru-RU"/>
              </w:rPr>
              <w:t>), выделенного(</w:t>
            </w:r>
            <w:proofErr w:type="spellStart"/>
            <w:r w:rsidRPr="00415245">
              <w:rPr>
                <w:rFonts w:ascii="Arial" w:eastAsia="Times New Roman" w:hAnsi="Arial" w:cs="Arial"/>
                <w:kern w:val="28"/>
                <w:sz w:val="24"/>
                <w:szCs w:val="24"/>
                <w:lang w:eastAsia="ru-RU"/>
              </w:rPr>
              <w:t>ых</w:t>
            </w:r>
            <w:proofErr w:type="spellEnd"/>
            <w:r w:rsidRPr="00415245">
              <w:rPr>
                <w:rFonts w:ascii="Arial" w:eastAsia="Times New Roman" w:hAnsi="Arial" w:cs="Arial"/>
                <w:kern w:val="28"/>
                <w:sz w:val="24"/>
                <w:szCs w:val="24"/>
                <w:lang w:eastAsia="ru-RU"/>
              </w:rPr>
              <w:t>) для строительства жилого(</w:t>
            </w:r>
            <w:proofErr w:type="spellStart"/>
            <w:r w:rsidRPr="00415245">
              <w:rPr>
                <w:rFonts w:ascii="Arial" w:eastAsia="Times New Roman" w:hAnsi="Arial" w:cs="Arial"/>
                <w:kern w:val="28"/>
                <w:sz w:val="24"/>
                <w:szCs w:val="24"/>
                <w:lang w:eastAsia="ru-RU"/>
              </w:rPr>
              <w:t>ых</w:t>
            </w:r>
            <w:proofErr w:type="spellEnd"/>
            <w:r w:rsidRPr="00415245">
              <w:rPr>
                <w:rFonts w:ascii="Arial" w:eastAsia="Times New Roman" w:hAnsi="Arial" w:cs="Arial"/>
                <w:kern w:val="28"/>
                <w:sz w:val="24"/>
                <w:szCs w:val="24"/>
                <w:lang w:eastAsia="ru-RU"/>
              </w:rPr>
              <w:t>) дома(</w:t>
            </w:r>
            <w:proofErr w:type="spellStart"/>
            <w:r w:rsidRPr="00415245">
              <w:rPr>
                <w:rFonts w:ascii="Arial" w:eastAsia="Times New Roman" w:hAnsi="Arial" w:cs="Arial"/>
                <w:kern w:val="28"/>
                <w:sz w:val="24"/>
                <w:szCs w:val="24"/>
                <w:lang w:eastAsia="ru-RU"/>
              </w:rPr>
              <w:t>ов</w:t>
            </w:r>
            <w:proofErr w:type="spellEnd"/>
            <w:r w:rsidRPr="00415245">
              <w:rPr>
                <w:rFonts w:ascii="Arial" w:eastAsia="Times New Roman" w:hAnsi="Arial" w:cs="Arial"/>
                <w:kern w:val="28"/>
                <w:sz w:val="24"/>
                <w:szCs w:val="24"/>
                <w:lang w:eastAsia="ru-RU"/>
              </w:rPr>
              <w:t>), составленная не ранее чем за два месяца до даты предоставления их в администрацию</w:t>
            </w:r>
          </w:p>
        </w:tc>
        <w:tc>
          <w:tcPr>
            <w:tcW w:w="180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оригинал</w:t>
            </w:r>
          </w:p>
        </w:tc>
        <w:tc>
          <w:tcPr>
            <w:tcW w:w="216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p>
        </w:tc>
      </w:tr>
      <w:tr w:rsidR="00C550EA" w:rsidRPr="00415245" w:rsidTr="00C550EA">
        <w:tc>
          <w:tcPr>
            <w:tcW w:w="708"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5.</w:t>
            </w:r>
          </w:p>
        </w:tc>
        <w:tc>
          <w:tcPr>
            <w:tcW w:w="516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Справка жилищного, жилищно-строительного или иного специализированного потребительского кооператива о членстве в указанном кооперативе</w:t>
            </w:r>
          </w:p>
        </w:tc>
        <w:tc>
          <w:tcPr>
            <w:tcW w:w="180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оригинал</w:t>
            </w:r>
          </w:p>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w:t>
            </w:r>
            <w:proofErr w:type="gramStart"/>
            <w:r w:rsidRPr="00415245">
              <w:rPr>
                <w:rFonts w:ascii="Arial" w:eastAsia="Times New Roman" w:hAnsi="Arial" w:cs="Arial"/>
                <w:kern w:val="28"/>
                <w:sz w:val="24"/>
                <w:szCs w:val="24"/>
                <w:lang w:eastAsia="ru-RU"/>
              </w:rPr>
              <w:t>для снятии</w:t>
            </w:r>
            <w:proofErr w:type="gramEnd"/>
            <w:r w:rsidRPr="00415245">
              <w:rPr>
                <w:rFonts w:ascii="Arial" w:eastAsia="Times New Roman" w:hAnsi="Arial" w:cs="Arial"/>
                <w:kern w:val="28"/>
                <w:sz w:val="24"/>
                <w:szCs w:val="24"/>
                <w:lang w:eastAsia="ru-RU"/>
              </w:rPr>
              <w:t xml:space="preserve"> копии)</w:t>
            </w:r>
          </w:p>
        </w:tc>
        <w:tc>
          <w:tcPr>
            <w:tcW w:w="2160" w:type="dxa"/>
            <w:shd w:val="clear" w:color="auto" w:fill="auto"/>
          </w:tcPr>
          <w:p w:rsidR="00C550EA" w:rsidRPr="00415245" w:rsidRDefault="00C550EA" w:rsidP="007C471F">
            <w:pPr>
              <w:widowControl w:val="0"/>
              <w:spacing w:after="0" w:line="240" w:lineRule="auto"/>
              <w:jc w:val="both"/>
              <w:rPr>
                <w:rFonts w:ascii="Arial" w:eastAsia="Times New Roman" w:hAnsi="Arial" w:cs="Arial"/>
                <w:kern w:val="28"/>
                <w:sz w:val="24"/>
                <w:szCs w:val="24"/>
                <w:lang w:eastAsia="ru-RU"/>
              </w:rPr>
            </w:pPr>
          </w:p>
        </w:tc>
      </w:tr>
    </w:tbl>
    <w:p w:rsidR="00306168" w:rsidRPr="00415245" w:rsidRDefault="00306168" w:rsidP="002F6ACF">
      <w:pPr>
        <w:spacing w:after="0" w:line="240" w:lineRule="auto"/>
        <w:ind w:firstLine="567"/>
        <w:jc w:val="both"/>
        <w:rPr>
          <w:rFonts w:ascii="Arial" w:eastAsia="Times New Roman" w:hAnsi="Arial" w:cs="Arial"/>
          <w:sz w:val="24"/>
          <w:szCs w:val="24"/>
          <w:lang w:eastAsia="ru-RU"/>
        </w:rPr>
      </w:pPr>
    </w:p>
    <w:p w:rsidR="00C550EA" w:rsidRPr="00415245" w:rsidRDefault="00C550EA" w:rsidP="002F6ACF">
      <w:pPr>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2.6.4.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r w:rsidRPr="00415245">
        <w:rPr>
          <w:rFonts w:ascii="Arial" w:eastAsia="Times New Roman" w:hAnsi="Arial" w:cs="Arial"/>
          <w:sz w:val="24"/>
          <w:szCs w:val="24"/>
          <w:lang w:eastAsia="ru-RU"/>
        </w:rPr>
        <w:lastRenderedPageBreak/>
        <w:t>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C550EA" w:rsidRPr="00415245" w:rsidRDefault="00C550EA" w:rsidP="002F6ACF">
      <w:pPr>
        <w:widowControl w:val="0"/>
        <w:spacing w:after="0" w:line="240" w:lineRule="auto"/>
        <w:ind w:firstLine="567"/>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2.6.5 Заявление может быть выполнено от руки, машинописным способом или распечатано посредством электронных печатных устройств.</w:t>
      </w:r>
    </w:p>
    <w:p w:rsidR="00C550EA" w:rsidRPr="00415245" w:rsidRDefault="00C550EA" w:rsidP="002F6ACF">
      <w:pPr>
        <w:widowControl w:val="0"/>
        <w:spacing w:after="0" w:line="240" w:lineRule="auto"/>
        <w:ind w:firstLine="567"/>
        <w:jc w:val="both"/>
        <w:rPr>
          <w:rFonts w:ascii="Arial" w:eastAsia="Times New Roman" w:hAnsi="Arial" w:cs="Arial"/>
          <w:kern w:val="28"/>
          <w:sz w:val="24"/>
          <w:szCs w:val="24"/>
          <w:lang w:eastAsia="ru-RU"/>
        </w:rPr>
      </w:pPr>
      <w:r w:rsidRPr="00415245">
        <w:rPr>
          <w:rFonts w:ascii="Arial" w:eastAsia="Times New Roman" w:hAnsi="Arial" w:cs="Arial"/>
          <w:kern w:val="28"/>
          <w:sz w:val="24"/>
          <w:szCs w:val="24"/>
          <w:lang w:eastAsia="ru-RU"/>
        </w:rPr>
        <w:t>2.6.6. Заявление о предоставлении муниципальной услуги подписывается лично заявителем или доверенным лицом.</w:t>
      </w:r>
    </w:p>
    <w:p w:rsidR="00C550EA" w:rsidRPr="00415245" w:rsidRDefault="00C550EA" w:rsidP="002F6ACF">
      <w:pPr>
        <w:widowControl w:val="0"/>
        <w:spacing w:after="0" w:line="240" w:lineRule="auto"/>
        <w:ind w:firstLine="567"/>
        <w:contextualSpacing/>
        <w:jc w:val="both"/>
        <w:rPr>
          <w:rFonts w:ascii="Arial" w:eastAsia="Times New Roman" w:hAnsi="Arial" w:cs="Arial"/>
          <w:color w:val="000000"/>
          <w:kern w:val="28"/>
          <w:sz w:val="24"/>
          <w:szCs w:val="24"/>
          <w:lang w:eastAsia="ru-RU"/>
        </w:rPr>
      </w:pPr>
      <w:r w:rsidRPr="00415245">
        <w:rPr>
          <w:rFonts w:ascii="Arial" w:eastAsia="Times New Roman" w:hAnsi="Arial" w:cs="Arial"/>
          <w:color w:val="000000"/>
          <w:kern w:val="28"/>
          <w:sz w:val="24"/>
          <w:szCs w:val="24"/>
          <w:lang w:eastAsia="ru-RU"/>
        </w:rPr>
        <w:t>Заявление о предоставлении муниципальной услуги предоставляется в единственном подлинном экземпляре.</w:t>
      </w:r>
    </w:p>
    <w:p w:rsidR="00C550EA" w:rsidRPr="00415245" w:rsidRDefault="00C550EA" w:rsidP="002F6ACF">
      <w:pPr>
        <w:widowControl w:val="0"/>
        <w:spacing w:after="0" w:line="240" w:lineRule="auto"/>
        <w:ind w:firstLine="567"/>
        <w:contextualSpacing/>
        <w:jc w:val="both"/>
        <w:rPr>
          <w:rFonts w:ascii="Arial" w:eastAsia="Times New Roman" w:hAnsi="Arial" w:cs="Arial"/>
          <w:color w:val="000000"/>
          <w:kern w:val="28"/>
          <w:sz w:val="24"/>
          <w:szCs w:val="24"/>
          <w:lang w:eastAsia="ru-RU"/>
        </w:rPr>
      </w:pPr>
      <w:r w:rsidRPr="00415245">
        <w:rPr>
          <w:rFonts w:ascii="Arial" w:eastAsia="Times New Roman" w:hAnsi="Arial" w:cs="Arial"/>
          <w:color w:val="000000"/>
          <w:kern w:val="28"/>
          <w:sz w:val="24"/>
          <w:szCs w:val="24"/>
          <w:lang w:eastAsia="ru-RU"/>
        </w:rPr>
        <w:t>2.6.8.Все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C550EA" w:rsidRPr="00415245" w:rsidRDefault="00C550EA" w:rsidP="002F6ACF">
      <w:pPr>
        <w:widowControl w:val="0"/>
        <w:spacing w:after="0" w:line="240" w:lineRule="auto"/>
        <w:ind w:firstLine="567"/>
        <w:contextualSpacing/>
        <w:jc w:val="both"/>
        <w:rPr>
          <w:rFonts w:ascii="Arial" w:eastAsia="Times New Roman" w:hAnsi="Arial" w:cs="Arial"/>
          <w:color w:val="000000"/>
          <w:kern w:val="28"/>
          <w:sz w:val="24"/>
          <w:szCs w:val="24"/>
          <w:lang w:eastAsia="ru-RU"/>
        </w:rPr>
      </w:pPr>
      <w:r w:rsidRPr="00415245">
        <w:rPr>
          <w:rFonts w:ascii="Arial" w:eastAsia="Times New Roman" w:hAnsi="Arial" w:cs="Arial"/>
          <w:color w:val="000000"/>
          <w:kern w:val="28"/>
          <w:sz w:val="24"/>
          <w:szCs w:val="24"/>
          <w:lang w:eastAsia="ru-RU"/>
        </w:rPr>
        <w:t>К заявлению, поданному путем почтового отправления или в электронном виде, прилагаются документы в соответствии с пунктом 2.6.1 настоящего подраздела.</w:t>
      </w:r>
    </w:p>
    <w:p w:rsidR="00C550EA" w:rsidRPr="00415245" w:rsidRDefault="00C550EA" w:rsidP="002F6ACF">
      <w:pPr>
        <w:widowControl w:val="0"/>
        <w:spacing w:after="0" w:line="240" w:lineRule="auto"/>
        <w:ind w:firstLine="567"/>
        <w:contextualSpacing/>
        <w:jc w:val="both"/>
        <w:rPr>
          <w:rFonts w:ascii="Arial" w:eastAsia="Times New Roman" w:hAnsi="Arial" w:cs="Arial"/>
          <w:color w:val="000000"/>
          <w:kern w:val="28"/>
          <w:sz w:val="24"/>
          <w:szCs w:val="24"/>
          <w:lang w:eastAsia="ru-RU"/>
        </w:rPr>
      </w:pPr>
    </w:p>
    <w:p w:rsidR="00C550EA" w:rsidRPr="00415245" w:rsidRDefault="00C550EA" w:rsidP="00306168">
      <w:pPr>
        <w:widowControl w:val="0"/>
        <w:spacing w:after="0" w:line="240" w:lineRule="auto"/>
        <w:ind w:firstLine="567"/>
        <w:contextualSpacing/>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2.7. Исчерпывающий перечень документов, необходимых</w:t>
      </w:r>
    </w:p>
    <w:p w:rsidR="00C550EA" w:rsidRPr="00415245" w:rsidRDefault="00C550EA" w:rsidP="00306168">
      <w:pPr>
        <w:widowControl w:val="0"/>
        <w:spacing w:after="0" w:line="240" w:lineRule="auto"/>
        <w:ind w:firstLine="567"/>
        <w:contextualSpacing/>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ar-SA"/>
        </w:rPr>
      </w:pPr>
      <w:r w:rsidRPr="00415245">
        <w:rPr>
          <w:rFonts w:ascii="Arial" w:eastAsia="Times New Roman" w:hAnsi="Arial" w:cs="Arial"/>
          <w:sz w:val="24"/>
          <w:szCs w:val="24"/>
          <w:lang w:eastAsia="ar-SA"/>
        </w:rPr>
        <w:t>Других документов, которые являются необходимыми и обязательными для предоставления муниципальной услуги, законодательством Российской Федерации, Краснодарского края не предусмотрено.</w:t>
      </w:r>
    </w:p>
    <w:p w:rsidR="00C550EA" w:rsidRPr="00415245" w:rsidRDefault="00C550EA" w:rsidP="002F6ACF">
      <w:pPr>
        <w:widowControl w:val="0"/>
        <w:spacing w:after="0" w:line="240" w:lineRule="auto"/>
        <w:ind w:firstLine="567"/>
        <w:contextualSpacing/>
        <w:jc w:val="both"/>
        <w:rPr>
          <w:rFonts w:ascii="Arial" w:eastAsia="Times New Roman" w:hAnsi="Arial" w:cs="Arial"/>
          <w:i/>
          <w:color w:val="000000"/>
          <w:kern w:val="28"/>
          <w:sz w:val="24"/>
          <w:szCs w:val="24"/>
          <w:lang w:eastAsia="ru-RU"/>
        </w:rPr>
      </w:pPr>
    </w:p>
    <w:p w:rsidR="00C550EA" w:rsidRPr="00415245" w:rsidRDefault="00C550EA" w:rsidP="00306168">
      <w:pPr>
        <w:widowControl w:val="0"/>
        <w:spacing w:after="0" w:line="240" w:lineRule="auto"/>
        <w:ind w:firstLine="567"/>
        <w:contextualSpacing/>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2.8. Указание на запрет требовать от заявителя</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550EA" w:rsidRPr="00415245" w:rsidRDefault="00C550EA" w:rsidP="002F6ACF">
      <w:pPr>
        <w:widowControl w:val="0"/>
        <w:spacing w:after="0" w:line="240" w:lineRule="auto"/>
        <w:ind w:firstLine="567"/>
        <w:jc w:val="both"/>
        <w:rPr>
          <w:rFonts w:ascii="Arial" w:eastAsia="Times New Roman" w:hAnsi="Arial" w:cs="Arial"/>
          <w:color w:val="000000"/>
          <w:sz w:val="24"/>
          <w:szCs w:val="24"/>
          <w:lang w:eastAsia="ru-RU"/>
        </w:rPr>
      </w:pPr>
      <w:r w:rsidRPr="00415245">
        <w:rPr>
          <w:rFonts w:ascii="Arial" w:eastAsia="Times New Roman" w:hAnsi="Arial" w:cs="Arial"/>
          <w:sz w:val="24"/>
          <w:szCs w:val="24"/>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415245">
        <w:rPr>
          <w:rFonts w:ascii="Arial" w:eastAsia="Times New Roman" w:hAnsi="Arial" w:cs="Arial"/>
          <w:color w:val="000000"/>
          <w:sz w:val="24"/>
          <w:szCs w:val="24"/>
          <w:lang w:eastAsia="ru-RU"/>
        </w:rPr>
        <w:t>.</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415245">
        <w:rPr>
          <w:rFonts w:ascii="Arial" w:eastAsia="Times New Roman" w:hAnsi="Arial" w:cs="Arial"/>
          <w:sz w:val="24"/>
          <w:szCs w:val="24"/>
          <w:lang w:eastAsia="ru-RU"/>
        </w:rPr>
        <w:lastRenderedPageBreak/>
        <w:t>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550EA" w:rsidRPr="00415245" w:rsidRDefault="00C550EA" w:rsidP="002F6ACF">
      <w:pPr>
        <w:widowControl w:val="0"/>
        <w:spacing w:after="0" w:line="240" w:lineRule="auto"/>
        <w:ind w:firstLine="567"/>
        <w:contextualSpacing/>
        <w:jc w:val="both"/>
        <w:rPr>
          <w:rFonts w:ascii="Arial" w:eastAsia="Times New Roman" w:hAnsi="Arial" w:cs="Arial"/>
          <w:i/>
          <w:kern w:val="28"/>
          <w:sz w:val="24"/>
          <w:szCs w:val="24"/>
          <w:lang w:eastAsia="ru-RU"/>
        </w:rPr>
      </w:pPr>
    </w:p>
    <w:p w:rsidR="00C550EA" w:rsidRPr="00415245" w:rsidRDefault="00C550EA" w:rsidP="00306168">
      <w:pPr>
        <w:widowControl w:val="0"/>
        <w:spacing w:after="0" w:line="240" w:lineRule="auto"/>
        <w:ind w:firstLine="567"/>
        <w:contextualSpacing/>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2.9. Исчерпывающий перечень оснований для отказа</w:t>
      </w:r>
    </w:p>
    <w:p w:rsidR="00C550EA" w:rsidRPr="00415245" w:rsidRDefault="00C550EA" w:rsidP="00306168">
      <w:pPr>
        <w:widowControl w:val="0"/>
        <w:spacing w:after="0" w:line="240" w:lineRule="auto"/>
        <w:ind w:firstLine="567"/>
        <w:contextualSpacing/>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в приеме документов, необходимых для предоставления</w:t>
      </w:r>
    </w:p>
    <w:p w:rsidR="00C550EA" w:rsidRPr="00415245" w:rsidRDefault="00C550EA" w:rsidP="00306168">
      <w:pPr>
        <w:widowControl w:val="0"/>
        <w:spacing w:after="0" w:line="240" w:lineRule="auto"/>
        <w:ind w:firstLine="567"/>
        <w:contextualSpacing/>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муниципальной услуги</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p>
    <w:p w:rsidR="00C550EA" w:rsidRPr="00415245" w:rsidRDefault="00C550EA" w:rsidP="002F6ACF">
      <w:pPr>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2.9.1. Основаниями для отказа в приеме документов, необходимых для предоставления муниципальной услуги, является:</w:t>
      </w:r>
    </w:p>
    <w:p w:rsidR="00C550EA" w:rsidRPr="00415245" w:rsidRDefault="00C550EA" w:rsidP="002F6ACF">
      <w:pPr>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предоставление не в полном объеме документов, указанных в                  подразделе 2.6. настоящего раздела;</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несоблюдение установленных законом условий признания действительности электронной подписи.</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Не может быть отказано заявителю в приеме дополнительных документов при наличии намерения их сдать.</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550EA" w:rsidRPr="00415245" w:rsidRDefault="00C550EA" w:rsidP="002F6ACF">
      <w:pPr>
        <w:spacing w:after="0" w:line="240" w:lineRule="auto"/>
        <w:ind w:firstLine="567"/>
        <w:jc w:val="both"/>
        <w:rPr>
          <w:rFonts w:ascii="Arial" w:eastAsia="Times New Roman" w:hAnsi="Arial" w:cs="Arial"/>
          <w:kern w:val="28"/>
          <w:sz w:val="24"/>
          <w:szCs w:val="24"/>
          <w:lang w:eastAsia="ru-RU"/>
        </w:rPr>
      </w:pPr>
    </w:p>
    <w:p w:rsidR="00C550EA" w:rsidRPr="00415245" w:rsidRDefault="00C550EA" w:rsidP="00306168">
      <w:pPr>
        <w:widowControl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2.10. Исчерпывающий перечень оснований для приостановления</w:t>
      </w:r>
    </w:p>
    <w:p w:rsidR="00C550EA" w:rsidRPr="00415245" w:rsidRDefault="00C550EA" w:rsidP="00306168">
      <w:pPr>
        <w:widowControl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или отказа в предоставлении муниципальной услуги</w:t>
      </w:r>
    </w:p>
    <w:p w:rsidR="00C550EA" w:rsidRPr="00415245" w:rsidRDefault="00C550EA" w:rsidP="00306168">
      <w:pPr>
        <w:widowControl w:val="0"/>
        <w:spacing w:after="0" w:line="240" w:lineRule="auto"/>
        <w:ind w:firstLine="567"/>
        <w:jc w:val="center"/>
        <w:rPr>
          <w:rFonts w:ascii="Arial" w:eastAsia="Times New Roman" w:hAnsi="Arial" w:cs="Arial"/>
          <w:sz w:val="24"/>
          <w:szCs w:val="24"/>
          <w:lang w:eastAsia="ru-RU"/>
        </w:rPr>
      </w:pPr>
    </w:p>
    <w:p w:rsidR="00C550EA" w:rsidRPr="00415245" w:rsidRDefault="00C550EA" w:rsidP="00306168">
      <w:pPr>
        <w:widowControl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2.10.2. Основания для отказа в предоставлении муниципальной услуги:</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lastRenderedPageBreak/>
        <w:t>с заявлением о предоставлении муниципальной услуги обратилось лицо, которое в соответствии с законодательством не имеет права обращаться с соответствующим заявлением.</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C471F" w:rsidRPr="00415245" w:rsidRDefault="007C471F" w:rsidP="007C471F">
      <w:pPr>
        <w:spacing w:after="0" w:line="240" w:lineRule="auto"/>
        <w:ind w:firstLine="567"/>
        <w:jc w:val="both"/>
        <w:rPr>
          <w:rFonts w:ascii="Arial" w:hAnsi="Arial" w:cs="Arial"/>
          <w:sz w:val="24"/>
          <w:szCs w:val="24"/>
        </w:rPr>
      </w:pPr>
      <w:bookmarkStart w:id="2" w:name="sub_1401"/>
      <w:r w:rsidRPr="00415245">
        <w:rPr>
          <w:rFonts w:ascii="Arial" w:hAnsi="Arial" w:cs="Arial"/>
          <w:sz w:val="24"/>
          <w:szCs w:val="24"/>
        </w:rPr>
        <w:t>2.10.4.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bookmarkEnd w:id="2"/>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p>
    <w:p w:rsidR="00C550EA" w:rsidRPr="00415245" w:rsidRDefault="00C550EA" w:rsidP="00306168">
      <w:pPr>
        <w:widowControl w:val="0"/>
        <w:spacing w:after="0" w:line="240" w:lineRule="auto"/>
        <w:ind w:firstLine="567"/>
        <w:contextualSpacing/>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2.11. Перечень услуг, которые являются необходимыми и</w:t>
      </w:r>
    </w:p>
    <w:p w:rsidR="00C550EA" w:rsidRPr="00415245" w:rsidRDefault="00C550EA" w:rsidP="00306168">
      <w:pPr>
        <w:widowControl w:val="0"/>
        <w:spacing w:after="0" w:line="240" w:lineRule="auto"/>
        <w:ind w:firstLine="567"/>
        <w:contextualSpacing/>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обязательными для предоставления муниципальной услуги,</w:t>
      </w:r>
    </w:p>
    <w:p w:rsidR="00C550EA" w:rsidRPr="00415245" w:rsidRDefault="00C550EA" w:rsidP="00306168">
      <w:pPr>
        <w:widowControl w:val="0"/>
        <w:spacing w:after="0" w:line="240" w:lineRule="auto"/>
        <w:ind w:firstLine="567"/>
        <w:contextualSpacing/>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в том числе сведения о документе (документах), выдаваемом</w:t>
      </w:r>
    </w:p>
    <w:p w:rsidR="00C550EA" w:rsidRPr="00415245" w:rsidRDefault="00C550EA" w:rsidP="00306168">
      <w:pPr>
        <w:widowControl w:val="0"/>
        <w:spacing w:after="0" w:line="240" w:lineRule="auto"/>
        <w:ind w:firstLine="567"/>
        <w:contextualSpacing/>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(выдаваемых) организациями, участвующими в предоставлении муниципальной услуги</w:t>
      </w:r>
    </w:p>
    <w:p w:rsidR="00C550EA" w:rsidRPr="00415245" w:rsidRDefault="00C550EA" w:rsidP="002F6ACF">
      <w:pPr>
        <w:widowControl w:val="0"/>
        <w:spacing w:after="0" w:line="240" w:lineRule="auto"/>
        <w:ind w:firstLine="567"/>
        <w:contextualSpacing/>
        <w:jc w:val="both"/>
        <w:rPr>
          <w:rFonts w:ascii="Arial" w:eastAsia="Times New Roman" w:hAnsi="Arial" w:cs="Arial"/>
          <w:i/>
          <w:sz w:val="24"/>
          <w:szCs w:val="24"/>
          <w:lang w:eastAsia="ru-RU"/>
        </w:rPr>
      </w:pP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Перечень услуг, </w:t>
      </w:r>
      <w:r w:rsidRPr="00415245">
        <w:rPr>
          <w:rFonts w:ascii="Arial" w:eastAsia="Times New Roman" w:hAnsi="Arial" w:cs="Arial"/>
          <w:sz w:val="24"/>
          <w:szCs w:val="24"/>
          <w:lang w:eastAsia="ar-SA"/>
        </w:rPr>
        <w:t xml:space="preserve">которые являются </w:t>
      </w:r>
      <w:r w:rsidRPr="00415245">
        <w:rPr>
          <w:rFonts w:ascii="Arial" w:eastAsia="Times New Roman" w:hAnsi="Arial" w:cs="Arial"/>
          <w:sz w:val="24"/>
          <w:szCs w:val="24"/>
          <w:lang w:eastAsia="ru-RU"/>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p>
    <w:p w:rsidR="00C550EA" w:rsidRPr="00415245" w:rsidRDefault="00C550EA" w:rsidP="00306168">
      <w:pPr>
        <w:widowControl w:val="0"/>
        <w:spacing w:after="0" w:line="240" w:lineRule="auto"/>
        <w:ind w:firstLine="567"/>
        <w:contextualSpacing/>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2.12. Порядок, размер и основания взимания</w:t>
      </w:r>
    </w:p>
    <w:p w:rsidR="00C550EA" w:rsidRPr="00415245" w:rsidRDefault="00C550EA" w:rsidP="00306168">
      <w:pPr>
        <w:widowControl w:val="0"/>
        <w:spacing w:after="0" w:line="240" w:lineRule="auto"/>
        <w:ind w:firstLine="567"/>
        <w:contextualSpacing/>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государственной пошлины или иной платы,</w:t>
      </w:r>
    </w:p>
    <w:p w:rsidR="00C550EA" w:rsidRPr="00415245" w:rsidRDefault="00C550EA" w:rsidP="00306168">
      <w:pPr>
        <w:widowControl w:val="0"/>
        <w:spacing w:after="0" w:line="240" w:lineRule="auto"/>
        <w:ind w:firstLine="567"/>
        <w:contextualSpacing/>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взимаемой за предоставление муниципальной услуги</w:t>
      </w:r>
    </w:p>
    <w:p w:rsidR="00C550EA" w:rsidRPr="00415245" w:rsidRDefault="00C550EA" w:rsidP="002F6ACF">
      <w:pPr>
        <w:widowControl w:val="0"/>
        <w:spacing w:after="0" w:line="240" w:lineRule="auto"/>
        <w:ind w:firstLine="567"/>
        <w:contextualSpacing/>
        <w:jc w:val="both"/>
        <w:rPr>
          <w:rFonts w:ascii="Arial" w:eastAsia="Times New Roman" w:hAnsi="Arial" w:cs="Arial"/>
          <w:i/>
          <w:sz w:val="24"/>
          <w:szCs w:val="24"/>
          <w:lang w:eastAsia="ru-RU"/>
        </w:rPr>
      </w:pP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550EA" w:rsidRPr="00415245" w:rsidRDefault="00C550EA" w:rsidP="002F6ACF">
      <w:pPr>
        <w:spacing w:after="0" w:line="240" w:lineRule="auto"/>
        <w:ind w:firstLine="567"/>
        <w:jc w:val="both"/>
        <w:rPr>
          <w:rFonts w:ascii="Arial" w:eastAsia="Times New Roman" w:hAnsi="Arial" w:cs="Arial"/>
          <w:bCs/>
          <w:kern w:val="28"/>
          <w:sz w:val="24"/>
          <w:szCs w:val="24"/>
          <w:lang w:eastAsia="ru-RU"/>
        </w:rPr>
      </w:pPr>
    </w:p>
    <w:p w:rsidR="00C550EA" w:rsidRPr="00415245" w:rsidRDefault="00C550EA" w:rsidP="00306168">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2.13. Порядок, размер и основания взимания платы</w:t>
      </w:r>
    </w:p>
    <w:p w:rsidR="00C550EA" w:rsidRPr="00415245" w:rsidRDefault="00C550EA" w:rsidP="00306168">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за предоставление услуг, которые являются</w:t>
      </w:r>
    </w:p>
    <w:p w:rsidR="00C550EA" w:rsidRPr="00415245" w:rsidRDefault="00C550EA" w:rsidP="00306168">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необходимыми и обязательными для предоставления</w:t>
      </w:r>
    </w:p>
    <w:p w:rsidR="00C550EA" w:rsidRPr="00415245" w:rsidRDefault="00C550EA" w:rsidP="00306168">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муниципальной услуги, включая информацию</w:t>
      </w:r>
    </w:p>
    <w:p w:rsidR="00C550EA" w:rsidRPr="00415245" w:rsidRDefault="00C550EA" w:rsidP="00306168">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о методике расчета размера такой платы</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550EA" w:rsidRPr="00415245" w:rsidRDefault="00C550EA" w:rsidP="002F6ACF">
      <w:pPr>
        <w:widowControl w:val="0"/>
        <w:tabs>
          <w:tab w:val="num" w:pos="709"/>
          <w:tab w:val="left" w:pos="1134"/>
          <w:tab w:val="left" w:pos="1418"/>
        </w:tabs>
        <w:spacing w:after="0" w:line="240" w:lineRule="auto"/>
        <w:ind w:firstLine="567"/>
        <w:jc w:val="both"/>
        <w:rPr>
          <w:rFonts w:ascii="Arial" w:eastAsia="Times New Roman" w:hAnsi="Arial" w:cs="Arial"/>
          <w:sz w:val="24"/>
          <w:szCs w:val="24"/>
          <w:lang w:eastAsia="ar-SA"/>
        </w:rPr>
      </w:pPr>
    </w:p>
    <w:p w:rsidR="00C550EA" w:rsidRPr="00415245" w:rsidRDefault="00C550EA" w:rsidP="00306168">
      <w:pPr>
        <w:widowControl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2.14. Максимальный срок ожидания в очереди при</w:t>
      </w:r>
    </w:p>
    <w:p w:rsidR="00C550EA" w:rsidRPr="00415245" w:rsidRDefault="00C550EA" w:rsidP="00306168">
      <w:pPr>
        <w:widowControl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подаче запроса о предоставлении муниципальной услуги,</w:t>
      </w:r>
    </w:p>
    <w:p w:rsidR="00C550EA" w:rsidRPr="00415245" w:rsidRDefault="00C550EA" w:rsidP="00306168">
      <w:pPr>
        <w:widowControl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услуги, предоставляемой организацией, участвующей</w:t>
      </w:r>
    </w:p>
    <w:p w:rsidR="00C550EA" w:rsidRPr="00415245" w:rsidRDefault="00C550EA" w:rsidP="00306168">
      <w:pPr>
        <w:widowControl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в предоставлении муниципальной услуги, и при</w:t>
      </w:r>
    </w:p>
    <w:p w:rsidR="00C550EA" w:rsidRPr="00415245" w:rsidRDefault="00C550EA" w:rsidP="00306168">
      <w:pPr>
        <w:widowControl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получении результата предоставления таких услуг</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C550EA" w:rsidRPr="00415245" w:rsidRDefault="00C550EA" w:rsidP="002F6ACF">
      <w:pPr>
        <w:widowControl w:val="0"/>
        <w:spacing w:after="0" w:line="240" w:lineRule="auto"/>
        <w:ind w:firstLine="567"/>
        <w:jc w:val="both"/>
        <w:rPr>
          <w:rFonts w:ascii="Arial" w:eastAsia="Times New Roman" w:hAnsi="Arial" w:cs="Arial"/>
          <w:kern w:val="28"/>
          <w:sz w:val="24"/>
          <w:szCs w:val="24"/>
          <w:lang w:eastAsia="ru-RU"/>
        </w:rPr>
      </w:pPr>
    </w:p>
    <w:p w:rsidR="00C550EA" w:rsidRPr="00415245" w:rsidRDefault="00C550EA" w:rsidP="00306168">
      <w:pPr>
        <w:widowControl w:val="0"/>
        <w:spacing w:after="0" w:line="240" w:lineRule="auto"/>
        <w:ind w:firstLine="567"/>
        <w:contextualSpacing/>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2.15. Срок и порядок регистрации запроса заявителя</w:t>
      </w:r>
    </w:p>
    <w:p w:rsidR="00C550EA" w:rsidRPr="00415245" w:rsidRDefault="00C550EA" w:rsidP="00306168">
      <w:pPr>
        <w:widowControl w:val="0"/>
        <w:spacing w:after="0" w:line="240" w:lineRule="auto"/>
        <w:ind w:firstLine="567"/>
        <w:contextualSpacing/>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lastRenderedPageBreak/>
        <w:t>о предоставлении муниципальной услуги и услуги,</w:t>
      </w:r>
    </w:p>
    <w:p w:rsidR="00C550EA" w:rsidRPr="00415245" w:rsidRDefault="00C550EA" w:rsidP="00306168">
      <w:pPr>
        <w:widowControl w:val="0"/>
        <w:spacing w:after="0" w:line="240" w:lineRule="auto"/>
        <w:ind w:firstLine="567"/>
        <w:contextualSpacing/>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предоставляемой организацией, участвующей в</w:t>
      </w:r>
    </w:p>
    <w:p w:rsidR="00C550EA" w:rsidRPr="00415245" w:rsidRDefault="00C550EA" w:rsidP="00306168">
      <w:pPr>
        <w:widowControl w:val="0"/>
        <w:spacing w:after="0" w:line="240" w:lineRule="auto"/>
        <w:ind w:firstLine="567"/>
        <w:contextualSpacing/>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предоставлении муниципальной услуги, в том числе</w:t>
      </w:r>
    </w:p>
    <w:p w:rsidR="00C550EA" w:rsidRPr="00415245" w:rsidRDefault="00C550EA" w:rsidP="00306168">
      <w:pPr>
        <w:widowControl w:val="0"/>
        <w:spacing w:after="0" w:line="240" w:lineRule="auto"/>
        <w:ind w:firstLine="567"/>
        <w:contextualSpacing/>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в электронной форме</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i/>
          <w:sz w:val="24"/>
          <w:szCs w:val="24"/>
          <w:lang w:eastAsia="ru-RU"/>
        </w:rPr>
      </w:pPr>
      <w:r w:rsidRPr="00415245">
        <w:rPr>
          <w:rFonts w:ascii="Arial" w:eastAsia="Times New Roman" w:hAnsi="Arial" w:cs="Arial"/>
          <w:sz w:val="24"/>
          <w:szCs w:val="24"/>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C550EA" w:rsidRPr="00415245" w:rsidRDefault="00C550EA" w:rsidP="002F6ACF">
      <w:pPr>
        <w:tabs>
          <w:tab w:val="left" w:pos="851"/>
          <w:tab w:val="left" w:pos="1134"/>
        </w:tabs>
        <w:spacing w:after="0" w:line="240" w:lineRule="auto"/>
        <w:ind w:firstLine="567"/>
        <w:jc w:val="both"/>
        <w:rPr>
          <w:rFonts w:ascii="Arial" w:eastAsia="Times New Roman" w:hAnsi="Arial" w:cs="Arial"/>
          <w:kern w:val="28"/>
          <w:sz w:val="24"/>
          <w:szCs w:val="24"/>
          <w:lang w:eastAsia="ru-RU"/>
        </w:rPr>
      </w:pPr>
    </w:p>
    <w:p w:rsidR="00C550EA" w:rsidRPr="00415245" w:rsidRDefault="00C550EA" w:rsidP="00306168">
      <w:pPr>
        <w:widowControl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2.16. Требования к помещениям, в которых предоставляется</w:t>
      </w:r>
    </w:p>
    <w:p w:rsidR="00C550EA" w:rsidRPr="00415245" w:rsidRDefault="00C550EA" w:rsidP="00306168">
      <w:pPr>
        <w:widowControl w:val="0"/>
        <w:spacing w:after="0" w:line="240" w:lineRule="auto"/>
        <w:ind w:firstLine="567"/>
        <w:contextualSpacing/>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r w:rsidR="00306168" w:rsidRPr="00415245">
        <w:rPr>
          <w:rFonts w:ascii="Arial" w:eastAsia="Times New Roman" w:hAnsi="Arial" w:cs="Arial"/>
          <w:sz w:val="24"/>
          <w:szCs w:val="24"/>
          <w:lang w:eastAsia="ru-RU"/>
        </w:rPr>
        <w:t xml:space="preserve"> </w:t>
      </w:r>
      <w:r w:rsidRPr="00415245">
        <w:rPr>
          <w:rFonts w:ascii="Arial" w:eastAsia="Times New Roman" w:hAnsi="Arial" w:cs="Arial"/>
          <w:sz w:val="24"/>
          <w:szCs w:val="24"/>
          <w:lang w:eastAsia="ru-RU"/>
        </w:rPr>
        <w:t>Российской Федерации о социальной защите инвалидов</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дублирование необходимой для инвалидов звуковой и зрительной </w:t>
      </w:r>
      <w:r w:rsidRPr="00415245">
        <w:rPr>
          <w:rFonts w:ascii="Arial" w:eastAsia="Times New Roman" w:hAnsi="Arial" w:cs="Arial"/>
          <w:sz w:val="24"/>
          <w:szCs w:val="24"/>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5245">
        <w:rPr>
          <w:rFonts w:ascii="Arial" w:eastAsia="Times New Roman" w:hAnsi="Arial" w:cs="Arial"/>
          <w:sz w:val="24"/>
          <w:szCs w:val="24"/>
          <w:lang w:eastAsia="ru-RU"/>
        </w:rPr>
        <w:t>сурдопереводчика</w:t>
      </w:r>
      <w:proofErr w:type="spellEnd"/>
      <w:r w:rsidRPr="00415245">
        <w:rPr>
          <w:rFonts w:ascii="Arial" w:eastAsia="Times New Roman" w:hAnsi="Arial" w:cs="Arial"/>
          <w:sz w:val="24"/>
          <w:szCs w:val="24"/>
          <w:lang w:eastAsia="ru-RU"/>
        </w:rPr>
        <w:t xml:space="preserve"> и </w:t>
      </w:r>
      <w:proofErr w:type="spellStart"/>
      <w:r w:rsidRPr="00415245">
        <w:rPr>
          <w:rFonts w:ascii="Arial" w:eastAsia="Times New Roman" w:hAnsi="Arial" w:cs="Arial"/>
          <w:sz w:val="24"/>
          <w:szCs w:val="24"/>
          <w:lang w:eastAsia="ru-RU"/>
        </w:rPr>
        <w:t>тифлосурдопереводчика</w:t>
      </w:r>
      <w:proofErr w:type="spellEnd"/>
      <w:r w:rsidRPr="00415245">
        <w:rPr>
          <w:rFonts w:ascii="Arial" w:eastAsia="Times New Roman" w:hAnsi="Arial" w:cs="Arial"/>
          <w:sz w:val="24"/>
          <w:szCs w:val="24"/>
          <w:lang w:eastAsia="ru-RU"/>
        </w:rPr>
        <w:t>;</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Информационные стенды размещаются на видном, доступном месте.</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Оформление информационных листов осуществляется удобным для чтения шрифтом – </w:t>
      </w:r>
      <w:proofErr w:type="spellStart"/>
      <w:r w:rsidRPr="00415245">
        <w:rPr>
          <w:rFonts w:ascii="Arial" w:eastAsia="Times New Roman" w:hAnsi="Arial" w:cs="Arial"/>
          <w:sz w:val="24"/>
          <w:szCs w:val="24"/>
          <w:lang w:eastAsia="ru-RU"/>
        </w:rPr>
        <w:t>Times</w:t>
      </w:r>
      <w:proofErr w:type="spellEnd"/>
      <w:r w:rsidRPr="00415245">
        <w:rPr>
          <w:rFonts w:ascii="Arial" w:eastAsia="Times New Roman" w:hAnsi="Arial" w:cs="Arial"/>
          <w:sz w:val="24"/>
          <w:szCs w:val="24"/>
          <w:lang w:eastAsia="ru-RU"/>
        </w:rPr>
        <w:t xml:space="preserve"> </w:t>
      </w:r>
      <w:proofErr w:type="spellStart"/>
      <w:r w:rsidRPr="00415245">
        <w:rPr>
          <w:rFonts w:ascii="Arial" w:eastAsia="Times New Roman" w:hAnsi="Arial" w:cs="Arial"/>
          <w:sz w:val="24"/>
          <w:szCs w:val="24"/>
          <w:lang w:eastAsia="ru-RU"/>
        </w:rPr>
        <w:t>New</w:t>
      </w:r>
      <w:proofErr w:type="spellEnd"/>
      <w:r w:rsidRPr="00415245">
        <w:rPr>
          <w:rFonts w:ascii="Arial" w:eastAsia="Times New Roman" w:hAnsi="Arial" w:cs="Arial"/>
          <w:sz w:val="24"/>
          <w:szCs w:val="24"/>
          <w:lang w:eastAsia="ru-RU"/>
        </w:rPr>
        <w:t xml:space="preserve"> </w:t>
      </w:r>
      <w:proofErr w:type="spellStart"/>
      <w:r w:rsidRPr="00415245">
        <w:rPr>
          <w:rFonts w:ascii="Arial" w:eastAsia="Times New Roman" w:hAnsi="Arial" w:cs="Arial"/>
          <w:sz w:val="24"/>
          <w:szCs w:val="24"/>
          <w:lang w:eastAsia="ru-RU"/>
        </w:rPr>
        <w:t>Roman</w:t>
      </w:r>
      <w:proofErr w:type="spellEnd"/>
      <w:r w:rsidRPr="00415245">
        <w:rPr>
          <w:rFonts w:ascii="Arial" w:eastAsia="Times New Roman" w:hAnsi="Arial" w:cs="Arial"/>
          <w:sz w:val="24"/>
          <w:szCs w:val="24"/>
          <w:lang w:eastAsia="ru-RU"/>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комфортное расположение заявителя и должностного лица уполномоченного органа;</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возможность и удобство оформления заявителем письменного обращения;</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телефонную связь;</w:t>
      </w:r>
    </w:p>
    <w:p w:rsidR="00C550EA" w:rsidRPr="00415245" w:rsidRDefault="00C550EA" w:rsidP="002F6ACF">
      <w:pPr>
        <w:widowControl w:val="0"/>
        <w:tabs>
          <w:tab w:val="right" w:pos="9633"/>
        </w:tabs>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возможность копирования документов;</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доступ к нормативным правовым актам, регулирующим предоставление муниципальной услуги;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наличие письменных принадлежностей и бумаги формата A4.</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lastRenderedPageBreak/>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15245">
        <w:rPr>
          <w:rFonts w:ascii="Arial" w:eastAsia="Times New Roman" w:hAnsi="Arial" w:cs="Arial"/>
          <w:sz w:val="24"/>
          <w:szCs w:val="24"/>
          <w:lang w:eastAsia="ru-RU"/>
        </w:rPr>
        <w:t>бэйджами</w:t>
      </w:r>
      <w:proofErr w:type="spellEnd"/>
      <w:r w:rsidRPr="00415245">
        <w:rPr>
          <w:rFonts w:ascii="Arial" w:eastAsia="Times New Roman" w:hAnsi="Arial" w:cs="Arial"/>
          <w:sz w:val="24"/>
          <w:szCs w:val="24"/>
          <w:lang w:eastAsia="ru-RU"/>
        </w:rPr>
        <w:t>) и (или) настольными табличками.</w:t>
      </w:r>
    </w:p>
    <w:p w:rsidR="00C550EA" w:rsidRPr="00415245" w:rsidRDefault="00C550EA" w:rsidP="002F6ACF">
      <w:pPr>
        <w:widowControl w:val="0"/>
        <w:suppressAutoHyphens/>
        <w:spacing w:after="0" w:line="240" w:lineRule="auto"/>
        <w:ind w:firstLine="567"/>
        <w:jc w:val="both"/>
        <w:rPr>
          <w:rFonts w:ascii="Arial" w:eastAsia="Calibri" w:hAnsi="Arial" w:cs="Arial"/>
          <w:sz w:val="24"/>
          <w:szCs w:val="24"/>
          <w:lang w:eastAsia="ar-SA"/>
        </w:rPr>
      </w:pPr>
    </w:p>
    <w:p w:rsidR="00C550EA" w:rsidRPr="00415245" w:rsidRDefault="00C550EA" w:rsidP="00306168">
      <w:pPr>
        <w:widowControl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2.17. Показатели доступности и качества муниципальной услуги,</w:t>
      </w:r>
    </w:p>
    <w:p w:rsidR="00C550EA" w:rsidRPr="00415245" w:rsidRDefault="00C550EA" w:rsidP="00306168">
      <w:pPr>
        <w:widowControl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в том числе количество взаимодействий заявителя с должностными</w:t>
      </w:r>
    </w:p>
    <w:p w:rsidR="00C550EA" w:rsidRPr="00415245" w:rsidRDefault="00C550EA" w:rsidP="00306168">
      <w:pPr>
        <w:widowControl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C550EA" w:rsidRPr="00415245" w:rsidRDefault="00C550EA" w:rsidP="00306168">
      <w:pPr>
        <w:widowControl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информации о ходе предоставления муниципальной услуги, в том</w:t>
      </w:r>
    </w:p>
    <w:p w:rsidR="00C550EA" w:rsidRPr="00415245" w:rsidRDefault="00C550EA" w:rsidP="00306168">
      <w:pPr>
        <w:widowControl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числе с использованием информационно-коммуникационных технологий</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Основными показателями доступности и качества муниципальной услуги являются:</w:t>
      </w:r>
    </w:p>
    <w:p w:rsidR="00C550EA" w:rsidRPr="00415245" w:rsidRDefault="00C550EA" w:rsidP="002F6ACF">
      <w:pPr>
        <w:widowControl w:val="0"/>
        <w:tabs>
          <w:tab w:val="num" w:pos="0"/>
          <w:tab w:val="left" w:pos="720"/>
          <w:tab w:val="left" w:pos="1260"/>
        </w:tabs>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возможность получения информации о ходе предоставления муниципальной услуги, в том числе с использованием Портала;</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установление должностных лиц, ответственных за предоставление муниципальной услуги;</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установление и соблюдение требований к помещениям, в которых предоставляется муниципальная услуга;</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550EA" w:rsidRPr="00415245" w:rsidRDefault="00C550EA" w:rsidP="002F6ACF">
      <w:pPr>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Заявитель (представитель заявителя)</w:t>
      </w:r>
      <w:r w:rsidRPr="00415245">
        <w:rPr>
          <w:rFonts w:ascii="Arial" w:eastAsia="Times New Roman" w:hAnsi="Arial" w:cs="Arial"/>
          <w:kern w:val="28"/>
          <w:sz w:val="24"/>
          <w:szCs w:val="24"/>
          <w:lang w:eastAsia="ru-RU"/>
        </w:rPr>
        <w:t xml:space="preserve"> </w:t>
      </w:r>
      <w:r w:rsidRPr="00415245">
        <w:rPr>
          <w:rFonts w:ascii="Arial" w:eastAsia="Times New Roman" w:hAnsi="Arial" w:cs="Arial"/>
          <w:sz w:val="24"/>
          <w:szCs w:val="24"/>
          <w:lang w:eastAsia="ru-RU"/>
        </w:rPr>
        <w:t xml:space="preserve">помимо прав, предусмотренных федеральным законодательством и законодательством Краснодарского </w:t>
      </w:r>
      <w:proofErr w:type="gramStart"/>
      <w:r w:rsidRPr="00415245">
        <w:rPr>
          <w:rFonts w:ascii="Arial" w:eastAsia="Times New Roman" w:hAnsi="Arial" w:cs="Arial"/>
          <w:sz w:val="24"/>
          <w:szCs w:val="24"/>
          <w:lang w:eastAsia="ru-RU"/>
        </w:rPr>
        <w:t>края,  независимо</w:t>
      </w:r>
      <w:proofErr w:type="gramEnd"/>
      <w:r w:rsidRPr="00415245">
        <w:rPr>
          <w:rFonts w:ascii="Arial" w:eastAsia="Times New Roman" w:hAnsi="Arial" w:cs="Arial"/>
          <w:sz w:val="24"/>
          <w:szCs w:val="24"/>
          <w:lang w:eastAsia="ru-RU"/>
        </w:rPr>
        <w:t xml:space="preserve">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Pr="00415245">
        <w:rPr>
          <w:rFonts w:ascii="Arial" w:eastAsia="Times New Roman" w:hAnsi="Arial" w:cs="Arial"/>
          <w:sz w:val="24"/>
          <w:szCs w:val="24"/>
          <w:lang w:eastAsia="ru-RU"/>
        </w:rPr>
        <w:lastRenderedPageBreak/>
        <w:t>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Красносельского городского поселения Гулькевичского района.</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415245">
        <w:rPr>
          <w:rFonts w:ascii="Arial" w:eastAsia="Times New Roman" w:hAnsi="Arial" w:cs="Arial"/>
          <w:color w:val="000000"/>
          <w:sz w:val="24"/>
          <w:szCs w:val="24"/>
          <w:lang w:eastAsia="ru-RU"/>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p>
    <w:p w:rsidR="00C550EA" w:rsidRPr="00415245" w:rsidRDefault="00C550EA" w:rsidP="00306168">
      <w:pPr>
        <w:widowControl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2.18. Иные требования, в том числе учитывающие особенности</w:t>
      </w:r>
    </w:p>
    <w:p w:rsidR="00C550EA" w:rsidRPr="00415245" w:rsidRDefault="00C550EA" w:rsidP="00306168">
      <w:pPr>
        <w:widowControl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предоставления муниципальной услуги 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 уполномоченный орган;</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через МФЦ в уполномоченный орган;</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w:t>
      </w:r>
      <w:r w:rsidRPr="00415245">
        <w:rPr>
          <w:rFonts w:ascii="Arial" w:eastAsia="Times New Roman" w:hAnsi="Arial" w:cs="Arial"/>
          <w:sz w:val="24"/>
          <w:szCs w:val="24"/>
          <w:lang w:eastAsia="ru-RU"/>
        </w:rPr>
        <w:lastRenderedPageBreak/>
        <w:t xml:space="preserve">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2.18.2. Заявителям обеспечивается возможность получения информации о предоставляемой муниципальной услуге на Портале.</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Красносельского городского поселения с перечнем оказываемых муниципальных услуг и информацией по каждой услуге.</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заявитель, выбрав муниципальную услугу, готовит пакет документов (копии в электронном виде), необходимых для ее предоставления, </w:t>
      </w:r>
      <w:r w:rsidR="00306168" w:rsidRPr="00415245">
        <w:rPr>
          <w:rFonts w:ascii="Arial" w:eastAsia="Times New Roman" w:hAnsi="Arial" w:cs="Arial"/>
          <w:sz w:val="24"/>
          <w:szCs w:val="24"/>
          <w:lang w:eastAsia="ru-RU"/>
        </w:rPr>
        <w:t>и направляет</w:t>
      </w:r>
      <w:r w:rsidRPr="00415245">
        <w:rPr>
          <w:rFonts w:ascii="Arial" w:eastAsia="Times New Roman" w:hAnsi="Arial" w:cs="Arial"/>
          <w:sz w:val="24"/>
          <w:szCs w:val="24"/>
          <w:lang w:eastAsia="ru-RU"/>
        </w:rPr>
        <w:t xml:space="preserve"> их вместе с заявлением через личный кабинет заявителя </w:t>
      </w:r>
      <w:r w:rsidR="00306168" w:rsidRPr="00415245">
        <w:rPr>
          <w:rFonts w:ascii="Arial" w:eastAsia="Times New Roman" w:hAnsi="Arial" w:cs="Arial"/>
          <w:sz w:val="24"/>
          <w:szCs w:val="24"/>
          <w:lang w:eastAsia="ru-RU"/>
        </w:rPr>
        <w:t>на Портале</w:t>
      </w:r>
      <w:r w:rsidRPr="00415245">
        <w:rPr>
          <w:rFonts w:ascii="Arial" w:eastAsia="Times New Roman" w:hAnsi="Arial" w:cs="Arial"/>
          <w:sz w:val="24"/>
          <w:szCs w:val="24"/>
          <w:lang w:eastAsia="ru-RU"/>
        </w:rPr>
        <w:t>;</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Запись на прием в уполномоченный орган, МФЦ для подачи запроса с использованием Портала, официального сайта не осуществляется. </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2.18.4. МФЦ при обращении заявителя (представителя заявителя) </w:t>
      </w:r>
      <w:r w:rsidRPr="00415245">
        <w:rPr>
          <w:rFonts w:ascii="Arial" w:eastAsia="Times New Roman" w:hAnsi="Arial" w:cs="Arial"/>
          <w:sz w:val="24"/>
          <w:szCs w:val="24"/>
          <w:lang w:eastAsia="ru-RU"/>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w:t>
      </w:r>
      <w:r w:rsidRPr="00415245">
        <w:rPr>
          <w:rFonts w:ascii="Arial" w:eastAsia="Times New Roman" w:hAnsi="Arial" w:cs="Arial"/>
          <w:sz w:val="24"/>
          <w:szCs w:val="24"/>
          <w:lang w:eastAsia="ru-RU"/>
        </w:rPr>
        <w:lastRenderedPageBreak/>
        <w:t>решения о предоставлении муниципальной услуги.</w:t>
      </w:r>
    </w:p>
    <w:p w:rsidR="00C550EA" w:rsidRPr="00415245" w:rsidRDefault="00C550EA" w:rsidP="002F6ACF">
      <w:pPr>
        <w:spacing w:after="0" w:line="240" w:lineRule="auto"/>
        <w:ind w:firstLine="567"/>
        <w:jc w:val="both"/>
        <w:rPr>
          <w:rFonts w:ascii="Arial" w:eastAsia="Times New Roman" w:hAnsi="Arial" w:cs="Arial"/>
          <w:kern w:val="28"/>
          <w:sz w:val="24"/>
          <w:szCs w:val="24"/>
          <w:lang w:eastAsia="ru-RU"/>
        </w:rPr>
      </w:pPr>
    </w:p>
    <w:p w:rsidR="00C550EA" w:rsidRPr="00415245" w:rsidRDefault="00C550EA" w:rsidP="00306168">
      <w:pPr>
        <w:widowControl w:val="0"/>
        <w:spacing w:after="0" w:line="240" w:lineRule="auto"/>
        <w:ind w:firstLine="567"/>
        <w:jc w:val="center"/>
        <w:rPr>
          <w:rFonts w:ascii="Arial" w:eastAsia="Calibri" w:hAnsi="Arial" w:cs="Arial"/>
          <w:sz w:val="24"/>
          <w:szCs w:val="24"/>
          <w:lang w:eastAsia="ru-RU"/>
        </w:rPr>
      </w:pPr>
      <w:r w:rsidRPr="00415245">
        <w:rPr>
          <w:rFonts w:ascii="Arial" w:eastAsia="Calibri" w:hAnsi="Arial" w:cs="Arial"/>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w:t>
      </w:r>
      <w:r w:rsidR="00306168" w:rsidRPr="00415245">
        <w:rPr>
          <w:rFonts w:ascii="Arial" w:eastAsia="Calibri" w:hAnsi="Arial" w:cs="Arial"/>
          <w:sz w:val="24"/>
          <w:szCs w:val="24"/>
          <w:lang w:eastAsia="ru-RU"/>
        </w:rPr>
        <w:t xml:space="preserve"> </w:t>
      </w:r>
      <w:r w:rsidRPr="00415245">
        <w:rPr>
          <w:rFonts w:ascii="Arial" w:eastAsia="Calibri" w:hAnsi="Arial" w:cs="Arial"/>
          <w:sz w:val="24"/>
          <w:szCs w:val="24"/>
          <w:lang w:eastAsia="ru-RU"/>
        </w:rPr>
        <w:t>административных процедур в МФЦ</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Предоставление муниципальной услуги включает в себя следующие административные процедуры:</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прием заявления и прилагаемых к нему документов;</w:t>
      </w:r>
    </w:p>
    <w:p w:rsidR="00C550EA" w:rsidRPr="00415245" w:rsidRDefault="00C550EA" w:rsidP="002F6ACF">
      <w:pPr>
        <w:widowControl w:val="0"/>
        <w:shd w:val="clear" w:color="auto" w:fill="FFFFFF"/>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рассмотрение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C550EA" w:rsidRPr="00415245" w:rsidRDefault="00C550EA" w:rsidP="002F6ACF">
      <w:pPr>
        <w:widowControl w:val="0"/>
        <w:shd w:val="clear" w:color="auto" w:fill="FFFFFF"/>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выдача результата предоставления муниципальной услуги.</w:t>
      </w:r>
    </w:p>
    <w:p w:rsidR="00C550EA" w:rsidRPr="00415245" w:rsidRDefault="00C550EA" w:rsidP="002F6ACF">
      <w:pPr>
        <w:widowControl w:val="0"/>
        <w:shd w:val="clear" w:color="auto" w:fill="FFFFFF"/>
        <w:spacing w:after="0" w:line="240" w:lineRule="auto"/>
        <w:ind w:firstLine="567"/>
        <w:jc w:val="both"/>
        <w:rPr>
          <w:rFonts w:ascii="Arial" w:eastAsia="Times New Roman" w:hAnsi="Arial" w:cs="Arial"/>
          <w:color w:val="000000"/>
          <w:sz w:val="24"/>
          <w:szCs w:val="24"/>
          <w:lang w:eastAsia="ru-RU"/>
        </w:rPr>
      </w:pPr>
      <w:r w:rsidRPr="00415245">
        <w:rPr>
          <w:rFonts w:ascii="Arial" w:eastAsia="Times New Roman" w:hAnsi="Arial" w:cs="Arial"/>
          <w:color w:val="000000"/>
          <w:sz w:val="24"/>
          <w:szCs w:val="24"/>
          <w:lang w:eastAsia="ru-RU"/>
        </w:rPr>
        <w:t>Заявление и сканированные копии документов, предусмотренных подразделом 2.6 раздела 2 административного регламента, могут быть поданы в электронной форме с использованием Портала.</w:t>
      </w:r>
    </w:p>
    <w:p w:rsidR="00C550EA" w:rsidRPr="00415245" w:rsidRDefault="00C550EA" w:rsidP="002F6ACF">
      <w:pPr>
        <w:widowControl w:val="0"/>
        <w:shd w:val="clear" w:color="auto" w:fill="FFFFFF"/>
        <w:spacing w:after="0" w:line="240" w:lineRule="auto"/>
        <w:ind w:firstLine="567"/>
        <w:jc w:val="both"/>
        <w:rPr>
          <w:rFonts w:ascii="Arial" w:eastAsia="Times New Roman" w:hAnsi="Arial" w:cs="Arial"/>
          <w:color w:val="000000"/>
          <w:sz w:val="24"/>
          <w:szCs w:val="24"/>
          <w:lang w:eastAsia="ru-RU"/>
        </w:rPr>
      </w:pPr>
      <w:r w:rsidRPr="00415245">
        <w:rPr>
          <w:rFonts w:ascii="Arial" w:eastAsia="Times New Roman" w:hAnsi="Arial" w:cs="Arial"/>
          <w:color w:val="000000"/>
          <w:sz w:val="24"/>
          <w:szCs w:val="24"/>
          <w:lang w:eastAsia="ru-RU"/>
        </w:rPr>
        <w:t>При подаче заявления и сканированных документов с использованием Портала заявитель в течение 5 рабочих дней с даты подачи такого заявления представляет в администрацию требуемые оригиналы поданных сканированных документов.</w:t>
      </w:r>
    </w:p>
    <w:p w:rsidR="00C550EA" w:rsidRPr="00415245" w:rsidRDefault="00C550EA" w:rsidP="002F6ACF">
      <w:pPr>
        <w:widowControl w:val="0"/>
        <w:shd w:val="clear" w:color="auto" w:fill="FFFFFF"/>
        <w:spacing w:after="0" w:line="240" w:lineRule="auto"/>
        <w:ind w:firstLine="567"/>
        <w:jc w:val="both"/>
        <w:rPr>
          <w:rFonts w:ascii="Arial" w:eastAsia="Times New Roman" w:hAnsi="Arial" w:cs="Arial"/>
          <w:color w:val="000000"/>
          <w:sz w:val="24"/>
          <w:szCs w:val="24"/>
          <w:lang w:eastAsia="ru-RU"/>
        </w:rPr>
      </w:pPr>
      <w:r w:rsidRPr="00415245">
        <w:rPr>
          <w:rFonts w:ascii="Arial" w:eastAsia="Times New Roman" w:hAnsi="Arial" w:cs="Arial"/>
          <w:color w:val="000000"/>
          <w:sz w:val="24"/>
          <w:szCs w:val="24"/>
          <w:lang w:eastAsia="ru-RU"/>
        </w:rPr>
        <w:t>Рассмотрение заявления, полученного в электронной форме, осуществляется администрацией в том же порядке, что и рассмотрение заявлений,</w:t>
      </w:r>
      <w:r w:rsidR="007C471F" w:rsidRPr="00415245">
        <w:rPr>
          <w:rFonts w:ascii="Arial" w:eastAsia="Times New Roman" w:hAnsi="Arial" w:cs="Arial"/>
          <w:color w:val="000000"/>
          <w:sz w:val="24"/>
          <w:szCs w:val="24"/>
          <w:lang w:eastAsia="ru-RU"/>
        </w:rPr>
        <w:t xml:space="preserve"> полученных лично от заявителей, в том числе в электронной форме.</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p>
    <w:p w:rsidR="00C550EA" w:rsidRPr="00415245" w:rsidRDefault="00C550EA" w:rsidP="00306168">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3.1. Состав и последовательность административных процедур</w:t>
      </w:r>
    </w:p>
    <w:p w:rsidR="00C550EA" w:rsidRPr="00415245" w:rsidRDefault="00C550EA" w:rsidP="002F6ACF">
      <w:pPr>
        <w:widowControl w:val="0"/>
        <w:shd w:val="clear" w:color="auto" w:fill="FFFFFF"/>
        <w:spacing w:after="0" w:line="240" w:lineRule="auto"/>
        <w:ind w:firstLine="567"/>
        <w:jc w:val="both"/>
        <w:rPr>
          <w:rFonts w:ascii="Arial" w:eastAsia="Calibri" w:hAnsi="Arial" w:cs="Arial"/>
          <w:sz w:val="24"/>
          <w:szCs w:val="24"/>
          <w:lang w:eastAsia="ru-RU"/>
        </w:rPr>
      </w:pP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3.1.1. Основанием для начала предоставления административной процедуры является личное обращение заявителя в администрацию или МФЦ с заявлением о предоставлении муниципальной услуги</w:t>
      </w:r>
      <w:r w:rsidRPr="00415245">
        <w:rPr>
          <w:rFonts w:ascii="Arial" w:eastAsia="Calibri" w:hAnsi="Arial" w:cs="Arial"/>
          <w:color w:val="0000FF"/>
          <w:sz w:val="24"/>
          <w:szCs w:val="24"/>
          <w:lang w:eastAsia="ru-RU"/>
        </w:rPr>
        <w:t xml:space="preserve"> </w:t>
      </w:r>
      <w:r w:rsidRPr="00415245">
        <w:rPr>
          <w:rFonts w:ascii="Arial" w:eastAsia="Calibri" w:hAnsi="Arial" w:cs="Arial"/>
          <w:sz w:val="24"/>
          <w:szCs w:val="24"/>
          <w:lang w:eastAsia="ru-RU"/>
        </w:rPr>
        <w:t>на имя главы</w:t>
      </w:r>
      <w:r w:rsidRPr="00415245">
        <w:rPr>
          <w:rFonts w:ascii="Arial" w:eastAsia="Calibri" w:hAnsi="Arial" w:cs="Arial"/>
          <w:color w:val="000000"/>
          <w:sz w:val="24"/>
          <w:szCs w:val="24"/>
          <w:lang w:eastAsia="ru-RU"/>
        </w:rPr>
        <w:t xml:space="preserve"> </w:t>
      </w:r>
      <w:r w:rsidRPr="00415245">
        <w:rPr>
          <w:rFonts w:ascii="Arial" w:eastAsia="Calibri" w:hAnsi="Arial" w:cs="Arial"/>
          <w:sz w:val="24"/>
          <w:szCs w:val="24"/>
          <w:lang w:eastAsia="ru-RU"/>
        </w:rPr>
        <w:t xml:space="preserve">Красносельского городского поселения Гулькевичского района (приложение № </w:t>
      </w:r>
      <w:r w:rsidR="007C471F" w:rsidRPr="00415245">
        <w:rPr>
          <w:rFonts w:ascii="Arial" w:eastAsia="Calibri" w:hAnsi="Arial" w:cs="Arial"/>
          <w:sz w:val="24"/>
          <w:szCs w:val="24"/>
          <w:lang w:eastAsia="ru-RU"/>
        </w:rPr>
        <w:t>1</w:t>
      </w:r>
      <w:r w:rsidRPr="00415245">
        <w:rPr>
          <w:rFonts w:ascii="Arial" w:eastAsia="Calibri" w:hAnsi="Arial" w:cs="Arial"/>
          <w:sz w:val="24"/>
          <w:szCs w:val="24"/>
          <w:lang w:eastAsia="ru-RU"/>
        </w:rPr>
        <w:t xml:space="preserve"> к административному регламенту) с комплектом документов, указанных в подразделе 2.6 раздела 2 административного регламента.</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3.1.2. Специалист администрации, уполномоченный на прием заявлений, или работник МФЦ:</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устанавливает предмет обращения, личность заявителя, проверяет документ, удостоверяющий личность;</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проверяет полномочия заявителя;</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проверяет наличие документов, необходимых для предоставления муниципальной услуги;</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при установлении фактов отсутствия необходимых документов, несоответствия представленных документов требованиям, указанным в подразделе 2.6 раздела 2 административного регламента,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при отсутствии у заявителя заполненного заявления или неправильном его заполнении помогает заявителю заполнить заявление;</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 xml:space="preserve">фиксирует получение документов путем выдачи расписки в принятии от </w:t>
      </w:r>
      <w:r w:rsidRPr="00415245">
        <w:rPr>
          <w:rFonts w:ascii="Arial" w:eastAsia="Times New Roman" w:hAnsi="Arial" w:cs="Arial"/>
          <w:color w:val="000000"/>
          <w:sz w:val="24"/>
          <w:szCs w:val="24"/>
          <w:lang w:eastAsia="ru-RU"/>
        </w:rPr>
        <w:t xml:space="preserve">гражданина необходимых документов (приложение № </w:t>
      </w:r>
      <w:r w:rsidR="00C11DCB" w:rsidRPr="00415245">
        <w:rPr>
          <w:rFonts w:ascii="Arial" w:eastAsia="Times New Roman" w:hAnsi="Arial" w:cs="Arial"/>
          <w:color w:val="000000"/>
          <w:sz w:val="24"/>
          <w:szCs w:val="24"/>
          <w:lang w:eastAsia="ru-RU"/>
        </w:rPr>
        <w:t>5</w:t>
      </w:r>
      <w:r w:rsidRPr="00415245">
        <w:rPr>
          <w:rFonts w:ascii="Arial" w:eastAsia="Times New Roman" w:hAnsi="Arial" w:cs="Arial"/>
          <w:color w:val="000000"/>
          <w:sz w:val="24"/>
          <w:szCs w:val="24"/>
          <w:lang w:eastAsia="ru-RU"/>
        </w:rPr>
        <w:t xml:space="preserve"> к административному регламенту) с указанием </w:t>
      </w:r>
      <w:r w:rsidRPr="00415245">
        <w:rPr>
          <w:rFonts w:ascii="Arial" w:eastAsia="Calibri" w:hAnsi="Arial" w:cs="Arial"/>
          <w:sz w:val="24"/>
          <w:szCs w:val="24"/>
          <w:lang w:eastAsia="ru-RU"/>
        </w:rPr>
        <w:t>их перечня, времени и даты приема, а также с указанием перечня сведений и документов, которые будут получены по межведомственным запросам;</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 xml:space="preserve">проверяет соответствие представленных документов установленным </w:t>
      </w:r>
      <w:r w:rsidRPr="00415245">
        <w:rPr>
          <w:rFonts w:ascii="Arial" w:eastAsia="Calibri" w:hAnsi="Arial" w:cs="Arial"/>
          <w:sz w:val="24"/>
          <w:szCs w:val="24"/>
          <w:lang w:eastAsia="ru-RU"/>
        </w:rPr>
        <w:lastRenderedPageBreak/>
        <w:t>требованиям, удостоверяясь, что:</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 тексты документов написаны разборчиво;</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фамилии, имена и отчества физических лиц, адреса их мест жительства написаны полностью;</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в документах нет подчисток, приписок, зачеркнутых слов и иных не оговоренных в них исправлений;</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документы не исполнены карандашом;</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документы не имеют серьезных повреждений, наличие которых не позволяет однозначно истолковать их содержание; срок действия документов не истек;</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документы содержат информацию, необходимую для предоставления муниципальной услуги, указанной в заявлении;</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документы представлены в полном объеме.</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3.1.3. Срок выполнения административной процедуры – не более 15 минут.</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Срок приема и регистрации заявления – 1 рабочий день.</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3.1.4. Критерии принятия решения:</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обращение за получением муниципальной услуги соответствующего лица;</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предоставление в полном объеме документов, указанных в подразделе 2.6 раздела 2 административного регламента;</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достоверность поданных документов, указанных в подразделе 2.6 раздела 2 административного регламента.</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3.1.5. Способ фиксации результата выполнения административной процедуры:</w:t>
      </w:r>
    </w:p>
    <w:p w:rsidR="00C550EA" w:rsidRPr="00415245" w:rsidRDefault="00C550EA" w:rsidP="002F6ACF">
      <w:pPr>
        <w:widowControl w:val="0"/>
        <w:shd w:val="clear" w:color="auto" w:fill="FFFFFF"/>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заявление регистрируется в книге регистрации с указанием даты и времени его представления в администрацию или МФЦ.</w:t>
      </w:r>
    </w:p>
    <w:p w:rsidR="00C550EA" w:rsidRPr="00415245" w:rsidRDefault="00C550EA" w:rsidP="002F6ACF">
      <w:pPr>
        <w:widowControl w:val="0"/>
        <w:shd w:val="clear" w:color="auto" w:fill="FFFFFF"/>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3.1.6. Заявитель, представивший документы для получения муниципальной услуги, в обязательном порядке информируется специалистом администрации или работником МФЦ:</w:t>
      </w:r>
    </w:p>
    <w:p w:rsidR="00C550EA" w:rsidRPr="00415245" w:rsidRDefault="00C550EA" w:rsidP="002F6ACF">
      <w:pPr>
        <w:widowControl w:val="0"/>
        <w:shd w:val="clear" w:color="auto" w:fill="FFFFFF"/>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о сроке предоставления муниципальной услуги;</w:t>
      </w:r>
    </w:p>
    <w:p w:rsidR="00C550EA" w:rsidRPr="00415245" w:rsidRDefault="00C550EA" w:rsidP="002F6ACF">
      <w:pPr>
        <w:widowControl w:val="0"/>
        <w:shd w:val="clear" w:color="auto" w:fill="FFFFFF"/>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о возможности приостановления предоставления муниципальной услуги.</w:t>
      </w:r>
    </w:p>
    <w:p w:rsidR="00C550EA" w:rsidRPr="00415245" w:rsidRDefault="00C550EA" w:rsidP="002F6ACF">
      <w:pPr>
        <w:widowControl w:val="0"/>
        <w:shd w:val="clear" w:color="auto" w:fill="FFFFFF"/>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3.1.7. Передача документов из МФЦ в администрацию осуществляется в течение 1 рабочего дня со дня их принятия от заявителя.</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3.1.8. Результатом административной процедуры является принятие от заявителя заявления и прилагаемых к нему документов, а в случае представления заявления и прилагаемых к нему документов через МФЦ – принятие администрацией указанных документов от курьера МФЦ.</w:t>
      </w:r>
    </w:p>
    <w:p w:rsidR="00C550EA" w:rsidRPr="00415245" w:rsidRDefault="00C550EA" w:rsidP="002F6ACF">
      <w:pPr>
        <w:widowControl w:val="0"/>
        <w:autoSpaceDE w:val="0"/>
        <w:autoSpaceDN w:val="0"/>
        <w:adjustRightInd w:val="0"/>
        <w:spacing w:after="0" w:line="240" w:lineRule="auto"/>
        <w:ind w:firstLine="567"/>
        <w:jc w:val="both"/>
        <w:rPr>
          <w:rFonts w:ascii="Arial" w:eastAsia="Calibri" w:hAnsi="Arial" w:cs="Arial"/>
          <w:sz w:val="24"/>
          <w:szCs w:val="24"/>
          <w:lang w:eastAsia="ru-RU"/>
        </w:rPr>
      </w:pPr>
    </w:p>
    <w:p w:rsidR="00C550EA" w:rsidRPr="00415245" w:rsidRDefault="00C550EA" w:rsidP="00306168">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3.2. Последовательность выполнения</w:t>
      </w:r>
    </w:p>
    <w:p w:rsidR="00C550EA" w:rsidRPr="00415245" w:rsidRDefault="00C550EA" w:rsidP="00306168">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административных процедур</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3.2.1. Основанием для начала административной процедуры является принятие от заявителя заявления и прилагаемых к нему документов, а в случае представления заявления и прилагаемых к нему документов через МФЦ – принятие специалистом администрации указанных документов от курьера МФЦ.</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3.2.2. Специалист администрации после получения заявления и прилагаемых к нему документов осуществляет проверку полноты и достоверности документов для предоставления муниципальной услуги.</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3.2.3. В случае непредставления заявителем по собственной инициативе документов специалистом администрации в течение 3 рабочих дней со дня принятия заявления подготавливается межведомственный запрос в соответствующий орган (организацию).</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lastRenderedPageBreak/>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а) возможность копирования и сохранения запроса и иных документов, указанных в подразделе 2.6 настоящего раздела Регламента, необходимых для предоставления муниципальной услуги;</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 возможность печати на бумажном носителе копии электронной формы запроса;</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г) сохранение ранее введенных в электронную форму запроса значений </w:t>
      </w:r>
      <w:r w:rsidRPr="00415245">
        <w:rPr>
          <w:rFonts w:ascii="Arial" w:eastAsia="Times New Roman" w:hAnsi="Arial" w:cs="Arial"/>
          <w:sz w:val="24"/>
          <w:szCs w:val="24"/>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415245">
        <w:rPr>
          <w:rFonts w:ascii="Arial" w:eastAsia="Times New Roman" w:hAnsi="Arial" w:cs="Arial"/>
          <w:sz w:val="24"/>
          <w:szCs w:val="24"/>
          <w:lang w:eastAsia="ru-RU"/>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415245">
        <w:rPr>
          <w:rFonts w:ascii="Arial" w:eastAsia="Times New Roman" w:hAnsi="Arial" w:cs="Arial"/>
          <w:sz w:val="24"/>
          <w:szCs w:val="24"/>
          <w:lang w:eastAsia="ru-RU"/>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Сформированный и </w:t>
      </w:r>
      <w:r w:rsidR="00306168" w:rsidRPr="00415245">
        <w:rPr>
          <w:rFonts w:ascii="Arial" w:eastAsia="Times New Roman" w:hAnsi="Arial" w:cs="Arial"/>
          <w:sz w:val="24"/>
          <w:szCs w:val="24"/>
          <w:lang w:eastAsia="ru-RU"/>
        </w:rPr>
        <w:t>подписанный запрос,</w:t>
      </w:r>
      <w:r w:rsidRPr="00415245">
        <w:rPr>
          <w:rFonts w:ascii="Arial" w:eastAsia="Times New Roman" w:hAnsi="Arial" w:cs="Arial"/>
          <w:sz w:val="24"/>
          <w:szCs w:val="24"/>
          <w:lang w:eastAsia="ru-RU"/>
        </w:rPr>
        <w:t xml:space="preserve">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Формирование запроса о предоставлении муниципальной услуги на официальном сайте не осуществляется.</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На Портале обеспечивается прием документов, необходимых для предоставления муниципальной услуги, и регистрация запроса без</w:t>
      </w:r>
      <w:r w:rsidRPr="00415245">
        <w:rPr>
          <w:rFonts w:ascii="Arial" w:eastAsia="Times New Roman" w:hAnsi="Arial" w:cs="Arial"/>
          <w:i/>
          <w:sz w:val="24"/>
          <w:szCs w:val="24"/>
          <w:lang w:eastAsia="ru-RU"/>
        </w:rPr>
        <w:t xml:space="preserve"> </w:t>
      </w:r>
      <w:r w:rsidRPr="00415245">
        <w:rPr>
          <w:rFonts w:ascii="Arial" w:eastAsia="Times New Roman" w:hAnsi="Arial" w:cs="Arial"/>
          <w:sz w:val="24"/>
          <w:szCs w:val="24"/>
          <w:lang w:eastAsia="ru-RU"/>
        </w:rPr>
        <w:t>необходимости повторного представления заявителем таких документов на бумажном носителе.</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приме запроса, указанных в подразделе 2.9 Регламента, а также осуществляются следующие действия:</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w:t>
      </w:r>
      <w:r w:rsidRPr="00415245">
        <w:rPr>
          <w:rFonts w:ascii="Arial" w:eastAsia="Times New Roman" w:hAnsi="Arial" w:cs="Arial"/>
          <w:sz w:val="24"/>
          <w:szCs w:val="24"/>
          <w:lang w:eastAsia="ru-RU"/>
        </w:rPr>
        <w:lastRenderedPageBreak/>
        <w:t>срок предоставления муниципальной услуги, подготавливает письмо о невозможности предоставления муниципальной услуги;</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Заявитель имеет возможность получения информации о ходе предоставления муниципальной услуги.</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При предоставлении муниципальной услуги в электронной форме заявителю направляется:</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а) уведомление о записи на прием в уполномоченный орган или МФЦ;</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б) уведомление о приеме и регистрации запроса и иных документов, необходимых для предоставления муниципальной услуги;</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 уведомление о начале процедуры предоставления муниципальной услуги;</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д) уведомление о результатах рассмотрения документов, необходимых для предоставления муниципальной услуги;</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ж) уведомление о мотивированном отказе в предоставлении муниципальной услуги.</w:t>
      </w:r>
    </w:p>
    <w:p w:rsidR="00C550EA" w:rsidRPr="00415245" w:rsidRDefault="00C550EA" w:rsidP="002F6ACF">
      <w:pPr>
        <w:widowControl w:val="0"/>
        <w:spacing w:after="0" w:line="240" w:lineRule="auto"/>
        <w:ind w:firstLine="567"/>
        <w:jc w:val="both"/>
        <w:rPr>
          <w:rFonts w:ascii="Arial" w:eastAsia="Times New Roman" w:hAnsi="Arial" w:cs="Arial"/>
          <w:color w:val="000000"/>
          <w:sz w:val="24"/>
          <w:szCs w:val="24"/>
          <w:lang w:eastAsia="ru-RU"/>
        </w:rPr>
      </w:pPr>
      <w:r w:rsidRPr="00415245">
        <w:rPr>
          <w:rFonts w:ascii="Arial" w:eastAsia="Times New Roman" w:hAnsi="Arial" w:cs="Arial"/>
          <w:color w:val="000000"/>
          <w:sz w:val="24"/>
          <w:szCs w:val="24"/>
          <w:lang w:eastAsia="ru-RU"/>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550EA" w:rsidRPr="00415245" w:rsidRDefault="00C550EA" w:rsidP="002F6ACF">
      <w:pPr>
        <w:widowControl w:val="0"/>
        <w:spacing w:after="0" w:line="240" w:lineRule="auto"/>
        <w:ind w:firstLine="567"/>
        <w:jc w:val="both"/>
        <w:rPr>
          <w:rFonts w:ascii="Arial" w:eastAsia="Times New Roman" w:hAnsi="Arial" w:cs="Arial"/>
          <w:color w:val="000000"/>
          <w:sz w:val="24"/>
          <w:szCs w:val="24"/>
          <w:lang w:eastAsia="ru-RU"/>
        </w:rPr>
      </w:pPr>
      <w:r w:rsidRPr="00415245">
        <w:rPr>
          <w:rFonts w:ascii="Arial" w:eastAsia="Times New Roman" w:hAnsi="Arial" w:cs="Arial"/>
          <w:color w:val="000000"/>
          <w:sz w:val="24"/>
          <w:szCs w:val="24"/>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w:t>
      </w:r>
      <w:r w:rsidRPr="00415245">
        <w:rPr>
          <w:rFonts w:ascii="Arial" w:eastAsia="Times New Roman" w:hAnsi="Arial" w:cs="Arial"/>
          <w:sz w:val="24"/>
          <w:szCs w:val="24"/>
          <w:lang w:eastAsia="ru-RU"/>
        </w:rPr>
        <w:t>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w:t>
      </w:r>
      <w:r w:rsidRPr="00415245">
        <w:rPr>
          <w:rFonts w:ascii="Arial" w:eastAsia="Times New Roman" w:hAnsi="Arial" w:cs="Arial"/>
          <w:color w:val="000000"/>
          <w:sz w:val="24"/>
          <w:szCs w:val="24"/>
          <w:lang w:eastAsia="ru-RU"/>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w:t>
      </w:r>
      <w:r w:rsidRPr="00415245">
        <w:rPr>
          <w:rFonts w:ascii="Arial" w:eastAsia="Times New Roman" w:hAnsi="Arial" w:cs="Arial"/>
          <w:color w:val="000000"/>
          <w:sz w:val="24"/>
          <w:szCs w:val="24"/>
          <w:lang w:eastAsia="ru-RU"/>
        </w:rPr>
        <w:lastRenderedPageBreak/>
        <w:t>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При предоставлении муниципальной услуги по экстерриториальному принципу МФЦ:</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принимает от заявителя (представителя заявителя) заявление и документы, представленные заявителем (представителем заявителя);</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осуществляет копирование (сканирование) документов, предусмотренных </w:t>
      </w:r>
      <w:hyperlink r:id="rId9" w:history="1">
        <w:r w:rsidRPr="00415245">
          <w:rPr>
            <w:rFonts w:ascii="Arial" w:eastAsia="Times New Roman" w:hAnsi="Arial" w:cs="Arial"/>
            <w:sz w:val="24"/>
            <w:szCs w:val="24"/>
            <w:lang w:eastAsia="ru-RU"/>
          </w:rPr>
          <w:t>пунктами 1</w:t>
        </w:r>
      </w:hyperlink>
      <w:r w:rsidRPr="00415245">
        <w:rPr>
          <w:rFonts w:ascii="Arial" w:eastAsia="Times New Roman" w:hAnsi="Arial" w:cs="Arial"/>
          <w:sz w:val="24"/>
          <w:szCs w:val="24"/>
          <w:lang w:eastAsia="ru-RU"/>
        </w:rPr>
        <w:t xml:space="preserve"> - </w:t>
      </w:r>
      <w:hyperlink r:id="rId10" w:history="1">
        <w:r w:rsidRPr="00415245">
          <w:rPr>
            <w:rFonts w:ascii="Arial" w:eastAsia="Times New Roman" w:hAnsi="Arial" w:cs="Arial"/>
            <w:sz w:val="24"/>
            <w:szCs w:val="24"/>
            <w:lang w:eastAsia="ru-RU"/>
          </w:rPr>
          <w:t>7</w:t>
        </w:r>
      </w:hyperlink>
      <w:r w:rsidRPr="00415245">
        <w:rPr>
          <w:rFonts w:ascii="Arial" w:eastAsia="Times New Roman" w:hAnsi="Arial" w:cs="Arial"/>
          <w:sz w:val="24"/>
          <w:szCs w:val="24"/>
          <w:lang w:eastAsia="ru-RU"/>
        </w:rPr>
        <w:t xml:space="preserve">, </w:t>
      </w:r>
      <w:hyperlink r:id="rId11" w:history="1">
        <w:r w:rsidRPr="00415245">
          <w:rPr>
            <w:rFonts w:ascii="Arial" w:eastAsia="Times New Roman" w:hAnsi="Arial" w:cs="Arial"/>
            <w:sz w:val="24"/>
            <w:szCs w:val="24"/>
            <w:lang w:eastAsia="ru-RU"/>
          </w:rPr>
          <w:t>9</w:t>
        </w:r>
      </w:hyperlink>
      <w:r w:rsidRPr="00415245">
        <w:rPr>
          <w:rFonts w:ascii="Arial" w:eastAsia="Times New Roman" w:hAnsi="Arial" w:cs="Arial"/>
          <w:sz w:val="24"/>
          <w:szCs w:val="24"/>
          <w:lang w:eastAsia="ru-RU"/>
        </w:rPr>
        <w:t xml:space="preserve">, </w:t>
      </w:r>
      <w:hyperlink r:id="rId12" w:history="1">
        <w:r w:rsidRPr="00415245">
          <w:rPr>
            <w:rFonts w:ascii="Arial" w:eastAsia="Times New Roman" w:hAnsi="Arial" w:cs="Arial"/>
            <w:sz w:val="24"/>
            <w:szCs w:val="24"/>
            <w:lang w:eastAsia="ru-RU"/>
          </w:rPr>
          <w:t>10</w:t>
        </w:r>
      </w:hyperlink>
      <w:r w:rsidRPr="00415245">
        <w:rPr>
          <w:rFonts w:ascii="Arial" w:eastAsia="Times New Roman" w:hAnsi="Arial" w:cs="Arial"/>
          <w:sz w:val="24"/>
          <w:szCs w:val="24"/>
          <w:lang w:eastAsia="ru-RU"/>
        </w:rPr>
        <w:t xml:space="preserve">, </w:t>
      </w:r>
      <w:hyperlink r:id="rId13" w:history="1">
        <w:r w:rsidRPr="00415245">
          <w:rPr>
            <w:rFonts w:ascii="Arial" w:eastAsia="Times New Roman" w:hAnsi="Arial" w:cs="Arial"/>
            <w:sz w:val="24"/>
            <w:szCs w:val="24"/>
            <w:lang w:eastAsia="ru-RU"/>
          </w:rPr>
          <w:t>14</w:t>
        </w:r>
      </w:hyperlink>
      <w:r w:rsidRPr="00415245">
        <w:rPr>
          <w:rFonts w:ascii="Arial" w:eastAsia="Times New Roman" w:hAnsi="Arial" w:cs="Arial"/>
          <w:sz w:val="24"/>
          <w:szCs w:val="24"/>
          <w:lang w:eastAsia="ru-RU"/>
        </w:rPr>
        <w:t xml:space="preserve">, </w:t>
      </w:r>
      <w:hyperlink r:id="rId14" w:history="1">
        <w:r w:rsidRPr="00415245">
          <w:rPr>
            <w:rFonts w:ascii="Arial" w:eastAsia="Times New Roman" w:hAnsi="Arial" w:cs="Arial"/>
            <w:sz w:val="24"/>
            <w:szCs w:val="24"/>
            <w:lang w:eastAsia="ru-RU"/>
          </w:rPr>
          <w:t>17</w:t>
        </w:r>
      </w:hyperlink>
      <w:r w:rsidRPr="00415245">
        <w:rPr>
          <w:rFonts w:ascii="Arial" w:eastAsia="Times New Roman" w:hAnsi="Arial" w:cs="Arial"/>
          <w:sz w:val="24"/>
          <w:szCs w:val="24"/>
          <w:lang w:eastAsia="ru-RU"/>
        </w:rPr>
        <w:t xml:space="preserve"> и </w:t>
      </w:r>
      <w:hyperlink r:id="rId15" w:history="1">
        <w:r w:rsidRPr="00415245">
          <w:rPr>
            <w:rFonts w:ascii="Arial" w:eastAsia="Times New Roman" w:hAnsi="Arial" w:cs="Arial"/>
            <w:sz w:val="24"/>
            <w:szCs w:val="24"/>
            <w:lang w:eastAsia="ru-RU"/>
          </w:rPr>
          <w:t>18 части 6 статьи 7</w:t>
        </w:r>
      </w:hyperlink>
      <w:r w:rsidRPr="00415245">
        <w:rPr>
          <w:rFonts w:ascii="Arial" w:eastAsia="Times New Roman" w:hAnsi="Arial" w:cs="Arial"/>
          <w:sz w:val="24"/>
          <w:szCs w:val="24"/>
          <w:lang w:eastAsia="ru-RU"/>
        </w:rPr>
        <w:t xml:space="preserve"> Федерального закона</w:t>
      </w:r>
      <w:r w:rsidR="007C471F" w:rsidRPr="00415245">
        <w:rPr>
          <w:rFonts w:ascii="Arial" w:hAnsi="Arial" w:cs="Arial"/>
          <w:sz w:val="24"/>
          <w:szCs w:val="24"/>
        </w:rPr>
        <w:t xml:space="preserve"> от 27 июля 2010 года № 210-ФЗ «Об организации предоставления государственных и муниципальных услуг»</w:t>
      </w:r>
      <w:r w:rsidR="007C471F" w:rsidRPr="00415245">
        <w:rPr>
          <w:rFonts w:ascii="Arial" w:eastAsia="Times New Roman" w:hAnsi="Arial" w:cs="Arial"/>
          <w:sz w:val="24"/>
          <w:szCs w:val="24"/>
          <w:lang w:eastAsia="ru-RU"/>
        </w:rPr>
        <w:t xml:space="preserve"> </w:t>
      </w:r>
      <w:r w:rsidRPr="00415245">
        <w:rPr>
          <w:rFonts w:ascii="Arial" w:eastAsia="Times New Roman" w:hAnsi="Arial" w:cs="Arial"/>
          <w:sz w:val="24"/>
          <w:szCs w:val="24"/>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550EA" w:rsidRPr="00415245" w:rsidRDefault="00C550EA" w:rsidP="002F6ACF">
      <w:pPr>
        <w:spacing w:after="0" w:line="240" w:lineRule="auto"/>
        <w:ind w:firstLine="567"/>
        <w:jc w:val="both"/>
        <w:rPr>
          <w:rFonts w:ascii="Arial" w:eastAsia="Times New Roman" w:hAnsi="Arial" w:cs="Arial"/>
          <w:i/>
          <w:sz w:val="24"/>
          <w:szCs w:val="24"/>
          <w:lang w:eastAsia="ru-RU"/>
        </w:rPr>
      </w:pPr>
      <w:r w:rsidRPr="00415245">
        <w:rPr>
          <w:rFonts w:ascii="Arial" w:eastAsia="Times New Roman" w:hAnsi="Arial" w:cs="Arial"/>
          <w:sz w:val="24"/>
          <w:szCs w:val="24"/>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C550EA" w:rsidRPr="00415245" w:rsidRDefault="00C550EA" w:rsidP="002F6ACF">
      <w:pPr>
        <w:widowControl w:val="0"/>
        <w:spacing w:after="0" w:line="240" w:lineRule="auto"/>
        <w:ind w:firstLine="567"/>
        <w:jc w:val="both"/>
        <w:rPr>
          <w:rFonts w:ascii="Arial" w:eastAsia="Times New Roman" w:hAnsi="Arial" w:cs="Arial"/>
          <w:color w:val="000000"/>
          <w:sz w:val="24"/>
          <w:szCs w:val="24"/>
          <w:lang w:eastAsia="ru-RU"/>
        </w:rPr>
      </w:pPr>
      <w:r w:rsidRPr="00415245">
        <w:rPr>
          <w:rFonts w:ascii="Arial" w:eastAsia="Times New Roman" w:hAnsi="Arial" w:cs="Arial"/>
          <w:color w:val="000000"/>
          <w:sz w:val="24"/>
          <w:szCs w:val="24"/>
          <w:lang w:eastAsia="ru-RU"/>
        </w:rPr>
        <w:t>Срок выполнения административной процедуры – не более 15 минут.</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Результат административной процедуры – прием и регистрация заявления в журнале регистрации поступающих документов.</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bookmarkStart w:id="3" w:name="sub_3036"/>
      <w:r w:rsidRPr="00415245">
        <w:rPr>
          <w:rFonts w:ascii="Arial" w:eastAsia="Times New Roman" w:hAnsi="Arial" w:cs="Arial"/>
          <w:sz w:val="24"/>
          <w:szCs w:val="24"/>
          <w:lang w:eastAsia="ru-RU"/>
        </w:rPr>
        <w:t>3.2.2. Передача документов из МФЦ в уполномоченный орган (при подаче заявления о предоставлении муниципальной услуги через МФЦ).</w:t>
      </w:r>
    </w:p>
    <w:p w:rsidR="00C550EA" w:rsidRPr="00415245" w:rsidRDefault="00C550EA" w:rsidP="002F6ACF">
      <w:pPr>
        <w:widowControl w:val="0"/>
        <w:tabs>
          <w:tab w:val="left" w:pos="7560"/>
        </w:tabs>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w:t>
      </w:r>
      <w:r w:rsidR="00306168" w:rsidRPr="00415245">
        <w:rPr>
          <w:rFonts w:ascii="Arial" w:eastAsia="Times New Roman" w:hAnsi="Arial" w:cs="Arial"/>
          <w:sz w:val="24"/>
          <w:szCs w:val="24"/>
          <w:lang w:eastAsia="ru-RU"/>
        </w:rPr>
        <w:t xml:space="preserve">плярах и содержит дату и время </w:t>
      </w:r>
      <w:r w:rsidRPr="00415245">
        <w:rPr>
          <w:rFonts w:ascii="Arial" w:eastAsia="Times New Roman" w:hAnsi="Arial" w:cs="Arial"/>
          <w:sz w:val="24"/>
          <w:szCs w:val="24"/>
          <w:lang w:eastAsia="ru-RU"/>
        </w:rPr>
        <w:t>передачи.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3.2.2.2. График приема-передачи документов из МФЦ в уполномоченный орган и из уполномоченного органа в МФЦ согласовывается с руководителем</w:t>
      </w:r>
      <w:r w:rsidRPr="00415245">
        <w:rPr>
          <w:rFonts w:ascii="Arial" w:eastAsia="Times New Roman" w:hAnsi="Arial" w:cs="Arial"/>
          <w:color w:val="3366FF"/>
          <w:sz w:val="24"/>
          <w:szCs w:val="24"/>
          <w:lang w:eastAsia="ru-RU"/>
        </w:rPr>
        <w:t xml:space="preserve"> </w:t>
      </w:r>
      <w:r w:rsidRPr="00415245">
        <w:rPr>
          <w:rFonts w:ascii="Arial" w:eastAsia="Times New Roman" w:hAnsi="Arial" w:cs="Arial"/>
          <w:sz w:val="24"/>
          <w:szCs w:val="24"/>
          <w:lang w:eastAsia="ru-RU"/>
        </w:rPr>
        <w:t>МФЦ.</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C550EA" w:rsidRPr="00415245" w:rsidRDefault="00C550EA" w:rsidP="002F6ACF">
      <w:pPr>
        <w:widowControl w:val="0"/>
        <w:tabs>
          <w:tab w:val="left" w:pos="708"/>
        </w:tabs>
        <w:suppressAutoHyphens/>
        <w:spacing w:after="0" w:line="240" w:lineRule="auto"/>
        <w:ind w:firstLine="567"/>
        <w:jc w:val="both"/>
        <w:rPr>
          <w:rFonts w:ascii="Arial" w:eastAsia="Times New Roman" w:hAnsi="Arial" w:cs="Arial"/>
          <w:kern w:val="1"/>
          <w:sz w:val="24"/>
          <w:szCs w:val="24"/>
          <w:lang w:eastAsia="hi-IN" w:bidi="hi-IN"/>
        </w:rPr>
      </w:pPr>
      <w:r w:rsidRPr="00415245">
        <w:rPr>
          <w:rFonts w:ascii="Arial" w:eastAsia="Times New Roman" w:hAnsi="Arial" w:cs="Arial"/>
          <w:kern w:val="1"/>
          <w:sz w:val="24"/>
          <w:szCs w:val="24"/>
          <w:lang w:eastAsia="hi-IN" w:bidi="hi-IN"/>
        </w:rPr>
        <w:t>Срок выполнения административной процедуры – 1 рабочий день.</w:t>
      </w:r>
    </w:p>
    <w:p w:rsidR="00C550EA" w:rsidRPr="00415245" w:rsidRDefault="00C550EA" w:rsidP="002F6ACF">
      <w:pPr>
        <w:widowControl w:val="0"/>
        <w:tabs>
          <w:tab w:val="left" w:pos="708"/>
        </w:tabs>
        <w:suppressAutoHyphens/>
        <w:spacing w:after="0" w:line="240" w:lineRule="auto"/>
        <w:ind w:firstLine="567"/>
        <w:jc w:val="both"/>
        <w:rPr>
          <w:rFonts w:ascii="Arial" w:eastAsia="Times New Roman" w:hAnsi="Arial" w:cs="Arial"/>
          <w:kern w:val="1"/>
          <w:sz w:val="24"/>
          <w:szCs w:val="24"/>
          <w:lang w:eastAsia="hi-IN" w:bidi="hi-IN"/>
        </w:rPr>
      </w:pPr>
      <w:r w:rsidRPr="00415245">
        <w:rPr>
          <w:rFonts w:ascii="Arial" w:eastAsia="Times New Roman" w:hAnsi="Arial" w:cs="Arial"/>
          <w:kern w:val="1"/>
          <w:sz w:val="24"/>
          <w:szCs w:val="24"/>
          <w:lang w:eastAsia="hi-IN" w:bidi="hi-IN"/>
        </w:rPr>
        <w:t>Результат административной процедуры – передача документов на основании реестра с указанием даты и времени передачи.</w:t>
      </w:r>
    </w:p>
    <w:p w:rsidR="00C550EA" w:rsidRPr="00415245" w:rsidRDefault="00C550EA" w:rsidP="002F6ACF">
      <w:pPr>
        <w:widowControl w:val="0"/>
        <w:tabs>
          <w:tab w:val="left" w:pos="7560"/>
        </w:tabs>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color w:val="000000"/>
          <w:sz w:val="24"/>
          <w:szCs w:val="24"/>
          <w:lang w:eastAsia="ru-RU"/>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r w:rsidRPr="00415245">
        <w:rPr>
          <w:rFonts w:ascii="Arial" w:eastAsia="Times New Roman" w:hAnsi="Arial" w:cs="Arial"/>
          <w:sz w:val="24"/>
          <w:szCs w:val="24"/>
          <w:lang w:eastAsia="ru-RU"/>
        </w:rPr>
        <w:t>.</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lastRenderedPageBreak/>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 случае если заявление о предоставлении муниципальной услуги не соответствует приложению № 1 к Регламенту или к заявлению не приложены документы, указанные в подраздел</w:t>
      </w:r>
      <w:r w:rsidR="00C11DCB" w:rsidRPr="00415245">
        <w:rPr>
          <w:rFonts w:ascii="Arial" w:eastAsia="Times New Roman" w:hAnsi="Arial" w:cs="Arial"/>
          <w:sz w:val="24"/>
          <w:szCs w:val="24"/>
          <w:lang w:eastAsia="ru-RU"/>
        </w:rPr>
        <w:t>е</w:t>
      </w:r>
      <w:r w:rsidRPr="00415245">
        <w:rPr>
          <w:rFonts w:ascii="Arial" w:eastAsia="Times New Roman" w:hAnsi="Arial" w:cs="Arial"/>
          <w:sz w:val="24"/>
          <w:szCs w:val="24"/>
          <w:lang w:eastAsia="ru-RU"/>
        </w:rPr>
        <w:t xml:space="preserve">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 возврата.</w:t>
      </w:r>
    </w:p>
    <w:p w:rsidR="00C550EA" w:rsidRPr="00415245" w:rsidRDefault="00C550EA" w:rsidP="002F6ACF">
      <w:pPr>
        <w:widowControl w:val="0"/>
        <w:spacing w:after="0" w:line="240" w:lineRule="auto"/>
        <w:ind w:firstLine="567"/>
        <w:jc w:val="both"/>
        <w:rPr>
          <w:rFonts w:ascii="Arial" w:eastAsia="Times New Roman" w:hAnsi="Arial" w:cs="Arial"/>
          <w:color w:val="000000"/>
          <w:sz w:val="24"/>
          <w:szCs w:val="24"/>
          <w:lang w:eastAsia="ru-RU"/>
        </w:rPr>
      </w:pPr>
      <w:r w:rsidRPr="00415245">
        <w:rPr>
          <w:rFonts w:ascii="Arial" w:eastAsia="Times New Roman" w:hAnsi="Arial" w:cs="Arial"/>
          <w:color w:val="000000"/>
          <w:sz w:val="24"/>
          <w:szCs w:val="24"/>
          <w:lang w:eastAsia="ru-RU"/>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C550EA" w:rsidRPr="00415245" w:rsidRDefault="00C550EA" w:rsidP="002F6ACF">
      <w:pPr>
        <w:widowControl w:val="0"/>
        <w:spacing w:after="0" w:line="240" w:lineRule="auto"/>
        <w:ind w:firstLine="567"/>
        <w:jc w:val="both"/>
        <w:rPr>
          <w:rFonts w:ascii="Arial" w:eastAsia="Times New Roman" w:hAnsi="Arial" w:cs="Arial"/>
          <w:color w:val="000000"/>
          <w:sz w:val="24"/>
          <w:szCs w:val="24"/>
          <w:lang w:eastAsia="ru-RU"/>
        </w:rPr>
      </w:pPr>
      <w:r w:rsidRPr="00415245">
        <w:rPr>
          <w:rFonts w:ascii="Arial" w:eastAsia="Times New Roman" w:hAnsi="Arial" w:cs="Arial"/>
          <w:color w:val="000000"/>
          <w:sz w:val="24"/>
          <w:szCs w:val="24"/>
          <w:lang w:eastAsia="ru-RU"/>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календарных дня с даты регистрации приема заявления.</w:t>
      </w:r>
    </w:p>
    <w:p w:rsidR="00C550EA" w:rsidRPr="00415245" w:rsidRDefault="00C550EA" w:rsidP="002F6ACF">
      <w:pPr>
        <w:widowControl w:val="0"/>
        <w:spacing w:after="0" w:line="240" w:lineRule="auto"/>
        <w:ind w:firstLine="567"/>
        <w:jc w:val="both"/>
        <w:rPr>
          <w:rFonts w:ascii="Arial" w:eastAsia="Times New Roman" w:hAnsi="Arial" w:cs="Arial"/>
          <w:color w:val="000000"/>
          <w:sz w:val="24"/>
          <w:szCs w:val="24"/>
          <w:lang w:eastAsia="ru-RU"/>
        </w:rPr>
      </w:pPr>
      <w:r w:rsidRPr="00415245">
        <w:rPr>
          <w:rFonts w:ascii="Arial" w:eastAsia="Times New Roman" w:hAnsi="Arial" w:cs="Arial"/>
          <w:color w:val="000000"/>
          <w:sz w:val="24"/>
          <w:szCs w:val="24"/>
          <w:lang w:eastAsia="ru-RU"/>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C550EA" w:rsidRPr="00415245" w:rsidRDefault="00C550EA" w:rsidP="002F6ACF">
      <w:pPr>
        <w:widowControl w:val="0"/>
        <w:spacing w:after="0" w:line="240" w:lineRule="auto"/>
        <w:ind w:firstLine="567"/>
        <w:jc w:val="both"/>
        <w:rPr>
          <w:rFonts w:ascii="Arial" w:eastAsia="Times New Roman" w:hAnsi="Arial" w:cs="Arial"/>
          <w:color w:val="000000"/>
          <w:sz w:val="24"/>
          <w:szCs w:val="24"/>
          <w:lang w:eastAsia="ru-RU"/>
        </w:rPr>
      </w:pPr>
      <w:r w:rsidRPr="00415245">
        <w:rPr>
          <w:rFonts w:ascii="Arial" w:eastAsia="Times New Roman" w:hAnsi="Arial" w:cs="Arial"/>
          <w:color w:val="000000"/>
          <w:sz w:val="24"/>
          <w:szCs w:val="24"/>
          <w:lang w:eastAsia="ru-RU"/>
        </w:rPr>
        <w:t>Также допускается направление запросов в бумажном виде по почте или факсу.</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r w:rsidRPr="00415245">
        <w:rPr>
          <w:rFonts w:ascii="Arial" w:eastAsia="Calibri" w:hAnsi="Arial" w:cs="Arial"/>
          <w:sz w:val="24"/>
          <w:szCs w:val="24"/>
          <w:lang w:eastAsia="ru-RU"/>
        </w:rPr>
        <w:t>3.2.7. По результатам рассмотрения заявления и представленных или полученных по межведомственному запросу документов специалист администрации составляет письменное заключение о наличии (отсутствии) оснований для принятия гражданина на учет, готовит проект постановления администрации Красносельского городского поселения Гулькевичского района и передает его на согласование.</w:t>
      </w:r>
    </w:p>
    <w:p w:rsidR="00C550EA" w:rsidRPr="00415245" w:rsidRDefault="00C550EA" w:rsidP="002F6ACF">
      <w:pPr>
        <w:widowControl w:val="0"/>
        <w:spacing w:after="0" w:line="240" w:lineRule="auto"/>
        <w:ind w:firstLine="567"/>
        <w:jc w:val="both"/>
        <w:rPr>
          <w:rFonts w:ascii="Arial" w:eastAsia="Calibri" w:hAnsi="Arial" w:cs="Arial"/>
          <w:sz w:val="24"/>
          <w:szCs w:val="24"/>
          <w:lang w:eastAsia="ru-RU"/>
        </w:rPr>
      </w:pPr>
      <w:bookmarkStart w:id="4" w:name="sub_3037"/>
      <w:bookmarkEnd w:id="3"/>
      <w:r w:rsidRPr="00415245">
        <w:rPr>
          <w:rFonts w:ascii="Arial" w:eastAsia="Calibri" w:hAnsi="Arial" w:cs="Arial"/>
          <w:sz w:val="24"/>
          <w:szCs w:val="24"/>
          <w:lang w:eastAsia="ru-RU"/>
        </w:rPr>
        <w:t>3.2.8. Согласование проекта постановления администрации Красносельского городского поселения Гулькевичского района осуществляется в порядке, установленном в Инструкции по делопроизводству в администрации Красносельского городского поселения Гулькевичского района.</w:t>
      </w:r>
    </w:p>
    <w:bookmarkEnd w:id="4"/>
    <w:p w:rsidR="00C550EA" w:rsidRPr="00415245" w:rsidRDefault="00C550EA" w:rsidP="002F6ACF">
      <w:pPr>
        <w:widowControl w:val="0"/>
        <w:tabs>
          <w:tab w:val="left" w:pos="360"/>
          <w:tab w:val="left" w:pos="851"/>
          <w:tab w:val="left" w:pos="1701"/>
        </w:tabs>
        <w:spacing w:after="0" w:line="240" w:lineRule="auto"/>
        <w:ind w:firstLine="567"/>
        <w:jc w:val="both"/>
        <w:rPr>
          <w:rFonts w:ascii="Arial" w:eastAsia="Calibri" w:hAnsi="Arial" w:cs="Arial"/>
          <w:sz w:val="24"/>
          <w:szCs w:val="24"/>
          <w:lang w:eastAsia="ar-SA"/>
        </w:rPr>
      </w:pPr>
      <w:r w:rsidRPr="00415245">
        <w:rPr>
          <w:rFonts w:ascii="Arial" w:eastAsia="Calibri" w:hAnsi="Arial" w:cs="Arial"/>
          <w:sz w:val="24"/>
          <w:szCs w:val="24"/>
          <w:lang w:eastAsia="ar-SA"/>
        </w:rPr>
        <w:t xml:space="preserve">Результатом административной процедуры: </w:t>
      </w:r>
    </w:p>
    <w:p w:rsidR="00C550EA" w:rsidRPr="00415245" w:rsidRDefault="00C550EA" w:rsidP="002F6ACF">
      <w:pPr>
        <w:widowControl w:val="0"/>
        <w:tabs>
          <w:tab w:val="left" w:pos="360"/>
          <w:tab w:val="left" w:pos="851"/>
          <w:tab w:val="left" w:pos="1701"/>
        </w:tabs>
        <w:spacing w:after="0" w:line="240" w:lineRule="auto"/>
        <w:ind w:firstLine="567"/>
        <w:jc w:val="both"/>
        <w:rPr>
          <w:rFonts w:ascii="Arial" w:eastAsia="Calibri" w:hAnsi="Arial" w:cs="Arial"/>
          <w:bCs/>
          <w:sz w:val="24"/>
          <w:szCs w:val="24"/>
          <w:lang w:eastAsia="ar-SA"/>
        </w:rPr>
      </w:pPr>
      <w:r w:rsidRPr="00415245">
        <w:rPr>
          <w:rFonts w:ascii="Arial" w:eastAsia="Calibri" w:hAnsi="Arial" w:cs="Arial"/>
          <w:sz w:val="24"/>
          <w:szCs w:val="24"/>
          <w:lang w:eastAsia="ar-SA"/>
        </w:rPr>
        <w:t xml:space="preserve">уведомление о принятии на учет </w:t>
      </w:r>
      <w:r w:rsidRPr="00415245">
        <w:rPr>
          <w:rFonts w:ascii="Arial" w:eastAsia="Calibri" w:hAnsi="Arial" w:cs="Arial"/>
          <w:bCs/>
          <w:sz w:val="24"/>
          <w:szCs w:val="24"/>
          <w:lang w:eastAsia="ar-SA"/>
        </w:rPr>
        <w:t>граждан в качестве нуждающихся в жилых помещениях, предоставляемых по договорам социального найма;</w:t>
      </w:r>
    </w:p>
    <w:p w:rsidR="00C550EA" w:rsidRPr="00415245" w:rsidRDefault="00C550EA" w:rsidP="002F6ACF">
      <w:pPr>
        <w:widowControl w:val="0"/>
        <w:tabs>
          <w:tab w:val="left" w:pos="360"/>
          <w:tab w:val="left" w:pos="851"/>
          <w:tab w:val="left" w:pos="1701"/>
        </w:tabs>
        <w:spacing w:after="0" w:line="240" w:lineRule="auto"/>
        <w:ind w:firstLine="567"/>
        <w:jc w:val="both"/>
        <w:rPr>
          <w:rFonts w:ascii="Arial" w:eastAsia="Calibri" w:hAnsi="Arial" w:cs="Arial"/>
          <w:sz w:val="24"/>
          <w:szCs w:val="24"/>
          <w:lang w:eastAsia="ar-SA"/>
        </w:rPr>
      </w:pPr>
      <w:r w:rsidRPr="00415245">
        <w:rPr>
          <w:rFonts w:ascii="Arial" w:eastAsia="Calibri" w:hAnsi="Arial" w:cs="Arial"/>
          <w:bCs/>
          <w:sz w:val="24"/>
          <w:szCs w:val="24"/>
          <w:lang w:eastAsia="ar-SA"/>
        </w:rPr>
        <w:t>уведомление об отказе в принятии на учет граждан в качестве нуждающихся в жилых помещениях, предоставляемых по договорам социального найма</w:t>
      </w:r>
    </w:p>
    <w:p w:rsidR="00C550EA" w:rsidRPr="00415245" w:rsidRDefault="00C550EA" w:rsidP="002F6ACF">
      <w:pPr>
        <w:widowControl w:val="0"/>
        <w:spacing w:after="0" w:line="240" w:lineRule="auto"/>
        <w:ind w:firstLine="567"/>
        <w:contextualSpacing/>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C550EA" w:rsidRPr="00415245" w:rsidRDefault="00C550EA" w:rsidP="002F6ACF">
      <w:pPr>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lastRenderedPageBreak/>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Срок выполнения административной процедуры – 1 рабочий день.</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Результат административной процедуры – передача документов на основании реестра с указанием даты и времени передачи.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3.2.5. Выдача (направление) заявителю результата предоставления муниципальной услуги.</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Для получения документов заявитель прибывает в МФЦ лично с документом, удостоверяющим личность.</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При выдаче документов должностное лицо МФЦ:</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знакомит с содержанием документов и выдает их.</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bookmarkStart w:id="5" w:name="sub_1191"/>
      <w:r w:rsidRPr="00415245">
        <w:rPr>
          <w:rFonts w:ascii="Arial" w:eastAsia="Times New Roman" w:hAnsi="Arial" w:cs="Arial"/>
          <w:sz w:val="24"/>
          <w:szCs w:val="24"/>
          <w:lang w:eastAsia="ru-RU"/>
        </w:rPr>
        <w:t xml:space="preserve">электронного документа, подписанного уполномоченным должностным лицом с использованием усиленной </w:t>
      </w:r>
      <w:hyperlink r:id="rId16" w:history="1">
        <w:r w:rsidRPr="00415245">
          <w:rPr>
            <w:rFonts w:ascii="Arial" w:eastAsia="Times New Roman" w:hAnsi="Arial" w:cs="Arial"/>
            <w:sz w:val="24"/>
            <w:szCs w:val="24"/>
            <w:lang w:eastAsia="ru-RU"/>
          </w:rPr>
          <w:t>квалифицированной электронной подписи</w:t>
        </w:r>
      </w:hyperlink>
      <w:r w:rsidRPr="00415245">
        <w:rPr>
          <w:rFonts w:ascii="Arial" w:eastAsia="Times New Roman" w:hAnsi="Arial" w:cs="Arial"/>
          <w:sz w:val="24"/>
          <w:szCs w:val="24"/>
          <w:lang w:eastAsia="ru-RU"/>
        </w:rPr>
        <w:t>;</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bookmarkStart w:id="6" w:name="sub_1192"/>
      <w:bookmarkEnd w:id="5"/>
      <w:r w:rsidRPr="00415245">
        <w:rPr>
          <w:rFonts w:ascii="Arial" w:eastAsia="Times New Roman" w:hAnsi="Arial" w:cs="Arial"/>
          <w:sz w:val="24"/>
          <w:szCs w:val="24"/>
          <w:lang w:eastAsia="ru-RU"/>
        </w:rPr>
        <w:t>документа на бумажном носителе, подтверждающего содержание электронного документа, направленного уполномоченным органом, в МФЦ.</w:t>
      </w:r>
      <w:bookmarkEnd w:id="6"/>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Заявителю обеспечивается возможность оценить доступность и качество муниципальной услуги на Портале.</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Результат предоставления муниципальной услуги с использованием официального сайта не предоставляется.</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3.2.5.3. При подаче заявления о предоставлении муниципальной услуги в уполномоченном органе </w:t>
      </w:r>
      <w:r w:rsidRPr="00415245">
        <w:rPr>
          <w:rFonts w:ascii="Arial" w:eastAsia="Times New Roman" w:hAnsi="Arial" w:cs="Arial"/>
          <w:sz w:val="24"/>
          <w:szCs w:val="24"/>
          <w:lang w:eastAsia="ar-SA"/>
        </w:rPr>
        <w:t>специалист,</w:t>
      </w:r>
      <w:r w:rsidRPr="00415245">
        <w:rPr>
          <w:rFonts w:ascii="Arial" w:eastAsia="Times New Roman" w:hAnsi="Arial" w:cs="Arial"/>
          <w:sz w:val="24"/>
          <w:szCs w:val="24"/>
          <w:lang w:eastAsia="ru-RU"/>
        </w:rPr>
        <w:t xml:space="preserve"> </w:t>
      </w:r>
      <w:r w:rsidRPr="00415245">
        <w:rPr>
          <w:rFonts w:ascii="Arial" w:eastAsia="Times New Roman" w:hAnsi="Arial" w:cs="Arial"/>
          <w:sz w:val="24"/>
          <w:szCs w:val="24"/>
          <w:lang w:eastAsia="ar-SA"/>
        </w:rPr>
        <w:t>уполномоченный на производство по заявлению,</w:t>
      </w:r>
      <w:r w:rsidRPr="00415245">
        <w:rPr>
          <w:rFonts w:ascii="Arial" w:eastAsia="Times New Roman" w:hAnsi="Arial" w:cs="Arial"/>
          <w:sz w:val="24"/>
          <w:szCs w:val="24"/>
          <w:lang w:eastAsia="ru-RU"/>
        </w:rPr>
        <w:t xml:space="preserve"> выдает результат муниципальной услуги заявителю под роспись либо </w:t>
      </w:r>
      <w:r w:rsidRPr="00415245">
        <w:rPr>
          <w:rFonts w:ascii="Arial" w:eastAsia="Times New Roman" w:hAnsi="Arial" w:cs="Arial"/>
          <w:sz w:val="24"/>
          <w:szCs w:val="24"/>
          <w:lang w:eastAsia="ru-RU"/>
        </w:rPr>
        <w:lastRenderedPageBreak/>
        <w:t>направляет в установленном порядке посредством почтовой связи.</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Срок выполнения административной процедуры – не более 3 календарных дней.</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Способ фиксации результата выполнения административной</w:t>
      </w:r>
      <w:r w:rsidR="00306168" w:rsidRPr="00415245">
        <w:rPr>
          <w:rFonts w:ascii="Arial" w:eastAsia="Times New Roman" w:hAnsi="Arial" w:cs="Arial"/>
          <w:sz w:val="24"/>
          <w:szCs w:val="24"/>
          <w:lang w:eastAsia="ru-RU"/>
        </w:rPr>
        <w:br/>
      </w:r>
      <w:r w:rsidRPr="00415245">
        <w:rPr>
          <w:rFonts w:ascii="Arial" w:eastAsia="Times New Roman" w:hAnsi="Arial" w:cs="Arial"/>
          <w:sz w:val="24"/>
          <w:szCs w:val="24"/>
          <w:lang w:eastAsia="ru-RU"/>
        </w:rPr>
        <w:t>процедуры:</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внесение данных о времени и дате передачи заявления в электронную базу, а также в журнал регистрации поступающих документов;</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 случае подачи заявления в электронном виде – отчет об отправке письма посредством информационно-телекоммуникационной сети «Интернет».</w:t>
      </w:r>
    </w:p>
    <w:p w:rsidR="00C550EA" w:rsidRPr="00415245" w:rsidRDefault="00C550EA" w:rsidP="002F6ACF">
      <w:pPr>
        <w:spacing w:after="0" w:line="240" w:lineRule="auto"/>
        <w:ind w:firstLine="567"/>
        <w:jc w:val="both"/>
        <w:rPr>
          <w:rFonts w:ascii="Arial" w:eastAsia="Times New Roman" w:hAnsi="Arial" w:cs="Arial"/>
          <w:kern w:val="28"/>
          <w:sz w:val="24"/>
          <w:szCs w:val="24"/>
          <w:lang w:eastAsia="ru-RU"/>
        </w:rPr>
      </w:pPr>
    </w:p>
    <w:p w:rsidR="00C550EA" w:rsidRPr="00415245" w:rsidRDefault="00C550EA" w:rsidP="00306168">
      <w:pPr>
        <w:widowControl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4. </w:t>
      </w:r>
      <w:r w:rsidRPr="00415245">
        <w:rPr>
          <w:rFonts w:ascii="Arial" w:eastAsia="Times New Roman" w:hAnsi="Arial" w:cs="Arial"/>
          <w:bCs/>
          <w:sz w:val="24"/>
          <w:szCs w:val="24"/>
          <w:lang w:eastAsia="ru-RU"/>
        </w:rPr>
        <w:t xml:space="preserve">Формы контроля за </w:t>
      </w:r>
      <w:bookmarkStart w:id="7" w:name="Par413"/>
      <w:bookmarkEnd w:id="7"/>
      <w:r w:rsidRPr="00415245">
        <w:rPr>
          <w:rFonts w:ascii="Arial" w:eastAsia="Times New Roman" w:hAnsi="Arial" w:cs="Arial"/>
          <w:bCs/>
          <w:sz w:val="24"/>
          <w:szCs w:val="24"/>
          <w:lang w:eastAsia="ru-RU"/>
        </w:rPr>
        <w:t>исполнением регламента</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p>
    <w:p w:rsidR="00C550EA" w:rsidRPr="00415245" w:rsidRDefault="00C550EA" w:rsidP="00306168">
      <w:pPr>
        <w:widowControl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4.1. Порядок осуществления текущего контроля за соблюдением</w:t>
      </w:r>
    </w:p>
    <w:p w:rsidR="00C550EA" w:rsidRPr="00415245" w:rsidRDefault="00C550EA" w:rsidP="00306168">
      <w:pPr>
        <w:widowControl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550EA" w:rsidRPr="00415245" w:rsidRDefault="00C550EA" w:rsidP="00306168">
      <w:pPr>
        <w:widowControl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а также принятием ими решений</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550EA" w:rsidRPr="00415245" w:rsidRDefault="00C550EA" w:rsidP="002F6ACF">
      <w:pPr>
        <w:widowControl w:val="0"/>
        <w:tabs>
          <w:tab w:val="left" w:pos="-16020"/>
        </w:tabs>
        <w:spacing w:after="0" w:line="240" w:lineRule="auto"/>
        <w:ind w:firstLine="567"/>
        <w:jc w:val="both"/>
        <w:rPr>
          <w:rFonts w:ascii="Arial" w:eastAsia="Times New Roman" w:hAnsi="Arial" w:cs="Arial"/>
          <w:sz w:val="24"/>
          <w:szCs w:val="24"/>
          <w:lang w:eastAsia="ru-RU"/>
        </w:rPr>
      </w:pPr>
    </w:p>
    <w:p w:rsidR="00C550EA" w:rsidRPr="00415245" w:rsidRDefault="00C550EA" w:rsidP="00306168">
      <w:pPr>
        <w:widowControl w:val="0"/>
        <w:tabs>
          <w:tab w:val="left" w:pos="-16020"/>
        </w:tabs>
        <w:spacing w:after="0" w:line="240" w:lineRule="auto"/>
        <w:ind w:firstLine="567"/>
        <w:jc w:val="center"/>
        <w:rPr>
          <w:rFonts w:ascii="Arial" w:eastAsia="Times New Roman" w:hAnsi="Arial" w:cs="Arial"/>
          <w:sz w:val="24"/>
          <w:szCs w:val="24"/>
          <w:lang w:eastAsia="ar-SA"/>
        </w:rPr>
      </w:pPr>
      <w:r w:rsidRPr="00415245">
        <w:rPr>
          <w:rFonts w:ascii="Arial" w:eastAsia="Times New Roman" w:hAnsi="Arial" w:cs="Arial"/>
          <w:sz w:val="24"/>
          <w:szCs w:val="24"/>
          <w:lang w:eastAsia="ru-RU"/>
        </w:rPr>
        <w:t xml:space="preserve">4.2. </w:t>
      </w:r>
      <w:r w:rsidRPr="00415245">
        <w:rPr>
          <w:rFonts w:ascii="Arial" w:eastAsia="Times New Roman" w:hAnsi="Arial" w:cs="Arial"/>
          <w:sz w:val="24"/>
          <w:szCs w:val="24"/>
          <w:lang w:eastAsia="ar-SA"/>
        </w:rPr>
        <w:t>Порядок и периодичность осуществления плановых и</w:t>
      </w:r>
    </w:p>
    <w:p w:rsidR="00C550EA" w:rsidRPr="00415245" w:rsidRDefault="00C550EA" w:rsidP="00306168">
      <w:pPr>
        <w:widowControl w:val="0"/>
        <w:tabs>
          <w:tab w:val="left" w:pos="-16020"/>
        </w:tabs>
        <w:spacing w:after="0" w:line="240" w:lineRule="auto"/>
        <w:ind w:firstLine="567"/>
        <w:jc w:val="center"/>
        <w:rPr>
          <w:rFonts w:ascii="Arial" w:eastAsia="Times New Roman" w:hAnsi="Arial" w:cs="Arial"/>
          <w:sz w:val="24"/>
          <w:szCs w:val="24"/>
          <w:lang w:eastAsia="ar-SA"/>
        </w:rPr>
      </w:pPr>
      <w:r w:rsidRPr="00415245">
        <w:rPr>
          <w:rFonts w:ascii="Arial" w:eastAsia="Times New Roman" w:hAnsi="Arial" w:cs="Arial"/>
          <w:sz w:val="24"/>
          <w:szCs w:val="24"/>
          <w:lang w:eastAsia="ar-SA"/>
        </w:rPr>
        <w:t>внеплановых проверок полноты и качества предоставления</w:t>
      </w:r>
    </w:p>
    <w:p w:rsidR="00C550EA" w:rsidRPr="00415245" w:rsidRDefault="00C550EA" w:rsidP="00306168">
      <w:pPr>
        <w:widowControl w:val="0"/>
        <w:tabs>
          <w:tab w:val="left" w:pos="-16020"/>
        </w:tabs>
        <w:spacing w:after="0" w:line="240" w:lineRule="auto"/>
        <w:ind w:firstLine="567"/>
        <w:jc w:val="center"/>
        <w:rPr>
          <w:rFonts w:ascii="Arial" w:eastAsia="Times New Roman" w:hAnsi="Arial" w:cs="Arial"/>
          <w:sz w:val="24"/>
          <w:szCs w:val="24"/>
          <w:lang w:eastAsia="ar-SA"/>
        </w:rPr>
      </w:pPr>
      <w:r w:rsidRPr="00415245">
        <w:rPr>
          <w:rFonts w:ascii="Arial" w:eastAsia="Times New Roman" w:hAnsi="Arial" w:cs="Arial"/>
          <w:sz w:val="24"/>
          <w:szCs w:val="24"/>
          <w:lang w:eastAsia="ar-SA"/>
        </w:rPr>
        <w:t>муниципальной услуги, в том числе порядок и формы контроля</w:t>
      </w:r>
    </w:p>
    <w:p w:rsidR="00C550EA" w:rsidRPr="00415245" w:rsidRDefault="00C550EA" w:rsidP="00306168">
      <w:pPr>
        <w:widowControl w:val="0"/>
        <w:tabs>
          <w:tab w:val="left" w:pos="-16020"/>
        </w:tabs>
        <w:spacing w:after="0" w:line="240" w:lineRule="auto"/>
        <w:ind w:firstLine="567"/>
        <w:jc w:val="center"/>
        <w:rPr>
          <w:rFonts w:ascii="Arial" w:eastAsia="Times New Roman" w:hAnsi="Arial" w:cs="Arial"/>
          <w:sz w:val="24"/>
          <w:szCs w:val="24"/>
          <w:lang w:eastAsia="ar-SA"/>
        </w:rPr>
      </w:pPr>
      <w:r w:rsidRPr="00415245">
        <w:rPr>
          <w:rFonts w:ascii="Arial" w:eastAsia="Times New Roman" w:hAnsi="Arial" w:cs="Arial"/>
          <w:sz w:val="24"/>
          <w:szCs w:val="24"/>
          <w:lang w:eastAsia="ar-SA"/>
        </w:rPr>
        <w:t>за полнотой и качеством предоставления муниципальной услуги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i/>
          <w:sz w:val="24"/>
          <w:szCs w:val="24"/>
          <w:lang w:eastAsia="ru-RU"/>
        </w:rPr>
      </w:pPr>
      <w:r w:rsidRPr="00415245">
        <w:rPr>
          <w:rFonts w:ascii="Arial" w:eastAsia="Times New Roman" w:hAnsi="Arial" w:cs="Arial"/>
          <w:sz w:val="24"/>
          <w:szCs w:val="24"/>
          <w:lang w:eastAsia="ru-RU"/>
        </w:rPr>
        <w:t>Плановые и внеплановые проверки проводятся главой Красносельского городского поселения Гулькевичского района, заместителем главы Красносельского городского поселения Гулькевичского района</w:t>
      </w:r>
      <w:r w:rsidRPr="00415245">
        <w:rPr>
          <w:rFonts w:ascii="Arial" w:eastAsia="Times New Roman" w:hAnsi="Arial" w:cs="Arial"/>
          <w:i/>
          <w:sz w:val="24"/>
          <w:szCs w:val="24"/>
          <w:lang w:eastAsia="ru-RU"/>
        </w:rPr>
        <w:t>.</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 ходе плановых и внеплановых проверок:</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проверяется соблюдение сроков и последовательности исполнения административных процедур;</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выявляются нарушения прав заявителей, недостатки, допущенные в ходе предоставления муниципальной услуги.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306168">
      <w:pPr>
        <w:widowControl w:val="0"/>
        <w:tabs>
          <w:tab w:val="left" w:pos="-3960"/>
        </w:tabs>
        <w:spacing w:after="0" w:line="240" w:lineRule="auto"/>
        <w:ind w:firstLine="567"/>
        <w:jc w:val="center"/>
        <w:rPr>
          <w:rFonts w:ascii="Arial" w:eastAsia="Times New Roman" w:hAnsi="Arial" w:cs="Arial"/>
          <w:sz w:val="24"/>
          <w:szCs w:val="24"/>
          <w:lang w:eastAsia="ar-SA"/>
        </w:rPr>
      </w:pPr>
      <w:r w:rsidRPr="00415245">
        <w:rPr>
          <w:rFonts w:ascii="Arial" w:eastAsia="Times New Roman" w:hAnsi="Arial" w:cs="Arial"/>
          <w:sz w:val="24"/>
          <w:szCs w:val="24"/>
          <w:lang w:eastAsia="ru-RU"/>
        </w:rPr>
        <w:t xml:space="preserve">4.3. </w:t>
      </w:r>
      <w:r w:rsidRPr="00415245">
        <w:rPr>
          <w:rFonts w:ascii="Arial" w:eastAsia="Times New Roman" w:hAnsi="Arial" w:cs="Arial"/>
          <w:sz w:val="24"/>
          <w:szCs w:val="24"/>
          <w:lang w:eastAsia="ar-SA"/>
        </w:rPr>
        <w:t>Ответственность должностных лиц органа местного</w:t>
      </w:r>
    </w:p>
    <w:p w:rsidR="00C550EA" w:rsidRPr="00415245" w:rsidRDefault="00C550EA" w:rsidP="00306168">
      <w:pPr>
        <w:widowControl w:val="0"/>
        <w:tabs>
          <w:tab w:val="left" w:pos="-3960"/>
        </w:tabs>
        <w:spacing w:after="0" w:line="240" w:lineRule="auto"/>
        <w:ind w:firstLine="567"/>
        <w:jc w:val="center"/>
        <w:rPr>
          <w:rFonts w:ascii="Arial" w:eastAsia="Times New Roman" w:hAnsi="Arial" w:cs="Arial"/>
          <w:sz w:val="24"/>
          <w:szCs w:val="24"/>
          <w:lang w:eastAsia="ar-SA"/>
        </w:rPr>
      </w:pPr>
      <w:r w:rsidRPr="00415245">
        <w:rPr>
          <w:rFonts w:ascii="Arial" w:eastAsia="Times New Roman" w:hAnsi="Arial" w:cs="Arial"/>
          <w:sz w:val="24"/>
          <w:szCs w:val="24"/>
          <w:lang w:eastAsia="ar-SA"/>
        </w:rPr>
        <w:t>самоуправления за решения и действия (бездействие),</w:t>
      </w:r>
    </w:p>
    <w:p w:rsidR="00C550EA" w:rsidRPr="00415245" w:rsidRDefault="00C550EA" w:rsidP="00306168">
      <w:pPr>
        <w:widowControl w:val="0"/>
        <w:tabs>
          <w:tab w:val="left" w:pos="-3960"/>
        </w:tabs>
        <w:spacing w:after="0" w:line="240" w:lineRule="auto"/>
        <w:ind w:firstLine="567"/>
        <w:jc w:val="center"/>
        <w:rPr>
          <w:rFonts w:ascii="Arial" w:eastAsia="Times New Roman" w:hAnsi="Arial" w:cs="Arial"/>
          <w:sz w:val="24"/>
          <w:szCs w:val="24"/>
          <w:lang w:eastAsia="ar-SA"/>
        </w:rPr>
      </w:pPr>
      <w:r w:rsidRPr="00415245">
        <w:rPr>
          <w:rFonts w:ascii="Arial" w:eastAsia="Times New Roman" w:hAnsi="Arial" w:cs="Arial"/>
          <w:sz w:val="24"/>
          <w:szCs w:val="24"/>
          <w:lang w:eastAsia="ar-SA"/>
        </w:rPr>
        <w:t>принимаемые (осуществляемые) ими в ходе</w:t>
      </w:r>
    </w:p>
    <w:p w:rsidR="00C550EA" w:rsidRPr="00415245" w:rsidRDefault="00C550EA" w:rsidP="00306168">
      <w:pPr>
        <w:widowControl w:val="0"/>
        <w:tabs>
          <w:tab w:val="left" w:pos="-3960"/>
        </w:tabs>
        <w:spacing w:after="0" w:line="240" w:lineRule="auto"/>
        <w:ind w:firstLine="567"/>
        <w:jc w:val="center"/>
        <w:rPr>
          <w:rFonts w:ascii="Arial" w:eastAsia="Times New Roman" w:hAnsi="Arial" w:cs="Arial"/>
          <w:sz w:val="24"/>
          <w:szCs w:val="24"/>
          <w:lang w:eastAsia="ar-SA"/>
        </w:rPr>
      </w:pPr>
      <w:r w:rsidRPr="00415245">
        <w:rPr>
          <w:rFonts w:ascii="Arial" w:eastAsia="Times New Roman" w:hAnsi="Arial" w:cs="Arial"/>
          <w:sz w:val="24"/>
          <w:szCs w:val="24"/>
          <w:lang w:eastAsia="ar-SA"/>
        </w:rPr>
        <w:t>предоставления муниципальной услуги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4.3.3. </w:t>
      </w:r>
      <w:r w:rsidRPr="00415245">
        <w:rPr>
          <w:rFonts w:ascii="Arial" w:eastAsia="Times New Roman" w:hAnsi="Arial" w:cs="Arial"/>
          <w:color w:val="000000"/>
          <w:sz w:val="24"/>
          <w:szCs w:val="24"/>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415245">
        <w:rPr>
          <w:rFonts w:ascii="Arial" w:eastAsia="Times New Roman" w:hAnsi="Arial" w:cs="Arial"/>
          <w:sz w:val="24"/>
          <w:szCs w:val="24"/>
          <w:lang w:eastAsia="ru-RU"/>
        </w:rPr>
        <w:t>.</w:t>
      </w:r>
    </w:p>
    <w:p w:rsidR="00C550EA" w:rsidRPr="00415245" w:rsidRDefault="00C550EA" w:rsidP="002F6ACF">
      <w:pPr>
        <w:widowControl w:val="0"/>
        <w:tabs>
          <w:tab w:val="left" w:pos="-3960"/>
        </w:tabs>
        <w:spacing w:after="0" w:line="240" w:lineRule="auto"/>
        <w:ind w:firstLine="567"/>
        <w:jc w:val="both"/>
        <w:rPr>
          <w:rFonts w:ascii="Arial" w:eastAsia="Times New Roman" w:hAnsi="Arial" w:cs="Arial"/>
          <w:sz w:val="24"/>
          <w:szCs w:val="24"/>
          <w:lang w:eastAsia="ru-RU"/>
        </w:rPr>
      </w:pPr>
    </w:p>
    <w:p w:rsidR="00C550EA" w:rsidRPr="00415245" w:rsidRDefault="00C550EA" w:rsidP="00306168">
      <w:pPr>
        <w:widowControl w:val="0"/>
        <w:tabs>
          <w:tab w:val="left" w:pos="-3960"/>
        </w:tabs>
        <w:spacing w:after="0" w:line="240" w:lineRule="auto"/>
        <w:ind w:firstLine="567"/>
        <w:jc w:val="center"/>
        <w:rPr>
          <w:rFonts w:ascii="Arial" w:eastAsia="Times New Roman" w:hAnsi="Arial" w:cs="Arial"/>
          <w:sz w:val="24"/>
          <w:szCs w:val="24"/>
          <w:lang w:eastAsia="ar-SA"/>
        </w:rPr>
      </w:pPr>
      <w:r w:rsidRPr="00415245">
        <w:rPr>
          <w:rFonts w:ascii="Arial" w:eastAsia="Times New Roman" w:hAnsi="Arial" w:cs="Arial"/>
          <w:sz w:val="24"/>
          <w:szCs w:val="24"/>
          <w:lang w:eastAsia="ru-RU"/>
        </w:rPr>
        <w:t>4.4. Положения, характеризующие т</w:t>
      </w:r>
      <w:r w:rsidRPr="00415245">
        <w:rPr>
          <w:rFonts w:ascii="Arial" w:eastAsia="Times New Roman" w:hAnsi="Arial" w:cs="Arial"/>
          <w:sz w:val="24"/>
          <w:szCs w:val="24"/>
          <w:lang w:eastAsia="ar-SA"/>
        </w:rPr>
        <w:t>ребования к</w:t>
      </w:r>
    </w:p>
    <w:p w:rsidR="00C550EA" w:rsidRPr="00415245" w:rsidRDefault="00C550EA" w:rsidP="00306168">
      <w:pPr>
        <w:widowControl w:val="0"/>
        <w:tabs>
          <w:tab w:val="left" w:pos="-3960"/>
        </w:tabs>
        <w:spacing w:after="0" w:line="240" w:lineRule="auto"/>
        <w:ind w:firstLine="567"/>
        <w:jc w:val="center"/>
        <w:rPr>
          <w:rFonts w:ascii="Arial" w:eastAsia="Times New Roman" w:hAnsi="Arial" w:cs="Arial"/>
          <w:sz w:val="24"/>
          <w:szCs w:val="24"/>
          <w:lang w:eastAsia="ar-SA"/>
        </w:rPr>
      </w:pPr>
      <w:r w:rsidRPr="00415245">
        <w:rPr>
          <w:rFonts w:ascii="Arial" w:eastAsia="Times New Roman" w:hAnsi="Arial" w:cs="Arial"/>
          <w:sz w:val="24"/>
          <w:szCs w:val="24"/>
          <w:lang w:eastAsia="ar-SA"/>
        </w:rPr>
        <w:t>порядку и формам контроля за предоставлением</w:t>
      </w:r>
    </w:p>
    <w:p w:rsidR="00C550EA" w:rsidRPr="00415245" w:rsidRDefault="00C550EA" w:rsidP="00306168">
      <w:pPr>
        <w:widowControl w:val="0"/>
        <w:tabs>
          <w:tab w:val="left" w:pos="-3960"/>
        </w:tabs>
        <w:spacing w:after="0" w:line="240" w:lineRule="auto"/>
        <w:ind w:firstLine="567"/>
        <w:jc w:val="center"/>
        <w:rPr>
          <w:rFonts w:ascii="Arial" w:eastAsia="Times New Roman" w:hAnsi="Arial" w:cs="Arial"/>
          <w:sz w:val="24"/>
          <w:szCs w:val="24"/>
          <w:lang w:eastAsia="ar-SA"/>
        </w:rPr>
      </w:pPr>
      <w:r w:rsidRPr="00415245">
        <w:rPr>
          <w:rFonts w:ascii="Arial" w:eastAsia="Times New Roman" w:hAnsi="Arial" w:cs="Arial"/>
          <w:sz w:val="24"/>
          <w:szCs w:val="24"/>
          <w:lang w:eastAsia="ar-SA"/>
        </w:rPr>
        <w:t>муниципальной услуги, в том числе со стороны граждан,</w:t>
      </w:r>
    </w:p>
    <w:p w:rsidR="00C550EA" w:rsidRPr="00415245" w:rsidRDefault="00C550EA" w:rsidP="00306168">
      <w:pPr>
        <w:widowControl w:val="0"/>
        <w:tabs>
          <w:tab w:val="left" w:pos="-3960"/>
        </w:tabs>
        <w:spacing w:after="0" w:line="240" w:lineRule="auto"/>
        <w:ind w:firstLine="567"/>
        <w:jc w:val="center"/>
        <w:rPr>
          <w:rFonts w:ascii="Arial" w:eastAsia="Times New Roman" w:hAnsi="Arial" w:cs="Arial"/>
          <w:sz w:val="24"/>
          <w:szCs w:val="24"/>
          <w:lang w:eastAsia="ar-SA"/>
        </w:rPr>
      </w:pPr>
      <w:r w:rsidRPr="00415245">
        <w:rPr>
          <w:rFonts w:ascii="Arial" w:eastAsia="Times New Roman" w:hAnsi="Arial" w:cs="Arial"/>
          <w:sz w:val="24"/>
          <w:szCs w:val="24"/>
          <w:lang w:eastAsia="ar-SA"/>
        </w:rPr>
        <w:t>их объединений и организаций</w:t>
      </w:r>
    </w:p>
    <w:p w:rsidR="00C550EA" w:rsidRPr="00415245" w:rsidRDefault="00C550EA" w:rsidP="00306168">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Проверка также может проводиться по конкретному обращению гражданина или организации.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306168">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bCs/>
          <w:sz w:val="24"/>
          <w:szCs w:val="24"/>
          <w:lang w:eastAsia="ru-RU"/>
        </w:rPr>
        <w:t xml:space="preserve">5. </w:t>
      </w:r>
      <w:r w:rsidRPr="00415245">
        <w:rPr>
          <w:rFonts w:ascii="Arial" w:eastAsia="Times New Roman" w:hAnsi="Arial" w:cs="Arial"/>
          <w:sz w:val="24"/>
          <w:szCs w:val="24"/>
          <w:lang w:eastAsia="ru-RU"/>
        </w:rPr>
        <w:t>Досудебный (внесудебный) порядок обжалования решений</w:t>
      </w:r>
    </w:p>
    <w:p w:rsidR="00C550EA" w:rsidRPr="00415245" w:rsidRDefault="00C550EA" w:rsidP="00306168">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и действий (бездействия) администрации муниципального образования Гулькевичский район,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306168">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5.1. Информация для заинтересованных лиц об их праве на</w:t>
      </w:r>
    </w:p>
    <w:p w:rsidR="00C550EA" w:rsidRPr="00415245" w:rsidRDefault="00C550EA" w:rsidP="00306168">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досудебное (внесудебное) обжалование действий (бездействия)</w:t>
      </w:r>
    </w:p>
    <w:p w:rsidR="00C550EA" w:rsidRPr="00415245" w:rsidRDefault="00C550EA" w:rsidP="00306168">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и (или) решений, принятых (осуществленных) в ходе предоставления муниципальной услуги (далее – жалоба)</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5.1.1. 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Гулькевичский район,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5.1.2. Предметом досудебного (внесудебного) обжалования заявителем решений и действий (бездействия) администрации муниципального образования Гулькевичский район,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w:t>
      </w:r>
      <w:r w:rsidR="007C471F" w:rsidRPr="00415245">
        <w:rPr>
          <w:rFonts w:ascii="Arial" w:eastAsia="Times New Roman" w:hAnsi="Arial" w:cs="Arial"/>
          <w:sz w:val="24"/>
          <w:szCs w:val="24"/>
          <w:lang w:eastAsia="ru-RU"/>
        </w:rPr>
        <w:t>о</w:t>
      </w:r>
      <w:r w:rsidRPr="00415245">
        <w:rPr>
          <w:rFonts w:ascii="Arial" w:eastAsia="Times New Roman" w:hAnsi="Arial" w:cs="Arial"/>
          <w:sz w:val="24"/>
          <w:szCs w:val="24"/>
          <w:lang w:eastAsia="ru-RU"/>
        </w:rPr>
        <w:t xml:space="preserve">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 для предоставления муниципальной услуги;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 для предоставления муниципальной услуги, у заявителя;</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415245">
        <w:rPr>
          <w:rFonts w:ascii="Arial" w:eastAsia="Times New Roman" w:hAnsi="Arial" w:cs="Arial"/>
          <w:sz w:val="24"/>
          <w:szCs w:val="24"/>
          <w:lang w:eastAsia="ru-RU"/>
        </w:rPr>
        <w:lastRenderedPageBreak/>
        <w:t>нормативными правовыми актами Краснодарского края, муниципальными правовыми актами муниципального образования Гулькевичский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w:t>
      </w:r>
      <w:r w:rsidR="000D4641" w:rsidRPr="00415245">
        <w:rPr>
          <w:rFonts w:ascii="Arial" w:eastAsia="Times New Roman" w:hAnsi="Arial" w:cs="Arial"/>
          <w:sz w:val="24"/>
          <w:szCs w:val="24"/>
          <w:lang w:eastAsia="ru-RU"/>
        </w:rPr>
        <w:t xml:space="preserve">ципальной услуги в полном </w:t>
      </w:r>
      <w:r w:rsidRPr="00415245">
        <w:rPr>
          <w:rFonts w:ascii="Arial" w:eastAsia="Times New Roman" w:hAnsi="Arial" w:cs="Arial"/>
          <w:sz w:val="24"/>
          <w:szCs w:val="24"/>
          <w:lang w:eastAsia="ru-RU"/>
        </w:rPr>
        <w:t>объеме в порядке, определенном частью 1.3 статьи 16 Федерального закона</w:t>
      </w:r>
      <w:r w:rsidR="00D009B2" w:rsidRPr="00415245">
        <w:rPr>
          <w:rFonts w:ascii="Arial" w:eastAsia="Times New Roman" w:hAnsi="Arial" w:cs="Arial"/>
          <w:sz w:val="24"/>
          <w:szCs w:val="24"/>
          <w:lang w:eastAsia="ru-RU"/>
        </w:rPr>
        <w:br/>
      </w:r>
      <w:r w:rsidRPr="00415245">
        <w:rPr>
          <w:rFonts w:ascii="Arial" w:eastAsia="Times New Roman" w:hAnsi="Arial" w:cs="Arial"/>
          <w:sz w:val="24"/>
          <w:szCs w:val="24"/>
          <w:lang w:eastAsia="ru-RU"/>
        </w:rPr>
        <w:t>№ 210-ФЗ;</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15245">
          <w:rPr>
            <w:rFonts w:ascii="Arial" w:eastAsia="Times New Roman" w:hAnsi="Arial" w:cs="Arial"/>
            <w:sz w:val="24"/>
            <w:szCs w:val="24"/>
            <w:lang w:eastAsia="ru-RU"/>
          </w:rPr>
          <w:t>пунктом 4 части 1 статьи 7</w:t>
        </w:r>
      </w:hyperlink>
      <w:r w:rsidRPr="00415245">
        <w:rPr>
          <w:rFonts w:ascii="Arial" w:eastAsia="Times New Roman" w:hAnsi="Arial" w:cs="Arial"/>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415245">
          <w:rPr>
            <w:rFonts w:ascii="Arial" w:eastAsia="Times New Roman" w:hAnsi="Arial" w:cs="Arial"/>
            <w:sz w:val="24"/>
            <w:szCs w:val="24"/>
            <w:lang w:eastAsia="ru-RU"/>
          </w:rPr>
          <w:t>частью 1.3 статьи 16</w:t>
        </w:r>
      </w:hyperlink>
      <w:r w:rsidRPr="00415245">
        <w:rPr>
          <w:rFonts w:ascii="Arial" w:eastAsia="Times New Roman" w:hAnsi="Arial" w:cs="Arial"/>
          <w:sz w:val="24"/>
          <w:szCs w:val="24"/>
          <w:lang w:eastAsia="ru-RU"/>
        </w:rPr>
        <w:t xml:space="preserve"> Федерального закона № 210-ФЗ.</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D009B2">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5.2. Органы, уполномоченные на рассмотрение жалобы лица,</w:t>
      </w:r>
    </w:p>
    <w:p w:rsidR="00C550EA" w:rsidRPr="00415245" w:rsidRDefault="00C550EA" w:rsidP="00D009B2">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которым может быть направлена жалоба заявителя</w:t>
      </w:r>
    </w:p>
    <w:p w:rsidR="00C550EA" w:rsidRPr="00415245" w:rsidRDefault="00C550EA" w:rsidP="00D009B2">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в досудебном (внесудебном) порядке</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5.2.1. Жалоба на решения и действия (бездействие) должностных лиц администрации Красносельского городского поселения Гулькевичского района, муниципальных служащих подается заявителем в администрацию Красносельского </w:t>
      </w:r>
      <w:r w:rsidRPr="00415245">
        <w:rPr>
          <w:rFonts w:ascii="Arial" w:eastAsia="Times New Roman" w:hAnsi="Arial" w:cs="Arial"/>
          <w:sz w:val="24"/>
          <w:szCs w:val="24"/>
          <w:lang w:eastAsia="ru-RU"/>
        </w:rPr>
        <w:lastRenderedPageBreak/>
        <w:t>городского поселения Гулькевичского района на имя главы Красносельского городского поселения Гулькевичского района, МФЦ либо в департамент информатизации и связи Краснодарского края, являющийся учредителем МФЦ (далее – учредитель МФЦ).</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 случае если обжалуются решения и действия (бездействие) главы Красносельского городского поселения Гулькевичского района, жалоба подается в вышестоящий орган (в порядке подчиненности).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При отсутствии вышестоящего органа жалоба подается непосредственно главе Красносельского городского поселения Гулькевичского района.</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5.2.3. Особенности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устанавливаются 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(далее – постановление от 11 июня 2015 года № 90).</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D009B2">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5.3. Порядок подачи и рассмотрения жалобы</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5.3.1. Основанием для начала процедуры досудебного (внесудебного) обжалования является поступление жалобы, поданной в письменной форме </w:t>
      </w:r>
      <w:r w:rsidR="00D009B2" w:rsidRPr="00415245">
        <w:rPr>
          <w:rFonts w:ascii="Arial" w:eastAsia="Times New Roman" w:hAnsi="Arial" w:cs="Arial"/>
          <w:sz w:val="24"/>
          <w:szCs w:val="24"/>
          <w:lang w:eastAsia="ru-RU"/>
        </w:rPr>
        <w:t>на бумажном</w:t>
      </w:r>
      <w:r w:rsidRPr="00415245">
        <w:rPr>
          <w:rFonts w:ascii="Arial" w:eastAsia="Times New Roman" w:hAnsi="Arial" w:cs="Arial"/>
          <w:sz w:val="24"/>
          <w:szCs w:val="24"/>
          <w:lang w:eastAsia="ru-RU"/>
        </w:rPr>
        <w:t xml:space="preserve"> носителе, в электронной форме, в уполномоченный орган по рассмотрению жалобы. </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w:t>
      </w:r>
      <w:r w:rsidRPr="00415245">
        <w:rPr>
          <w:rFonts w:ascii="Arial" w:eastAsia="Times New Roman" w:hAnsi="Arial" w:cs="Arial"/>
          <w:sz w:val="24"/>
          <w:szCs w:val="24"/>
          <w:lang w:eastAsia="ru-RU"/>
        </w:rPr>
        <w:lastRenderedPageBreak/>
        <w:t>(внесудебного)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5.3.4. Жалоба, поступившая в уполномоченный орган, подлежит регистрации не позднее следующего рабочего дня со дня ее поступления. </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5.3.5. Жалоба должна содержать:</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D009B2">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5.4. Сроки рассмотрения жалобы</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Основания для приостановления рассмотрения жалобы отсутствуют.</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D009B2">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5.5. Результат рассмотрения жалобы</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5.5.1. По результатам рассмотрения жалобы принимается одно из следующих решений:</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415245">
        <w:rPr>
          <w:rFonts w:ascii="Arial" w:eastAsia="Times New Roman" w:hAnsi="Arial" w:cs="Arial"/>
          <w:sz w:val="24"/>
          <w:szCs w:val="24"/>
          <w:lang w:eastAsia="ru-RU"/>
        </w:rPr>
        <w:lastRenderedPageBreak/>
        <w:t>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 в удовлетворении жалобы отказывается.</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5.5.2. Уполномоченный орган отказывает в удовлетворении жалобы в соответствии с основаниями, предусмотренными постановлением от 11 июня 2015 года № 90:</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5.5.3. МФЦ отказывает в удовлетворении жалобы в соответствии с основаниями, предусмотренными Порядком.</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5.5.4. Уполномоченный орган оставляет жалобу без ответа в соответствии с основаниями, предусмотренными постановлением от 26 мая 2015 года № 654:</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5.5.5. МФЦ оставляет жалобу без ответа в соответствии с основаниями, предусмотренными Порядком.</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415245">
          <w:rPr>
            <w:rFonts w:ascii="Arial" w:eastAsia="Times New Roman" w:hAnsi="Arial" w:cs="Arial"/>
            <w:sz w:val="24"/>
            <w:szCs w:val="24"/>
            <w:lang w:eastAsia="ru-RU"/>
          </w:rPr>
          <w:t>частью 1.1 статьи 16</w:t>
        </w:r>
      </w:hyperlink>
      <w:r w:rsidRPr="00415245">
        <w:rPr>
          <w:rFonts w:ascii="Arial" w:eastAsia="Times New Roman" w:hAnsi="Arial" w:cs="Arial"/>
          <w:sz w:val="24"/>
          <w:szCs w:val="24"/>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8" w:name="sub_11282"/>
      <w:r w:rsidRPr="00415245">
        <w:rPr>
          <w:rFonts w:ascii="Arial" w:eastAsia="Times New Roman" w:hAnsi="Arial" w:cs="Arial"/>
          <w:sz w:val="24"/>
          <w:szCs w:val="24"/>
          <w:lang w:eastAsia="ru-RU"/>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D009B2">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5.6. Порядок информирования заявителя</w:t>
      </w:r>
    </w:p>
    <w:p w:rsidR="00C550EA" w:rsidRPr="00415245" w:rsidRDefault="00C550EA" w:rsidP="00D009B2">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о результатах рассмотрения жалобы</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Не позднее дня, следующего за днем принятия решения, указанного в подпункте 5.5.1 пункта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415245">
        <w:rPr>
          <w:rFonts w:ascii="Arial" w:eastAsia="Times New Roman" w:hAnsi="Arial" w:cs="Arial"/>
          <w:sz w:val="24"/>
          <w:szCs w:val="24"/>
          <w:lang w:eastAsia="ru-RU"/>
        </w:rPr>
        <w:lastRenderedPageBreak/>
        <w:t xml:space="preserve">посредством системы досудебного обжалования. </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D009B2">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5.7. Порядок обжалования решения по жалобе</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D009B2">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5.8. Право заявителя на получение информации и</w:t>
      </w:r>
    </w:p>
    <w:p w:rsidR="00C550EA" w:rsidRPr="00415245" w:rsidRDefault="00C550EA" w:rsidP="00D009B2">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документов, необходимых для обоснования и</w:t>
      </w:r>
    </w:p>
    <w:p w:rsidR="00C550EA" w:rsidRPr="00415245" w:rsidRDefault="00C550EA" w:rsidP="00D009B2">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рассмотрения жалобы</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D009B2">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5.9. Способы информирования заявителей</w:t>
      </w:r>
    </w:p>
    <w:p w:rsidR="00C550EA" w:rsidRPr="00415245" w:rsidRDefault="00C550EA" w:rsidP="00D009B2">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о порядке подачи и рассмотрения жалобы, в том числе</w:t>
      </w:r>
    </w:p>
    <w:p w:rsidR="00C550EA" w:rsidRPr="00415245" w:rsidRDefault="00C550EA" w:rsidP="00D009B2">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с использованием Портала</w:t>
      </w:r>
    </w:p>
    <w:p w:rsidR="00C550EA" w:rsidRPr="00415245" w:rsidRDefault="00C550EA" w:rsidP="002F6AC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2F6ACF">
      <w:pPr>
        <w:spacing w:after="0" w:line="240" w:lineRule="auto"/>
        <w:ind w:firstLine="567"/>
        <w:jc w:val="both"/>
        <w:rPr>
          <w:rFonts w:ascii="Arial" w:eastAsia="Times New Roman" w:hAnsi="Arial" w:cs="Arial"/>
          <w:spacing w:val="-4"/>
          <w:sz w:val="24"/>
          <w:szCs w:val="24"/>
          <w:lang w:eastAsia="ru-RU"/>
        </w:rPr>
      </w:pPr>
      <w:r w:rsidRPr="00415245">
        <w:rPr>
          <w:rFonts w:ascii="Arial" w:eastAsia="Times New Roman" w:hAnsi="Arial" w:cs="Arial"/>
          <w:sz w:val="24"/>
          <w:szCs w:val="24"/>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r w:rsidRPr="00415245">
        <w:rPr>
          <w:rFonts w:ascii="Arial" w:eastAsia="Times New Roman" w:hAnsi="Arial" w:cs="Arial"/>
          <w:spacing w:val="-4"/>
          <w:sz w:val="24"/>
          <w:szCs w:val="24"/>
          <w:lang w:eastAsia="ru-RU"/>
        </w:rPr>
        <w:t>.</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p>
    <w:p w:rsidR="00C550EA" w:rsidRPr="00415245" w:rsidRDefault="00C550EA" w:rsidP="00D009B2">
      <w:pPr>
        <w:widowControl w:val="0"/>
        <w:spacing w:after="0" w:line="240" w:lineRule="auto"/>
        <w:ind w:firstLine="567"/>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w:t>
      </w:r>
      <w:hyperlink w:anchor="sub_16011" w:history="1">
        <w:r w:rsidRPr="00415245">
          <w:rPr>
            <w:rFonts w:ascii="Arial" w:eastAsia="Times New Roman" w:hAnsi="Arial" w:cs="Arial"/>
            <w:sz w:val="24"/>
            <w:szCs w:val="24"/>
            <w:lang w:eastAsia="ru-RU"/>
          </w:rPr>
          <w:t>части 1.1 статьи 16</w:t>
        </w:r>
      </w:hyperlink>
      <w:r w:rsidRPr="00415245">
        <w:rPr>
          <w:rFonts w:ascii="Arial" w:eastAsia="Times New Roman" w:hAnsi="Arial" w:cs="Arial"/>
          <w:sz w:val="24"/>
          <w:szCs w:val="24"/>
          <w:lang w:eastAsia="ru-RU"/>
        </w:rPr>
        <w:t xml:space="preserve"> Федерального закона от 27 июля 2010 года</w:t>
      </w:r>
      <w:r w:rsidR="00D009B2" w:rsidRPr="00415245">
        <w:rPr>
          <w:rFonts w:ascii="Arial" w:eastAsia="Times New Roman" w:hAnsi="Arial" w:cs="Arial"/>
          <w:sz w:val="24"/>
          <w:szCs w:val="24"/>
          <w:lang w:eastAsia="ru-RU"/>
        </w:rPr>
        <w:t xml:space="preserve"> </w:t>
      </w:r>
      <w:r w:rsidRPr="00415245">
        <w:rPr>
          <w:rFonts w:ascii="Arial" w:eastAsia="Times New Roman" w:hAnsi="Arial" w:cs="Arial"/>
          <w:sz w:val="24"/>
          <w:szCs w:val="24"/>
          <w:lang w:eastAsia="ru-RU"/>
        </w:rPr>
        <w:t>№ 210-ФЗ «Об организации предоставления государственных и муниципальных услуг», а также их должностных лиц, муниципальных служащих, работников</w:t>
      </w:r>
    </w:p>
    <w:p w:rsidR="00C550EA" w:rsidRPr="00415245" w:rsidRDefault="00C550EA" w:rsidP="002F6ACF">
      <w:pPr>
        <w:autoSpaceDE w:val="0"/>
        <w:autoSpaceDN w:val="0"/>
        <w:adjustRightInd w:val="0"/>
        <w:spacing w:after="0" w:line="240" w:lineRule="auto"/>
        <w:ind w:firstLine="567"/>
        <w:jc w:val="both"/>
        <w:rPr>
          <w:rFonts w:ascii="Arial" w:eastAsia="Times New Roman" w:hAnsi="Arial" w:cs="Arial"/>
          <w:sz w:val="24"/>
          <w:szCs w:val="24"/>
          <w:lang w:eastAsia="ru-RU"/>
        </w:rPr>
      </w:pP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415245">
          <w:rPr>
            <w:rFonts w:ascii="Arial" w:eastAsia="Times New Roman" w:hAnsi="Arial" w:cs="Arial"/>
            <w:sz w:val="24"/>
            <w:szCs w:val="24"/>
            <w:lang w:eastAsia="ru-RU"/>
          </w:rPr>
          <w:t>части 1.1 статьи 16</w:t>
        </w:r>
      </w:hyperlink>
      <w:r w:rsidRPr="00415245">
        <w:rPr>
          <w:rFonts w:ascii="Arial" w:eastAsia="Times New Roman" w:hAnsi="Arial" w:cs="Arial"/>
          <w:sz w:val="24"/>
          <w:szCs w:val="24"/>
          <w:lang w:eastAsia="ru-RU"/>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C550EA" w:rsidRPr="00415245" w:rsidRDefault="00415245" w:rsidP="002F6ACF">
      <w:pPr>
        <w:widowControl w:val="0"/>
        <w:spacing w:after="0" w:line="240" w:lineRule="auto"/>
        <w:ind w:firstLine="567"/>
        <w:jc w:val="both"/>
        <w:rPr>
          <w:rFonts w:ascii="Arial" w:eastAsia="Times New Roman" w:hAnsi="Arial" w:cs="Arial"/>
          <w:sz w:val="24"/>
          <w:szCs w:val="24"/>
          <w:lang w:eastAsia="ru-RU"/>
        </w:rPr>
      </w:pPr>
      <w:hyperlink r:id="rId17" w:history="1">
        <w:r w:rsidR="00C550EA" w:rsidRPr="00415245">
          <w:rPr>
            <w:rFonts w:ascii="Arial" w:eastAsia="Times New Roman" w:hAnsi="Arial" w:cs="Arial"/>
            <w:sz w:val="24"/>
            <w:szCs w:val="24"/>
            <w:lang w:eastAsia="ru-RU"/>
          </w:rPr>
          <w:t>Федеральным закон</w:t>
        </w:r>
      </w:hyperlink>
      <w:r w:rsidR="00C550EA" w:rsidRPr="00415245">
        <w:rPr>
          <w:rFonts w:ascii="Arial" w:eastAsia="Times New Roman" w:hAnsi="Arial" w:cs="Arial"/>
          <w:sz w:val="24"/>
          <w:szCs w:val="24"/>
          <w:lang w:eastAsia="ru-RU"/>
        </w:rPr>
        <w:t>ом от 27 июля 2010 года № 210-ФЗ «Об организации предоставления государственных и муниципальных услуг»;</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Pr="00415245">
        <w:rPr>
          <w:rFonts w:ascii="Arial" w:eastAsia="Times New Roman" w:hAnsi="Arial" w:cs="Arial"/>
          <w:sz w:val="24"/>
          <w:szCs w:val="24"/>
          <w:lang w:eastAsia="ru-RU"/>
        </w:rPr>
        <w:lastRenderedPageBreak/>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550EA" w:rsidRPr="00415245" w:rsidRDefault="00C550EA" w:rsidP="002F6ACF">
      <w:pPr>
        <w:widowControl w:val="0"/>
        <w:spacing w:after="0" w:line="240" w:lineRule="auto"/>
        <w:ind w:firstLine="567"/>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C550EA" w:rsidRPr="00415245" w:rsidRDefault="00C550EA" w:rsidP="002F6ACF">
      <w:pPr>
        <w:widowControl w:val="0"/>
        <w:spacing w:after="0" w:line="240" w:lineRule="auto"/>
        <w:ind w:firstLine="567"/>
        <w:jc w:val="both"/>
        <w:rPr>
          <w:rFonts w:ascii="Arial" w:eastAsia="Times New Roman" w:hAnsi="Arial" w:cs="Arial"/>
          <w:bCs/>
          <w:sz w:val="24"/>
          <w:szCs w:val="24"/>
          <w:lang w:eastAsia="ru-RU"/>
        </w:rPr>
      </w:pPr>
      <w:r w:rsidRPr="00415245">
        <w:rPr>
          <w:rFonts w:ascii="Arial" w:eastAsia="Times New Roman" w:hAnsi="Arial" w:cs="Arial"/>
          <w:sz w:val="24"/>
          <w:szCs w:val="24"/>
          <w:lang w:eastAsia="ru-RU"/>
        </w:rPr>
        <w:t>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w:t>
      </w:r>
    </w:p>
    <w:p w:rsidR="00C550EA" w:rsidRPr="00415245" w:rsidRDefault="00C550EA" w:rsidP="002F6ACF">
      <w:pPr>
        <w:widowControl w:val="0"/>
        <w:spacing w:after="0" w:line="240" w:lineRule="auto"/>
        <w:ind w:firstLine="567"/>
        <w:jc w:val="both"/>
        <w:rPr>
          <w:rFonts w:ascii="Arial" w:eastAsia="Times New Roman" w:hAnsi="Arial" w:cs="Arial"/>
          <w:bCs/>
          <w:sz w:val="24"/>
          <w:szCs w:val="24"/>
          <w:lang w:eastAsia="ru-RU"/>
        </w:rPr>
      </w:pPr>
      <w:r w:rsidRPr="00415245">
        <w:rPr>
          <w:rFonts w:ascii="Arial" w:eastAsia="Times New Roman" w:hAnsi="Arial" w:cs="Arial"/>
          <w:sz w:val="24"/>
          <w:szCs w:val="24"/>
          <w:lang w:eastAsia="ru-RU"/>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415245">
          <w:rPr>
            <w:rFonts w:ascii="Arial" w:eastAsia="Times New Roman" w:hAnsi="Arial" w:cs="Arial"/>
            <w:sz w:val="24"/>
            <w:szCs w:val="24"/>
            <w:lang w:eastAsia="ru-RU"/>
          </w:rPr>
          <w:t>части 1.1 статьи 16</w:t>
        </w:r>
      </w:hyperlink>
      <w:r w:rsidRPr="00415245">
        <w:rPr>
          <w:rFonts w:ascii="Arial" w:eastAsia="Times New Roman" w:hAnsi="Arial" w:cs="Arial"/>
          <w:sz w:val="24"/>
          <w:szCs w:val="24"/>
          <w:lang w:eastAsia="ru-RU"/>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
    <w:p w:rsidR="00C550EA" w:rsidRPr="00415245" w:rsidRDefault="00C550EA" w:rsidP="00D009B2">
      <w:pPr>
        <w:widowControl w:val="0"/>
        <w:spacing w:after="0" w:line="240" w:lineRule="auto"/>
        <w:ind w:firstLine="567"/>
        <w:jc w:val="both"/>
        <w:rPr>
          <w:rFonts w:ascii="Arial" w:eastAsia="Times New Roman" w:hAnsi="Arial" w:cs="Arial"/>
          <w:bCs/>
          <w:sz w:val="24"/>
          <w:szCs w:val="24"/>
          <w:lang w:eastAsia="ru-RU"/>
        </w:rPr>
      </w:pPr>
    </w:p>
    <w:p w:rsidR="00C550EA" w:rsidRPr="00415245" w:rsidRDefault="00C550EA" w:rsidP="00D009B2">
      <w:pPr>
        <w:spacing w:after="0" w:line="240" w:lineRule="auto"/>
        <w:ind w:firstLine="567"/>
        <w:jc w:val="both"/>
        <w:rPr>
          <w:rFonts w:ascii="Arial" w:hAnsi="Arial" w:cs="Arial"/>
          <w:sz w:val="24"/>
          <w:szCs w:val="24"/>
        </w:rPr>
      </w:pPr>
    </w:p>
    <w:p w:rsidR="00C550EA" w:rsidRPr="00415245" w:rsidRDefault="00C550EA" w:rsidP="00D009B2">
      <w:pPr>
        <w:spacing w:after="0"/>
        <w:ind w:firstLine="567"/>
        <w:rPr>
          <w:rFonts w:ascii="Arial" w:hAnsi="Arial" w:cs="Arial"/>
          <w:sz w:val="24"/>
          <w:szCs w:val="24"/>
        </w:rPr>
      </w:pPr>
    </w:p>
    <w:p w:rsidR="00D009B2" w:rsidRPr="00415245" w:rsidRDefault="00D009B2" w:rsidP="00D009B2">
      <w:pPr>
        <w:spacing w:after="0" w:line="240" w:lineRule="auto"/>
        <w:ind w:firstLine="567"/>
        <w:jc w:val="both"/>
        <w:rPr>
          <w:rFonts w:ascii="Arial" w:hAnsi="Arial" w:cs="Arial"/>
          <w:bCs/>
          <w:sz w:val="24"/>
          <w:szCs w:val="24"/>
        </w:rPr>
      </w:pPr>
      <w:r w:rsidRPr="00415245">
        <w:rPr>
          <w:rFonts w:ascii="Arial" w:hAnsi="Arial" w:cs="Arial"/>
          <w:bCs/>
          <w:sz w:val="24"/>
          <w:szCs w:val="24"/>
        </w:rPr>
        <w:t>Исполняющий обязанности главы</w:t>
      </w:r>
    </w:p>
    <w:p w:rsidR="00D009B2" w:rsidRPr="00415245" w:rsidRDefault="00D009B2" w:rsidP="00D009B2">
      <w:pPr>
        <w:spacing w:after="0" w:line="240" w:lineRule="auto"/>
        <w:ind w:firstLine="567"/>
        <w:jc w:val="both"/>
        <w:rPr>
          <w:rFonts w:ascii="Arial" w:hAnsi="Arial" w:cs="Arial"/>
          <w:bCs/>
          <w:sz w:val="24"/>
          <w:szCs w:val="24"/>
        </w:rPr>
      </w:pPr>
      <w:r w:rsidRPr="00415245">
        <w:rPr>
          <w:rFonts w:ascii="Arial" w:hAnsi="Arial" w:cs="Arial"/>
          <w:bCs/>
          <w:sz w:val="24"/>
          <w:szCs w:val="24"/>
        </w:rPr>
        <w:t xml:space="preserve">Красносельского городского поселения </w:t>
      </w:r>
    </w:p>
    <w:p w:rsidR="00D009B2" w:rsidRPr="00415245" w:rsidRDefault="00D009B2" w:rsidP="00D009B2">
      <w:pPr>
        <w:spacing w:after="0" w:line="240" w:lineRule="auto"/>
        <w:ind w:firstLine="567"/>
        <w:jc w:val="both"/>
        <w:rPr>
          <w:rFonts w:ascii="Arial" w:hAnsi="Arial" w:cs="Arial"/>
          <w:bCs/>
          <w:sz w:val="24"/>
          <w:szCs w:val="24"/>
        </w:rPr>
      </w:pPr>
      <w:r w:rsidRPr="00415245">
        <w:rPr>
          <w:rFonts w:ascii="Arial" w:hAnsi="Arial" w:cs="Arial"/>
          <w:bCs/>
          <w:sz w:val="24"/>
          <w:szCs w:val="24"/>
        </w:rPr>
        <w:t>Гулькевичского района</w:t>
      </w:r>
    </w:p>
    <w:p w:rsidR="00D009B2" w:rsidRPr="00415245" w:rsidRDefault="00D009B2" w:rsidP="00D009B2">
      <w:pPr>
        <w:spacing w:after="0" w:line="240" w:lineRule="auto"/>
        <w:ind w:firstLine="567"/>
        <w:jc w:val="both"/>
        <w:rPr>
          <w:rFonts w:ascii="Arial" w:hAnsi="Arial" w:cs="Arial"/>
          <w:bCs/>
          <w:sz w:val="24"/>
          <w:szCs w:val="24"/>
        </w:rPr>
      </w:pPr>
      <w:r w:rsidRPr="00415245">
        <w:rPr>
          <w:rFonts w:ascii="Arial" w:hAnsi="Arial" w:cs="Arial"/>
          <w:bCs/>
          <w:sz w:val="24"/>
          <w:szCs w:val="24"/>
        </w:rPr>
        <w:t>А.И. Рогоза</w:t>
      </w:r>
    </w:p>
    <w:p w:rsidR="00D009B2" w:rsidRPr="00415245" w:rsidRDefault="00D009B2" w:rsidP="00D009B2">
      <w:pPr>
        <w:spacing w:after="0"/>
        <w:ind w:firstLine="567"/>
        <w:rPr>
          <w:rFonts w:ascii="Arial" w:hAnsi="Arial" w:cs="Arial"/>
          <w:sz w:val="24"/>
          <w:szCs w:val="24"/>
        </w:rPr>
      </w:pPr>
    </w:p>
    <w:p w:rsidR="00D009B2" w:rsidRPr="00415245" w:rsidRDefault="00D009B2" w:rsidP="00D009B2">
      <w:pPr>
        <w:spacing w:after="0" w:line="240" w:lineRule="auto"/>
        <w:ind w:firstLine="567"/>
        <w:jc w:val="both"/>
        <w:rPr>
          <w:rFonts w:ascii="Arial" w:hAnsi="Arial" w:cs="Arial"/>
          <w:bCs/>
          <w:sz w:val="24"/>
          <w:szCs w:val="24"/>
        </w:rPr>
      </w:pPr>
    </w:p>
    <w:p w:rsidR="00D009B2" w:rsidRPr="00415245" w:rsidRDefault="00D009B2" w:rsidP="00D009B2">
      <w:pPr>
        <w:spacing w:after="0" w:line="240" w:lineRule="auto"/>
        <w:ind w:firstLine="567"/>
        <w:jc w:val="both"/>
        <w:rPr>
          <w:rFonts w:ascii="Arial" w:hAnsi="Arial" w:cs="Arial"/>
          <w:bCs/>
          <w:sz w:val="24"/>
          <w:szCs w:val="24"/>
        </w:rPr>
      </w:pPr>
    </w:p>
    <w:p w:rsidR="00D009B2" w:rsidRPr="00415245" w:rsidRDefault="00D009B2" w:rsidP="00A95BB1">
      <w:pPr>
        <w:tabs>
          <w:tab w:val="left" w:pos="5544"/>
        </w:tabs>
        <w:autoSpaceDE w:val="0"/>
        <w:autoSpaceDN w:val="0"/>
        <w:adjustRightInd w:val="0"/>
        <w:spacing w:after="0" w:line="240" w:lineRule="auto"/>
        <w:ind w:firstLine="567"/>
        <w:outlineLvl w:val="1"/>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ПРИЛОЖЕНИЕ № </w:t>
      </w:r>
      <w:r w:rsidR="007C471F" w:rsidRPr="00415245">
        <w:rPr>
          <w:rFonts w:ascii="Arial" w:eastAsia="Times New Roman" w:hAnsi="Arial" w:cs="Arial"/>
          <w:sz w:val="24"/>
          <w:szCs w:val="24"/>
          <w:lang w:eastAsia="ru-RU"/>
        </w:rPr>
        <w:t>1</w:t>
      </w:r>
    </w:p>
    <w:p w:rsidR="00DF754C" w:rsidRPr="00415245" w:rsidRDefault="00D009B2" w:rsidP="00A95BB1">
      <w:pPr>
        <w:suppressAutoHyphens/>
        <w:spacing w:after="0" w:line="240" w:lineRule="auto"/>
        <w:ind w:firstLine="567"/>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к административному регламенту </w:t>
      </w:r>
    </w:p>
    <w:p w:rsidR="00DF754C" w:rsidRPr="00415245" w:rsidRDefault="00D009B2" w:rsidP="00A95BB1">
      <w:pPr>
        <w:suppressAutoHyphens/>
        <w:spacing w:after="0" w:line="240" w:lineRule="auto"/>
        <w:ind w:firstLine="567"/>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по предоставлению муниципальной </w:t>
      </w:r>
    </w:p>
    <w:p w:rsidR="00DF754C" w:rsidRPr="00415245" w:rsidRDefault="00D009B2" w:rsidP="00A95BB1">
      <w:pPr>
        <w:suppressAutoHyphens/>
        <w:spacing w:after="0" w:line="240" w:lineRule="auto"/>
        <w:ind w:firstLine="567"/>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услуги «Принятие на учет граждан в </w:t>
      </w:r>
    </w:p>
    <w:p w:rsidR="00DF754C" w:rsidRPr="00415245" w:rsidRDefault="00D009B2" w:rsidP="00A95BB1">
      <w:pPr>
        <w:suppressAutoHyphens/>
        <w:spacing w:after="0" w:line="240" w:lineRule="auto"/>
        <w:ind w:firstLine="567"/>
        <w:rPr>
          <w:rFonts w:ascii="Arial" w:eastAsia="Times New Roman" w:hAnsi="Arial" w:cs="Arial"/>
          <w:sz w:val="24"/>
          <w:szCs w:val="24"/>
          <w:lang w:eastAsia="ru-RU"/>
        </w:rPr>
      </w:pPr>
      <w:r w:rsidRPr="00415245">
        <w:rPr>
          <w:rFonts w:ascii="Arial" w:eastAsia="Times New Roman" w:hAnsi="Arial" w:cs="Arial"/>
          <w:sz w:val="24"/>
          <w:szCs w:val="24"/>
          <w:lang w:eastAsia="ru-RU"/>
        </w:rPr>
        <w:t>качестве нуждающихся в жилых помещениях,</w:t>
      </w:r>
    </w:p>
    <w:p w:rsidR="00D009B2" w:rsidRPr="00415245" w:rsidRDefault="00D009B2" w:rsidP="00A95BB1">
      <w:pPr>
        <w:suppressAutoHyphens/>
        <w:spacing w:after="0" w:line="240" w:lineRule="auto"/>
        <w:ind w:firstLine="567"/>
        <w:rPr>
          <w:rFonts w:ascii="Arial" w:eastAsia="Times New Roman" w:hAnsi="Arial" w:cs="Arial"/>
          <w:sz w:val="24"/>
          <w:szCs w:val="24"/>
          <w:lang w:eastAsia="ar-SA"/>
        </w:rPr>
      </w:pPr>
      <w:r w:rsidRPr="00415245">
        <w:rPr>
          <w:rFonts w:ascii="Arial" w:eastAsia="Times New Roman" w:hAnsi="Arial" w:cs="Arial"/>
          <w:sz w:val="24"/>
          <w:szCs w:val="24"/>
          <w:lang w:eastAsia="ru-RU"/>
        </w:rPr>
        <w:t>предоставляемых по договорам социального найма»</w:t>
      </w:r>
    </w:p>
    <w:p w:rsidR="00D009B2" w:rsidRPr="00415245" w:rsidRDefault="00D009B2" w:rsidP="00A95BB1">
      <w:pPr>
        <w:autoSpaceDE w:val="0"/>
        <w:autoSpaceDN w:val="0"/>
        <w:adjustRightInd w:val="0"/>
        <w:spacing w:after="0" w:line="240" w:lineRule="auto"/>
        <w:ind w:firstLine="567"/>
        <w:jc w:val="both"/>
        <w:outlineLvl w:val="1"/>
        <w:rPr>
          <w:rFonts w:ascii="Arial" w:eastAsia="Times New Roman" w:hAnsi="Arial" w:cs="Arial"/>
          <w:sz w:val="24"/>
          <w:szCs w:val="24"/>
          <w:lang w:eastAsia="ru-RU"/>
        </w:rPr>
      </w:pPr>
    </w:p>
    <w:p w:rsidR="00D009B2" w:rsidRPr="00415245" w:rsidRDefault="00D009B2" w:rsidP="00A95BB1">
      <w:pPr>
        <w:autoSpaceDE w:val="0"/>
        <w:autoSpaceDN w:val="0"/>
        <w:adjustRightInd w:val="0"/>
        <w:spacing w:after="0" w:line="240" w:lineRule="auto"/>
        <w:ind w:firstLine="567"/>
        <w:jc w:val="both"/>
        <w:outlineLvl w:val="1"/>
        <w:rPr>
          <w:rFonts w:ascii="Arial" w:eastAsia="Times New Roman" w:hAnsi="Arial" w:cs="Arial"/>
          <w:sz w:val="24"/>
          <w:szCs w:val="24"/>
          <w:lang w:eastAsia="ru-RU"/>
        </w:rPr>
      </w:pPr>
    </w:p>
    <w:tbl>
      <w:tblPr>
        <w:tblW w:w="0" w:type="auto"/>
        <w:tblLook w:val="01E0" w:firstRow="1" w:lastRow="1" w:firstColumn="1" w:lastColumn="1" w:noHBand="0" w:noVBand="0"/>
      </w:tblPr>
      <w:tblGrid>
        <w:gridCol w:w="2988"/>
        <w:gridCol w:w="6840"/>
      </w:tblGrid>
      <w:tr w:rsidR="00D009B2" w:rsidRPr="00415245" w:rsidTr="007C471F">
        <w:tc>
          <w:tcPr>
            <w:tcW w:w="2988"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6840"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Главе Красносельского городского поселения</w:t>
            </w: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Гулькевичского района ____________________________</w:t>
            </w:r>
          </w:p>
        </w:tc>
      </w:tr>
      <w:tr w:rsidR="00D009B2" w:rsidRPr="00415245" w:rsidTr="007C471F">
        <w:tc>
          <w:tcPr>
            <w:tcW w:w="2988"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6840"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от гражданина(</w:t>
            </w:r>
            <w:proofErr w:type="spellStart"/>
            <w:r w:rsidRPr="00415245">
              <w:rPr>
                <w:rFonts w:ascii="Arial" w:eastAsia="Times New Roman" w:hAnsi="Arial" w:cs="Arial"/>
                <w:sz w:val="24"/>
                <w:szCs w:val="24"/>
                <w:lang w:eastAsia="ru-RU"/>
              </w:rPr>
              <w:t>ки</w:t>
            </w:r>
            <w:proofErr w:type="spellEnd"/>
            <w:r w:rsidRPr="00415245">
              <w:rPr>
                <w:rFonts w:ascii="Arial" w:eastAsia="Times New Roman" w:hAnsi="Arial" w:cs="Arial"/>
                <w:sz w:val="24"/>
                <w:szCs w:val="24"/>
                <w:lang w:eastAsia="ru-RU"/>
              </w:rPr>
              <w:t>) ______________________________</w:t>
            </w: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                                                         (фамилия)</w:t>
            </w:r>
          </w:p>
        </w:tc>
      </w:tr>
      <w:tr w:rsidR="00D009B2" w:rsidRPr="00415245" w:rsidTr="007C471F">
        <w:tc>
          <w:tcPr>
            <w:tcW w:w="2988"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6840"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_______________________________________________</w:t>
            </w: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                                                             (имя)</w:t>
            </w:r>
          </w:p>
        </w:tc>
      </w:tr>
      <w:tr w:rsidR="00D009B2" w:rsidRPr="00415245" w:rsidTr="007C471F">
        <w:tc>
          <w:tcPr>
            <w:tcW w:w="2988"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6840"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______________________________________________,</w:t>
            </w: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                                                         (отчество)</w:t>
            </w:r>
          </w:p>
        </w:tc>
      </w:tr>
      <w:tr w:rsidR="00D009B2" w:rsidRPr="00415245" w:rsidTr="007C471F">
        <w:tc>
          <w:tcPr>
            <w:tcW w:w="2988"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6840"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зарегистрированного(ой) по месту жительства</w:t>
            </w: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по адресу: _____________________________________</w:t>
            </w: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                                     (почтовый индекс, населенный пункт,</w:t>
            </w:r>
          </w:p>
        </w:tc>
      </w:tr>
      <w:tr w:rsidR="00D009B2" w:rsidRPr="00415245" w:rsidTr="007C471F">
        <w:tc>
          <w:tcPr>
            <w:tcW w:w="2988"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6840"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______________________________________________,</w:t>
            </w: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lastRenderedPageBreak/>
              <w:t xml:space="preserve">                                     улица, номер дома, корпуса, квартиры)</w:t>
            </w:r>
          </w:p>
        </w:tc>
      </w:tr>
      <w:tr w:rsidR="00D009B2" w:rsidRPr="00415245" w:rsidTr="007C471F">
        <w:tc>
          <w:tcPr>
            <w:tcW w:w="2988"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6840"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работающего(ей) в ______________________________</w:t>
            </w: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                                              (полное наименование предприятия,</w:t>
            </w:r>
          </w:p>
        </w:tc>
      </w:tr>
      <w:tr w:rsidR="00D009B2" w:rsidRPr="00415245" w:rsidTr="007C471F">
        <w:tc>
          <w:tcPr>
            <w:tcW w:w="2988"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6840"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_______________________________________________</w:t>
            </w: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                                              учреждения, организации)</w:t>
            </w:r>
          </w:p>
        </w:tc>
      </w:tr>
      <w:tr w:rsidR="00D009B2" w:rsidRPr="00415245" w:rsidTr="007C471F">
        <w:tc>
          <w:tcPr>
            <w:tcW w:w="2988"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6840"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в должности ____________________________________</w:t>
            </w:r>
          </w:p>
        </w:tc>
      </w:tr>
      <w:tr w:rsidR="00D009B2" w:rsidRPr="00415245" w:rsidTr="007C471F">
        <w:tc>
          <w:tcPr>
            <w:tcW w:w="2988"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6840"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номера телефонов: домашнего ____________________,</w:t>
            </w:r>
          </w:p>
        </w:tc>
      </w:tr>
      <w:tr w:rsidR="00D009B2" w:rsidRPr="00415245" w:rsidTr="007C471F">
        <w:tc>
          <w:tcPr>
            <w:tcW w:w="2988"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6840"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мобильного _________________, рабочего __________</w:t>
            </w:r>
          </w:p>
        </w:tc>
      </w:tr>
    </w:tbl>
    <w:p w:rsidR="00D009B2" w:rsidRPr="00415245" w:rsidRDefault="00D009B2" w:rsidP="00D009B2">
      <w:pPr>
        <w:spacing w:after="0" w:line="240" w:lineRule="auto"/>
        <w:rPr>
          <w:rFonts w:ascii="Arial" w:eastAsia="Times New Roman" w:hAnsi="Arial" w:cs="Arial"/>
          <w:sz w:val="24"/>
          <w:szCs w:val="24"/>
          <w:lang w:eastAsia="ru-RU"/>
        </w:rPr>
      </w:pP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ЗАЯВЛЕНИЕ</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о принятии на учет в качестве нуждающегося в жилом помещении</w:t>
      </w:r>
    </w:p>
    <w:p w:rsidR="00D009B2" w:rsidRPr="00415245" w:rsidRDefault="00D009B2" w:rsidP="00D009B2">
      <w:pPr>
        <w:spacing w:after="0" w:line="240" w:lineRule="auto"/>
        <w:jc w:val="center"/>
        <w:rPr>
          <w:rFonts w:ascii="Arial" w:eastAsia="Times New Roman" w:hAnsi="Arial" w:cs="Arial"/>
          <w:b/>
          <w:sz w:val="24"/>
          <w:szCs w:val="24"/>
          <w:lang w:eastAsia="ru-RU"/>
        </w:rPr>
      </w:pP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t>Прошу принять меня / мою семью из _______ человек, проживающих совместно со мной, в том числе:</w:t>
      </w:r>
    </w:p>
    <w:p w:rsidR="00D009B2" w:rsidRPr="00415245" w:rsidRDefault="00D009B2" w:rsidP="00D009B2">
      <w:pPr>
        <w:spacing w:after="0" w:line="240" w:lineRule="auto"/>
        <w:jc w:val="both"/>
        <w:rPr>
          <w:rFonts w:ascii="Arial" w:eastAsia="Times New Roman" w:hAnsi="Arial" w:cs="Arial"/>
          <w:sz w:val="24"/>
          <w:szCs w:val="24"/>
          <w:lang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3788"/>
        <w:gridCol w:w="1440"/>
        <w:gridCol w:w="2700"/>
        <w:gridCol w:w="1260"/>
      </w:tblGrid>
      <w:tr w:rsidR="00D009B2" w:rsidRPr="00415245" w:rsidTr="007C471F">
        <w:trPr>
          <w:cantSplit/>
          <w:trHeight w:val="573"/>
        </w:trPr>
        <w:tc>
          <w:tcPr>
            <w:tcW w:w="532" w:type="dxa"/>
            <w:vAlign w:val="center"/>
          </w:tcPr>
          <w:p w:rsidR="00D009B2" w:rsidRPr="00415245" w:rsidRDefault="00D009B2" w:rsidP="00D009B2">
            <w:pPr>
              <w:spacing w:after="0" w:line="240" w:lineRule="auto"/>
              <w:ind w:left="-180" w:right="-110"/>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w:t>
            </w:r>
          </w:p>
          <w:p w:rsidR="00D009B2" w:rsidRPr="00415245" w:rsidRDefault="00D009B2" w:rsidP="00D009B2">
            <w:pPr>
              <w:spacing w:after="0" w:line="240" w:lineRule="auto"/>
              <w:ind w:left="-180" w:right="-110"/>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п/п</w:t>
            </w:r>
          </w:p>
        </w:tc>
        <w:tc>
          <w:tcPr>
            <w:tcW w:w="3788" w:type="dxa"/>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Фамилия, имя, отчество (полностью) заявителя и членов его семьи </w:t>
            </w:r>
          </w:p>
        </w:tc>
        <w:tc>
          <w:tcPr>
            <w:tcW w:w="1440" w:type="dxa"/>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Дата</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рождения</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(число,</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месяц, год)</w:t>
            </w:r>
          </w:p>
        </w:tc>
        <w:tc>
          <w:tcPr>
            <w:tcW w:w="2700" w:type="dxa"/>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Родственные отношения членов семьи по отношению к заявителю</w:t>
            </w:r>
          </w:p>
        </w:tc>
        <w:tc>
          <w:tcPr>
            <w:tcW w:w="1260" w:type="dxa"/>
            <w:vAlign w:val="center"/>
          </w:tcPr>
          <w:p w:rsidR="00D009B2" w:rsidRPr="00415245" w:rsidRDefault="00D009B2" w:rsidP="00DF754C">
            <w:pPr>
              <w:spacing w:after="0" w:line="240" w:lineRule="auto"/>
              <w:jc w:val="center"/>
              <w:rPr>
                <w:rFonts w:ascii="Arial" w:eastAsia="Times New Roman" w:hAnsi="Arial" w:cs="Arial"/>
                <w:sz w:val="24"/>
                <w:szCs w:val="24"/>
                <w:lang w:eastAsia="ru-RU"/>
              </w:rPr>
            </w:pPr>
            <w:proofErr w:type="spellStart"/>
            <w:proofErr w:type="gramStart"/>
            <w:r w:rsidRPr="00415245">
              <w:rPr>
                <w:rFonts w:ascii="Arial" w:eastAsia="Times New Roman" w:hAnsi="Arial" w:cs="Arial"/>
                <w:sz w:val="24"/>
                <w:szCs w:val="24"/>
                <w:lang w:eastAsia="ru-RU"/>
              </w:rPr>
              <w:t>Примеча-ние</w:t>
            </w:r>
            <w:proofErr w:type="spellEnd"/>
            <w:proofErr w:type="gramEnd"/>
          </w:p>
        </w:tc>
      </w:tr>
      <w:tr w:rsidR="00D009B2" w:rsidRPr="00415245" w:rsidTr="007C471F">
        <w:trPr>
          <w:trHeight w:val="264"/>
        </w:trPr>
        <w:tc>
          <w:tcPr>
            <w:tcW w:w="532"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3788"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1440"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2700"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1260" w:type="dxa"/>
          </w:tcPr>
          <w:p w:rsidR="00D009B2" w:rsidRPr="00415245" w:rsidRDefault="00D009B2" w:rsidP="00D009B2">
            <w:pPr>
              <w:spacing w:after="0" w:line="240" w:lineRule="auto"/>
              <w:rPr>
                <w:rFonts w:ascii="Arial" w:eastAsia="Times New Roman" w:hAnsi="Arial" w:cs="Arial"/>
                <w:sz w:val="24"/>
                <w:szCs w:val="24"/>
                <w:lang w:eastAsia="ru-RU"/>
              </w:rPr>
            </w:pPr>
          </w:p>
        </w:tc>
      </w:tr>
    </w:tbl>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моего (мою) подопечного(</w:t>
      </w:r>
      <w:proofErr w:type="spellStart"/>
      <w:r w:rsidRPr="00415245">
        <w:rPr>
          <w:rFonts w:ascii="Arial" w:eastAsia="Times New Roman" w:hAnsi="Arial" w:cs="Arial"/>
          <w:sz w:val="24"/>
          <w:szCs w:val="24"/>
          <w:lang w:eastAsia="ru-RU"/>
        </w:rPr>
        <w:t>ую</w:t>
      </w:r>
      <w:proofErr w:type="spellEnd"/>
      <w:r w:rsidRPr="00415245">
        <w:rPr>
          <w:rFonts w:ascii="Arial" w:eastAsia="Times New Roman" w:hAnsi="Arial" w:cs="Arial"/>
          <w:sz w:val="24"/>
          <w:szCs w:val="24"/>
          <w:lang w:eastAsia="ru-RU"/>
        </w:rPr>
        <w:t xml:space="preserve">) ________________________________________, </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t>(фамилия, имя, отчество полностью)</w:t>
      </w: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зарегистрированного(</w:t>
      </w:r>
      <w:proofErr w:type="spellStart"/>
      <w:r w:rsidRPr="00415245">
        <w:rPr>
          <w:rFonts w:ascii="Arial" w:eastAsia="Times New Roman" w:hAnsi="Arial" w:cs="Arial"/>
          <w:sz w:val="24"/>
          <w:szCs w:val="24"/>
          <w:lang w:eastAsia="ru-RU"/>
        </w:rPr>
        <w:t>ую</w:t>
      </w:r>
      <w:proofErr w:type="spellEnd"/>
      <w:r w:rsidRPr="00415245">
        <w:rPr>
          <w:rFonts w:ascii="Arial" w:eastAsia="Times New Roman" w:hAnsi="Arial" w:cs="Arial"/>
          <w:sz w:val="24"/>
          <w:szCs w:val="24"/>
          <w:lang w:eastAsia="ru-RU"/>
        </w:rPr>
        <w:t>) по месту жительства по адресу: __________________</w:t>
      </w: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____________________________________________________________________,</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                      (почтовый индекс, населенный пункт, улица, номер дома, корпуса, квартиры) </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на учет в качестве </w:t>
      </w:r>
      <w:proofErr w:type="spellStart"/>
      <w:r w:rsidRPr="00415245">
        <w:rPr>
          <w:rFonts w:ascii="Arial" w:eastAsia="Times New Roman" w:hAnsi="Arial" w:cs="Arial"/>
          <w:sz w:val="24"/>
          <w:szCs w:val="24"/>
          <w:lang w:eastAsia="ru-RU"/>
        </w:rPr>
        <w:t>нуждающего</w:t>
      </w:r>
      <w:proofErr w:type="spellEnd"/>
      <w:r w:rsidRPr="00415245">
        <w:rPr>
          <w:rFonts w:ascii="Arial" w:eastAsia="Times New Roman" w:hAnsi="Arial" w:cs="Arial"/>
          <w:sz w:val="24"/>
          <w:szCs w:val="24"/>
          <w:lang w:eastAsia="ru-RU"/>
        </w:rPr>
        <w:t>(ей)</w:t>
      </w:r>
      <w:proofErr w:type="spellStart"/>
      <w:r w:rsidRPr="00415245">
        <w:rPr>
          <w:rFonts w:ascii="Arial" w:eastAsia="Times New Roman" w:hAnsi="Arial" w:cs="Arial"/>
          <w:sz w:val="24"/>
          <w:szCs w:val="24"/>
          <w:lang w:eastAsia="ru-RU"/>
        </w:rPr>
        <w:t>ся</w:t>
      </w:r>
      <w:proofErr w:type="spellEnd"/>
      <w:r w:rsidRPr="00415245">
        <w:rPr>
          <w:rFonts w:ascii="Arial" w:eastAsia="Times New Roman" w:hAnsi="Arial" w:cs="Arial"/>
          <w:sz w:val="24"/>
          <w:szCs w:val="24"/>
          <w:lang w:eastAsia="ru-RU"/>
        </w:rPr>
        <w:t xml:space="preserve"> в жилом помещении. </w:t>
      </w:r>
    </w:p>
    <w:p w:rsidR="00D009B2" w:rsidRPr="00415245" w:rsidRDefault="00D009B2" w:rsidP="00D009B2">
      <w:pPr>
        <w:spacing w:after="0" w:line="240" w:lineRule="auto"/>
        <w:ind w:firstLine="708"/>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Прошу</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273"/>
        <w:gridCol w:w="2880"/>
      </w:tblGrid>
      <w:tr w:rsidR="00D009B2" w:rsidRPr="00415245" w:rsidTr="007C471F">
        <w:tc>
          <w:tcPr>
            <w:tcW w:w="567" w:type="dxa"/>
            <w:tcBorders>
              <w:top w:val="single" w:sz="4" w:space="0" w:color="auto"/>
              <w:left w:val="single" w:sz="4" w:space="0" w:color="auto"/>
              <w:bottom w:val="single" w:sz="4" w:space="0" w:color="auto"/>
              <w:right w:val="single" w:sz="4"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п/п</w:t>
            </w:r>
          </w:p>
        </w:tc>
        <w:tc>
          <w:tcPr>
            <w:tcW w:w="6273" w:type="dxa"/>
            <w:tcBorders>
              <w:top w:val="single" w:sz="4" w:space="0" w:color="auto"/>
              <w:left w:val="single" w:sz="4" w:space="0" w:color="auto"/>
              <w:bottom w:val="single" w:sz="4" w:space="0" w:color="auto"/>
              <w:right w:val="single" w:sz="4"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Фамилия, имя, отчество (полностью) заявителя</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и членов его семьи / подопечного заявителя</w:t>
            </w:r>
          </w:p>
        </w:tc>
        <w:tc>
          <w:tcPr>
            <w:tcW w:w="2880" w:type="dxa"/>
            <w:tcBorders>
              <w:top w:val="single" w:sz="4" w:space="0" w:color="auto"/>
              <w:left w:val="single" w:sz="4" w:space="0" w:color="auto"/>
              <w:bottom w:val="single" w:sz="4" w:space="0" w:color="auto"/>
              <w:right w:val="single" w:sz="4"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Родственные отношения членов семьи по отношению к заявителю</w:t>
            </w:r>
          </w:p>
        </w:tc>
      </w:tr>
      <w:tr w:rsidR="00D009B2" w:rsidRPr="00415245" w:rsidTr="007C471F">
        <w:tc>
          <w:tcPr>
            <w:tcW w:w="567" w:type="dxa"/>
            <w:tcBorders>
              <w:top w:val="single" w:sz="4" w:space="0" w:color="auto"/>
              <w:left w:val="single" w:sz="4" w:space="0" w:color="auto"/>
              <w:bottom w:val="single" w:sz="4" w:space="0" w:color="auto"/>
              <w:right w:val="single" w:sz="4"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r>
    </w:tbl>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внести в отдельный список по категории «Малоимущие граждане»;</w:t>
      </w:r>
    </w:p>
    <w:p w:rsidR="00D009B2" w:rsidRPr="00415245" w:rsidRDefault="00D009B2" w:rsidP="00D009B2">
      <w:pPr>
        <w:spacing w:after="0" w:line="240" w:lineRule="auto"/>
        <w:jc w:val="both"/>
        <w:rPr>
          <w:rFonts w:ascii="Arial" w:eastAsia="Times New Roman" w:hAnsi="Arial" w:cs="Arial"/>
          <w:sz w:val="24"/>
          <w:szCs w:val="24"/>
          <w:lang w:eastAsia="ru-RU"/>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6300"/>
        <w:gridCol w:w="2880"/>
      </w:tblGrid>
      <w:tr w:rsidR="00D009B2" w:rsidRPr="00415245" w:rsidTr="007C471F">
        <w:tc>
          <w:tcPr>
            <w:tcW w:w="540" w:type="dxa"/>
            <w:tcBorders>
              <w:top w:val="single" w:sz="4" w:space="0" w:color="auto"/>
              <w:left w:val="single" w:sz="4" w:space="0" w:color="auto"/>
              <w:bottom w:val="single" w:sz="4" w:space="0" w:color="auto"/>
              <w:right w:val="single" w:sz="4"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п/п</w:t>
            </w:r>
          </w:p>
        </w:tc>
        <w:tc>
          <w:tcPr>
            <w:tcW w:w="6300" w:type="dxa"/>
            <w:tcBorders>
              <w:top w:val="single" w:sz="4" w:space="0" w:color="auto"/>
              <w:left w:val="single" w:sz="4" w:space="0" w:color="auto"/>
              <w:bottom w:val="single" w:sz="4" w:space="0" w:color="auto"/>
              <w:right w:val="single" w:sz="4"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Фамилия, имя, отчество (полностью) заявителя</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и членов его семьи / подопечного заявителя</w:t>
            </w:r>
          </w:p>
        </w:tc>
        <w:tc>
          <w:tcPr>
            <w:tcW w:w="2880" w:type="dxa"/>
            <w:tcBorders>
              <w:top w:val="single" w:sz="4" w:space="0" w:color="auto"/>
              <w:left w:val="single" w:sz="4" w:space="0" w:color="auto"/>
              <w:bottom w:val="single" w:sz="4" w:space="0" w:color="auto"/>
              <w:right w:val="single" w:sz="4"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Родственные отношения членов семьи по отношению к заявителю</w:t>
            </w:r>
          </w:p>
        </w:tc>
      </w:tr>
      <w:tr w:rsidR="00D009B2" w:rsidRPr="00415245" w:rsidTr="007C471F">
        <w:tc>
          <w:tcPr>
            <w:tcW w:w="540" w:type="dxa"/>
            <w:tcBorders>
              <w:top w:val="single" w:sz="4" w:space="0" w:color="auto"/>
              <w:left w:val="single" w:sz="4" w:space="0" w:color="auto"/>
              <w:bottom w:val="single" w:sz="4" w:space="0" w:color="auto"/>
              <w:right w:val="single" w:sz="4"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6300" w:type="dxa"/>
            <w:tcBorders>
              <w:top w:val="single" w:sz="4" w:space="0" w:color="auto"/>
              <w:left w:val="single" w:sz="4" w:space="0" w:color="auto"/>
              <w:bottom w:val="single" w:sz="4" w:space="0" w:color="auto"/>
              <w:right w:val="single" w:sz="4"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r>
    </w:tbl>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внести в отдельный список по категории _________________________________</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t xml:space="preserve">                    (наименование категории,</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____________________________________________________________________</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определенной федеральным нормативным правовым актом или законом Краснодарского края)</w:t>
      </w:r>
    </w:p>
    <w:p w:rsidR="00D009B2" w:rsidRPr="00415245" w:rsidRDefault="00D009B2" w:rsidP="00D009B2">
      <w:pPr>
        <w:spacing w:after="0" w:line="240" w:lineRule="auto"/>
        <w:jc w:val="both"/>
        <w:rPr>
          <w:rFonts w:ascii="Arial" w:eastAsia="Times New Roman" w:hAnsi="Arial" w:cs="Arial"/>
          <w:sz w:val="24"/>
          <w:szCs w:val="24"/>
          <w:lang w:eastAsia="ru-RU"/>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273"/>
        <w:gridCol w:w="2880"/>
      </w:tblGrid>
      <w:tr w:rsidR="00D009B2" w:rsidRPr="00415245" w:rsidTr="007C471F">
        <w:tc>
          <w:tcPr>
            <w:tcW w:w="567" w:type="dxa"/>
            <w:tcBorders>
              <w:top w:val="single" w:sz="4" w:space="0" w:color="auto"/>
              <w:left w:val="single" w:sz="4" w:space="0" w:color="auto"/>
              <w:bottom w:val="single" w:sz="4" w:space="0" w:color="auto"/>
              <w:right w:val="single" w:sz="4"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п/п</w:t>
            </w:r>
          </w:p>
        </w:tc>
        <w:tc>
          <w:tcPr>
            <w:tcW w:w="6273" w:type="dxa"/>
            <w:tcBorders>
              <w:top w:val="single" w:sz="4" w:space="0" w:color="auto"/>
              <w:left w:val="single" w:sz="4" w:space="0" w:color="auto"/>
              <w:bottom w:val="single" w:sz="4" w:space="0" w:color="auto"/>
              <w:right w:val="single" w:sz="4"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Фамилия, имя, отчество (полностью) заявителя </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и членов его семьи / подопечного заявителя</w:t>
            </w:r>
          </w:p>
        </w:tc>
        <w:tc>
          <w:tcPr>
            <w:tcW w:w="2880" w:type="dxa"/>
            <w:tcBorders>
              <w:top w:val="single" w:sz="4" w:space="0" w:color="auto"/>
              <w:left w:val="single" w:sz="4" w:space="0" w:color="auto"/>
              <w:bottom w:val="single" w:sz="4" w:space="0" w:color="auto"/>
              <w:right w:val="single" w:sz="4"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Родственные отношения членов семьи по отношению к заявителю</w:t>
            </w:r>
          </w:p>
        </w:tc>
      </w:tr>
      <w:tr w:rsidR="00D009B2" w:rsidRPr="00415245" w:rsidTr="007C471F">
        <w:tc>
          <w:tcPr>
            <w:tcW w:w="567" w:type="dxa"/>
            <w:tcBorders>
              <w:top w:val="single" w:sz="4" w:space="0" w:color="auto"/>
              <w:left w:val="single" w:sz="4" w:space="0" w:color="auto"/>
              <w:bottom w:val="single" w:sz="4" w:space="0" w:color="auto"/>
              <w:right w:val="single" w:sz="4"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r>
    </w:tbl>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внести в отдельный список по категории_________________________________</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lastRenderedPageBreak/>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t xml:space="preserve">                 (наименование категории,</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____________________________________________________________________</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определенной федеральным нормативным правовым актом или законом Краснодарского края).</w:t>
      </w:r>
    </w:p>
    <w:p w:rsidR="00D009B2" w:rsidRPr="00415245" w:rsidRDefault="00D009B2" w:rsidP="00D009B2">
      <w:pPr>
        <w:spacing w:after="0" w:line="240" w:lineRule="auto"/>
        <w:jc w:val="both"/>
        <w:rPr>
          <w:rFonts w:ascii="Arial" w:eastAsia="Times New Roman" w:hAnsi="Arial" w:cs="Arial"/>
          <w:sz w:val="24"/>
          <w:szCs w:val="24"/>
          <w:lang w:eastAsia="ru-RU"/>
        </w:rPr>
      </w:pP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t>Прошу учесть право на внеочередное обеспечение жильем следующих лиц:</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273"/>
        <w:gridCol w:w="2880"/>
      </w:tblGrid>
      <w:tr w:rsidR="00D009B2" w:rsidRPr="00415245" w:rsidTr="007C471F">
        <w:tc>
          <w:tcPr>
            <w:tcW w:w="567" w:type="dxa"/>
            <w:tcBorders>
              <w:top w:val="single" w:sz="4" w:space="0" w:color="auto"/>
              <w:left w:val="single" w:sz="4" w:space="0" w:color="auto"/>
              <w:bottom w:val="single" w:sz="4" w:space="0" w:color="auto"/>
              <w:right w:val="single" w:sz="4"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п/п</w:t>
            </w:r>
          </w:p>
        </w:tc>
        <w:tc>
          <w:tcPr>
            <w:tcW w:w="6273" w:type="dxa"/>
            <w:tcBorders>
              <w:top w:val="single" w:sz="4" w:space="0" w:color="auto"/>
              <w:left w:val="single" w:sz="4" w:space="0" w:color="auto"/>
              <w:bottom w:val="single" w:sz="4" w:space="0" w:color="auto"/>
              <w:right w:val="single" w:sz="4"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Фамилия, имя, отчество (полностью) заявителя</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и членов его семьи / подопечного заявителя</w:t>
            </w:r>
          </w:p>
        </w:tc>
        <w:tc>
          <w:tcPr>
            <w:tcW w:w="2880" w:type="dxa"/>
            <w:tcBorders>
              <w:top w:val="single" w:sz="4" w:space="0" w:color="auto"/>
              <w:left w:val="single" w:sz="4" w:space="0" w:color="auto"/>
              <w:bottom w:val="single" w:sz="4" w:space="0" w:color="auto"/>
              <w:right w:val="single" w:sz="4"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Родственные отношения членов семьи по отношению к заявителю</w:t>
            </w:r>
          </w:p>
        </w:tc>
      </w:tr>
      <w:tr w:rsidR="00D009B2" w:rsidRPr="00415245" w:rsidTr="007C471F">
        <w:tc>
          <w:tcPr>
            <w:tcW w:w="567" w:type="dxa"/>
            <w:tcBorders>
              <w:top w:val="single" w:sz="4" w:space="0" w:color="auto"/>
              <w:left w:val="single" w:sz="4" w:space="0" w:color="auto"/>
              <w:bottom w:val="single" w:sz="4" w:space="0" w:color="auto"/>
              <w:right w:val="single" w:sz="4"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r>
    </w:tbl>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по категории _________________________________________________________</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                                           (наименование категории граждан, имеющих право </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____________________________________________________________________;</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t xml:space="preserve">              на внеочередное обеспечение жильем)</w:t>
      </w:r>
    </w:p>
    <w:p w:rsidR="00D009B2" w:rsidRPr="00415245" w:rsidRDefault="00D009B2" w:rsidP="00D009B2">
      <w:pPr>
        <w:tabs>
          <w:tab w:val="left" w:pos="360"/>
        </w:tabs>
        <w:spacing w:after="0" w:line="240" w:lineRule="auto"/>
        <w:ind w:right="-5"/>
        <w:jc w:val="both"/>
        <w:rPr>
          <w:rFonts w:ascii="Arial" w:eastAsia="Times New Roman" w:hAnsi="Arial" w:cs="Arial"/>
          <w:sz w:val="24"/>
          <w:szCs w:val="24"/>
          <w:lang w:eastAsia="ru-RU"/>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273"/>
        <w:gridCol w:w="2880"/>
      </w:tblGrid>
      <w:tr w:rsidR="00D009B2" w:rsidRPr="00415245" w:rsidTr="007C471F">
        <w:tc>
          <w:tcPr>
            <w:tcW w:w="567" w:type="dxa"/>
            <w:tcBorders>
              <w:top w:val="single" w:sz="4" w:space="0" w:color="auto"/>
              <w:left w:val="single" w:sz="4" w:space="0" w:color="auto"/>
              <w:bottom w:val="single" w:sz="4" w:space="0" w:color="auto"/>
              <w:right w:val="single" w:sz="4"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п/п</w:t>
            </w:r>
          </w:p>
        </w:tc>
        <w:tc>
          <w:tcPr>
            <w:tcW w:w="6273" w:type="dxa"/>
            <w:tcBorders>
              <w:top w:val="single" w:sz="4" w:space="0" w:color="auto"/>
              <w:left w:val="single" w:sz="4" w:space="0" w:color="auto"/>
              <w:bottom w:val="single" w:sz="4" w:space="0" w:color="auto"/>
              <w:right w:val="single" w:sz="4"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Фамилия, имя, отчество (полностью) заявителя</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и членов его семьи / подопечного заявителя</w:t>
            </w:r>
          </w:p>
        </w:tc>
        <w:tc>
          <w:tcPr>
            <w:tcW w:w="2880" w:type="dxa"/>
            <w:tcBorders>
              <w:top w:val="single" w:sz="4" w:space="0" w:color="auto"/>
              <w:left w:val="single" w:sz="4" w:space="0" w:color="auto"/>
              <w:bottom w:val="single" w:sz="4" w:space="0" w:color="auto"/>
              <w:right w:val="single" w:sz="4"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Родственные отношения членов семьи по отношению к заявителю</w:t>
            </w:r>
          </w:p>
        </w:tc>
      </w:tr>
      <w:tr w:rsidR="00D009B2" w:rsidRPr="00415245" w:rsidTr="007C471F">
        <w:tc>
          <w:tcPr>
            <w:tcW w:w="567" w:type="dxa"/>
            <w:tcBorders>
              <w:top w:val="single" w:sz="4" w:space="0" w:color="auto"/>
              <w:left w:val="single" w:sz="4" w:space="0" w:color="auto"/>
              <w:bottom w:val="single" w:sz="4" w:space="0" w:color="auto"/>
              <w:right w:val="single" w:sz="4"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6273" w:type="dxa"/>
            <w:tcBorders>
              <w:top w:val="single" w:sz="4" w:space="0" w:color="auto"/>
              <w:left w:val="single" w:sz="4" w:space="0" w:color="auto"/>
              <w:bottom w:val="single" w:sz="4" w:space="0" w:color="auto"/>
              <w:right w:val="single" w:sz="4"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r>
    </w:tbl>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по категории _________________________________________________________</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                                           (наименование категории граждан, имеющих право </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____________________________________________________________________;</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t xml:space="preserve">              на внеочередное обеспечение жильем)</w:t>
      </w:r>
    </w:p>
    <w:p w:rsidR="00D009B2" w:rsidRPr="00415245" w:rsidRDefault="00D009B2" w:rsidP="00D009B2">
      <w:pPr>
        <w:widowControl w:val="0"/>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t xml:space="preserve">Я (и вышеуказанные дееспособные члены моей семьи) даю (даем) согласие на </w:t>
      </w:r>
      <w:r w:rsidR="00DF754C" w:rsidRPr="00415245">
        <w:rPr>
          <w:rFonts w:ascii="Arial" w:eastAsia="Times New Roman" w:hAnsi="Arial" w:cs="Arial"/>
          <w:sz w:val="24"/>
          <w:szCs w:val="24"/>
          <w:lang w:eastAsia="ru-RU"/>
        </w:rPr>
        <w:t>получение администрацией</w:t>
      </w:r>
      <w:r w:rsidRPr="00415245">
        <w:rPr>
          <w:rFonts w:ascii="Arial" w:eastAsia="Times New Roman" w:hAnsi="Arial" w:cs="Arial"/>
          <w:sz w:val="24"/>
          <w:szCs w:val="24"/>
          <w:lang w:eastAsia="ru-RU"/>
        </w:rPr>
        <w:t xml:space="preserve"> Красносельского городского поселения Гулькевичского района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D009B2" w:rsidRPr="00415245" w:rsidRDefault="00D009B2" w:rsidP="00D009B2">
      <w:pPr>
        <w:widowControl w:val="0"/>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t>Приложение: __________ документов, необходимых для рассмотрения заявления, на _____ листах.</w:t>
      </w:r>
    </w:p>
    <w:p w:rsidR="00D009B2" w:rsidRPr="00415245" w:rsidRDefault="00D009B2" w:rsidP="00D009B2">
      <w:pPr>
        <w:spacing w:after="0" w:line="240" w:lineRule="auto"/>
        <w:jc w:val="both"/>
        <w:rPr>
          <w:rFonts w:ascii="Arial" w:eastAsia="Times New Roman" w:hAnsi="Arial" w:cs="Arial"/>
          <w:sz w:val="24"/>
          <w:szCs w:val="24"/>
          <w:lang w:eastAsia="ru-RU"/>
        </w:rPr>
      </w:pPr>
    </w:p>
    <w:tbl>
      <w:tblPr>
        <w:tblW w:w="0" w:type="auto"/>
        <w:tblLook w:val="01E0" w:firstRow="1" w:lastRow="1" w:firstColumn="1" w:lastColumn="1" w:noHBand="0" w:noVBand="0"/>
      </w:tblPr>
      <w:tblGrid>
        <w:gridCol w:w="2448"/>
        <w:gridCol w:w="1080"/>
        <w:gridCol w:w="6300"/>
      </w:tblGrid>
      <w:tr w:rsidR="00D009B2" w:rsidRPr="00415245" w:rsidTr="007C471F">
        <w:tc>
          <w:tcPr>
            <w:tcW w:w="2448" w:type="dxa"/>
          </w:tcPr>
          <w:p w:rsidR="00D009B2" w:rsidRPr="00415245" w:rsidRDefault="00D009B2" w:rsidP="00D009B2">
            <w:pPr>
              <w:autoSpaceDE w:val="0"/>
              <w:autoSpaceDN w:val="0"/>
              <w:adjustRightInd w:val="0"/>
              <w:spacing w:after="0" w:line="240" w:lineRule="auto"/>
              <w:jc w:val="both"/>
              <w:outlineLvl w:val="1"/>
              <w:rPr>
                <w:rFonts w:ascii="Arial" w:eastAsia="Times New Roman" w:hAnsi="Arial" w:cs="Arial"/>
                <w:sz w:val="24"/>
                <w:szCs w:val="24"/>
                <w:lang w:eastAsia="ru-RU"/>
              </w:rPr>
            </w:pPr>
          </w:p>
        </w:tc>
        <w:tc>
          <w:tcPr>
            <w:tcW w:w="1080" w:type="dxa"/>
          </w:tcPr>
          <w:p w:rsidR="00D009B2" w:rsidRPr="00415245" w:rsidRDefault="00D009B2" w:rsidP="00D009B2">
            <w:pPr>
              <w:autoSpaceDE w:val="0"/>
              <w:autoSpaceDN w:val="0"/>
              <w:adjustRightInd w:val="0"/>
              <w:spacing w:after="0" w:line="240" w:lineRule="auto"/>
              <w:jc w:val="both"/>
              <w:outlineLvl w:val="1"/>
              <w:rPr>
                <w:rFonts w:ascii="Arial" w:eastAsia="Times New Roman" w:hAnsi="Arial" w:cs="Arial"/>
                <w:sz w:val="24"/>
                <w:szCs w:val="24"/>
                <w:lang w:eastAsia="ru-RU"/>
              </w:rPr>
            </w:pPr>
          </w:p>
        </w:tc>
        <w:tc>
          <w:tcPr>
            <w:tcW w:w="6300" w:type="dxa"/>
          </w:tcPr>
          <w:p w:rsidR="00D009B2" w:rsidRPr="00415245" w:rsidRDefault="00D009B2" w:rsidP="00D009B2">
            <w:pPr>
              <w:autoSpaceDE w:val="0"/>
              <w:autoSpaceDN w:val="0"/>
              <w:adjustRightInd w:val="0"/>
              <w:spacing w:after="0" w:line="240" w:lineRule="auto"/>
              <w:outlineLvl w:val="1"/>
              <w:rPr>
                <w:rFonts w:ascii="Arial" w:eastAsia="Times New Roman" w:hAnsi="Arial" w:cs="Arial"/>
                <w:sz w:val="24"/>
                <w:szCs w:val="24"/>
                <w:lang w:eastAsia="ru-RU"/>
              </w:rPr>
            </w:pPr>
            <w:r w:rsidRPr="00415245">
              <w:rPr>
                <w:rFonts w:ascii="Arial" w:eastAsia="Times New Roman" w:hAnsi="Arial" w:cs="Arial"/>
                <w:sz w:val="24"/>
                <w:szCs w:val="24"/>
                <w:lang w:eastAsia="ru-RU"/>
              </w:rPr>
              <w:t>Подписи заявителя и всех дееспособных членов его семьи</w:t>
            </w:r>
          </w:p>
        </w:tc>
      </w:tr>
      <w:tr w:rsidR="00D009B2" w:rsidRPr="00415245" w:rsidTr="007C471F">
        <w:tc>
          <w:tcPr>
            <w:tcW w:w="2448" w:type="dxa"/>
          </w:tcPr>
          <w:p w:rsidR="00D009B2" w:rsidRPr="00415245" w:rsidRDefault="00D009B2" w:rsidP="00D009B2">
            <w:pPr>
              <w:autoSpaceDE w:val="0"/>
              <w:autoSpaceDN w:val="0"/>
              <w:adjustRightInd w:val="0"/>
              <w:spacing w:after="0" w:line="240" w:lineRule="auto"/>
              <w:jc w:val="both"/>
              <w:outlineLvl w:val="1"/>
              <w:rPr>
                <w:rFonts w:ascii="Arial" w:eastAsia="Times New Roman" w:hAnsi="Arial" w:cs="Arial"/>
                <w:sz w:val="24"/>
                <w:szCs w:val="24"/>
                <w:lang w:eastAsia="ru-RU"/>
              </w:rPr>
            </w:pPr>
          </w:p>
        </w:tc>
        <w:tc>
          <w:tcPr>
            <w:tcW w:w="1080" w:type="dxa"/>
          </w:tcPr>
          <w:p w:rsidR="00D009B2" w:rsidRPr="00415245" w:rsidRDefault="00D009B2" w:rsidP="00D009B2">
            <w:pPr>
              <w:autoSpaceDE w:val="0"/>
              <w:autoSpaceDN w:val="0"/>
              <w:adjustRightInd w:val="0"/>
              <w:spacing w:after="0" w:line="240" w:lineRule="auto"/>
              <w:jc w:val="both"/>
              <w:outlineLvl w:val="1"/>
              <w:rPr>
                <w:rFonts w:ascii="Arial" w:eastAsia="Times New Roman" w:hAnsi="Arial" w:cs="Arial"/>
                <w:sz w:val="24"/>
                <w:szCs w:val="24"/>
                <w:lang w:eastAsia="ru-RU"/>
              </w:rPr>
            </w:pPr>
          </w:p>
        </w:tc>
        <w:tc>
          <w:tcPr>
            <w:tcW w:w="6300" w:type="dxa"/>
          </w:tcPr>
          <w:p w:rsidR="00D009B2" w:rsidRPr="00415245" w:rsidRDefault="00D009B2" w:rsidP="00D009B2">
            <w:pPr>
              <w:autoSpaceDE w:val="0"/>
              <w:autoSpaceDN w:val="0"/>
              <w:adjustRightInd w:val="0"/>
              <w:spacing w:after="0" w:line="240" w:lineRule="auto"/>
              <w:outlineLvl w:val="1"/>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      ____________________</w:t>
            </w:r>
          </w:p>
          <w:p w:rsidR="00D009B2" w:rsidRPr="00415245" w:rsidRDefault="00D009B2" w:rsidP="00D009B2">
            <w:pPr>
              <w:autoSpaceDE w:val="0"/>
              <w:autoSpaceDN w:val="0"/>
              <w:adjustRightInd w:val="0"/>
              <w:spacing w:after="0" w:line="240" w:lineRule="auto"/>
              <w:outlineLvl w:val="1"/>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                                                                              (Ф.И.О.)</w:t>
            </w:r>
          </w:p>
        </w:tc>
      </w:tr>
      <w:tr w:rsidR="00D009B2" w:rsidRPr="00415245" w:rsidTr="007C471F">
        <w:tc>
          <w:tcPr>
            <w:tcW w:w="2448" w:type="dxa"/>
          </w:tcPr>
          <w:p w:rsidR="00D009B2" w:rsidRPr="00415245" w:rsidRDefault="00D009B2" w:rsidP="00D009B2">
            <w:pPr>
              <w:autoSpaceDE w:val="0"/>
              <w:autoSpaceDN w:val="0"/>
              <w:adjustRightInd w:val="0"/>
              <w:spacing w:after="0" w:line="240" w:lineRule="auto"/>
              <w:jc w:val="both"/>
              <w:outlineLvl w:val="1"/>
              <w:rPr>
                <w:rFonts w:ascii="Arial" w:eastAsia="Times New Roman" w:hAnsi="Arial" w:cs="Arial"/>
                <w:sz w:val="24"/>
                <w:szCs w:val="24"/>
                <w:lang w:eastAsia="ru-RU"/>
              </w:rPr>
            </w:pPr>
          </w:p>
        </w:tc>
        <w:tc>
          <w:tcPr>
            <w:tcW w:w="1080" w:type="dxa"/>
          </w:tcPr>
          <w:p w:rsidR="00D009B2" w:rsidRPr="00415245" w:rsidRDefault="00D009B2" w:rsidP="00D009B2">
            <w:pPr>
              <w:autoSpaceDE w:val="0"/>
              <w:autoSpaceDN w:val="0"/>
              <w:adjustRightInd w:val="0"/>
              <w:spacing w:after="0" w:line="240" w:lineRule="auto"/>
              <w:jc w:val="both"/>
              <w:outlineLvl w:val="1"/>
              <w:rPr>
                <w:rFonts w:ascii="Arial" w:eastAsia="Times New Roman" w:hAnsi="Arial" w:cs="Arial"/>
                <w:sz w:val="24"/>
                <w:szCs w:val="24"/>
                <w:lang w:eastAsia="ru-RU"/>
              </w:rPr>
            </w:pPr>
          </w:p>
        </w:tc>
        <w:tc>
          <w:tcPr>
            <w:tcW w:w="6300" w:type="dxa"/>
          </w:tcPr>
          <w:p w:rsidR="00D009B2" w:rsidRPr="00415245" w:rsidRDefault="00D009B2" w:rsidP="00D009B2">
            <w:pPr>
              <w:autoSpaceDE w:val="0"/>
              <w:autoSpaceDN w:val="0"/>
              <w:adjustRightInd w:val="0"/>
              <w:spacing w:after="0" w:line="240" w:lineRule="auto"/>
              <w:outlineLvl w:val="1"/>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«_____» ______________________г. </w:t>
            </w:r>
          </w:p>
        </w:tc>
      </w:tr>
    </w:tbl>
    <w:p w:rsidR="00D009B2" w:rsidRPr="00415245" w:rsidRDefault="00D009B2" w:rsidP="00D009B2">
      <w:pPr>
        <w:spacing w:after="0" w:line="240" w:lineRule="auto"/>
        <w:rPr>
          <w:rFonts w:ascii="Arial" w:eastAsia="Times New Roman" w:hAnsi="Arial" w:cs="Arial"/>
          <w:sz w:val="24"/>
          <w:szCs w:val="24"/>
          <w:lang w:eastAsia="ru-RU"/>
        </w:rPr>
      </w:pPr>
    </w:p>
    <w:p w:rsidR="00DF754C" w:rsidRPr="00415245" w:rsidRDefault="00DF754C" w:rsidP="00D009B2">
      <w:pPr>
        <w:spacing w:after="0" w:line="240" w:lineRule="auto"/>
        <w:rPr>
          <w:rFonts w:ascii="Arial" w:eastAsia="Times New Roman" w:hAnsi="Arial" w:cs="Arial"/>
          <w:sz w:val="24"/>
          <w:szCs w:val="24"/>
          <w:lang w:eastAsia="ru-RU"/>
        </w:rPr>
      </w:pPr>
    </w:p>
    <w:p w:rsidR="00D009B2" w:rsidRPr="00415245" w:rsidRDefault="00D009B2" w:rsidP="00D009B2">
      <w:pPr>
        <w:spacing w:after="0" w:line="240" w:lineRule="auto"/>
        <w:rPr>
          <w:rFonts w:ascii="Arial" w:eastAsia="Times New Roman" w:hAnsi="Arial" w:cs="Arial"/>
          <w:sz w:val="24"/>
          <w:szCs w:val="24"/>
          <w:lang w:eastAsia="ru-RU"/>
        </w:rPr>
      </w:pPr>
    </w:p>
    <w:p w:rsidR="00DF754C" w:rsidRPr="00415245" w:rsidRDefault="00DF754C" w:rsidP="00DF754C">
      <w:pPr>
        <w:spacing w:after="0" w:line="240" w:lineRule="auto"/>
        <w:ind w:firstLine="567"/>
        <w:jc w:val="both"/>
        <w:rPr>
          <w:rFonts w:ascii="Arial" w:hAnsi="Arial" w:cs="Arial"/>
          <w:bCs/>
          <w:sz w:val="24"/>
          <w:szCs w:val="24"/>
        </w:rPr>
      </w:pPr>
      <w:r w:rsidRPr="00415245">
        <w:rPr>
          <w:rFonts w:ascii="Arial" w:hAnsi="Arial" w:cs="Arial"/>
          <w:bCs/>
          <w:sz w:val="24"/>
          <w:szCs w:val="24"/>
        </w:rPr>
        <w:t>Исполняющий обязанности главы</w:t>
      </w:r>
    </w:p>
    <w:p w:rsidR="00DF754C" w:rsidRPr="00415245" w:rsidRDefault="00DF754C" w:rsidP="00DF754C">
      <w:pPr>
        <w:spacing w:after="0" w:line="240" w:lineRule="auto"/>
        <w:ind w:firstLine="567"/>
        <w:jc w:val="both"/>
        <w:rPr>
          <w:rFonts w:ascii="Arial" w:hAnsi="Arial" w:cs="Arial"/>
          <w:bCs/>
          <w:sz w:val="24"/>
          <w:szCs w:val="24"/>
        </w:rPr>
      </w:pPr>
      <w:r w:rsidRPr="00415245">
        <w:rPr>
          <w:rFonts w:ascii="Arial" w:hAnsi="Arial" w:cs="Arial"/>
          <w:bCs/>
          <w:sz w:val="24"/>
          <w:szCs w:val="24"/>
        </w:rPr>
        <w:t xml:space="preserve">Красносельского городского поселения </w:t>
      </w:r>
    </w:p>
    <w:p w:rsidR="00DF754C" w:rsidRPr="00415245" w:rsidRDefault="00DF754C" w:rsidP="00DF754C">
      <w:pPr>
        <w:spacing w:after="0" w:line="240" w:lineRule="auto"/>
        <w:ind w:firstLine="567"/>
        <w:jc w:val="both"/>
        <w:rPr>
          <w:rFonts w:ascii="Arial" w:hAnsi="Arial" w:cs="Arial"/>
          <w:bCs/>
          <w:sz w:val="24"/>
          <w:szCs w:val="24"/>
        </w:rPr>
      </w:pPr>
      <w:r w:rsidRPr="00415245">
        <w:rPr>
          <w:rFonts w:ascii="Arial" w:hAnsi="Arial" w:cs="Arial"/>
          <w:bCs/>
          <w:sz w:val="24"/>
          <w:szCs w:val="24"/>
        </w:rPr>
        <w:t>Гулькевичского района</w:t>
      </w:r>
    </w:p>
    <w:p w:rsidR="00DF754C" w:rsidRPr="00415245" w:rsidRDefault="00DF754C" w:rsidP="00DF754C">
      <w:pPr>
        <w:spacing w:after="0" w:line="240" w:lineRule="auto"/>
        <w:ind w:firstLine="567"/>
        <w:jc w:val="both"/>
        <w:rPr>
          <w:rFonts w:ascii="Arial" w:hAnsi="Arial" w:cs="Arial"/>
          <w:bCs/>
          <w:sz w:val="24"/>
          <w:szCs w:val="24"/>
        </w:rPr>
      </w:pPr>
      <w:r w:rsidRPr="00415245">
        <w:rPr>
          <w:rFonts w:ascii="Arial" w:hAnsi="Arial" w:cs="Arial"/>
          <w:bCs/>
          <w:sz w:val="24"/>
          <w:szCs w:val="24"/>
        </w:rPr>
        <w:t>А.И. Рогоза</w:t>
      </w:r>
    </w:p>
    <w:p w:rsidR="00DF754C" w:rsidRPr="00415245" w:rsidRDefault="00DF754C" w:rsidP="00DF754C">
      <w:pPr>
        <w:spacing w:after="0" w:line="240" w:lineRule="auto"/>
        <w:ind w:firstLine="567"/>
        <w:jc w:val="both"/>
        <w:rPr>
          <w:rFonts w:ascii="Arial" w:hAnsi="Arial" w:cs="Arial"/>
          <w:bCs/>
          <w:sz w:val="24"/>
          <w:szCs w:val="24"/>
        </w:rPr>
      </w:pPr>
    </w:p>
    <w:p w:rsidR="00DF754C" w:rsidRPr="00415245" w:rsidRDefault="00DF754C" w:rsidP="00DF754C">
      <w:pPr>
        <w:spacing w:after="0" w:line="240" w:lineRule="auto"/>
        <w:ind w:firstLine="567"/>
        <w:jc w:val="both"/>
        <w:rPr>
          <w:rFonts w:ascii="Arial" w:hAnsi="Arial" w:cs="Arial"/>
          <w:bCs/>
          <w:sz w:val="24"/>
          <w:szCs w:val="24"/>
        </w:rPr>
      </w:pPr>
    </w:p>
    <w:p w:rsidR="00DF754C" w:rsidRPr="00415245" w:rsidRDefault="00DF754C" w:rsidP="00DF754C">
      <w:pPr>
        <w:spacing w:after="0" w:line="240" w:lineRule="auto"/>
        <w:ind w:firstLine="567"/>
        <w:jc w:val="both"/>
        <w:rPr>
          <w:rFonts w:ascii="Arial" w:hAnsi="Arial" w:cs="Arial"/>
          <w:bCs/>
          <w:sz w:val="24"/>
          <w:szCs w:val="24"/>
        </w:rPr>
      </w:pPr>
    </w:p>
    <w:p w:rsidR="00D009B2" w:rsidRPr="00415245" w:rsidRDefault="00D009B2" w:rsidP="00A95BB1">
      <w:pPr>
        <w:tabs>
          <w:tab w:val="left" w:pos="5544"/>
        </w:tabs>
        <w:autoSpaceDE w:val="0"/>
        <w:autoSpaceDN w:val="0"/>
        <w:adjustRightInd w:val="0"/>
        <w:spacing w:after="0" w:line="240" w:lineRule="auto"/>
        <w:ind w:firstLine="567"/>
        <w:outlineLvl w:val="1"/>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ПРИЛОЖЕНИЕ № </w:t>
      </w:r>
      <w:r w:rsidR="007C471F" w:rsidRPr="00415245">
        <w:rPr>
          <w:rFonts w:ascii="Arial" w:eastAsia="Times New Roman" w:hAnsi="Arial" w:cs="Arial"/>
          <w:sz w:val="24"/>
          <w:szCs w:val="24"/>
          <w:lang w:eastAsia="ru-RU"/>
        </w:rPr>
        <w:t>2</w:t>
      </w:r>
    </w:p>
    <w:p w:rsidR="00DF754C" w:rsidRPr="00415245" w:rsidRDefault="00D009B2" w:rsidP="00A95BB1">
      <w:pPr>
        <w:spacing w:after="0" w:line="240" w:lineRule="auto"/>
        <w:ind w:firstLine="567"/>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к административному регламенту </w:t>
      </w:r>
    </w:p>
    <w:p w:rsidR="00DF754C" w:rsidRPr="00415245" w:rsidRDefault="00D009B2" w:rsidP="00A95BB1">
      <w:pPr>
        <w:spacing w:after="0" w:line="240" w:lineRule="auto"/>
        <w:ind w:firstLine="567"/>
        <w:rPr>
          <w:rFonts w:ascii="Arial" w:eastAsia="Times New Roman" w:hAnsi="Arial" w:cs="Arial"/>
          <w:sz w:val="24"/>
          <w:szCs w:val="24"/>
          <w:lang w:eastAsia="ru-RU"/>
        </w:rPr>
      </w:pPr>
      <w:r w:rsidRPr="00415245">
        <w:rPr>
          <w:rFonts w:ascii="Arial" w:eastAsia="Times New Roman" w:hAnsi="Arial" w:cs="Arial"/>
          <w:sz w:val="24"/>
          <w:szCs w:val="24"/>
          <w:lang w:eastAsia="ru-RU"/>
        </w:rPr>
        <w:t>по предоставлению муниципальной услуги</w:t>
      </w:r>
    </w:p>
    <w:p w:rsidR="00DF754C" w:rsidRPr="00415245" w:rsidRDefault="00D009B2" w:rsidP="00A95BB1">
      <w:pPr>
        <w:spacing w:after="0" w:line="240" w:lineRule="auto"/>
        <w:ind w:firstLine="567"/>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«Принятие на учет граждан в качестве </w:t>
      </w:r>
    </w:p>
    <w:p w:rsidR="00DF754C" w:rsidRPr="00415245" w:rsidRDefault="00D009B2" w:rsidP="00A95BB1">
      <w:pPr>
        <w:spacing w:after="0" w:line="240" w:lineRule="auto"/>
        <w:ind w:firstLine="567"/>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нуждающихся в жилых помещениях, </w:t>
      </w:r>
    </w:p>
    <w:p w:rsidR="00D009B2" w:rsidRPr="00415245" w:rsidRDefault="00D009B2" w:rsidP="00A95BB1">
      <w:pPr>
        <w:spacing w:after="0" w:line="240" w:lineRule="auto"/>
        <w:ind w:firstLine="567"/>
        <w:rPr>
          <w:rFonts w:ascii="Arial" w:eastAsia="Times New Roman" w:hAnsi="Arial" w:cs="Arial"/>
          <w:sz w:val="24"/>
          <w:szCs w:val="24"/>
          <w:lang w:eastAsia="ru-RU"/>
        </w:rPr>
      </w:pPr>
      <w:r w:rsidRPr="00415245">
        <w:rPr>
          <w:rFonts w:ascii="Arial" w:eastAsia="Times New Roman" w:hAnsi="Arial" w:cs="Arial"/>
          <w:sz w:val="24"/>
          <w:szCs w:val="24"/>
          <w:lang w:eastAsia="ru-RU"/>
        </w:rPr>
        <w:t>предоставляемых по договорам социального найма»</w:t>
      </w:r>
    </w:p>
    <w:p w:rsidR="00D009B2" w:rsidRPr="00415245" w:rsidRDefault="00D009B2" w:rsidP="00A95BB1">
      <w:pPr>
        <w:spacing w:after="0" w:line="240" w:lineRule="auto"/>
        <w:ind w:firstLine="567"/>
        <w:rPr>
          <w:rFonts w:ascii="Arial" w:eastAsia="Times New Roman" w:hAnsi="Arial" w:cs="Arial"/>
          <w:sz w:val="24"/>
          <w:szCs w:val="24"/>
          <w:lang w:eastAsia="ru-RU"/>
        </w:rPr>
      </w:pPr>
    </w:p>
    <w:p w:rsidR="00DF754C" w:rsidRPr="00415245" w:rsidRDefault="00DF754C" w:rsidP="00A95BB1">
      <w:pPr>
        <w:spacing w:after="0" w:line="240" w:lineRule="auto"/>
        <w:ind w:firstLine="567"/>
        <w:rPr>
          <w:rFonts w:ascii="Arial" w:eastAsia="Times New Roman" w:hAnsi="Arial" w:cs="Arial"/>
          <w:sz w:val="24"/>
          <w:szCs w:val="24"/>
          <w:lang w:eastAsia="ru-RU"/>
        </w:rPr>
      </w:pPr>
    </w:p>
    <w:tbl>
      <w:tblPr>
        <w:tblW w:w="0" w:type="auto"/>
        <w:tblLook w:val="01E0" w:firstRow="1" w:lastRow="1" w:firstColumn="1" w:lastColumn="1" w:noHBand="0" w:noVBand="0"/>
      </w:tblPr>
      <w:tblGrid>
        <w:gridCol w:w="4832"/>
        <w:gridCol w:w="5022"/>
      </w:tblGrid>
      <w:tr w:rsidR="00D009B2" w:rsidRPr="00415245" w:rsidTr="007C471F">
        <w:tc>
          <w:tcPr>
            <w:tcW w:w="4926" w:type="dxa"/>
          </w:tcPr>
          <w:p w:rsidR="00D009B2" w:rsidRPr="00415245" w:rsidRDefault="00D009B2" w:rsidP="00A95BB1">
            <w:pPr>
              <w:spacing w:after="0" w:line="240" w:lineRule="auto"/>
              <w:ind w:firstLine="567"/>
              <w:rPr>
                <w:rFonts w:ascii="Arial" w:eastAsia="Times New Roman" w:hAnsi="Arial" w:cs="Arial"/>
                <w:sz w:val="24"/>
                <w:szCs w:val="24"/>
                <w:lang w:eastAsia="ru-RU"/>
              </w:rPr>
            </w:pPr>
            <w:r w:rsidRPr="00415245">
              <w:rPr>
                <w:rFonts w:ascii="Arial" w:eastAsia="Times New Roman" w:hAnsi="Arial" w:cs="Arial"/>
                <w:sz w:val="24"/>
                <w:szCs w:val="24"/>
                <w:lang w:eastAsia="ru-RU"/>
              </w:rPr>
              <w:t>Угловой штамп администрации Красносельского городского поселения Гулькевичского района</w:t>
            </w:r>
          </w:p>
        </w:tc>
        <w:tc>
          <w:tcPr>
            <w:tcW w:w="4927" w:type="dxa"/>
          </w:tcPr>
          <w:p w:rsidR="00D009B2" w:rsidRPr="00415245" w:rsidRDefault="00D009B2" w:rsidP="00A95BB1">
            <w:pPr>
              <w:spacing w:after="0" w:line="240" w:lineRule="auto"/>
              <w:ind w:firstLine="567"/>
              <w:rPr>
                <w:rFonts w:ascii="Arial" w:eastAsia="Times New Roman" w:hAnsi="Arial" w:cs="Arial"/>
                <w:sz w:val="24"/>
                <w:szCs w:val="24"/>
                <w:lang w:eastAsia="ru-RU"/>
              </w:rPr>
            </w:pPr>
          </w:p>
          <w:p w:rsidR="00D009B2" w:rsidRPr="00415245" w:rsidRDefault="00D009B2" w:rsidP="00A95BB1">
            <w:pPr>
              <w:spacing w:after="0" w:line="240" w:lineRule="auto"/>
              <w:ind w:firstLine="567"/>
              <w:rPr>
                <w:rFonts w:ascii="Arial" w:eastAsia="Times New Roman" w:hAnsi="Arial" w:cs="Arial"/>
                <w:sz w:val="24"/>
                <w:szCs w:val="24"/>
                <w:lang w:eastAsia="ru-RU"/>
              </w:rPr>
            </w:pPr>
          </w:p>
          <w:p w:rsidR="00D009B2" w:rsidRPr="00415245" w:rsidRDefault="00D009B2" w:rsidP="00A95BB1">
            <w:pPr>
              <w:spacing w:after="0" w:line="240" w:lineRule="auto"/>
              <w:ind w:firstLine="567"/>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w:t>
            </w:r>
          </w:p>
        </w:tc>
      </w:tr>
      <w:tr w:rsidR="00D009B2" w:rsidRPr="00415245" w:rsidTr="007C471F">
        <w:tc>
          <w:tcPr>
            <w:tcW w:w="4926"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4927"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w:t>
            </w:r>
          </w:p>
        </w:tc>
      </w:tr>
      <w:tr w:rsidR="00D009B2" w:rsidRPr="00415245" w:rsidTr="007C471F">
        <w:tc>
          <w:tcPr>
            <w:tcW w:w="4926"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4927"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w:t>
            </w:r>
          </w:p>
        </w:tc>
      </w:tr>
      <w:tr w:rsidR="00D009B2" w:rsidRPr="00415245" w:rsidTr="007C471F">
        <w:tc>
          <w:tcPr>
            <w:tcW w:w="4926"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4927"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w:t>
            </w:r>
          </w:p>
        </w:tc>
      </w:tr>
    </w:tbl>
    <w:p w:rsidR="00D009B2" w:rsidRPr="00415245" w:rsidRDefault="00D009B2" w:rsidP="00D009B2">
      <w:pPr>
        <w:spacing w:after="0" w:line="240" w:lineRule="auto"/>
        <w:rPr>
          <w:rFonts w:ascii="Arial" w:eastAsia="Times New Roman" w:hAnsi="Arial" w:cs="Arial"/>
          <w:sz w:val="24"/>
          <w:szCs w:val="24"/>
          <w:lang w:eastAsia="ru-RU"/>
        </w:rPr>
      </w:pPr>
    </w:p>
    <w:p w:rsidR="00D009B2" w:rsidRPr="00415245" w:rsidRDefault="00D009B2" w:rsidP="00D009B2">
      <w:pPr>
        <w:spacing w:after="0" w:line="240" w:lineRule="auto"/>
        <w:jc w:val="both"/>
        <w:rPr>
          <w:rFonts w:ascii="Arial" w:eastAsia="Times New Roman" w:hAnsi="Arial" w:cs="Arial"/>
          <w:sz w:val="24"/>
          <w:szCs w:val="24"/>
          <w:lang w:eastAsia="ru-RU"/>
        </w:rPr>
      </w:pP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УВЕДОМЛЕНИЕ</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гражданина о необходимости предоставления</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недостающих документов</w:t>
      </w:r>
    </w:p>
    <w:p w:rsidR="00D009B2" w:rsidRPr="00415245" w:rsidRDefault="00D009B2" w:rsidP="00D009B2">
      <w:pPr>
        <w:spacing w:after="0" w:line="240" w:lineRule="auto"/>
        <w:jc w:val="both"/>
        <w:rPr>
          <w:rFonts w:ascii="Arial" w:eastAsia="Times New Roman" w:hAnsi="Arial" w:cs="Arial"/>
          <w:sz w:val="24"/>
          <w:szCs w:val="24"/>
          <w:lang w:eastAsia="ru-RU"/>
        </w:rPr>
      </w:pP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t>Для рассмотрения Вашего заявления от «____» ___________ ______г. по вопросу _______________________________________________ предлагаю Вам представить следующие недостающие документы, необходимые для принятия решения по Вашему заявлению:</w:t>
      </w:r>
    </w:p>
    <w:p w:rsidR="00D009B2" w:rsidRPr="00415245" w:rsidRDefault="00D009B2" w:rsidP="00D009B2">
      <w:pPr>
        <w:spacing w:after="0" w:line="240" w:lineRule="auto"/>
        <w:jc w:val="both"/>
        <w:rPr>
          <w:rFonts w:ascii="Arial" w:eastAsia="Times New Roman" w:hAnsi="Arial" w:cs="Arial"/>
          <w:sz w:val="24"/>
          <w:szCs w:val="24"/>
          <w:lang w:eastAsia="ru-RU"/>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4725"/>
        <w:gridCol w:w="1935"/>
        <w:gridCol w:w="2520"/>
      </w:tblGrid>
      <w:tr w:rsidR="00D009B2" w:rsidRPr="00415245" w:rsidTr="007C471F">
        <w:trPr>
          <w:cantSplit/>
          <w:trHeight w:val="360"/>
        </w:trPr>
        <w:tc>
          <w:tcPr>
            <w:tcW w:w="540" w:type="dxa"/>
            <w:vMerge w:val="restart"/>
            <w:tcBorders>
              <w:top w:val="single" w:sz="6" w:space="0" w:color="auto"/>
              <w:left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 п/п</w:t>
            </w:r>
          </w:p>
        </w:tc>
        <w:tc>
          <w:tcPr>
            <w:tcW w:w="4725" w:type="dxa"/>
            <w:vMerge w:val="restart"/>
            <w:tcBorders>
              <w:top w:val="single" w:sz="6" w:space="0" w:color="auto"/>
              <w:left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Наименование документа</w:t>
            </w:r>
          </w:p>
        </w:tc>
        <w:tc>
          <w:tcPr>
            <w:tcW w:w="4455" w:type="dxa"/>
            <w:gridSpan w:val="2"/>
            <w:tcBorders>
              <w:top w:val="single" w:sz="6" w:space="0" w:color="auto"/>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Вид предоставляемого документа</w:t>
            </w:r>
          </w:p>
        </w:tc>
      </w:tr>
      <w:tr w:rsidR="00D009B2" w:rsidRPr="00415245" w:rsidTr="007C471F">
        <w:trPr>
          <w:cantSplit/>
          <w:trHeight w:val="240"/>
        </w:trPr>
        <w:tc>
          <w:tcPr>
            <w:tcW w:w="540" w:type="dxa"/>
            <w:vMerge/>
            <w:tcBorders>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p>
        </w:tc>
        <w:tc>
          <w:tcPr>
            <w:tcW w:w="4725" w:type="dxa"/>
            <w:vMerge/>
            <w:tcBorders>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p>
        </w:tc>
        <w:tc>
          <w:tcPr>
            <w:tcW w:w="1935" w:type="dxa"/>
            <w:tcBorders>
              <w:top w:val="single" w:sz="6" w:space="0" w:color="auto"/>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подлинник</w:t>
            </w:r>
          </w:p>
        </w:tc>
        <w:tc>
          <w:tcPr>
            <w:tcW w:w="2520" w:type="dxa"/>
            <w:tcBorders>
              <w:top w:val="single" w:sz="6" w:space="0" w:color="auto"/>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копия вместе</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с подлинником</w:t>
            </w:r>
          </w:p>
        </w:tc>
      </w:tr>
      <w:tr w:rsidR="00D009B2" w:rsidRPr="00415245" w:rsidTr="007C471F">
        <w:trPr>
          <w:cantSplit/>
          <w:trHeight w:val="120"/>
        </w:trPr>
        <w:tc>
          <w:tcPr>
            <w:tcW w:w="54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4725"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1935"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252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r>
      <w:tr w:rsidR="00D009B2" w:rsidRPr="00415245" w:rsidTr="007C471F">
        <w:trPr>
          <w:cantSplit/>
          <w:trHeight w:val="120"/>
        </w:trPr>
        <w:tc>
          <w:tcPr>
            <w:tcW w:w="54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4725"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1935"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252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r>
      <w:tr w:rsidR="00D009B2" w:rsidRPr="00415245" w:rsidTr="007C471F">
        <w:trPr>
          <w:cantSplit/>
          <w:trHeight w:val="120"/>
        </w:trPr>
        <w:tc>
          <w:tcPr>
            <w:tcW w:w="54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4725"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1935"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252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r>
    </w:tbl>
    <w:p w:rsidR="00D009B2" w:rsidRPr="00415245" w:rsidRDefault="00D009B2" w:rsidP="00D009B2">
      <w:pPr>
        <w:spacing w:after="0" w:line="240" w:lineRule="auto"/>
        <w:rPr>
          <w:rFonts w:ascii="Arial" w:eastAsia="Times New Roman" w:hAnsi="Arial" w:cs="Arial"/>
          <w:sz w:val="24"/>
          <w:szCs w:val="24"/>
          <w:lang w:eastAsia="ru-RU"/>
        </w:rPr>
      </w:pPr>
    </w:p>
    <w:p w:rsidR="00D009B2" w:rsidRPr="00415245" w:rsidRDefault="00D009B2" w:rsidP="00D009B2">
      <w:pPr>
        <w:spacing w:after="0" w:line="240" w:lineRule="auto"/>
        <w:rPr>
          <w:rFonts w:ascii="Arial" w:eastAsia="Times New Roman" w:hAnsi="Arial" w:cs="Arial"/>
          <w:sz w:val="24"/>
          <w:szCs w:val="24"/>
          <w:lang w:eastAsia="ru-RU"/>
        </w:rPr>
      </w:pP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Должностное лицо администрации </w:t>
      </w: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Красносельского городского поселения</w:t>
      </w: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Гулькевичского района            </w:t>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t xml:space="preserve">  ______________    ________________</w:t>
      </w: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t>(подпись)</w:t>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t xml:space="preserve">       (Ф.И.О.)</w:t>
      </w:r>
    </w:p>
    <w:p w:rsidR="00D009B2" w:rsidRPr="00415245" w:rsidRDefault="00D009B2" w:rsidP="00D009B2">
      <w:pPr>
        <w:spacing w:after="0" w:line="240" w:lineRule="auto"/>
        <w:rPr>
          <w:rFonts w:ascii="Arial" w:eastAsia="Times New Roman" w:hAnsi="Arial" w:cs="Arial"/>
          <w:sz w:val="24"/>
          <w:szCs w:val="24"/>
          <w:lang w:eastAsia="ru-RU"/>
        </w:rPr>
      </w:pPr>
    </w:p>
    <w:p w:rsidR="00D009B2" w:rsidRPr="00415245" w:rsidRDefault="00D009B2" w:rsidP="00D009B2">
      <w:pPr>
        <w:spacing w:after="0" w:line="240" w:lineRule="auto"/>
        <w:rPr>
          <w:rFonts w:ascii="Arial" w:eastAsia="Times New Roman" w:hAnsi="Arial" w:cs="Arial"/>
          <w:sz w:val="24"/>
          <w:szCs w:val="24"/>
          <w:lang w:eastAsia="ru-RU"/>
        </w:rPr>
      </w:pPr>
    </w:p>
    <w:p w:rsidR="00DF754C" w:rsidRPr="00415245" w:rsidRDefault="00DF754C" w:rsidP="00D009B2">
      <w:pPr>
        <w:spacing w:after="0" w:line="240" w:lineRule="auto"/>
        <w:rPr>
          <w:rFonts w:ascii="Arial" w:eastAsia="Times New Roman" w:hAnsi="Arial" w:cs="Arial"/>
          <w:sz w:val="24"/>
          <w:szCs w:val="24"/>
          <w:lang w:eastAsia="ru-RU"/>
        </w:rPr>
      </w:pPr>
    </w:p>
    <w:p w:rsidR="00DF754C" w:rsidRPr="00415245" w:rsidRDefault="00DF754C" w:rsidP="00DF754C">
      <w:pPr>
        <w:spacing w:after="0" w:line="240" w:lineRule="auto"/>
        <w:ind w:firstLine="567"/>
        <w:jc w:val="both"/>
        <w:rPr>
          <w:rFonts w:ascii="Arial" w:hAnsi="Arial" w:cs="Arial"/>
          <w:bCs/>
          <w:sz w:val="24"/>
          <w:szCs w:val="24"/>
        </w:rPr>
      </w:pPr>
      <w:r w:rsidRPr="00415245">
        <w:rPr>
          <w:rFonts w:ascii="Arial" w:hAnsi="Arial" w:cs="Arial"/>
          <w:bCs/>
          <w:sz w:val="24"/>
          <w:szCs w:val="24"/>
        </w:rPr>
        <w:t>Исполняющий обязанности главы</w:t>
      </w:r>
    </w:p>
    <w:p w:rsidR="00DF754C" w:rsidRPr="00415245" w:rsidRDefault="00DF754C" w:rsidP="00DF754C">
      <w:pPr>
        <w:spacing w:after="0" w:line="240" w:lineRule="auto"/>
        <w:ind w:firstLine="567"/>
        <w:jc w:val="both"/>
        <w:rPr>
          <w:rFonts w:ascii="Arial" w:hAnsi="Arial" w:cs="Arial"/>
          <w:bCs/>
          <w:sz w:val="24"/>
          <w:szCs w:val="24"/>
        </w:rPr>
      </w:pPr>
      <w:r w:rsidRPr="00415245">
        <w:rPr>
          <w:rFonts w:ascii="Arial" w:hAnsi="Arial" w:cs="Arial"/>
          <w:bCs/>
          <w:sz w:val="24"/>
          <w:szCs w:val="24"/>
        </w:rPr>
        <w:t xml:space="preserve">Красносельского городского поселения </w:t>
      </w:r>
    </w:p>
    <w:p w:rsidR="00DF754C" w:rsidRPr="00415245" w:rsidRDefault="00DF754C" w:rsidP="00DF754C">
      <w:pPr>
        <w:spacing w:after="0" w:line="240" w:lineRule="auto"/>
        <w:ind w:firstLine="567"/>
        <w:jc w:val="both"/>
        <w:rPr>
          <w:rFonts w:ascii="Arial" w:hAnsi="Arial" w:cs="Arial"/>
          <w:bCs/>
          <w:sz w:val="24"/>
          <w:szCs w:val="24"/>
        </w:rPr>
      </w:pPr>
      <w:r w:rsidRPr="00415245">
        <w:rPr>
          <w:rFonts w:ascii="Arial" w:hAnsi="Arial" w:cs="Arial"/>
          <w:bCs/>
          <w:sz w:val="24"/>
          <w:szCs w:val="24"/>
        </w:rPr>
        <w:t>Гулькевичского района</w:t>
      </w:r>
    </w:p>
    <w:p w:rsidR="00DF754C" w:rsidRPr="00415245" w:rsidRDefault="00DF754C" w:rsidP="00DF754C">
      <w:pPr>
        <w:spacing w:after="0" w:line="240" w:lineRule="auto"/>
        <w:ind w:firstLine="567"/>
        <w:jc w:val="both"/>
        <w:rPr>
          <w:rFonts w:ascii="Arial" w:hAnsi="Arial" w:cs="Arial"/>
          <w:bCs/>
          <w:sz w:val="24"/>
          <w:szCs w:val="24"/>
        </w:rPr>
      </w:pPr>
      <w:r w:rsidRPr="00415245">
        <w:rPr>
          <w:rFonts w:ascii="Arial" w:hAnsi="Arial" w:cs="Arial"/>
          <w:bCs/>
          <w:sz w:val="24"/>
          <w:szCs w:val="24"/>
        </w:rPr>
        <w:t>А.И. Рогоза</w:t>
      </w:r>
    </w:p>
    <w:p w:rsidR="00D009B2" w:rsidRPr="00415245" w:rsidRDefault="00D009B2" w:rsidP="00D009B2">
      <w:pPr>
        <w:spacing w:after="0" w:line="240" w:lineRule="auto"/>
        <w:rPr>
          <w:rFonts w:ascii="Arial" w:eastAsia="Times New Roman" w:hAnsi="Arial" w:cs="Arial"/>
          <w:sz w:val="24"/>
          <w:szCs w:val="24"/>
          <w:lang w:eastAsia="ru-RU"/>
        </w:rPr>
      </w:pPr>
    </w:p>
    <w:p w:rsidR="00D009B2" w:rsidRPr="00415245" w:rsidRDefault="00D009B2" w:rsidP="00D009B2">
      <w:pPr>
        <w:spacing w:after="0" w:line="240" w:lineRule="auto"/>
        <w:rPr>
          <w:rFonts w:ascii="Arial" w:eastAsia="Times New Roman" w:hAnsi="Arial" w:cs="Arial"/>
          <w:sz w:val="24"/>
          <w:szCs w:val="24"/>
          <w:lang w:eastAsia="ru-RU"/>
        </w:rPr>
      </w:pPr>
    </w:p>
    <w:p w:rsidR="00D009B2" w:rsidRPr="00415245" w:rsidRDefault="00D009B2" w:rsidP="00D009B2">
      <w:pPr>
        <w:spacing w:after="0" w:line="240" w:lineRule="auto"/>
        <w:rPr>
          <w:rFonts w:ascii="Arial" w:eastAsia="Times New Roman" w:hAnsi="Arial" w:cs="Arial"/>
          <w:sz w:val="24"/>
          <w:szCs w:val="24"/>
          <w:lang w:eastAsia="ru-RU"/>
        </w:rPr>
      </w:pPr>
    </w:p>
    <w:p w:rsidR="00D009B2" w:rsidRPr="00415245" w:rsidRDefault="00D009B2" w:rsidP="00A95BB1">
      <w:pPr>
        <w:tabs>
          <w:tab w:val="left" w:pos="5544"/>
        </w:tabs>
        <w:autoSpaceDE w:val="0"/>
        <w:autoSpaceDN w:val="0"/>
        <w:adjustRightInd w:val="0"/>
        <w:spacing w:after="0" w:line="240" w:lineRule="auto"/>
        <w:ind w:firstLine="567"/>
        <w:outlineLvl w:val="1"/>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ПРИЛОЖЕНИЕ № </w:t>
      </w:r>
      <w:r w:rsidR="007C471F" w:rsidRPr="00415245">
        <w:rPr>
          <w:rFonts w:ascii="Arial" w:eastAsia="Times New Roman" w:hAnsi="Arial" w:cs="Arial"/>
          <w:sz w:val="24"/>
          <w:szCs w:val="24"/>
          <w:lang w:eastAsia="ru-RU"/>
        </w:rPr>
        <w:t>3</w:t>
      </w:r>
    </w:p>
    <w:p w:rsidR="00DF754C" w:rsidRPr="00415245" w:rsidRDefault="00D009B2" w:rsidP="00A95BB1">
      <w:pPr>
        <w:spacing w:after="0" w:line="240" w:lineRule="auto"/>
        <w:ind w:firstLine="567"/>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к административному регламенту по </w:t>
      </w:r>
    </w:p>
    <w:p w:rsidR="00DF754C" w:rsidRPr="00415245" w:rsidRDefault="00D009B2" w:rsidP="00A95BB1">
      <w:pPr>
        <w:spacing w:after="0" w:line="240" w:lineRule="auto"/>
        <w:ind w:firstLine="567"/>
        <w:rPr>
          <w:rFonts w:ascii="Arial" w:eastAsia="Times New Roman" w:hAnsi="Arial" w:cs="Arial"/>
          <w:sz w:val="24"/>
          <w:szCs w:val="24"/>
          <w:lang w:eastAsia="ru-RU"/>
        </w:rPr>
      </w:pPr>
      <w:r w:rsidRPr="00415245">
        <w:rPr>
          <w:rFonts w:ascii="Arial" w:eastAsia="Times New Roman" w:hAnsi="Arial" w:cs="Arial"/>
          <w:sz w:val="24"/>
          <w:szCs w:val="24"/>
          <w:lang w:eastAsia="ru-RU"/>
        </w:rPr>
        <w:lastRenderedPageBreak/>
        <w:t xml:space="preserve">предоставлению муниципальной услуги  </w:t>
      </w:r>
    </w:p>
    <w:p w:rsidR="00DF754C" w:rsidRPr="00415245" w:rsidRDefault="00D009B2" w:rsidP="00A95BB1">
      <w:pPr>
        <w:spacing w:after="0" w:line="240" w:lineRule="auto"/>
        <w:ind w:firstLine="567"/>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«Принятие на учет граждан в качестве </w:t>
      </w:r>
    </w:p>
    <w:p w:rsidR="00DF754C" w:rsidRPr="00415245" w:rsidRDefault="00D009B2" w:rsidP="00A95BB1">
      <w:pPr>
        <w:spacing w:after="0" w:line="240" w:lineRule="auto"/>
        <w:ind w:firstLine="567"/>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нуждающихся в жилых помещениях, </w:t>
      </w:r>
    </w:p>
    <w:p w:rsidR="00D009B2" w:rsidRPr="00415245" w:rsidRDefault="00D009B2" w:rsidP="00A95BB1">
      <w:pPr>
        <w:spacing w:after="0" w:line="240" w:lineRule="auto"/>
        <w:ind w:firstLine="567"/>
        <w:rPr>
          <w:rFonts w:ascii="Arial" w:eastAsia="Times New Roman" w:hAnsi="Arial" w:cs="Arial"/>
          <w:sz w:val="24"/>
          <w:szCs w:val="24"/>
          <w:lang w:eastAsia="ru-RU"/>
        </w:rPr>
      </w:pPr>
      <w:r w:rsidRPr="00415245">
        <w:rPr>
          <w:rFonts w:ascii="Arial" w:eastAsia="Times New Roman" w:hAnsi="Arial" w:cs="Arial"/>
          <w:sz w:val="24"/>
          <w:szCs w:val="24"/>
          <w:lang w:eastAsia="ru-RU"/>
        </w:rPr>
        <w:t>предоставляемых по договорам социального найма»</w:t>
      </w:r>
    </w:p>
    <w:p w:rsidR="00D009B2" w:rsidRPr="00415245" w:rsidRDefault="00D009B2" w:rsidP="00A95BB1">
      <w:pPr>
        <w:spacing w:after="0" w:line="240" w:lineRule="auto"/>
        <w:ind w:firstLine="567"/>
        <w:jc w:val="both"/>
        <w:rPr>
          <w:rFonts w:ascii="Arial" w:eastAsia="Times New Roman" w:hAnsi="Arial" w:cs="Arial"/>
          <w:sz w:val="24"/>
          <w:szCs w:val="24"/>
          <w:lang w:eastAsia="ru-RU"/>
        </w:rPr>
      </w:pPr>
    </w:p>
    <w:p w:rsidR="00DF754C" w:rsidRPr="00415245" w:rsidRDefault="00DF754C" w:rsidP="00D009B2">
      <w:pPr>
        <w:spacing w:after="0" w:line="240" w:lineRule="auto"/>
        <w:jc w:val="both"/>
        <w:rPr>
          <w:rFonts w:ascii="Arial" w:eastAsia="Times New Roman" w:hAnsi="Arial" w:cs="Arial"/>
          <w:sz w:val="24"/>
          <w:szCs w:val="24"/>
          <w:lang w:eastAsia="ru-RU"/>
        </w:rPr>
      </w:pPr>
    </w:p>
    <w:tbl>
      <w:tblPr>
        <w:tblW w:w="0" w:type="auto"/>
        <w:tblLook w:val="01E0" w:firstRow="1" w:lastRow="1" w:firstColumn="1" w:lastColumn="1" w:noHBand="0" w:noVBand="0"/>
      </w:tblPr>
      <w:tblGrid>
        <w:gridCol w:w="4832"/>
        <w:gridCol w:w="5022"/>
      </w:tblGrid>
      <w:tr w:rsidR="00D009B2" w:rsidRPr="00415245" w:rsidTr="007C471F">
        <w:tc>
          <w:tcPr>
            <w:tcW w:w="4926"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Угловой штамп администрации Красносельского городского поселения Гулькевичского района</w:t>
            </w:r>
          </w:p>
        </w:tc>
        <w:tc>
          <w:tcPr>
            <w:tcW w:w="4927" w:type="dxa"/>
          </w:tcPr>
          <w:p w:rsidR="00D009B2" w:rsidRPr="00415245" w:rsidRDefault="00D009B2" w:rsidP="00D009B2">
            <w:pPr>
              <w:spacing w:after="0" w:line="240" w:lineRule="auto"/>
              <w:rPr>
                <w:rFonts w:ascii="Arial" w:eastAsia="Times New Roman" w:hAnsi="Arial" w:cs="Arial"/>
                <w:sz w:val="24"/>
                <w:szCs w:val="24"/>
                <w:lang w:eastAsia="ru-RU"/>
              </w:rPr>
            </w:pPr>
          </w:p>
          <w:p w:rsidR="00D009B2" w:rsidRPr="00415245" w:rsidRDefault="00D009B2" w:rsidP="00D009B2">
            <w:pPr>
              <w:spacing w:after="0" w:line="240" w:lineRule="auto"/>
              <w:rPr>
                <w:rFonts w:ascii="Arial" w:eastAsia="Times New Roman" w:hAnsi="Arial" w:cs="Arial"/>
                <w:sz w:val="24"/>
                <w:szCs w:val="24"/>
                <w:lang w:eastAsia="ru-RU"/>
              </w:rPr>
            </w:pP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w:t>
            </w:r>
          </w:p>
        </w:tc>
      </w:tr>
      <w:tr w:rsidR="00D009B2" w:rsidRPr="00415245" w:rsidTr="007C471F">
        <w:tc>
          <w:tcPr>
            <w:tcW w:w="4926"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4927"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w:t>
            </w:r>
          </w:p>
        </w:tc>
      </w:tr>
      <w:tr w:rsidR="00D009B2" w:rsidRPr="00415245" w:rsidTr="007C471F">
        <w:tc>
          <w:tcPr>
            <w:tcW w:w="4926"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4927"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w:t>
            </w:r>
          </w:p>
        </w:tc>
      </w:tr>
      <w:tr w:rsidR="00D009B2" w:rsidRPr="00415245" w:rsidTr="007C471F">
        <w:tc>
          <w:tcPr>
            <w:tcW w:w="4926"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4927"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w:t>
            </w:r>
          </w:p>
        </w:tc>
      </w:tr>
    </w:tbl>
    <w:p w:rsidR="00D009B2" w:rsidRPr="00415245" w:rsidRDefault="00D009B2" w:rsidP="00D009B2">
      <w:pPr>
        <w:spacing w:after="0" w:line="240" w:lineRule="auto"/>
        <w:jc w:val="both"/>
        <w:rPr>
          <w:rFonts w:ascii="Arial" w:eastAsia="Times New Roman" w:hAnsi="Arial" w:cs="Arial"/>
          <w:sz w:val="24"/>
          <w:szCs w:val="24"/>
          <w:lang w:eastAsia="ru-RU"/>
        </w:rPr>
      </w:pPr>
    </w:p>
    <w:p w:rsidR="00D009B2" w:rsidRPr="00415245" w:rsidRDefault="00D009B2" w:rsidP="00D009B2">
      <w:pPr>
        <w:spacing w:after="0" w:line="240" w:lineRule="auto"/>
        <w:jc w:val="both"/>
        <w:rPr>
          <w:rFonts w:ascii="Arial" w:eastAsia="Times New Roman" w:hAnsi="Arial" w:cs="Arial"/>
          <w:sz w:val="24"/>
          <w:szCs w:val="24"/>
          <w:lang w:eastAsia="ru-RU"/>
        </w:rPr>
      </w:pP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УВЕДОМЛЕНИЕ</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о принятии гражданина на учет в качестве</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нуждающегося в жилом помещении</w:t>
      </w:r>
    </w:p>
    <w:p w:rsidR="00D009B2" w:rsidRPr="00415245" w:rsidRDefault="00D009B2" w:rsidP="00D009B2">
      <w:pPr>
        <w:spacing w:after="0" w:line="240" w:lineRule="auto"/>
        <w:jc w:val="center"/>
        <w:rPr>
          <w:rFonts w:ascii="Arial" w:eastAsia="Times New Roman" w:hAnsi="Arial" w:cs="Arial"/>
          <w:sz w:val="24"/>
          <w:szCs w:val="24"/>
          <w:lang w:eastAsia="ru-RU"/>
        </w:rPr>
      </w:pPr>
    </w:p>
    <w:p w:rsidR="00D009B2" w:rsidRPr="00415245" w:rsidRDefault="00D009B2" w:rsidP="00D009B2">
      <w:pPr>
        <w:spacing w:after="0" w:line="240" w:lineRule="auto"/>
        <w:jc w:val="center"/>
        <w:rPr>
          <w:rFonts w:ascii="Arial" w:eastAsia="Times New Roman" w:hAnsi="Arial" w:cs="Arial"/>
          <w:sz w:val="24"/>
          <w:szCs w:val="24"/>
          <w:lang w:eastAsia="ru-RU"/>
        </w:rPr>
      </w:pP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t>1. Постановлением администрации Красносельского городского поселения Гулькевичского района от «____» ___________ _____г. № _______ на основании Вашего заявления, принятого специалистом администрации Красносельского городского поселения Гулькевичского района «____» ______________ ______г. в _____ часов _____ минут, Вы (с семьей из ___ человек) / Ваш подопечный ____________________________________________________________________</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(фамилия, имя, отчество полностью)</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принят(ы) на учет в качестве </w:t>
      </w:r>
      <w:proofErr w:type="spellStart"/>
      <w:r w:rsidRPr="00415245">
        <w:rPr>
          <w:rFonts w:ascii="Arial" w:eastAsia="Times New Roman" w:hAnsi="Arial" w:cs="Arial"/>
          <w:sz w:val="24"/>
          <w:szCs w:val="24"/>
          <w:lang w:eastAsia="ru-RU"/>
        </w:rPr>
        <w:t>нуждающего</w:t>
      </w:r>
      <w:proofErr w:type="spellEnd"/>
      <w:r w:rsidRPr="00415245">
        <w:rPr>
          <w:rFonts w:ascii="Arial" w:eastAsia="Times New Roman" w:hAnsi="Arial" w:cs="Arial"/>
          <w:sz w:val="24"/>
          <w:szCs w:val="24"/>
          <w:lang w:eastAsia="ru-RU"/>
        </w:rPr>
        <w:t>(их)</w:t>
      </w:r>
      <w:proofErr w:type="spellStart"/>
      <w:r w:rsidRPr="00415245">
        <w:rPr>
          <w:rFonts w:ascii="Arial" w:eastAsia="Times New Roman" w:hAnsi="Arial" w:cs="Arial"/>
          <w:sz w:val="24"/>
          <w:szCs w:val="24"/>
          <w:lang w:eastAsia="ru-RU"/>
        </w:rPr>
        <w:t>ся</w:t>
      </w:r>
      <w:proofErr w:type="spellEnd"/>
      <w:r w:rsidRPr="00415245">
        <w:rPr>
          <w:rFonts w:ascii="Arial" w:eastAsia="Times New Roman" w:hAnsi="Arial" w:cs="Arial"/>
          <w:sz w:val="24"/>
          <w:szCs w:val="24"/>
          <w:lang w:eastAsia="ru-RU"/>
        </w:rPr>
        <w:t xml:space="preserve"> в жилом помещении с датой «____» ___________ _____г. и временем ____________ учета в едином общем списке и в отдельном списке учета права на внеочередное обеспечение жильем. </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t>Ваш порядковый номер по единому общему списку на дату и время принятия на учет __________. Номер учетного дела _______________.</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t>2. На основании документально подтвержденного права:</w:t>
      </w:r>
    </w:p>
    <w:p w:rsidR="00D009B2" w:rsidRPr="00415245" w:rsidRDefault="00D009B2" w:rsidP="00D009B2">
      <w:pPr>
        <w:spacing w:after="0" w:line="240" w:lineRule="auto"/>
        <w:jc w:val="both"/>
        <w:rPr>
          <w:rFonts w:ascii="Arial" w:eastAsia="Times New Roman" w:hAnsi="Arial" w:cs="Arial"/>
          <w:sz w:val="24"/>
          <w:szCs w:val="24"/>
          <w:lang w:eastAsia="ru-RU"/>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3780"/>
        <w:gridCol w:w="2835"/>
        <w:gridCol w:w="2565"/>
      </w:tblGrid>
      <w:tr w:rsidR="00D009B2" w:rsidRPr="00415245" w:rsidTr="007C471F">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п/п</w:t>
            </w:r>
          </w:p>
        </w:tc>
        <w:tc>
          <w:tcPr>
            <w:tcW w:w="3780" w:type="dxa"/>
            <w:tcBorders>
              <w:top w:val="single" w:sz="6" w:space="0" w:color="auto"/>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Фамилия, имя, отчество (полностью) заявителя и членов его семьи / подопечного заявителя</w:t>
            </w:r>
          </w:p>
        </w:tc>
        <w:tc>
          <w:tcPr>
            <w:tcW w:w="2835" w:type="dxa"/>
            <w:tcBorders>
              <w:top w:val="single" w:sz="6" w:space="0" w:color="auto"/>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Родственные отношения членов семьи по отношению к заявителю</w:t>
            </w:r>
          </w:p>
        </w:tc>
        <w:tc>
          <w:tcPr>
            <w:tcW w:w="2565" w:type="dxa"/>
            <w:tcBorders>
              <w:top w:val="single" w:sz="6" w:space="0" w:color="auto"/>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Порядковый номер</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в списке малоимущих граждан</w:t>
            </w:r>
          </w:p>
        </w:tc>
      </w:tr>
      <w:tr w:rsidR="00D009B2" w:rsidRPr="00415245" w:rsidTr="007C471F">
        <w:trPr>
          <w:cantSplit/>
          <w:trHeight w:val="120"/>
        </w:trPr>
        <w:tc>
          <w:tcPr>
            <w:tcW w:w="54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378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2565"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r>
      <w:tr w:rsidR="00D009B2" w:rsidRPr="00415245" w:rsidTr="007C471F">
        <w:trPr>
          <w:cantSplit/>
          <w:trHeight w:val="120"/>
        </w:trPr>
        <w:tc>
          <w:tcPr>
            <w:tcW w:w="54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378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2565"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r>
    </w:tbl>
    <w:p w:rsidR="00D009B2" w:rsidRPr="00415245" w:rsidRDefault="00D009B2" w:rsidP="00D009B2">
      <w:pPr>
        <w:spacing w:after="0" w:line="240" w:lineRule="auto"/>
        <w:jc w:val="both"/>
        <w:rPr>
          <w:rFonts w:ascii="Arial" w:eastAsia="Times New Roman" w:hAnsi="Arial" w:cs="Arial"/>
          <w:sz w:val="24"/>
          <w:szCs w:val="24"/>
          <w:lang w:eastAsia="ru-RU"/>
        </w:rPr>
      </w:pP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внесены в соответствии с частью 2 статьи 49 Жилищного кодекса Российской Федерации в отдельный список по категории «Малоимущие граждане»;</w:t>
      </w:r>
    </w:p>
    <w:p w:rsidR="00D009B2" w:rsidRPr="00415245" w:rsidRDefault="00D009B2" w:rsidP="00D009B2">
      <w:pPr>
        <w:spacing w:after="0" w:line="240" w:lineRule="auto"/>
        <w:jc w:val="both"/>
        <w:rPr>
          <w:rFonts w:ascii="Arial" w:eastAsia="Times New Roman" w:hAnsi="Arial" w:cs="Arial"/>
          <w:sz w:val="24"/>
          <w:szCs w:val="24"/>
          <w:lang w:eastAsia="ru-RU"/>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3780"/>
        <w:gridCol w:w="2835"/>
        <w:gridCol w:w="2565"/>
      </w:tblGrid>
      <w:tr w:rsidR="00D009B2" w:rsidRPr="00415245" w:rsidTr="007C471F">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п/п</w:t>
            </w:r>
          </w:p>
        </w:tc>
        <w:tc>
          <w:tcPr>
            <w:tcW w:w="3780" w:type="dxa"/>
            <w:tcBorders>
              <w:top w:val="single" w:sz="6" w:space="0" w:color="auto"/>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Фамилия, имя, отчество (полностью) заявителя и членов его семьи / подопечного заявителя</w:t>
            </w:r>
          </w:p>
        </w:tc>
        <w:tc>
          <w:tcPr>
            <w:tcW w:w="2835" w:type="dxa"/>
            <w:tcBorders>
              <w:top w:val="single" w:sz="6" w:space="0" w:color="auto"/>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Родственные отношения членов семьи по отношению к заявителю</w:t>
            </w:r>
          </w:p>
        </w:tc>
        <w:tc>
          <w:tcPr>
            <w:tcW w:w="2565" w:type="dxa"/>
            <w:tcBorders>
              <w:top w:val="single" w:sz="6" w:space="0" w:color="auto"/>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Порядковый номер </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в списке отдельной категории граждан</w:t>
            </w:r>
          </w:p>
        </w:tc>
      </w:tr>
      <w:tr w:rsidR="00D009B2" w:rsidRPr="00415245" w:rsidTr="007C471F">
        <w:trPr>
          <w:cantSplit/>
          <w:trHeight w:val="120"/>
        </w:trPr>
        <w:tc>
          <w:tcPr>
            <w:tcW w:w="54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378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2565"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r>
      <w:tr w:rsidR="00D009B2" w:rsidRPr="00415245" w:rsidTr="007C471F">
        <w:trPr>
          <w:cantSplit/>
          <w:trHeight w:val="120"/>
        </w:trPr>
        <w:tc>
          <w:tcPr>
            <w:tcW w:w="54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378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2565"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r>
    </w:tbl>
    <w:p w:rsidR="00D009B2" w:rsidRPr="00415245" w:rsidRDefault="00D009B2" w:rsidP="00D009B2">
      <w:pPr>
        <w:spacing w:after="0" w:line="240" w:lineRule="auto"/>
        <w:jc w:val="both"/>
        <w:rPr>
          <w:rFonts w:ascii="Arial" w:eastAsia="Times New Roman" w:hAnsi="Arial" w:cs="Arial"/>
          <w:sz w:val="24"/>
          <w:szCs w:val="24"/>
          <w:lang w:eastAsia="ru-RU"/>
        </w:rPr>
      </w:pP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внесены в соответствии с ______________________________________________</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lastRenderedPageBreak/>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t xml:space="preserve">      (наименование нормативного правового акта)</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 отдельный список по категории _______________________________________</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t xml:space="preserve">       (наименование категории, определенной</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____________________________________________________________________</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федеральным нормативным правовым актом или законом Краснодарского края)</w:t>
      </w:r>
    </w:p>
    <w:p w:rsidR="00D009B2" w:rsidRPr="00415245" w:rsidRDefault="00D009B2" w:rsidP="00D009B2">
      <w:pPr>
        <w:spacing w:after="0" w:line="240" w:lineRule="auto"/>
        <w:jc w:val="both"/>
        <w:rPr>
          <w:rFonts w:ascii="Arial" w:eastAsia="Times New Roman" w:hAnsi="Arial" w:cs="Arial"/>
          <w:sz w:val="24"/>
          <w:szCs w:val="24"/>
          <w:lang w:eastAsia="ru-RU"/>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3780"/>
        <w:gridCol w:w="2835"/>
        <w:gridCol w:w="2565"/>
      </w:tblGrid>
      <w:tr w:rsidR="00D009B2" w:rsidRPr="00415245" w:rsidTr="007C471F">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п/п</w:t>
            </w:r>
          </w:p>
        </w:tc>
        <w:tc>
          <w:tcPr>
            <w:tcW w:w="3780" w:type="dxa"/>
            <w:tcBorders>
              <w:top w:val="single" w:sz="6" w:space="0" w:color="auto"/>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Фамилия, имя, отчество (полностью) заявителя и членов его семьи / подопечного заявителя</w:t>
            </w:r>
          </w:p>
        </w:tc>
        <w:tc>
          <w:tcPr>
            <w:tcW w:w="2835" w:type="dxa"/>
            <w:tcBorders>
              <w:top w:val="single" w:sz="6" w:space="0" w:color="auto"/>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Родственные отношения членов семьи по отношению к заявителю</w:t>
            </w:r>
          </w:p>
        </w:tc>
        <w:tc>
          <w:tcPr>
            <w:tcW w:w="2565" w:type="dxa"/>
            <w:tcBorders>
              <w:top w:val="single" w:sz="6" w:space="0" w:color="auto"/>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Порядковый номер </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в списке отдельной категории граждан</w:t>
            </w:r>
          </w:p>
        </w:tc>
      </w:tr>
      <w:tr w:rsidR="00D009B2" w:rsidRPr="00415245" w:rsidTr="007C471F">
        <w:trPr>
          <w:cantSplit/>
          <w:trHeight w:val="120"/>
        </w:trPr>
        <w:tc>
          <w:tcPr>
            <w:tcW w:w="54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378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2565"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r>
      <w:tr w:rsidR="00D009B2" w:rsidRPr="00415245" w:rsidTr="007C471F">
        <w:trPr>
          <w:cantSplit/>
          <w:trHeight w:val="120"/>
        </w:trPr>
        <w:tc>
          <w:tcPr>
            <w:tcW w:w="54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378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2565"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r>
    </w:tbl>
    <w:p w:rsidR="00D009B2" w:rsidRPr="00415245" w:rsidRDefault="00D009B2" w:rsidP="00D009B2">
      <w:pPr>
        <w:spacing w:after="0" w:line="240" w:lineRule="auto"/>
        <w:jc w:val="both"/>
        <w:rPr>
          <w:rFonts w:ascii="Arial" w:eastAsia="Times New Roman" w:hAnsi="Arial" w:cs="Arial"/>
          <w:sz w:val="24"/>
          <w:szCs w:val="24"/>
          <w:lang w:eastAsia="ru-RU"/>
        </w:rPr>
      </w:pP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внесены в соответствии с ______________________________________________</w:t>
      </w:r>
    </w:p>
    <w:p w:rsidR="00D009B2" w:rsidRPr="00415245" w:rsidRDefault="00DF754C"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00D009B2" w:rsidRPr="00415245">
        <w:rPr>
          <w:rFonts w:ascii="Arial" w:eastAsia="Times New Roman" w:hAnsi="Arial" w:cs="Arial"/>
          <w:sz w:val="24"/>
          <w:szCs w:val="24"/>
          <w:lang w:eastAsia="ru-RU"/>
        </w:rPr>
        <w:t xml:space="preserve">      (наименование нормативного правового акта)</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 отдельный список по категории _______________________________________</w:t>
      </w:r>
    </w:p>
    <w:p w:rsidR="00D009B2" w:rsidRPr="00415245" w:rsidRDefault="00DF754C"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00D009B2" w:rsidRPr="00415245">
        <w:rPr>
          <w:rFonts w:ascii="Arial" w:eastAsia="Times New Roman" w:hAnsi="Arial" w:cs="Arial"/>
          <w:sz w:val="24"/>
          <w:szCs w:val="24"/>
          <w:lang w:eastAsia="ru-RU"/>
        </w:rPr>
        <w:t xml:space="preserve">       (наименование категории, определенной</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____________________________________________________________________</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федеральным нормативным правовым актом или законом Краснодарского края)</w:t>
      </w:r>
    </w:p>
    <w:p w:rsidR="00D009B2" w:rsidRPr="00415245" w:rsidRDefault="00D009B2" w:rsidP="00D009B2">
      <w:pPr>
        <w:spacing w:after="0" w:line="240" w:lineRule="auto"/>
        <w:jc w:val="both"/>
        <w:rPr>
          <w:rFonts w:ascii="Arial" w:eastAsia="Times New Roman" w:hAnsi="Arial" w:cs="Arial"/>
          <w:sz w:val="24"/>
          <w:szCs w:val="24"/>
          <w:lang w:eastAsia="ru-RU"/>
        </w:rPr>
      </w:pP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t>В соответствии с ________________________________________________</w:t>
      </w:r>
    </w:p>
    <w:p w:rsidR="00D009B2" w:rsidRPr="00415245" w:rsidRDefault="00DF754C"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00D009B2" w:rsidRPr="00415245">
        <w:rPr>
          <w:rFonts w:ascii="Arial" w:eastAsia="Times New Roman" w:hAnsi="Arial" w:cs="Arial"/>
          <w:sz w:val="24"/>
          <w:szCs w:val="24"/>
          <w:lang w:eastAsia="ru-RU"/>
        </w:rPr>
        <w:t>(наименование нормативного правового акта)</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учтено право на внеочередное обеспечение жильем по категории ____________ </w:t>
      </w:r>
      <w:proofErr w:type="gramStart"/>
      <w:r w:rsidRPr="00415245">
        <w:rPr>
          <w:rFonts w:ascii="Arial" w:eastAsia="Times New Roman" w:hAnsi="Arial" w:cs="Arial"/>
          <w:sz w:val="24"/>
          <w:szCs w:val="24"/>
          <w:lang w:eastAsia="ru-RU"/>
        </w:rPr>
        <w:t xml:space="preserve">   (</w:t>
      </w:r>
      <w:proofErr w:type="gramEnd"/>
      <w:r w:rsidRPr="00415245">
        <w:rPr>
          <w:rFonts w:ascii="Arial" w:eastAsia="Times New Roman" w:hAnsi="Arial" w:cs="Arial"/>
          <w:sz w:val="24"/>
          <w:szCs w:val="24"/>
          <w:lang w:eastAsia="ru-RU"/>
        </w:rPr>
        <w:t xml:space="preserve">наименование </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____________________________________________________________________</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категории граждан, имеющих право на внеочередное обеспечение жильем) </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следующих граждан:</w:t>
      </w:r>
    </w:p>
    <w:p w:rsidR="00D009B2" w:rsidRPr="00415245" w:rsidRDefault="00D009B2" w:rsidP="00D009B2">
      <w:pPr>
        <w:spacing w:after="0" w:line="240" w:lineRule="auto"/>
        <w:jc w:val="both"/>
        <w:rPr>
          <w:rFonts w:ascii="Arial" w:eastAsia="Times New Roman" w:hAnsi="Arial" w:cs="Arial"/>
          <w:sz w:val="24"/>
          <w:szCs w:val="24"/>
          <w:lang w:eastAsia="ru-RU"/>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5040"/>
        <w:gridCol w:w="4140"/>
      </w:tblGrid>
      <w:tr w:rsidR="00D009B2" w:rsidRPr="00415245" w:rsidTr="007C471F">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п/п</w:t>
            </w:r>
          </w:p>
        </w:tc>
        <w:tc>
          <w:tcPr>
            <w:tcW w:w="5040" w:type="dxa"/>
            <w:tcBorders>
              <w:top w:val="single" w:sz="6" w:space="0" w:color="auto"/>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Фамилия, имя, отчество (полностью) заявителя и членов его семьи/подопечного заявителя</w:t>
            </w:r>
          </w:p>
        </w:tc>
        <w:tc>
          <w:tcPr>
            <w:tcW w:w="4140" w:type="dxa"/>
            <w:tcBorders>
              <w:top w:val="single" w:sz="6" w:space="0" w:color="auto"/>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Родственные отношения членов семьи по отношению к заявителю</w:t>
            </w:r>
          </w:p>
        </w:tc>
      </w:tr>
      <w:tr w:rsidR="00D009B2" w:rsidRPr="00415245" w:rsidTr="007C471F">
        <w:trPr>
          <w:cantSplit/>
          <w:trHeight w:val="120"/>
        </w:trPr>
        <w:tc>
          <w:tcPr>
            <w:tcW w:w="54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504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r>
      <w:tr w:rsidR="00D009B2" w:rsidRPr="00415245" w:rsidTr="007C471F">
        <w:trPr>
          <w:cantSplit/>
          <w:trHeight w:val="120"/>
        </w:trPr>
        <w:tc>
          <w:tcPr>
            <w:tcW w:w="54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504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414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r>
    </w:tbl>
    <w:p w:rsidR="00D009B2" w:rsidRPr="00415245" w:rsidRDefault="00D009B2" w:rsidP="00D009B2">
      <w:pPr>
        <w:spacing w:after="0" w:line="240" w:lineRule="auto"/>
        <w:jc w:val="both"/>
        <w:rPr>
          <w:rFonts w:ascii="Arial" w:eastAsia="Times New Roman" w:hAnsi="Arial" w:cs="Arial"/>
          <w:sz w:val="24"/>
          <w:szCs w:val="24"/>
          <w:lang w:eastAsia="ru-RU"/>
        </w:rPr>
      </w:pP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t>В соответствии с ________________________________________________</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t>(наименование нормативного правового акта)</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учтено право на внеочередное обеспечение жильем по категории ____________</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t xml:space="preserve">    (наименование </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____________________________________________________________________</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категории граждан, имеющих право на внеочередное обеспечение жильем)</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следующих граждан:</w:t>
      </w:r>
    </w:p>
    <w:p w:rsidR="00D009B2" w:rsidRPr="00415245" w:rsidRDefault="00D009B2" w:rsidP="00D009B2">
      <w:pPr>
        <w:widowControl w:val="0"/>
        <w:spacing w:after="0" w:line="240" w:lineRule="auto"/>
        <w:jc w:val="both"/>
        <w:rPr>
          <w:rFonts w:ascii="Arial" w:eastAsia="Times New Roman" w:hAnsi="Arial" w:cs="Arial"/>
          <w:sz w:val="24"/>
          <w:szCs w:val="24"/>
          <w:lang w:eastAsia="ru-RU"/>
        </w:rPr>
      </w:pPr>
    </w:p>
    <w:p w:rsidR="00D009B2" w:rsidRPr="00415245" w:rsidRDefault="00D009B2" w:rsidP="00D009B2">
      <w:pPr>
        <w:widowControl w:val="0"/>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t>3. В приемные часы ____________ по адресу ________________________ Вы можете получить бесплатную консультацию по вопросам, связанным с нахождением на учете и получением жилого помещения (обеспечением жильем).</w:t>
      </w:r>
    </w:p>
    <w:p w:rsidR="00D009B2" w:rsidRPr="00415245" w:rsidRDefault="00D009B2" w:rsidP="00D009B2">
      <w:pPr>
        <w:widowControl w:val="0"/>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t>4. В связи с принятием на учет Вы обязаны:</w:t>
      </w:r>
    </w:p>
    <w:p w:rsidR="00D009B2" w:rsidRPr="00415245" w:rsidRDefault="00D009B2" w:rsidP="00D009B2">
      <w:pPr>
        <w:widowControl w:val="0"/>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t>1) в установленный срок проходить очередную перерегистрацию;</w:t>
      </w:r>
    </w:p>
    <w:p w:rsidR="00D009B2" w:rsidRPr="00415245" w:rsidRDefault="00D009B2" w:rsidP="00D009B2">
      <w:pPr>
        <w:widowControl w:val="0"/>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t>2) обеспечить возможность комиссии в составе, утвержденном главой местной администрации, беспрепятственно производить обследование Ваших жилищных условий в установленном порядке;</w:t>
      </w:r>
    </w:p>
    <w:p w:rsidR="00D009B2" w:rsidRPr="00415245" w:rsidRDefault="00D009B2" w:rsidP="00D009B2">
      <w:pPr>
        <w:widowControl w:val="0"/>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lastRenderedPageBreak/>
        <w:tab/>
        <w:t>3) сообщить уполномоченному органу по учету об изменении жилищных условий, в том числе места жительства, состава семьи и других фактах, имеющих отношение к Вашему жилищному вопросу, в течение одного месяца со дня наступления соответствующего события.</w:t>
      </w:r>
    </w:p>
    <w:p w:rsidR="00D009B2" w:rsidRPr="00415245" w:rsidRDefault="00D009B2" w:rsidP="00D009B2">
      <w:pPr>
        <w:spacing w:after="0" w:line="240" w:lineRule="auto"/>
        <w:jc w:val="both"/>
        <w:rPr>
          <w:rFonts w:ascii="Arial" w:eastAsia="Times New Roman" w:hAnsi="Arial" w:cs="Arial"/>
          <w:sz w:val="24"/>
          <w:szCs w:val="24"/>
          <w:lang w:eastAsia="ru-RU"/>
        </w:rPr>
      </w:pPr>
    </w:p>
    <w:p w:rsidR="00D009B2" w:rsidRPr="00415245" w:rsidRDefault="00D009B2" w:rsidP="00D009B2">
      <w:pPr>
        <w:spacing w:after="0" w:line="240" w:lineRule="auto"/>
        <w:jc w:val="both"/>
        <w:rPr>
          <w:rFonts w:ascii="Arial" w:eastAsia="Times New Roman" w:hAnsi="Arial" w:cs="Arial"/>
          <w:sz w:val="24"/>
          <w:szCs w:val="24"/>
          <w:lang w:eastAsia="ru-RU"/>
        </w:rPr>
      </w:pP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Должностное лицо администрации </w:t>
      </w: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Красносельского городского поселения</w:t>
      </w: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Гулькевичского района            </w:t>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t xml:space="preserve">  ______________    ________________</w:t>
      </w: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t>(подпись)</w:t>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t xml:space="preserve">       (Ф.И.О.)</w:t>
      </w:r>
    </w:p>
    <w:p w:rsidR="00D009B2" w:rsidRPr="00415245" w:rsidRDefault="00D009B2" w:rsidP="00D009B2">
      <w:pPr>
        <w:spacing w:after="0" w:line="240" w:lineRule="auto"/>
        <w:rPr>
          <w:rFonts w:ascii="Arial" w:eastAsia="Times New Roman" w:hAnsi="Arial" w:cs="Arial"/>
          <w:sz w:val="24"/>
          <w:szCs w:val="24"/>
          <w:lang w:eastAsia="ru-RU"/>
        </w:rPr>
      </w:pPr>
    </w:p>
    <w:p w:rsidR="00DF754C" w:rsidRPr="00415245" w:rsidRDefault="00DF754C" w:rsidP="00D009B2">
      <w:pPr>
        <w:spacing w:after="0" w:line="240" w:lineRule="auto"/>
        <w:rPr>
          <w:rFonts w:ascii="Arial" w:eastAsia="Times New Roman" w:hAnsi="Arial" w:cs="Arial"/>
          <w:sz w:val="24"/>
          <w:szCs w:val="24"/>
          <w:lang w:eastAsia="ru-RU"/>
        </w:rPr>
      </w:pPr>
    </w:p>
    <w:p w:rsidR="00D009B2" w:rsidRPr="00415245" w:rsidRDefault="00D009B2" w:rsidP="00D009B2">
      <w:pPr>
        <w:spacing w:after="0" w:line="240" w:lineRule="auto"/>
        <w:rPr>
          <w:rFonts w:ascii="Arial" w:eastAsia="Times New Roman" w:hAnsi="Arial" w:cs="Arial"/>
          <w:sz w:val="24"/>
          <w:szCs w:val="24"/>
          <w:lang w:eastAsia="ru-RU"/>
        </w:rPr>
      </w:pPr>
    </w:p>
    <w:p w:rsidR="00DF754C" w:rsidRPr="00415245" w:rsidRDefault="00DF754C" w:rsidP="00DF754C">
      <w:pPr>
        <w:spacing w:after="0" w:line="240" w:lineRule="auto"/>
        <w:ind w:firstLine="567"/>
        <w:jc w:val="both"/>
        <w:rPr>
          <w:rFonts w:ascii="Arial" w:hAnsi="Arial" w:cs="Arial"/>
          <w:bCs/>
          <w:sz w:val="24"/>
          <w:szCs w:val="24"/>
        </w:rPr>
      </w:pPr>
      <w:r w:rsidRPr="00415245">
        <w:rPr>
          <w:rFonts w:ascii="Arial" w:hAnsi="Arial" w:cs="Arial"/>
          <w:bCs/>
          <w:sz w:val="24"/>
          <w:szCs w:val="24"/>
        </w:rPr>
        <w:t>Исполняющий обязанности главы</w:t>
      </w:r>
    </w:p>
    <w:p w:rsidR="00DF754C" w:rsidRPr="00415245" w:rsidRDefault="00DF754C" w:rsidP="00DF754C">
      <w:pPr>
        <w:spacing w:after="0" w:line="240" w:lineRule="auto"/>
        <w:ind w:firstLine="567"/>
        <w:jc w:val="both"/>
        <w:rPr>
          <w:rFonts w:ascii="Arial" w:hAnsi="Arial" w:cs="Arial"/>
          <w:bCs/>
          <w:sz w:val="24"/>
          <w:szCs w:val="24"/>
        </w:rPr>
      </w:pPr>
      <w:r w:rsidRPr="00415245">
        <w:rPr>
          <w:rFonts w:ascii="Arial" w:hAnsi="Arial" w:cs="Arial"/>
          <w:bCs/>
          <w:sz w:val="24"/>
          <w:szCs w:val="24"/>
        </w:rPr>
        <w:t xml:space="preserve">Красносельского городского поселения </w:t>
      </w:r>
    </w:p>
    <w:p w:rsidR="00DF754C" w:rsidRPr="00415245" w:rsidRDefault="00DF754C" w:rsidP="00DF754C">
      <w:pPr>
        <w:spacing w:after="0" w:line="240" w:lineRule="auto"/>
        <w:ind w:firstLine="567"/>
        <w:jc w:val="both"/>
        <w:rPr>
          <w:rFonts w:ascii="Arial" w:hAnsi="Arial" w:cs="Arial"/>
          <w:bCs/>
          <w:sz w:val="24"/>
          <w:szCs w:val="24"/>
        </w:rPr>
      </w:pPr>
      <w:r w:rsidRPr="00415245">
        <w:rPr>
          <w:rFonts w:ascii="Arial" w:hAnsi="Arial" w:cs="Arial"/>
          <w:bCs/>
          <w:sz w:val="24"/>
          <w:szCs w:val="24"/>
        </w:rPr>
        <w:t>Гулькевичского района</w:t>
      </w:r>
    </w:p>
    <w:p w:rsidR="00DF754C" w:rsidRPr="00415245" w:rsidRDefault="00DF754C" w:rsidP="00DF754C">
      <w:pPr>
        <w:spacing w:after="0" w:line="240" w:lineRule="auto"/>
        <w:ind w:firstLine="567"/>
        <w:jc w:val="both"/>
        <w:rPr>
          <w:rFonts w:ascii="Arial" w:hAnsi="Arial" w:cs="Arial"/>
          <w:bCs/>
          <w:sz w:val="24"/>
          <w:szCs w:val="24"/>
        </w:rPr>
      </w:pPr>
      <w:r w:rsidRPr="00415245">
        <w:rPr>
          <w:rFonts w:ascii="Arial" w:hAnsi="Arial" w:cs="Arial"/>
          <w:bCs/>
          <w:sz w:val="24"/>
          <w:szCs w:val="24"/>
        </w:rPr>
        <w:t>А.И. Рогоза</w:t>
      </w:r>
    </w:p>
    <w:p w:rsidR="00D009B2" w:rsidRPr="00415245" w:rsidRDefault="00D009B2" w:rsidP="00D009B2">
      <w:pPr>
        <w:spacing w:after="0" w:line="240" w:lineRule="auto"/>
        <w:rPr>
          <w:rFonts w:ascii="Arial" w:eastAsia="Times New Roman" w:hAnsi="Arial" w:cs="Arial"/>
          <w:sz w:val="24"/>
          <w:szCs w:val="24"/>
          <w:lang w:eastAsia="ru-RU"/>
        </w:rPr>
      </w:pPr>
    </w:p>
    <w:p w:rsidR="00D009B2" w:rsidRPr="00415245" w:rsidRDefault="00D009B2" w:rsidP="00D009B2">
      <w:pPr>
        <w:spacing w:after="0" w:line="240" w:lineRule="auto"/>
        <w:rPr>
          <w:rFonts w:ascii="Arial" w:eastAsia="Times New Roman" w:hAnsi="Arial" w:cs="Arial"/>
          <w:sz w:val="24"/>
          <w:szCs w:val="24"/>
          <w:lang w:eastAsia="ru-RU"/>
        </w:rPr>
      </w:pPr>
    </w:p>
    <w:p w:rsidR="00D009B2" w:rsidRPr="00415245" w:rsidRDefault="00D009B2" w:rsidP="00D009B2">
      <w:pPr>
        <w:spacing w:after="0" w:line="240" w:lineRule="auto"/>
        <w:rPr>
          <w:rFonts w:ascii="Arial" w:eastAsia="Times New Roman" w:hAnsi="Arial" w:cs="Arial"/>
          <w:sz w:val="24"/>
          <w:szCs w:val="24"/>
          <w:lang w:eastAsia="ru-RU"/>
        </w:rPr>
      </w:pPr>
    </w:p>
    <w:p w:rsidR="00D009B2" w:rsidRPr="00415245" w:rsidRDefault="00D009B2" w:rsidP="00A95BB1">
      <w:pPr>
        <w:tabs>
          <w:tab w:val="left" w:pos="5544"/>
        </w:tabs>
        <w:autoSpaceDE w:val="0"/>
        <w:autoSpaceDN w:val="0"/>
        <w:adjustRightInd w:val="0"/>
        <w:spacing w:after="0" w:line="240" w:lineRule="auto"/>
        <w:ind w:firstLine="567"/>
        <w:outlineLvl w:val="1"/>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ПРИЛОЖЕНИЕ № </w:t>
      </w:r>
      <w:r w:rsidR="007C471F" w:rsidRPr="00415245">
        <w:rPr>
          <w:rFonts w:ascii="Arial" w:eastAsia="Times New Roman" w:hAnsi="Arial" w:cs="Arial"/>
          <w:sz w:val="24"/>
          <w:szCs w:val="24"/>
          <w:lang w:eastAsia="ru-RU"/>
        </w:rPr>
        <w:t>4</w:t>
      </w:r>
    </w:p>
    <w:p w:rsidR="00DF754C" w:rsidRPr="00415245" w:rsidRDefault="00D009B2" w:rsidP="00A95BB1">
      <w:pPr>
        <w:autoSpaceDE w:val="0"/>
        <w:autoSpaceDN w:val="0"/>
        <w:adjustRightInd w:val="0"/>
        <w:spacing w:after="0" w:line="240" w:lineRule="auto"/>
        <w:ind w:firstLine="567"/>
        <w:outlineLvl w:val="1"/>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к административному регламенту по </w:t>
      </w:r>
    </w:p>
    <w:p w:rsidR="00DF754C" w:rsidRPr="00415245" w:rsidRDefault="00D009B2" w:rsidP="00A95BB1">
      <w:pPr>
        <w:autoSpaceDE w:val="0"/>
        <w:autoSpaceDN w:val="0"/>
        <w:adjustRightInd w:val="0"/>
        <w:spacing w:after="0" w:line="240" w:lineRule="auto"/>
        <w:ind w:firstLine="567"/>
        <w:outlineLvl w:val="1"/>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предоставлению муниципальной услуги  </w:t>
      </w:r>
    </w:p>
    <w:p w:rsidR="00DF754C" w:rsidRPr="00415245" w:rsidRDefault="00D009B2" w:rsidP="00A95BB1">
      <w:pPr>
        <w:autoSpaceDE w:val="0"/>
        <w:autoSpaceDN w:val="0"/>
        <w:adjustRightInd w:val="0"/>
        <w:spacing w:after="0" w:line="240" w:lineRule="auto"/>
        <w:ind w:firstLine="567"/>
        <w:outlineLvl w:val="1"/>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«Принятие на учет граждан в качестве </w:t>
      </w:r>
    </w:p>
    <w:p w:rsidR="00DF754C" w:rsidRPr="00415245" w:rsidRDefault="00D009B2" w:rsidP="00A95BB1">
      <w:pPr>
        <w:autoSpaceDE w:val="0"/>
        <w:autoSpaceDN w:val="0"/>
        <w:adjustRightInd w:val="0"/>
        <w:spacing w:after="0" w:line="240" w:lineRule="auto"/>
        <w:ind w:firstLine="567"/>
        <w:outlineLvl w:val="1"/>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нуждающихся в жилых помещениях, </w:t>
      </w:r>
    </w:p>
    <w:p w:rsidR="00D009B2" w:rsidRPr="00415245" w:rsidRDefault="00D009B2" w:rsidP="00A95BB1">
      <w:pPr>
        <w:autoSpaceDE w:val="0"/>
        <w:autoSpaceDN w:val="0"/>
        <w:adjustRightInd w:val="0"/>
        <w:spacing w:after="0" w:line="240" w:lineRule="auto"/>
        <w:ind w:firstLine="567"/>
        <w:outlineLvl w:val="1"/>
        <w:rPr>
          <w:rFonts w:ascii="Arial" w:eastAsia="Times New Roman" w:hAnsi="Arial" w:cs="Arial"/>
          <w:sz w:val="24"/>
          <w:szCs w:val="24"/>
          <w:lang w:eastAsia="ru-RU"/>
        </w:rPr>
      </w:pPr>
      <w:r w:rsidRPr="00415245">
        <w:rPr>
          <w:rFonts w:ascii="Arial" w:eastAsia="Times New Roman" w:hAnsi="Arial" w:cs="Arial"/>
          <w:sz w:val="24"/>
          <w:szCs w:val="24"/>
          <w:lang w:eastAsia="ru-RU"/>
        </w:rPr>
        <w:t>предоставляемых по договорам социального найма»</w:t>
      </w:r>
    </w:p>
    <w:p w:rsidR="00D009B2" w:rsidRPr="00415245" w:rsidRDefault="00D009B2" w:rsidP="00D009B2">
      <w:pPr>
        <w:autoSpaceDE w:val="0"/>
        <w:autoSpaceDN w:val="0"/>
        <w:adjustRightInd w:val="0"/>
        <w:spacing w:after="0" w:line="240" w:lineRule="auto"/>
        <w:jc w:val="both"/>
        <w:outlineLvl w:val="1"/>
        <w:rPr>
          <w:rFonts w:ascii="Arial" w:eastAsia="Times New Roman" w:hAnsi="Arial" w:cs="Arial"/>
          <w:sz w:val="24"/>
          <w:szCs w:val="24"/>
          <w:lang w:eastAsia="ru-RU"/>
        </w:rPr>
      </w:pPr>
    </w:p>
    <w:p w:rsidR="00DF754C" w:rsidRPr="00415245" w:rsidRDefault="00DF754C" w:rsidP="00D009B2">
      <w:pPr>
        <w:autoSpaceDE w:val="0"/>
        <w:autoSpaceDN w:val="0"/>
        <w:adjustRightInd w:val="0"/>
        <w:spacing w:after="0" w:line="240" w:lineRule="auto"/>
        <w:jc w:val="both"/>
        <w:outlineLvl w:val="1"/>
        <w:rPr>
          <w:rFonts w:ascii="Arial" w:eastAsia="Times New Roman" w:hAnsi="Arial" w:cs="Arial"/>
          <w:sz w:val="24"/>
          <w:szCs w:val="24"/>
          <w:lang w:eastAsia="ru-RU"/>
        </w:rPr>
      </w:pPr>
    </w:p>
    <w:tbl>
      <w:tblPr>
        <w:tblW w:w="0" w:type="auto"/>
        <w:tblLook w:val="01E0" w:firstRow="1" w:lastRow="1" w:firstColumn="1" w:lastColumn="1" w:noHBand="0" w:noVBand="0"/>
      </w:tblPr>
      <w:tblGrid>
        <w:gridCol w:w="4832"/>
        <w:gridCol w:w="5022"/>
      </w:tblGrid>
      <w:tr w:rsidR="00D009B2" w:rsidRPr="00415245" w:rsidTr="007C471F">
        <w:tc>
          <w:tcPr>
            <w:tcW w:w="4926"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Угловой штамп администрации Красносельского городского поселения Гулькевичского района</w:t>
            </w:r>
          </w:p>
        </w:tc>
        <w:tc>
          <w:tcPr>
            <w:tcW w:w="4927" w:type="dxa"/>
          </w:tcPr>
          <w:p w:rsidR="00D009B2" w:rsidRPr="00415245" w:rsidRDefault="00D009B2" w:rsidP="00D009B2">
            <w:pPr>
              <w:spacing w:after="0" w:line="240" w:lineRule="auto"/>
              <w:rPr>
                <w:rFonts w:ascii="Arial" w:eastAsia="Times New Roman" w:hAnsi="Arial" w:cs="Arial"/>
                <w:sz w:val="24"/>
                <w:szCs w:val="24"/>
                <w:lang w:eastAsia="ru-RU"/>
              </w:rPr>
            </w:pPr>
          </w:p>
          <w:p w:rsidR="00D009B2" w:rsidRPr="00415245" w:rsidRDefault="00D009B2" w:rsidP="00D009B2">
            <w:pPr>
              <w:spacing w:after="0" w:line="240" w:lineRule="auto"/>
              <w:rPr>
                <w:rFonts w:ascii="Arial" w:eastAsia="Times New Roman" w:hAnsi="Arial" w:cs="Arial"/>
                <w:sz w:val="24"/>
                <w:szCs w:val="24"/>
                <w:lang w:eastAsia="ru-RU"/>
              </w:rPr>
            </w:pP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w:t>
            </w:r>
          </w:p>
        </w:tc>
      </w:tr>
      <w:tr w:rsidR="00D009B2" w:rsidRPr="00415245" w:rsidTr="007C471F">
        <w:tc>
          <w:tcPr>
            <w:tcW w:w="4926"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4927"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w:t>
            </w:r>
          </w:p>
        </w:tc>
      </w:tr>
      <w:tr w:rsidR="00D009B2" w:rsidRPr="00415245" w:rsidTr="007C471F">
        <w:tc>
          <w:tcPr>
            <w:tcW w:w="4926"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4927"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w:t>
            </w:r>
          </w:p>
        </w:tc>
      </w:tr>
      <w:tr w:rsidR="00D009B2" w:rsidRPr="00415245" w:rsidTr="007C471F">
        <w:tc>
          <w:tcPr>
            <w:tcW w:w="4926"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4927"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w:t>
            </w:r>
          </w:p>
        </w:tc>
      </w:tr>
    </w:tbl>
    <w:p w:rsidR="00D009B2" w:rsidRPr="00415245" w:rsidRDefault="00D009B2" w:rsidP="00D009B2">
      <w:pPr>
        <w:autoSpaceDE w:val="0"/>
        <w:autoSpaceDN w:val="0"/>
        <w:adjustRightInd w:val="0"/>
        <w:spacing w:after="0" w:line="240" w:lineRule="auto"/>
        <w:jc w:val="both"/>
        <w:outlineLvl w:val="1"/>
        <w:rPr>
          <w:rFonts w:ascii="Arial" w:eastAsia="Times New Roman" w:hAnsi="Arial" w:cs="Arial"/>
          <w:sz w:val="24"/>
          <w:szCs w:val="24"/>
          <w:lang w:eastAsia="ru-RU"/>
        </w:rPr>
      </w:pP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УВЕДОМЛЕНИЕ</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об отказе в принятии гражданина на учет в качестве нуждающихся</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в жилом помещении</w:t>
      </w:r>
    </w:p>
    <w:p w:rsidR="00D009B2" w:rsidRPr="00415245" w:rsidRDefault="00D009B2" w:rsidP="00D009B2">
      <w:pPr>
        <w:spacing w:after="0" w:line="240" w:lineRule="auto"/>
        <w:jc w:val="center"/>
        <w:rPr>
          <w:rFonts w:ascii="Arial" w:eastAsia="Times New Roman" w:hAnsi="Arial" w:cs="Arial"/>
          <w:sz w:val="24"/>
          <w:szCs w:val="24"/>
          <w:lang w:eastAsia="ru-RU"/>
        </w:rPr>
      </w:pP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t>На основании Вашего заявления от «_____» _____________ _____ г. по вопросу ____________________________________________________________/</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по результатам рассмотрения Вашего заявления______ __________________</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____________________________________________________________________</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(содержание жилищного вопроса гражданина)</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постановлением администрации Красносельского городского поселения Гулькевичского района от «_____» _____________ _____ г. № _______</w:t>
      </w:r>
      <w:proofErr w:type="gramStart"/>
      <w:r w:rsidRPr="00415245">
        <w:rPr>
          <w:rFonts w:ascii="Arial" w:eastAsia="Times New Roman" w:hAnsi="Arial" w:cs="Arial"/>
          <w:sz w:val="24"/>
          <w:szCs w:val="24"/>
          <w:lang w:eastAsia="ru-RU"/>
        </w:rPr>
        <w:t>_  _</w:t>
      </w:r>
      <w:proofErr w:type="gramEnd"/>
      <w:r w:rsidRPr="00415245">
        <w:rPr>
          <w:rFonts w:ascii="Arial" w:eastAsia="Times New Roman" w:hAnsi="Arial" w:cs="Arial"/>
          <w:sz w:val="24"/>
          <w:szCs w:val="24"/>
          <w:lang w:eastAsia="ru-RU"/>
        </w:rPr>
        <w:t>________________________________________________________________</w:t>
      </w:r>
    </w:p>
    <w:p w:rsidR="00D009B2" w:rsidRPr="00415245" w:rsidRDefault="00D009B2" w:rsidP="00D009B2">
      <w:pPr>
        <w:spacing w:after="0" w:line="240" w:lineRule="auto"/>
        <w:jc w:val="both"/>
        <w:rPr>
          <w:rFonts w:ascii="Arial" w:eastAsia="Times New Roman" w:hAnsi="Arial" w:cs="Arial"/>
          <w:sz w:val="24"/>
          <w:szCs w:val="24"/>
          <w:lang w:eastAsia="ru-RU"/>
        </w:rPr>
      </w:pP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(наименование постановления</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____________________________________________________________________</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администрации Красносельского городского поселения Гулькевичского района,</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____________________________________________________________________</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lastRenderedPageBreak/>
        <w:t xml:space="preserve">содержание постановления администрации Красносельского городского поселения Гулькевичского района </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____________________________________________________________________.</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по жилищному вопросу гражданина)</w:t>
      </w:r>
    </w:p>
    <w:p w:rsidR="00D009B2" w:rsidRPr="00415245" w:rsidRDefault="00D009B2" w:rsidP="00D009B2">
      <w:pPr>
        <w:spacing w:after="0" w:line="240" w:lineRule="auto"/>
        <w:jc w:val="center"/>
        <w:rPr>
          <w:rFonts w:ascii="Arial" w:eastAsia="Times New Roman" w:hAnsi="Arial" w:cs="Arial"/>
          <w:sz w:val="24"/>
          <w:szCs w:val="24"/>
          <w:lang w:eastAsia="ru-RU"/>
        </w:rPr>
      </w:pPr>
    </w:p>
    <w:p w:rsidR="00D009B2" w:rsidRPr="00415245" w:rsidRDefault="00D009B2" w:rsidP="00D009B2">
      <w:pPr>
        <w:spacing w:after="0" w:line="240" w:lineRule="auto"/>
        <w:jc w:val="both"/>
        <w:rPr>
          <w:rFonts w:ascii="Arial" w:eastAsia="Times New Roman" w:hAnsi="Arial" w:cs="Arial"/>
          <w:sz w:val="24"/>
          <w:szCs w:val="24"/>
          <w:lang w:eastAsia="ru-RU"/>
        </w:rPr>
      </w:pP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Должностное лицо администрации </w:t>
      </w: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Красносельского городского поселения</w:t>
      </w: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Гулькевичского района            </w:t>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t xml:space="preserve">  ______________    ________________</w:t>
      </w: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t>(подпись)</w:t>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t xml:space="preserve">       (Ф.И.О.)</w:t>
      </w:r>
    </w:p>
    <w:p w:rsidR="00D009B2" w:rsidRPr="00415245" w:rsidRDefault="00D009B2" w:rsidP="00D009B2">
      <w:pPr>
        <w:spacing w:after="0" w:line="240" w:lineRule="auto"/>
        <w:rPr>
          <w:rFonts w:ascii="Arial" w:eastAsia="Times New Roman" w:hAnsi="Arial" w:cs="Arial"/>
          <w:sz w:val="24"/>
          <w:szCs w:val="24"/>
          <w:lang w:eastAsia="ar-SA"/>
        </w:rPr>
      </w:pPr>
    </w:p>
    <w:p w:rsidR="00DF754C" w:rsidRPr="00415245" w:rsidRDefault="00DF754C" w:rsidP="00D009B2">
      <w:pPr>
        <w:spacing w:after="0" w:line="240" w:lineRule="auto"/>
        <w:rPr>
          <w:rFonts w:ascii="Arial" w:eastAsia="Times New Roman" w:hAnsi="Arial" w:cs="Arial"/>
          <w:sz w:val="24"/>
          <w:szCs w:val="24"/>
          <w:lang w:eastAsia="ar-SA"/>
        </w:rPr>
      </w:pPr>
    </w:p>
    <w:p w:rsidR="00DF754C" w:rsidRPr="00415245" w:rsidRDefault="00DF754C" w:rsidP="00D009B2">
      <w:pPr>
        <w:spacing w:after="0" w:line="240" w:lineRule="auto"/>
        <w:rPr>
          <w:rFonts w:ascii="Arial" w:eastAsia="Times New Roman" w:hAnsi="Arial" w:cs="Arial"/>
          <w:sz w:val="24"/>
          <w:szCs w:val="24"/>
          <w:lang w:eastAsia="ar-SA"/>
        </w:rPr>
      </w:pPr>
    </w:p>
    <w:p w:rsidR="00DF754C" w:rsidRPr="00415245" w:rsidRDefault="00DF754C" w:rsidP="00DF754C">
      <w:pPr>
        <w:spacing w:after="0" w:line="240" w:lineRule="auto"/>
        <w:ind w:firstLine="567"/>
        <w:jc w:val="both"/>
        <w:rPr>
          <w:rFonts w:ascii="Arial" w:hAnsi="Arial" w:cs="Arial"/>
          <w:bCs/>
          <w:sz w:val="24"/>
          <w:szCs w:val="24"/>
        </w:rPr>
      </w:pPr>
      <w:r w:rsidRPr="00415245">
        <w:rPr>
          <w:rFonts w:ascii="Arial" w:hAnsi="Arial" w:cs="Arial"/>
          <w:bCs/>
          <w:sz w:val="24"/>
          <w:szCs w:val="24"/>
        </w:rPr>
        <w:t>Исполняющий обязанности главы</w:t>
      </w:r>
    </w:p>
    <w:p w:rsidR="00DF754C" w:rsidRPr="00415245" w:rsidRDefault="00DF754C" w:rsidP="00DF754C">
      <w:pPr>
        <w:spacing w:after="0" w:line="240" w:lineRule="auto"/>
        <w:ind w:firstLine="567"/>
        <w:jc w:val="both"/>
        <w:rPr>
          <w:rFonts w:ascii="Arial" w:hAnsi="Arial" w:cs="Arial"/>
          <w:bCs/>
          <w:sz w:val="24"/>
          <w:szCs w:val="24"/>
        </w:rPr>
      </w:pPr>
      <w:r w:rsidRPr="00415245">
        <w:rPr>
          <w:rFonts w:ascii="Arial" w:hAnsi="Arial" w:cs="Arial"/>
          <w:bCs/>
          <w:sz w:val="24"/>
          <w:szCs w:val="24"/>
        </w:rPr>
        <w:t xml:space="preserve">Красносельского городского поселения </w:t>
      </w:r>
    </w:p>
    <w:p w:rsidR="00DF754C" w:rsidRPr="00415245" w:rsidRDefault="00DF754C" w:rsidP="00DF754C">
      <w:pPr>
        <w:spacing w:after="0" w:line="240" w:lineRule="auto"/>
        <w:ind w:firstLine="567"/>
        <w:jc w:val="both"/>
        <w:rPr>
          <w:rFonts w:ascii="Arial" w:hAnsi="Arial" w:cs="Arial"/>
          <w:bCs/>
          <w:sz w:val="24"/>
          <w:szCs w:val="24"/>
        </w:rPr>
      </w:pPr>
      <w:r w:rsidRPr="00415245">
        <w:rPr>
          <w:rFonts w:ascii="Arial" w:hAnsi="Arial" w:cs="Arial"/>
          <w:bCs/>
          <w:sz w:val="24"/>
          <w:szCs w:val="24"/>
        </w:rPr>
        <w:t>Гулькевичского района</w:t>
      </w:r>
    </w:p>
    <w:p w:rsidR="00DF754C" w:rsidRPr="00415245" w:rsidRDefault="00DF754C" w:rsidP="00DF754C">
      <w:pPr>
        <w:spacing w:after="0" w:line="240" w:lineRule="auto"/>
        <w:ind w:firstLine="567"/>
        <w:jc w:val="both"/>
        <w:rPr>
          <w:rFonts w:ascii="Arial" w:hAnsi="Arial" w:cs="Arial"/>
          <w:bCs/>
          <w:sz w:val="24"/>
          <w:szCs w:val="24"/>
        </w:rPr>
      </w:pPr>
      <w:r w:rsidRPr="00415245">
        <w:rPr>
          <w:rFonts w:ascii="Arial" w:hAnsi="Arial" w:cs="Arial"/>
          <w:bCs/>
          <w:sz w:val="24"/>
          <w:szCs w:val="24"/>
        </w:rPr>
        <w:t>А.И. Рогоза</w:t>
      </w:r>
    </w:p>
    <w:p w:rsidR="00DF754C" w:rsidRPr="00415245" w:rsidRDefault="00DF754C" w:rsidP="00DF754C">
      <w:pPr>
        <w:spacing w:after="0" w:line="240" w:lineRule="auto"/>
        <w:ind w:firstLine="567"/>
        <w:jc w:val="both"/>
        <w:rPr>
          <w:rFonts w:ascii="Arial" w:hAnsi="Arial" w:cs="Arial"/>
          <w:bCs/>
          <w:sz w:val="24"/>
          <w:szCs w:val="24"/>
        </w:rPr>
      </w:pPr>
    </w:p>
    <w:p w:rsidR="00DF754C" w:rsidRPr="00415245" w:rsidRDefault="00DF754C" w:rsidP="00DF754C">
      <w:pPr>
        <w:spacing w:after="0" w:line="240" w:lineRule="auto"/>
        <w:ind w:firstLine="567"/>
        <w:jc w:val="both"/>
        <w:rPr>
          <w:rFonts w:ascii="Arial" w:hAnsi="Arial" w:cs="Arial"/>
          <w:bCs/>
          <w:sz w:val="24"/>
          <w:szCs w:val="24"/>
        </w:rPr>
      </w:pPr>
    </w:p>
    <w:p w:rsidR="00DF754C" w:rsidRPr="00415245" w:rsidRDefault="00DF754C" w:rsidP="00DF754C">
      <w:pPr>
        <w:spacing w:after="0" w:line="240" w:lineRule="auto"/>
        <w:ind w:firstLine="567"/>
        <w:jc w:val="both"/>
        <w:rPr>
          <w:rFonts w:ascii="Arial" w:hAnsi="Arial" w:cs="Arial"/>
          <w:bCs/>
          <w:sz w:val="24"/>
          <w:szCs w:val="24"/>
        </w:rPr>
      </w:pPr>
    </w:p>
    <w:p w:rsidR="00D009B2" w:rsidRPr="00415245" w:rsidRDefault="00D009B2" w:rsidP="00A95BB1">
      <w:pPr>
        <w:tabs>
          <w:tab w:val="left" w:pos="5544"/>
        </w:tabs>
        <w:autoSpaceDE w:val="0"/>
        <w:autoSpaceDN w:val="0"/>
        <w:adjustRightInd w:val="0"/>
        <w:spacing w:after="0" w:line="240" w:lineRule="auto"/>
        <w:ind w:firstLine="567"/>
        <w:rPr>
          <w:rFonts w:ascii="Arial" w:eastAsia="Times New Roman" w:hAnsi="Arial" w:cs="Arial"/>
          <w:sz w:val="24"/>
          <w:szCs w:val="24"/>
          <w:lang w:eastAsia="ru-RU"/>
        </w:rPr>
      </w:pPr>
      <w:r w:rsidRPr="00415245">
        <w:rPr>
          <w:rFonts w:ascii="Arial" w:eastAsia="Times New Roman" w:hAnsi="Arial" w:cs="Arial"/>
          <w:sz w:val="24"/>
          <w:szCs w:val="24"/>
          <w:lang w:eastAsia="ru-RU"/>
        </w:rPr>
        <w:t>ПРИЛОЖЕНИЕ №</w:t>
      </w:r>
      <w:r w:rsidR="007C471F" w:rsidRPr="00415245">
        <w:rPr>
          <w:rFonts w:ascii="Arial" w:eastAsia="Times New Roman" w:hAnsi="Arial" w:cs="Arial"/>
          <w:sz w:val="24"/>
          <w:szCs w:val="24"/>
          <w:lang w:eastAsia="ru-RU"/>
        </w:rPr>
        <w:t xml:space="preserve"> 5</w:t>
      </w:r>
    </w:p>
    <w:p w:rsidR="00DF754C" w:rsidRPr="00415245" w:rsidRDefault="00D009B2" w:rsidP="00A95BB1">
      <w:pPr>
        <w:spacing w:after="0" w:line="240" w:lineRule="auto"/>
        <w:ind w:firstLine="567"/>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к административному регламенту по </w:t>
      </w:r>
    </w:p>
    <w:p w:rsidR="00DF754C" w:rsidRPr="00415245" w:rsidRDefault="00D009B2" w:rsidP="00A95BB1">
      <w:pPr>
        <w:spacing w:after="0" w:line="240" w:lineRule="auto"/>
        <w:ind w:firstLine="567"/>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предоставлению муниципальной услуги  </w:t>
      </w:r>
    </w:p>
    <w:p w:rsidR="00DF754C" w:rsidRPr="00415245" w:rsidRDefault="00D009B2" w:rsidP="00A95BB1">
      <w:pPr>
        <w:spacing w:after="0" w:line="240" w:lineRule="auto"/>
        <w:ind w:firstLine="567"/>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«Принятие на учет граждан в качестве </w:t>
      </w:r>
    </w:p>
    <w:p w:rsidR="00DF754C" w:rsidRPr="00415245" w:rsidRDefault="00D009B2" w:rsidP="00A95BB1">
      <w:pPr>
        <w:spacing w:after="0" w:line="240" w:lineRule="auto"/>
        <w:ind w:firstLine="567"/>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нуждающихся в жилых помещениях, </w:t>
      </w:r>
    </w:p>
    <w:p w:rsidR="00D009B2" w:rsidRPr="00415245" w:rsidRDefault="00D009B2" w:rsidP="00A95BB1">
      <w:pPr>
        <w:spacing w:after="0" w:line="240" w:lineRule="auto"/>
        <w:ind w:firstLine="567"/>
        <w:rPr>
          <w:rFonts w:ascii="Arial" w:eastAsia="Times New Roman" w:hAnsi="Arial" w:cs="Arial"/>
          <w:sz w:val="24"/>
          <w:szCs w:val="24"/>
          <w:lang w:eastAsia="ru-RU"/>
        </w:rPr>
      </w:pPr>
      <w:r w:rsidRPr="00415245">
        <w:rPr>
          <w:rFonts w:ascii="Arial" w:eastAsia="Times New Roman" w:hAnsi="Arial" w:cs="Arial"/>
          <w:sz w:val="24"/>
          <w:szCs w:val="24"/>
          <w:lang w:eastAsia="ru-RU"/>
        </w:rPr>
        <w:t>предоставляемых по договорам социального найма»</w:t>
      </w:r>
    </w:p>
    <w:p w:rsidR="00D009B2" w:rsidRPr="00415245" w:rsidRDefault="00D009B2" w:rsidP="00D009B2">
      <w:pPr>
        <w:spacing w:after="0" w:line="240" w:lineRule="auto"/>
        <w:jc w:val="both"/>
        <w:rPr>
          <w:rFonts w:ascii="Arial" w:eastAsia="Times New Roman" w:hAnsi="Arial" w:cs="Arial"/>
          <w:sz w:val="24"/>
          <w:szCs w:val="24"/>
          <w:lang w:eastAsia="ru-RU"/>
        </w:rPr>
      </w:pPr>
    </w:p>
    <w:p w:rsidR="00DF754C" w:rsidRPr="00415245" w:rsidRDefault="00DF754C" w:rsidP="00D009B2">
      <w:pPr>
        <w:spacing w:after="0" w:line="240" w:lineRule="auto"/>
        <w:jc w:val="both"/>
        <w:rPr>
          <w:rFonts w:ascii="Arial" w:eastAsia="Times New Roman" w:hAnsi="Arial" w:cs="Arial"/>
          <w:sz w:val="24"/>
          <w:szCs w:val="24"/>
          <w:lang w:eastAsia="ru-RU"/>
        </w:rPr>
      </w:pPr>
    </w:p>
    <w:tbl>
      <w:tblPr>
        <w:tblW w:w="0" w:type="auto"/>
        <w:tblLook w:val="01E0" w:firstRow="1" w:lastRow="1" w:firstColumn="1" w:lastColumn="1" w:noHBand="0" w:noVBand="0"/>
      </w:tblPr>
      <w:tblGrid>
        <w:gridCol w:w="4597"/>
        <w:gridCol w:w="5256"/>
      </w:tblGrid>
      <w:tr w:rsidR="00D009B2" w:rsidRPr="00415245" w:rsidTr="007C471F">
        <w:tc>
          <w:tcPr>
            <w:tcW w:w="4597"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Угловой штамп администрации Красносельского городского поселения Гулькевичского района</w:t>
            </w:r>
          </w:p>
        </w:tc>
        <w:tc>
          <w:tcPr>
            <w:tcW w:w="5256" w:type="dxa"/>
          </w:tcPr>
          <w:p w:rsidR="00D009B2" w:rsidRPr="00415245" w:rsidRDefault="00D009B2" w:rsidP="00D009B2">
            <w:pPr>
              <w:spacing w:after="0" w:line="240" w:lineRule="auto"/>
              <w:rPr>
                <w:rFonts w:ascii="Arial" w:eastAsia="Times New Roman" w:hAnsi="Arial" w:cs="Arial"/>
                <w:sz w:val="24"/>
                <w:szCs w:val="24"/>
                <w:lang w:eastAsia="ru-RU"/>
              </w:rPr>
            </w:pPr>
          </w:p>
          <w:p w:rsidR="00D009B2" w:rsidRPr="00415245" w:rsidRDefault="00D009B2" w:rsidP="00D009B2">
            <w:pPr>
              <w:spacing w:after="0" w:line="240" w:lineRule="auto"/>
              <w:rPr>
                <w:rFonts w:ascii="Arial" w:eastAsia="Times New Roman" w:hAnsi="Arial" w:cs="Arial"/>
                <w:sz w:val="24"/>
                <w:szCs w:val="24"/>
                <w:lang w:eastAsia="ru-RU"/>
              </w:rPr>
            </w:pP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w:t>
            </w:r>
          </w:p>
        </w:tc>
      </w:tr>
      <w:tr w:rsidR="00D009B2" w:rsidRPr="00415245" w:rsidTr="007C471F">
        <w:tc>
          <w:tcPr>
            <w:tcW w:w="4597"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5256"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w:t>
            </w:r>
          </w:p>
        </w:tc>
      </w:tr>
      <w:tr w:rsidR="00D009B2" w:rsidRPr="00415245" w:rsidTr="007C471F">
        <w:tc>
          <w:tcPr>
            <w:tcW w:w="4597" w:type="dxa"/>
          </w:tcPr>
          <w:p w:rsidR="00D009B2" w:rsidRPr="00415245" w:rsidRDefault="00D009B2" w:rsidP="00D009B2">
            <w:pPr>
              <w:spacing w:after="0" w:line="240" w:lineRule="auto"/>
              <w:rPr>
                <w:rFonts w:ascii="Arial" w:eastAsia="Times New Roman" w:hAnsi="Arial" w:cs="Arial"/>
                <w:sz w:val="24"/>
                <w:szCs w:val="24"/>
                <w:lang w:eastAsia="ru-RU"/>
              </w:rPr>
            </w:pPr>
          </w:p>
        </w:tc>
        <w:tc>
          <w:tcPr>
            <w:tcW w:w="5256" w:type="dxa"/>
          </w:tcPr>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w:t>
            </w:r>
          </w:p>
        </w:tc>
      </w:tr>
    </w:tbl>
    <w:p w:rsidR="00D009B2" w:rsidRPr="00415245" w:rsidRDefault="00D009B2" w:rsidP="00D009B2">
      <w:pPr>
        <w:spacing w:after="0" w:line="240" w:lineRule="auto"/>
        <w:jc w:val="both"/>
        <w:rPr>
          <w:rFonts w:ascii="Arial" w:eastAsia="Times New Roman" w:hAnsi="Arial" w:cs="Arial"/>
          <w:sz w:val="24"/>
          <w:szCs w:val="24"/>
          <w:lang w:eastAsia="ru-RU"/>
        </w:rPr>
      </w:pPr>
    </w:p>
    <w:p w:rsidR="00D009B2" w:rsidRPr="00415245" w:rsidRDefault="00D009B2" w:rsidP="00D009B2">
      <w:pPr>
        <w:spacing w:after="0" w:line="240" w:lineRule="auto"/>
        <w:ind w:left="567" w:right="566"/>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РАСПИСКА</w:t>
      </w:r>
    </w:p>
    <w:p w:rsidR="00D009B2" w:rsidRPr="00415245" w:rsidRDefault="00D009B2" w:rsidP="00D009B2">
      <w:pPr>
        <w:spacing w:after="0" w:line="240" w:lineRule="auto"/>
        <w:ind w:left="567" w:right="566"/>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в принятии специалистом администрации Красносельского городского поселения Гулькевичского района от гражданина всех необходимых учетных документов</w:t>
      </w:r>
    </w:p>
    <w:p w:rsidR="00D009B2" w:rsidRPr="00415245" w:rsidRDefault="00D009B2" w:rsidP="00D009B2">
      <w:pPr>
        <w:spacing w:after="0" w:line="240" w:lineRule="auto"/>
        <w:jc w:val="center"/>
        <w:rPr>
          <w:rFonts w:ascii="Arial" w:eastAsia="Times New Roman" w:hAnsi="Arial" w:cs="Arial"/>
          <w:sz w:val="24"/>
          <w:szCs w:val="24"/>
          <w:lang w:eastAsia="ru-RU"/>
        </w:rPr>
      </w:pP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t>От гражданина _________________________________________________,</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t>(фамилия, имя, отчество, полностью)</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зарегистрированного по месту жительства по адресу: ______________________</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____________________________________________________________________,</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«___</w:t>
      </w:r>
      <w:proofErr w:type="gramStart"/>
      <w:r w:rsidRPr="00415245">
        <w:rPr>
          <w:rFonts w:ascii="Arial" w:eastAsia="Times New Roman" w:hAnsi="Arial" w:cs="Arial"/>
          <w:sz w:val="24"/>
          <w:szCs w:val="24"/>
          <w:lang w:eastAsia="ru-RU"/>
        </w:rPr>
        <w:t>_»_</w:t>
      </w:r>
      <w:proofErr w:type="gramEnd"/>
      <w:r w:rsidRPr="00415245">
        <w:rPr>
          <w:rFonts w:ascii="Arial" w:eastAsia="Times New Roman" w:hAnsi="Arial" w:cs="Arial"/>
          <w:sz w:val="24"/>
          <w:szCs w:val="24"/>
          <w:lang w:eastAsia="ru-RU"/>
        </w:rPr>
        <w:t>___________________г. получены все учетные документы, необходимые для рассмотрения его заявления по вопросу __________________</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____________________________________________________________________,</w:t>
      </w:r>
    </w:p>
    <w:p w:rsidR="00D009B2" w:rsidRPr="00415245" w:rsidRDefault="00D009B2" w:rsidP="00D009B2">
      <w:pPr>
        <w:spacing w:after="0" w:line="240" w:lineRule="auto"/>
        <w:jc w:val="both"/>
        <w:rPr>
          <w:rFonts w:ascii="Arial" w:eastAsia="Times New Roman" w:hAnsi="Arial" w:cs="Arial"/>
          <w:sz w:val="24"/>
          <w:szCs w:val="24"/>
          <w:lang w:eastAsia="ru-RU"/>
        </w:rPr>
      </w:pPr>
      <w:r w:rsidRPr="00415245">
        <w:rPr>
          <w:rFonts w:ascii="Arial" w:eastAsia="Times New Roman" w:hAnsi="Arial" w:cs="Arial"/>
          <w:sz w:val="24"/>
          <w:szCs w:val="24"/>
          <w:lang w:eastAsia="ru-RU"/>
        </w:rPr>
        <w:t>в том числе:</w:t>
      </w:r>
    </w:p>
    <w:tbl>
      <w:tblPr>
        <w:tblW w:w="9720" w:type="dxa"/>
        <w:tblInd w:w="70" w:type="dxa"/>
        <w:tblLayout w:type="fixed"/>
        <w:tblCellMar>
          <w:left w:w="70" w:type="dxa"/>
          <w:right w:w="70" w:type="dxa"/>
        </w:tblCellMar>
        <w:tblLook w:val="0000" w:firstRow="0" w:lastRow="0" w:firstColumn="0" w:lastColumn="0" w:noHBand="0" w:noVBand="0"/>
      </w:tblPr>
      <w:tblGrid>
        <w:gridCol w:w="540"/>
        <w:gridCol w:w="2700"/>
        <w:gridCol w:w="1350"/>
        <w:gridCol w:w="1215"/>
        <w:gridCol w:w="1350"/>
        <w:gridCol w:w="1080"/>
        <w:gridCol w:w="1485"/>
      </w:tblGrid>
      <w:tr w:rsidR="00D009B2" w:rsidRPr="00415245" w:rsidTr="007C471F">
        <w:trPr>
          <w:cantSplit/>
          <w:trHeight w:val="360"/>
        </w:trPr>
        <w:tc>
          <w:tcPr>
            <w:tcW w:w="540" w:type="dxa"/>
            <w:vMerge w:val="restart"/>
            <w:tcBorders>
              <w:top w:val="single" w:sz="6" w:space="0" w:color="auto"/>
              <w:left w:val="single" w:sz="6" w:space="0" w:color="auto"/>
              <w:bottom w:val="nil"/>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п/п</w:t>
            </w:r>
          </w:p>
        </w:tc>
        <w:tc>
          <w:tcPr>
            <w:tcW w:w="2700" w:type="dxa"/>
            <w:vMerge w:val="restart"/>
            <w:tcBorders>
              <w:top w:val="single" w:sz="6" w:space="0" w:color="auto"/>
              <w:left w:val="single" w:sz="6" w:space="0" w:color="auto"/>
              <w:bottom w:val="nil"/>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Наименование и реквизиты документа</w:t>
            </w:r>
          </w:p>
        </w:tc>
        <w:tc>
          <w:tcPr>
            <w:tcW w:w="2565" w:type="dxa"/>
            <w:gridSpan w:val="2"/>
            <w:tcBorders>
              <w:top w:val="single" w:sz="6" w:space="0" w:color="auto"/>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Кол-во экземпляров (шт.)</w:t>
            </w: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Кол-во листов</w:t>
            </w:r>
          </w:p>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(шт.)</w:t>
            </w:r>
          </w:p>
        </w:tc>
        <w:tc>
          <w:tcPr>
            <w:tcW w:w="1485" w:type="dxa"/>
            <w:vMerge w:val="restart"/>
            <w:tcBorders>
              <w:top w:val="single" w:sz="6" w:space="0" w:color="auto"/>
              <w:left w:val="single" w:sz="6" w:space="0" w:color="auto"/>
              <w:bottom w:val="nil"/>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proofErr w:type="spellStart"/>
            <w:proofErr w:type="gramStart"/>
            <w:r w:rsidRPr="00415245">
              <w:rPr>
                <w:rFonts w:ascii="Arial" w:eastAsia="Times New Roman" w:hAnsi="Arial" w:cs="Arial"/>
                <w:sz w:val="24"/>
                <w:szCs w:val="24"/>
                <w:lang w:eastAsia="ru-RU"/>
              </w:rPr>
              <w:t>Примеча-ние</w:t>
            </w:r>
            <w:proofErr w:type="spellEnd"/>
            <w:proofErr w:type="gramEnd"/>
          </w:p>
        </w:tc>
      </w:tr>
      <w:tr w:rsidR="00D009B2" w:rsidRPr="00415245" w:rsidTr="007C471F">
        <w:trPr>
          <w:cantSplit/>
          <w:trHeight w:val="240"/>
        </w:trPr>
        <w:tc>
          <w:tcPr>
            <w:tcW w:w="540" w:type="dxa"/>
            <w:vMerge/>
            <w:tcBorders>
              <w:top w:val="nil"/>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p>
        </w:tc>
        <w:tc>
          <w:tcPr>
            <w:tcW w:w="2700" w:type="dxa"/>
            <w:vMerge/>
            <w:tcBorders>
              <w:top w:val="nil"/>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подлинник</w:t>
            </w:r>
          </w:p>
        </w:tc>
        <w:tc>
          <w:tcPr>
            <w:tcW w:w="1215" w:type="dxa"/>
            <w:tcBorders>
              <w:top w:val="single" w:sz="6" w:space="0" w:color="auto"/>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копия</w:t>
            </w:r>
          </w:p>
        </w:tc>
        <w:tc>
          <w:tcPr>
            <w:tcW w:w="1350" w:type="dxa"/>
            <w:tcBorders>
              <w:top w:val="single" w:sz="6" w:space="0" w:color="auto"/>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подлинник</w:t>
            </w:r>
          </w:p>
        </w:tc>
        <w:tc>
          <w:tcPr>
            <w:tcW w:w="1080" w:type="dxa"/>
            <w:tcBorders>
              <w:top w:val="single" w:sz="6" w:space="0" w:color="auto"/>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r w:rsidRPr="00415245">
              <w:rPr>
                <w:rFonts w:ascii="Arial" w:eastAsia="Times New Roman" w:hAnsi="Arial" w:cs="Arial"/>
                <w:sz w:val="24"/>
                <w:szCs w:val="24"/>
                <w:lang w:eastAsia="ru-RU"/>
              </w:rPr>
              <w:t>копия</w:t>
            </w:r>
          </w:p>
        </w:tc>
        <w:tc>
          <w:tcPr>
            <w:tcW w:w="1485" w:type="dxa"/>
            <w:vMerge/>
            <w:tcBorders>
              <w:top w:val="nil"/>
              <w:left w:val="single" w:sz="6" w:space="0" w:color="auto"/>
              <w:bottom w:val="single" w:sz="6" w:space="0" w:color="auto"/>
              <w:right w:val="single" w:sz="6" w:space="0" w:color="auto"/>
            </w:tcBorders>
            <w:vAlign w:val="center"/>
          </w:tcPr>
          <w:p w:rsidR="00D009B2" w:rsidRPr="00415245" w:rsidRDefault="00D009B2" w:rsidP="00D009B2">
            <w:pPr>
              <w:spacing w:after="0" w:line="240" w:lineRule="auto"/>
              <w:jc w:val="center"/>
              <w:rPr>
                <w:rFonts w:ascii="Arial" w:eastAsia="Times New Roman" w:hAnsi="Arial" w:cs="Arial"/>
                <w:sz w:val="24"/>
                <w:szCs w:val="24"/>
                <w:lang w:eastAsia="ru-RU"/>
              </w:rPr>
            </w:pPr>
          </w:p>
        </w:tc>
      </w:tr>
      <w:tr w:rsidR="00D009B2" w:rsidRPr="00415245" w:rsidTr="007C471F">
        <w:trPr>
          <w:cantSplit/>
          <w:trHeight w:val="120"/>
        </w:trPr>
        <w:tc>
          <w:tcPr>
            <w:tcW w:w="54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r>
      <w:tr w:rsidR="00D009B2" w:rsidRPr="00415245" w:rsidTr="007C471F">
        <w:trPr>
          <w:cantSplit/>
          <w:trHeight w:val="120"/>
        </w:trPr>
        <w:tc>
          <w:tcPr>
            <w:tcW w:w="54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D009B2" w:rsidRPr="00415245" w:rsidRDefault="00D009B2" w:rsidP="00D009B2">
            <w:pPr>
              <w:spacing w:after="0" w:line="240" w:lineRule="auto"/>
              <w:rPr>
                <w:rFonts w:ascii="Arial" w:eastAsia="Times New Roman" w:hAnsi="Arial" w:cs="Arial"/>
                <w:sz w:val="24"/>
                <w:szCs w:val="24"/>
                <w:lang w:eastAsia="ru-RU"/>
              </w:rPr>
            </w:pPr>
          </w:p>
        </w:tc>
      </w:tr>
    </w:tbl>
    <w:p w:rsidR="00D009B2" w:rsidRPr="00415245" w:rsidRDefault="00D009B2" w:rsidP="00D009B2">
      <w:pPr>
        <w:spacing w:after="0" w:line="240" w:lineRule="auto"/>
        <w:jc w:val="both"/>
        <w:rPr>
          <w:rFonts w:ascii="Arial" w:eastAsia="Times New Roman" w:hAnsi="Arial" w:cs="Arial"/>
          <w:sz w:val="24"/>
          <w:szCs w:val="24"/>
          <w:lang w:eastAsia="ru-RU"/>
        </w:rPr>
      </w:pPr>
    </w:p>
    <w:p w:rsidR="00D009B2" w:rsidRPr="00415245" w:rsidRDefault="00D009B2" w:rsidP="00D009B2">
      <w:pPr>
        <w:spacing w:after="0" w:line="240" w:lineRule="auto"/>
        <w:jc w:val="both"/>
        <w:rPr>
          <w:rFonts w:ascii="Arial" w:eastAsia="Times New Roman" w:hAnsi="Arial" w:cs="Arial"/>
          <w:sz w:val="24"/>
          <w:szCs w:val="24"/>
          <w:lang w:eastAsia="ru-RU"/>
        </w:rPr>
      </w:pP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Должностное лицо администрации </w:t>
      </w: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Красносельского городского поселения</w:t>
      </w: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 xml:space="preserve">Гулькевичского района            </w:t>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t xml:space="preserve">  ______________    ________________</w:t>
      </w:r>
    </w:p>
    <w:p w:rsidR="00D009B2" w:rsidRPr="00415245" w:rsidRDefault="00D009B2" w:rsidP="00D009B2">
      <w:pPr>
        <w:spacing w:after="0" w:line="240" w:lineRule="auto"/>
        <w:rPr>
          <w:rFonts w:ascii="Arial" w:eastAsia="Times New Roman" w:hAnsi="Arial" w:cs="Arial"/>
          <w:sz w:val="24"/>
          <w:szCs w:val="24"/>
          <w:lang w:eastAsia="ru-RU"/>
        </w:rPr>
      </w:pP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t>(подпись)</w:t>
      </w:r>
      <w:r w:rsidRPr="00415245">
        <w:rPr>
          <w:rFonts w:ascii="Arial" w:eastAsia="Times New Roman" w:hAnsi="Arial" w:cs="Arial"/>
          <w:sz w:val="24"/>
          <w:szCs w:val="24"/>
          <w:lang w:eastAsia="ru-RU"/>
        </w:rPr>
        <w:tab/>
      </w:r>
      <w:r w:rsidRPr="00415245">
        <w:rPr>
          <w:rFonts w:ascii="Arial" w:eastAsia="Times New Roman" w:hAnsi="Arial" w:cs="Arial"/>
          <w:sz w:val="24"/>
          <w:szCs w:val="24"/>
          <w:lang w:eastAsia="ru-RU"/>
        </w:rPr>
        <w:tab/>
        <w:t xml:space="preserve">       (Ф.И.О.)</w:t>
      </w:r>
    </w:p>
    <w:p w:rsidR="00D009B2" w:rsidRPr="00415245" w:rsidRDefault="00D009B2" w:rsidP="00D009B2">
      <w:pPr>
        <w:spacing w:after="0" w:line="240" w:lineRule="auto"/>
        <w:rPr>
          <w:rFonts w:ascii="Arial" w:eastAsia="Times New Roman" w:hAnsi="Arial" w:cs="Arial"/>
          <w:sz w:val="24"/>
          <w:szCs w:val="24"/>
          <w:lang w:eastAsia="ru-RU"/>
        </w:rPr>
      </w:pPr>
    </w:p>
    <w:p w:rsidR="00DF754C" w:rsidRPr="00415245" w:rsidRDefault="00DF754C" w:rsidP="00D009B2">
      <w:pPr>
        <w:spacing w:after="0" w:line="240" w:lineRule="auto"/>
        <w:rPr>
          <w:rFonts w:ascii="Arial" w:eastAsia="Times New Roman" w:hAnsi="Arial" w:cs="Arial"/>
          <w:sz w:val="24"/>
          <w:szCs w:val="24"/>
          <w:lang w:eastAsia="ru-RU"/>
        </w:rPr>
      </w:pPr>
    </w:p>
    <w:p w:rsidR="00D009B2" w:rsidRPr="00415245" w:rsidRDefault="00D009B2" w:rsidP="00D009B2">
      <w:pPr>
        <w:spacing w:after="0" w:line="240" w:lineRule="auto"/>
        <w:rPr>
          <w:rFonts w:ascii="Arial" w:eastAsia="Times New Roman" w:hAnsi="Arial" w:cs="Arial"/>
          <w:sz w:val="24"/>
          <w:szCs w:val="24"/>
          <w:lang w:eastAsia="ru-RU"/>
        </w:rPr>
      </w:pPr>
    </w:p>
    <w:p w:rsidR="00DF754C" w:rsidRPr="00415245" w:rsidRDefault="00DF754C" w:rsidP="00DF754C">
      <w:pPr>
        <w:spacing w:after="0" w:line="240" w:lineRule="auto"/>
        <w:ind w:firstLine="567"/>
        <w:jc w:val="both"/>
        <w:rPr>
          <w:rFonts w:ascii="Arial" w:hAnsi="Arial" w:cs="Arial"/>
          <w:bCs/>
          <w:sz w:val="24"/>
          <w:szCs w:val="24"/>
        </w:rPr>
      </w:pPr>
      <w:r w:rsidRPr="00415245">
        <w:rPr>
          <w:rFonts w:ascii="Arial" w:hAnsi="Arial" w:cs="Arial"/>
          <w:bCs/>
          <w:sz w:val="24"/>
          <w:szCs w:val="24"/>
        </w:rPr>
        <w:t>Исполняющий обязанности главы</w:t>
      </w:r>
    </w:p>
    <w:p w:rsidR="00DF754C" w:rsidRPr="00415245" w:rsidRDefault="00DF754C" w:rsidP="00DF754C">
      <w:pPr>
        <w:spacing w:after="0" w:line="240" w:lineRule="auto"/>
        <w:ind w:firstLine="567"/>
        <w:jc w:val="both"/>
        <w:rPr>
          <w:rFonts w:ascii="Arial" w:hAnsi="Arial" w:cs="Arial"/>
          <w:bCs/>
          <w:sz w:val="24"/>
          <w:szCs w:val="24"/>
        </w:rPr>
      </w:pPr>
      <w:r w:rsidRPr="00415245">
        <w:rPr>
          <w:rFonts w:ascii="Arial" w:hAnsi="Arial" w:cs="Arial"/>
          <w:bCs/>
          <w:sz w:val="24"/>
          <w:szCs w:val="24"/>
        </w:rPr>
        <w:t xml:space="preserve">Красносельского городского поселения </w:t>
      </w:r>
    </w:p>
    <w:p w:rsidR="00DF754C" w:rsidRPr="00415245" w:rsidRDefault="00DF754C" w:rsidP="00DF754C">
      <w:pPr>
        <w:spacing w:after="0" w:line="240" w:lineRule="auto"/>
        <w:ind w:firstLine="567"/>
        <w:jc w:val="both"/>
        <w:rPr>
          <w:rFonts w:ascii="Arial" w:hAnsi="Arial" w:cs="Arial"/>
          <w:bCs/>
          <w:sz w:val="24"/>
          <w:szCs w:val="24"/>
        </w:rPr>
      </w:pPr>
      <w:r w:rsidRPr="00415245">
        <w:rPr>
          <w:rFonts w:ascii="Arial" w:hAnsi="Arial" w:cs="Arial"/>
          <w:bCs/>
          <w:sz w:val="24"/>
          <w:szCs w:val="24"/>
        </w:rPr>
        <w:t>Гулькевичского района</w:t>
      </w:r>
    </w:p>
    <w:p w:rsidR="00D009B2" w:rsidRPr="00DF754C" w:rsidRDefault="00DF754C" w:rsidP="00DF754C">
      <w:pPr>
        <w:spacing w:after="0" w:line="240" w:lineRule="auto"/>
        <w:ind w:firstLine="567"/>
        <w:jc w:val="both"/>
        <w:rPr>
          <w:rFonts w:ascii="Arial" w:hAnsi="Arial" w:cs="Arial"/>
          <w:bCs/>
          <w:sz w:val="24"/>
          <w:szCs w:val="24"/>
        </w:rPr>
      </w:pPr>
      <w:r w:rsidRPr="00415245">
        <w:rPr>
          <w:rFonts w:ascii="Arial" w:hAnsi="Arial" w:cs="Arial"/>
          <w:bCs/>
          <w:sz w:val="24"/>
          <w:szCs w:val="24"/>
        </w:rPr>
        <w:t>А.И. Рогоза</w:t>
      </w:r>
    </w:p>
    <w:sectPr w:rsidR="00D009B2" w:rsidRPr="00DF754C" w:rsidSect="0030616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A42F2"/>
    <w:multiLevelType w:val="multilevel"/>
    <w:tmpl w:val="062C487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198550F"/>
    <w:multiLevelType w:val="multilevel"/>
    <w:tmpl w:val="BA48DA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45657671"/>
    <w:multiLevelType w:val="hybridMultilevel"/>
    <w:tmpl w:val="10D6687C"/>
    <w:lvl w:ilvl="0" w:tplc="A1244A26">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73316"/>
    <w:rsid w:val="000D4641"/>
    <w:rsid w:val="002F6ACF"/>
    <w:rsid w:val="00306168"/>
    <w:rsid w:val="003718C6"/>
    <w:rsid w:val="00373316"/>
    <w:rsid w:val="00415245"/>
    <w:rsid w:val="00455EB7"/>
    <w:rsid w:val="00571BF8"/>
    <w:rsid w:val="00790FD3"/>
    <w:rsid w:val="007C471F"/>
    <w:rsid w:val="00866BDE"/>
    <w:rsid w:val="00A95BB1"/>
    <w:rsid w:val="00C11DCB"/>
    <w:rsid w:val="00C550EA"/>
    <w:rsid w:val="00D009B2"/>
    <w:rsid w:val="00DF754C"/>
    <w:rsid w:val="00E7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ADC92-35E8-4C0D-BDAA-3D4620E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0EA"/>
    <w:pPr>
      <w:spacing w:line="256" w:lineRule="auto"/>
    </w:pPr>
  </w:style>
  <w:style w:type="paragraph" w:styleId="1">
    <w:name w:val="heading 1"/>
    <w:basedOn w:val="a"/>
    <w:next w:val="a"/>
    <w:link w:val="10"/>
    <w:qFormat/>
    <w:rsid w:val="00C550EA"/>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qFormat/>
    <w:rsid w:val="00C550EA"/>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C550EA"/>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0EA"/>
    <w:rPr>
      <w:rFonts w:ascii="Arial" w:eastAsia="Times New Roman" w:hAnsi="Arial" w:cs="Times New Roman"/>
      <w:b/>
      <w:bCs/>
      <w:color w:val="26282F"/>
      <w:sz w:val="24"/>
      <w:szCs w:val="24"/>
    </w:rPr>
  </w:style>
  <w:style w:type="character" w:customStyle="1" w:styleId="20">
    <w:name w:val="Заголовок 2 Знак"/>
    <w:basedOn w:val="a0"/>
    <w:link w:val="2"/>
    <w:rsid w:val="00C550EA"/>
    <w:rPr>
      <w:rFonts w:ascii="Arial" w:eastAsia="Times New Roman" w:hAnsi="Arial" w:cs="Times New Roman"/>
      <w:b/>
      <w:bCs/>
      <w:i/>
      <w:iCs/>
      <w:sz w:val="28"/>
      <w:szCs w:val="28"/>
    </w:rPr>
  </w:style>
  <w:style w:type="character" w:customStyle="1" w:styleId="30">
    <w:name w:val="Заголовок 3 Знак"/>
    <w:basedOn w:val="a0"/>
    <w:link w:val="3"/>
    <w:rsid w:val="00C550EA"/>
    <w:rPr>
      <w:rFonts w:ascii="Arial" w:eastAsia="Times New Roman" w:hAnsi="Arial" w:cs="Times New Roman"/>
      <w:b/>
      <w:bCs/>
      <w:sz w:val="26"/>
      <w:szCs w:val="26"/>
    </w:rPr>
  </w:style>
  <w:style w:type="numbering" w:customStyle="1" w:styleId="11">
    <w:name w:val="Нет списка1"/>
    <w:next w:val="a2"/>
    <w:uiPriority w:val="99"/>
    <w:semiHidden/>
    <w:rsid w:val="00C550EA"/>
  </w:style>
  <w:style w:type="paragraph" w:customStyle="1" w:styleId="ConsPlusNormal">
    <w:name w:val="ConsPlusNormal"/>
    <w:link w:val="ConsPlusNormal0"/>
    <w:rsid w:val="00C550EA"/>
    <w:pPr>
      <w:widowControl w:val="0"/>
      <w:suppressAutoHyphens/>
      <w:autoSpaceDE w:val="0"/>
      <w:spacing w:after="0" w:line="240" w:lineRule="auto"/>
      <w:ind w:firstLine="720"/>
    </w:pPr>
    <w:rPr>
      <w:rFonts w:ascii="Arial" w:eastAsia="Arial" w:hAnsi="Arial" w:cs="Times New Roman"/>
      <w:kern w:val="2"/>
      <w:sz w:val="20"/>
      <w:szCs w:val="20"/>
      <w:lang w:eastAsia="ar-SA"/>
    </w:rPr>
  </w:style>
  <w:style w:type="paragraph" w:styleId="a3">
    <w:name w:val="header"/>
    <w:basedOn w:val="a"/>
    <w:link w:val="a4"/>
    <w:uiPriority w:val="99"/>
    <w:rsid w:val="00C550EA"/>
    <w:pPr>
      <w:tabs>
        <w:tab w:val="center" w:pos="4677"/>
        <w:tab w:val="right" w:pos="9355"/>
      </w:tabs>
      <w:spacing w:after="0" w:line="240" w:lineRule="auto"/>
    </w:pPr>
    <w:rPr>
      <w:rFonts w:ascii="Times New Roman" w:eastAsia="Times New Roman" w:hAnsi="Times New Roman" w:cs="Times New Roman"/>
      <w:kern w:val="28"/>
      <w:sz w:val="28"/>
      <w:szCs w:val="24"/>
    </w:rPr>
  </w:style>
  <w:style w:type="character" w:customStyle="1" w:styleId="a4">
    <w:name w:val="Верхний колонтитул Знак"/>
    <w:basedOn w:val="a0"/>
    <w:link w:val="a3"/>
    <w:uiPriority w:val="99"/>
    <w:rsid w:val="00C550EA"/>
    <w:rPr>
      <w:rFonts w:ascii="Times New Roman" w:eastAsia="Times New Roman" w:hAnsi="Times New Roman" w:cs="Times New Roman"/>
      <w:kern w:val="28"/>
      <w:sz w:val="28"/>
      <w:szCs w:val="24"/>
    </w:rPr>
  </w:style>
  <w:style w:type="character" w:styleId="a5">
    <w:name w:val="page number"/>
    <w:basedOn w:val="a0"/>
    <w:rsid w:val="00C550EA"/>
  </w:style>
  <w:style w:type="paragraph" w:styleId="a6">
    <w:name w:val="Balloon Text"/>
    <w:basedOn w:val="a"/>
    <w:link w:val="a7"/>
    <w:rsid w:val="00C550EA"/>
    <w:pPr>
      <w:spacing w:after="0" w:line="240" w:lineRule="auto"/>
    </w:pPr>
    <w:rPr>
      <w:rFonts w:ascii="Tahoma" w:eastAsia="Times New Roman" w:hAnsi="Tahoma" w:cs="Times New Roman"/>
      <w:kern w:val="28"/>
      <w:sz w:val="16"/>
      <w:szCs w:val="16"/>
    </w:rPr>
  </w:style>
  <w:style w:type="character" w:customStyle="1" w:styleId="a7">
    <w:name w:val="Текст выноски Знак"/>
    <w:basedOn w:val="a0"/>
    <w:link w:val="a6"/>
    <w:rsid w:val="00C550EA"/>
    <w:rPr>
      <w:rFonts w:ascii="Tahoma" w:eastAsia="Times New Roman" w:hAnsi="Tahoma" w:cs="Times New Roman"/>
      <w:kern w:val="28"/>
      <w:sz w:val="16"/>
      <w:szCs w:val="16"/>
    </w:rPr>
  </w:style>
  <w:style w:type="character" w:styleId="a8">
    <w:name w:val="Hyperlink"/>
    <w:rsid w:val="00C550EA"/>
    <w:rPr>
      <w:color w:val="0000FF"/>
      <w:u w:val="single"/>
    </w:rPr>
  </w:style>
  <w:style w:type="paragraph" w:styleId="a9">
    <w:name w:val="footer"/>
    <w:basedOn w:val="a"/>
    <w:link w:val="aa"/>
    <w:rsid w:val="00C550E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C550EA"/>
    <w:rPr>
      <w:rFonts w:ascii="Times New Roman" w:eastAsia="Times New Roman" w:hAnsi="Times New Roman" w:cs="Times New Roman"/>
      <w:sz w:val="24"/>
      <w:szCs w:val="24"/>
    </w:rPr>
  </w:style>
  <w:style w:type="paragraph" w:customStyle="1" w:styleId="ab">
    <w:name w:val="Прижатый влево"/>
    <w:basedOn w:val="a"/>
    <w:next w:val="a"/>
    <w:rsid w:val="00C550EA"/>
    <w:pPr>
      <w:autoSpaceDE w:val="0"/>
      <w:autoSpaceDN w:val="0"/>
      <w:adjustRightInd w:val="0"/>
      <w:spacing w:after="0" w:line="240" w:lineRule="auto"/>
    </w:pPr>
    <w:rPr>
      <w:rFonts w:ascii="Arial" w:eastAsia="Times New Roman" w:hAnsi="Arial" w:cs="Arial"/>
      <w:sz w:val="26"/>
      <w:szCs w:val="26"/>
      <w:lang w:eastAsia="ru-RU"/>
    </w:rPr>
  </w:style>
  <w:style w:type="paragraph" w:styleId="ac">
    <w:name w:val="Body Text"/>
    <w:basedOn w:val="a"/>
    <w:link w:val="ad"/>
    <w:rsid w:val="00C550EA"/>
    <w:pPr>
      <w:spacing w:after="0" w:line="240" w:lineRule="auto"/>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rsid w:val="00C550EA"/>
    <w:rPr>
      <w:rFonts w:ascii="Times New Roman" w:eastAsia="Times New Roman" w:hAnsi="Times New Roman" w:cs="Times New Roman"/>
      <w:sz w:val="28"/>
      <w:szCs w:val="20"/>
    </w:rPr>
  </w:style>
  <w:style w:type="paragraph" w:styleId="31">
    <w:name w:val="Body Text 3"/>
    <w:basedOn w:val="a"/>
    <w:link w:val="32"/>
    <w:rsid w:val="00C550EA"/>
    <w:pPr>
      <w:spacing w:after="0" w:line="240" w:lineRule="auto"/>
    </w:pPr>
    <w:rPr>
      <w:rFonts w:ascii="Times New Roman" w:eastAsia="Times New Roman" w:hAnsi="Times New Roman" w:cs="Times New Roman"/>
      <w:sz w:val="24"/>
      <w:szCs w:val="20"/>
    </w:rPr>
  </w:style>
  <w:style w:type="character" w:customStyle="1" w:styleId="32">
    <w:name w:val="Основной текст 3 Знак"/>
    <w:basedOn w:val="a0"/>
    <w:link w:val="31"/>
    <w:rsid w:val="00C550EA"/>
    <w:rPr>
      <w:rFonts w:ascii="Times New Roman" w:eastAsia="Times New Roman" w:hAnsi="Times New Roman" w:cs="Times New Roman"/>
      <w:sz w:val="24"/>
      <w:szCs w:val="20"/>
    </w:rPr>
  </w:style>
  <w:style w:type="paragraph" w:styleId="ae">
    <w:name w:val="Body Text Indent"/>
    <w:basedOn w:val="a"/>
    <w:link w:val="af"/>
    <w:rsid w:val="00C550EA"/>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C550EA"/>
    <w:rPr>
      <w:rFonts w:ascii="Times New Roman" w:eastAsia="Times New Roman" w:hAnsi="Times New Roman" w:cs="Times New Roman"/>
      <w:sz w:val="24"/>
      <w:szCs w:val="24"/>
    </w:rPr>
  </w:style>
  <w:style w:type="paragraph" w:styleId="21">
    <w:name w:val="Body Text 2"/>
    <w:basedOn w:val="a"/>
    <w:link w:val="22"/>
    <w:rsid w:val="00C550E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550EA"/>
    <w:rPr>
      <w:rFonts w:ascii="Times New Roman" w:eastAsia="Times New Roman" w:hAnsi="Times New Roman" w:cs="Times New Roman"/>
      <w:sz w:val="24"/>
      <w:szCs w:val="24"/>
    </w:rPr>
  </w:style>
  <w:style w:type="table" w:styleId="af0">
    <w:name w:val="Table Grid"/>
    <w:basedOn w:val="a1"/>
    <w:rsid w:val="00C550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C550EA"/>
    <w:pPr>
      <w:spacing w:after="45" w:line="240" w:lineRule="auto"/>
      <w:ind w:left="45" w:right="45" w:firstLine="567"/>
      <w:jc w:val="both"/>
    </w:pPr>
    <w:rPr>
      <w:rFonts w:ascii="Arial" w:eastAsia="Times New Roman" w:hAnsi="Arial" w:cs="Arial"/>
      <w:sz w:val="20"/>
      <w:szCs w:val="20"/>
      <w:lang w:eastAsia="ru-RU"/>
    </w:rPr>
  </w:style>
  <w:style w:type="paragraph" w:styleId="af1">
    <w:name w:val="Normal (Web)"/>
    <w:basedOn w:val="a"/>
    <w:uiPriority w:val="99"/>
    <w:rsid w:val="00C550EA"/>
    <w:pPr>
      <w:spacing w:before="120" w:after="216" w:line="240" w:lineRule="auto"/>
    </w:pPr>
    <w:rPr>
      <w:rFonts w:ascii="Times New Roman" w:eastAsia="Times New Roman" w:hAnsi="Times New Roman" w:cs="Times New Roman"/>
      <w:sz w:val="24"/>
      <w:szCs w:val="24"/>
      <w:lang w:eastAsia="ru-RU"/>
    </w:rPr>
  </w:style>
  <w:style w:type="paragraph" w:customStyle="1" w:styleId="af2">
    <w:name w:val="Знак Знак Знак Знак"/>
    <w:basedOn w:val="a"/>
    <w:rsid w:val="00C550EA"/>
    <w:pPr>
      <w:spacing w:line="240" w:lineRule="exact"/>
    </w:pPr>
    <w:rPr>
      <w:rFonts w:ascii="Verdana" w:eastAsia="Times New Roman" w:hAnsi="Verdana" w:cs="Times New Roman"/>
      <w:sz w:val="20"/>
      <w:szCs w:val="20"/>
      <w:lang w:val="en-US"/>
    </w:rPr>
  </w:style>
  <w:style w:type="paragraph" w:customStyle="1" w:styleId="200">
    <w:name w:val="Обычный (веб)20"/>
    <w:basedOn w:val="a"/>
    <w:rsid w:val="00C550EA"/>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ConsTitle">
    <w:name w:val="ConsTitle"/>
    <w:rsid w:val="00C550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C550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55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C55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C550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C550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марк список 1"/>
    <w:basedOn w:val="a"/>
    <w:uiPriority w:val="99"/>
    <w:rsid w:val="00C550EA"/>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нум список 1"/>
    <w:basedOn w:val="12"/>
    <w:rsid w:val="00C550EA"/>
  </w:style>
  <w:style w:type="paragraph" w:customStyle="1" w:styleId="320">
    <w:name w:val="Основной текст с отступом 32"/>
    <w:basedOn w:val="a"/>
    <w:uiPriority w:val="99"/>
    <w:rsid w:val="00C550E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3">
    <w:name w:val="Гипертекстовая ссылка"/>
    <w:uiPriority w:val="99"/>
    <w:rsid w:val="00C550EA"/>
    <w:rPr>
      <w:rFonts w:cs="Times New Roman"/>
      <w:color w:val="008000"/>
    </w:rPr>
  </w:style>
  <w:style w:type="character" w:customStyle="1" w:styleId="ConsPlusNormal0">
    <w:name w:val="ConsPlusNormal Знак"/>
    <w:link w:val="ConsPlusNormal"/>
    <w:locked/>
    <w:rsid w:val="00C550EA"/>
    <w:rPr>
      <w:rFonts w:ascii="Arial" w:eastAsia="Arial" w:hAnsi="Arial" w:cs="Times New Roman"/>
      <w:kern w:val="2"/>
      <w:sz w:val="20"/>
      <w:szCs w:val="20"/>
      <w:lang w:eastAsia="ar-SA"/>
    </w:rPr>
  </w:style>
  <w:style w:type="paragraph" w:customStyle="1" w:styleId="af4">
    <w:name w:val="Содержимое таблицы"/>
    <w:basedOn w:val="a"/>
    <w:uiPriority w:val="99"/>
    <w:rsid w:val="00C550E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yle29">
    <w:name w:val="Style29"/>
    <w:basedOn w:val="a"/>
    <w:rsid w:val="00C550E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5">
    <w:name w:val="Цветовое выделение"/>
    <w:uiPriority w:val="99"/>
    <w:rsid w:val="00C550EA"/>
    <w:rPr>
      <w:b/>
      <w:bCs/>
      <w:color w:val="26282F"/>
    </w:rPr>
  </w:style>
  <w:style w:type="paragraph" w:customStyle="1" w:styleId="af6">
    <w:name w:val="Заголовок статьи"/>
    <w:basedOn w:val="a"/>
    <w:next w:val="a"/>
    <w:uiPriority w:val="99"/>
    <w:rsid w:val="00C550EA"/>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af7">
    <w:name w:val="Комментарий"/>
    <w:basedOn w:val="a"/>
    <w:next w:val="a"/>
    <w:uiPriority w:val="99"/>
    <w:rsid w:val="00C550EA"/>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8">
    <w:name w:val="Информация об изменениях документа"/>
    <w:basedOn w:val="af7"/>
    <w:next w:val="a"/>
    <w:uiPriority w:val="99"/>
    <w:rsid w:val="00C550EA"/>
    <w:rPr>
      <w:i/>
      <w:iCs/>
    </w:rPr>
  </w:style>
  <w:style w:type="paragraph" w:customStyle="1" w:styleId="af9">
    <w:name w:val="Содержимое врезки"/>
    <w:basedOn w:val="ac"/>
    <w:rsid w:val="00C550EA"/>
    <w:pPr>
      <w:widowControl w:val="0"/>
      <w:suppressAutoHyphens/>
      <w:spacing w:after="120"/>
      <w:jc w:val="left"/>
    </w:pPr>
    <w:rPr>
      <w:rFonts w:ascii="Arial" w:eastAsia="Lucida Sans Unicode" w:hAnsi="Arial"/>
      <w:kern w:val="1"/>
      <w:sz w:val="20"/>
      <w:szCs w:val="24"/>
    </w:rPr>
  </w:style>
  <w:style w:type="character" w:customStyle="1" w:styleId="val">
    <w:name w:val="val"/>
    <w:rsid w:val="00C550EA"/>
  </w:style>
  <w:style w:type="character" w:customStyle="1" w:styleId="s0">
    <w:name w:val="s0"/>
    <w:uiPriority w:val="99"/>
    <w:rsid w:val="00C550EA"/>
    <w:rPr>
      <w:rFonts w:cs="Times New Roman"/>
    </w:rPr>
  </w:style>
  <w:style w:type="paragraph" w:styleId="afa">
    <w:name w:val="No Spacing"/>
    <w:uiPriority w:val="1"/>
    <w:qFormat/>
    <w:rsid w:val="00C550EA"/>
    <w:pPr>
      <w:spacing w:after="0" w:line="240" w:lineRule="auto"/>
    </w:pPr>
    <w:rPr>
      <w:rFonts w:ascii="Calibri" w:eastAsia="Times New Roman" w:hAnsi="Calibri" w:cs="Calibri"/>
      <w:lang w:eastAsia="ru-RU"/>
    </w:rPr>
  </w:style>
  <w:style w:type="paragraph" w:customStyle="1" w:styleId="14">
    <w:name w:val="Без интервала1"/>
    <w:rsid w:val="00C550EA"/>
    <w:pPr>
      <w:spacing w:after="0" w:line="240" w:lineRule="auto"/>
    </w:pPr>
    <w:rPr>
      <w:rFonts w:ascii="Calibri" w:eastAsia="Calibri" w:hAnsi="Calibri" w:cs="Calibri"/>
      <w:lang w:eastAsia="ru-RU"/>
    </w:rPr>
  </w:style>
  <w:style w:type="character" w:customStyle="1" w:styleId="140">
    <w:name w:val="Стиль 14 пт"/>
    <w:rsid w:val="00C550EA"/>
    <w:rPr>
      <w:rFonts w:ascii="Times New Roman" w:hAnsi="Times New Roman"/>
      <w:sz w:val="28"/>
    </w:rPr>
  </w:style>
  <w:style w:type="character" w:customStyle="1" w:styleId="1414">
    <w:name w:val="Стиль 14 пт кернинг от 14 пт"/>
    <w:rsid w:val="00C550EA"/>
    <w:rPr>
      <w:rFonts w:ascii="Times New Roman" w:hAnsi="Times New Roman"/>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hyperlink" Target="consultantplus://offline/ref=409C938BF7BBFA69D038773E6D2756A3C15567B54642D57013BF301F522872EBBE0562E9eDa4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409C938BF7BBFA69D038773E6D2756A3C15567B54642D57013BF301F522872EBBE0562EDD3B8D9D9e3a9K" TargetMode="External"/><Relationship Id="rId17" Type="http://schemas.openxmlformats.org/officeDocument/2006/relationships/hyperlink" Target="garantF1://12077515.0" TargetMode="External"/><Relationship Id="rId2" Type="http://schemas.openxmlformats.org/officeDocument/2006/relationships/styles" Target="styles.xml"/><Relationship Id="rId16" Type="http://schemas.openxmlformats.org/officeDocument/2006/relationships/hyperlink" Target="garantF1://12084522.54" TargetMode="Externa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hyperlink" Target="garantF1://12038291.0" TargetMode="External"/><Relationship Id="rId15"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409C938BF7BBFA69D038773E6D2756A3C15567B54642D57013BF301F522872EBBE0562E9eDa3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8eDa7K" TargetMode="External"/><Relationship Id="rId14" Type="http://schemas.openxmlformats.org/officeDocument/2006/relationships/hyperlink" Target="consultantplus://offline/ref=409C938BF7BBFA69D038773E6D2756A3C15567B54642D57013BF301F522872EBBE0562EDD7eB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17343</Words>
  <Characters>98860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2019-05-29T06:24:00Z</dcterms:created>
  <dcterms:modified xsi:type="dcterms:W3CDTF">2019-05-31T11:34:00Z</dcterms:modified>
</cp:coreProperties>
</file>