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75" w:rsidRPr="004D3FD4" w:rsidRDefault="007D2A75" w:rsidP="007D2A75">
      <w:pPr>
        <w:spacing w:after="0" w:line="240" w:lineRule="auto"/>
        <w:ind w:firstLine="567"/>
        <w:jc w:val="center"/>
        <w:rPr>
          <w:rFonts w:ascii="Arial" w:hAnsi="Arial" w:cs="Arial"/>
          <w:sz w:val="24"/>
          <w:szCs w:val="24"/>
        </w:rPr>
      </w:pP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КРАСНОДАРСКИЙ КРАЙ</w:t>
      </w: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ГУЛЬКЕВИЧСКИЙ РАЙОН</w:t>
      </w: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АДМИНИСТРАЦИЯ КРАСНОСЕЛЬСКОГО ГОРОДСКОГО ПОСЕЛЕНИЯ ГУЛЬКЕВИЧСКОГО РАЙОНА</w:t>
      </w:r>
    </w:p>
    <w:p w:rsidR="007D2A75" w:rsidRPr="00354E9D" w:rsidRDefault="007D2A75" w:rsidP="007D2A75">
      <w:pPr>
        <w:spacing w:after="0" w:line="240" w:lineRule="auto"/>
        <w:ind w:firstLine="567"/>
        <w:jc w:val="center"/>
        <w:rPr>
          <w:rFonts w:ascii="Arial" w:hAnsi="Arial" w:cs="Arial"/>
          <w:sz w:val="24"/>
          <w:szCs w:val="24"/>
        </w:rPr>
      </w:pP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ПОСТАНОВЛЕНИЕ</w:t>
      </w:r>
    </w:p>
    <w:p w:rsidR="007D2A75" w:rsidRPr="00354E9D" w:rsidRDefault="007D2A75" w:rsidP="007D2A75">
      <w:pPr>
        <w:spacing w:after="0" w:line="240" w:lineRule="auto"/>
        <w:ind w:firstLine="567"/>
        <w:jc w:val="center"/>
        <w:rPr>
          <w:rFonts w:ascii="Arial" w:hAnsi="Arial" w:cs="Arial"/>
          <w:sz w:val="24"/>
          <w:szCs w:val="24"/>
        </w:rPr>
      </w:pPr>
    </w:p>
    <w:p w:rsidR="007D2A75" w:rsidRPr="00354E9D" w:rsidRDefault="006A26E7" w:rsidP="007D2A75">
      <w:pPr>
        <w:spacing w:after="0" w:line="240" w:lineRule="auto"/>
        <w:rPr>
          <w:rFonts w:ascii="Arial" w:hAnsi="Arial" w:cs="Arial"/>
          <w:sz w:val="24"/>
          <w:szCs w:val="24"/>
        </w:rPr>
      </w:pPr>
      <w:r>
        <w:rPr>
          <w:rFonts w:ascii="Arial" w:hAnsi="Arial" w:cs="Arial"/>
          <w:sz w:val="24"/>
          <w:szCs w:val="24"/>
        </w:rPr>
        <w:t>28</w:t>
      </w:r>
      <w:r w:rsidR="007D2A75" w:rsidRPr="00354E9D">
        <w:rPr>
          <w:rFonts w:ascii="Arial" w:hAnsi="Arial" w:cs="Arial"/>
          <w:sz w:val="24"/>
          <w:szCs w:val="24"/>
        </w:rPr>
        <w:t xml:space="preserve"> </w:t>
      </w:r>
      <w:r>
        <w:rPr>
          <w:rFonts w:ascii="Arial" w:hAnsi="Arial" w:cs="Arial"/>
          <w:sz w:val="24"/>
          <w:szCs w:val="24"/>
        </w:rPr>
        <w:t>мая</w:t>
      </w:r>
      <w:r w:rsidR="007D2A75" w:rsidRPr="00354E9D">
        <w:rPr>
          <w:rFonts w:ascii="Arial" w:hAnsi="Arial" w:cs="Arial"/>
          <w:sz w:val="24"/>
          <w:szCs w:val="24"/>
        </w:rPr>
        <w:t xml:space="preserve"> 20</w:t>
      </w:r>
      <w:r w:rsidR="007D2A75">
        <w:rPr>
          <w:rFonts w:ascii="Arial" w:hAnsi="Arial" w:cs="Arial"/>
          <w:sz w:val="24"/>
          <w:szCs w:val="24"/>
        </w:rPr>
        <w:t>20</w:t>
      </w:r>
      <w:r w:rsidR="007D2A75" w:rsidRPr="00354E9D">
        <w:rPr>
          <w:rFonts w:ascii="Arial" w:hAnsi="Arial" w:cs="Arial"/>
          <w:sz w:val="24"/>
          <w:szCs w:val="24"/>
        </w:rPr>
        <w:t xml:space="preserve"> года            </w:t>
      </w:r>
      <w:r w:rsidR="007D2A75">
        <w:rPr>
          <w:rFonts w:ascii="Arial" w:hAnsi="Arial" w:cs="Arial"/>
          <w:sz w:val="24"/>
          <w:szCs w:val="24"/>
        </w:rPr>
        <w:t xml:space="preserve">    </w:t>
      </w:r>
      <w:r w:rsidR="007D2A75" w:rsidRPr="00354E9D">
        <w:rPr>
          <w:rFonts w:ascii="Arial" w:hAnsi="Arial" w:cs="Arial"/>
          <w:sz w:val="24"/>
          <w:szCs w:val="24"/>
        </w:rPr>
        <w:t xml:space="preserve">            </w:t>
      </w:r>
      <w:r w:rsidR="007D2A75">
        <w:rPr>
          <w:rFonts w:ascii="Arial" w:hAnsi="Arial" w:cs="Arial"/>
          <w:sz w:val="24"/>
          <w:szCs w:val="24"/>
        </w:rPr>
        <w:t xml:space="preserve">  </w:t>
      </w:r>
      <w:r w:rsidR="007D2A75" w:rsidRPr="00354E9D">
        <w:rPr>
          <w:rFonts w:ascii="Arial" w:hAnsi="Arial" w:cs="Arial"/>
          <w:sz w:val="24"/>
          <w:szCs w:val="24"/>
        </w:rPr>
        <w:t xml:space="preserve"> </w:t>
      </w:r>
      <w:r w:rsidR="007D2A75">
        <w:rPr>
          <w:rFonts w:ascii="Arial" w:hAnsi="Arial" w:cs="Arial"/>
          <w:sz w:val="24"/>
          <w:szCs w:val="24"/>
        </w:rPr>
        <w:t xml:space="preserve">        </w:t>
      </w:r>
      <w:r w:rsidR="007D2A75" w:rsidRPr="00354E9D">
        <w:rPr>
          <w:rFonts w:ascii="Arial" w:hAnsi="Arial" w:cs="Arial"/>
          <w:sz w:val="24"/>
          <w:szCs w:val="24"/>
        </w:rPr>
        <w:t xml:space="preserve">№ </w:t>
      </w:r>
      <w:r w:rsidR="00041498">
        <w:rPr>
          <w:rFonts w:ascii="Arial" w:hAnsi="Arial" w:cs="Arial"/>
          <w:sz w:val="24"/>
          <w:szCs w:val="24"/>
        </w:rPr>
        <w:t>100</w:t>
      </w:r>
      <w:r w:rsidR="007D2A75" w:rsidRPr="00354E9D">
        <w:rPr>
          <w:rFonts w:ascii="Arial" w:hAnsi="Arial" w:cs="Arial"/>
          <w:sz w:val="24"/>
          <w:szCs w:val="24"/>
        </w:rPr>
        <w:t xml:space="preserve">        </w:t>
      </w:r>
      <w:r w:rsidR="007D2A75">
        <w:rPr>
          <w:rFonts w:ascii="Arial" w:hAnsi="Arial" w:cs="Arial"/>
          <w:sz w:val="24"/>
          <w:szCs w:val="24"/>
        </w:rPr>
        <w:t xml:space="preserve">         </w:t>
      </w:r>
      <w:r w:rsidR="007D2A75" w:rsidRPr="00354E9D">
        <w:rPr>
          <w:rFonts w:ascii="Arial" w:hAnsi="Arial" w:cs="Arial"/>
          <w:sz w:val="24"/>
          <w:szCs w:val="24"/>
        </w:rPr>
        <w:t xml:space="preserve"> </w:t>
      </w:r>
      <w:r w:rsidR="00D07514">
        <w:rPr>
          <w:rFonts w:ascii="Arial" w:hAnsi="Arial" w:cs="Arial"/>
          <w:sz w:val="24"/>
          <w:szCs w:val="24"/>
        </w:rPr>
        <w:t xml:space="preserve">          </w:t>
      </w:r>
      <w:r w:rsidR="007D2A75" w:rsidRPr="00354E9D">
        <w:rPr>
          <w:rFonts w:ascii="Arial" w:hAnsi="Arial" w:cs="Arial"/>
          <w:sz w:val="24"/>
          <w:szCs w:val="24"/>
        </w:rPr>
        <w:t xml:space="preserve"> </w:t>
      </w:r>
      <w:r w:rsidR="00D07514">
        <w:rPr>
          <w:rFonts w:ascii="Arial" w:hAnsi="Arial" w:cs="Arial"/>
          <w:sz w:val="24"/>
          <w:szCs w:val="24"/>
        </w:rPr>
        <w:t xml:space="preserve">    </w:t>
      </w:r>
      <w:r w:rsidR="007D2A75" w:rsidRPr="00354E9D">
        <w:rPr>
          <w:rFonts w:ascii="Arial" w:hAnsi="Arial" w:cs="Arial"/>
          <w:sz w:val="24"/>
          <w:szCs w:val="24"/>
        </w:rPr>
        <w:t>п. Красносельский</w:t>
      </w:r>
    </w:p>
    <w:p w:rsidR="007D2A75" w:rsidRPr="003144E7" w:rsidRDefault="007D2A75" w:rsidP="007D2A75">
      <w:pPr>
        <w:spacing w:after="0" w:line="240" w:lineRule="auto"/>
        <w:ind w:firstLine="567"/>
        <w:jc w:val="center"/>
        <w:rPr>
          <w:rFonts w:ascii="Arial" w:hAnsi="Arial" w:cs="Arial"/>
          <w:sz w:val="24"/>
          <w:szCs w:val="24"/>
        </w:rPr>
      </w:pPr>
    </w:p>
    <w:p w:rsidR="00041498" w:rsidRPr="00041498" w:rsidRDefault="00041498" w:rsidP="00041498">
      <w:pPr>
        <w:spacing w:after="0" w:line="240" w:lineRule="auto"/>
        <w:jc w:val="center"/>
        <w:rPr>
          <w:rFonts w:ascii="Arial" w:hAnsi="Arial" w:cs="Arial"/>
          <w:b/>
          <w:bCs/>
          <w:sz w:val="32"/>
          <w:szCs w:val="32"/>
        </w:rPr>
      </w:pPr>
      <w:r w:rsidRPr="00041498">
        <w:rPr>
          <w:rFonts w:ascii="Arial" w:hAnsi="Arial" w:cs="Arial"/>
          <w:b/>
          <w:bCs/>
          <w:sz w:val="32"/>
          <w:szCs w:val="32"/>
        </w:rPr>
        <w:t>Об утверждении административного регламента по предоставлению муниципальной услуги «Заключение соглашения</w:t>
      </w:r>
      <w:r>
        <w:rPr>
          <w:rFonts w:ascii="Arial" w:hAnsi="Arial" w:cs="Arial"/>
          <w:b/>
          <w:bCs/>
          <w:sz w:val="32"/>
          <w:szCs w:val="32"/>
        </w:rPr>
        <w:t xml:space="preserve"> </w:t>
      </w:r>
      <w:r w:rsidRPr="00041498">
        <w:rPr>
          <w:rFonts w:ascii="Arial" w:hAnsi="Arial" w:cs="Arial"/>
          <w:b/>
          <w:bCs/>
          <w:sz w:val="32"/>
          <w:szCs w:val="32"/>
        </w:rPr>
        <w:t>о п</w:t>
      </w:r>
      <w:r>
        <w:rPr>
          <w:rFonts w:ascii="Arial" w:hAnsi="Arial" w:cs="Arial"/>
          <w:b/>
          <w:bCs/>
          <w:sz w:val="32"/>
          <w:szCs w:val="32"/>
        </w:rPr>
        <w:t>ерераспределении земель и (или)</w:t>
      </w:r>
      <w:r w:rsidRPr="00041498">
        <w:rPr>
          <w:rFonts w:ascii="Arial" w:hAnsi="Arial" w:cs="Arial"/>
          <w:b/>
          <w:bCs/>
          <w:sz w:val="32"/>
          <w:szCs w:val="32"/>
        </w:rPr>
        <w:t>земельных участков, находящихся</w:t>
      </w:r>
    </w:p>
    <w:p w:rsidR="00041498" w:rsidRPr="00041498" w:rsidRDefault="00041498" w:rsidP="00041498">
      <w:pPr>
        <w:spacing w:after="0" w:line="240" w:lineRule="auto"/>
        <w:jc w:val="center"/>
        <w:rPr>
          <w:rFonts w:ascii="Arial" w:hAnsi="Arial" w:cs="Arial"/>
          <w:b/>
          <w:bCs/>
          <w:sz w:val="32"/>
          <w:szCs w:val="32"/>
        </w:rPr>
      </w:pPr>
      <w:r w:rsidRPr="00041498">
        <w:rPr>
          <w:rFonts w:ascii="Arial" w:hAnsi="Arial" w:cs="Arial"/>
          <w:b/>
          <w:bCs/>
          <w:sz w:val="32"/>
          <w:szCs w:val="32"/>
        </w:rPr>
        <w:t>в государственной или муниципальной собственности,</w:t>
      </w:r>
    </w:p>
    <w:p w:rsidR="00041498" w:rsidRPr="00041498" w:rsidRDefault="00041498" w:rsidP="00041498">
      <w:pPr>
        <w:spacing w:after="0" w:line="240" w:lineRule="auto"/>
        <w:jc w:val="center"/>
        <w:rPr>
          <w:rFonts w:ascii="Arial" w:hAnsi="Arial" w:cs="Arial"/>
          <w:b/>
          <w:bCs/>
          <w:sz w:val="32"/>
          <w:szCs w:val="32"/>
        </w:rPr>
      </w:pPr>
      <w:r w:rsidRPr="00041498">
        <w:rPr>
          <w:rFonts w:ascii="Arial" w:hAnsi="Arial" w:cs="Arial"/>
          <w:b/>
          <w:bCs/>
          <w:sz w:val="32"/>
          <w:szCs w:val="32"/>
        </w:rPr>
        <w:t>и земельных участков, находящихся в частной собственности»</w:t>
      </w:r>
    </w:p>
    <w:p w:rsidR="007D2A75" w:rsidRDefault="007D2A75" w:rsidP="007D2A75">
      <w:pPr>
        <w:spacing w:after="0" w:line="240" w:lineRule="auto"/>
        <w:jc w:val="both"/>
        <w:rPr>
          <w:rFonts w:ascii="Arial" w:hAnsi="Arial" w:cs="Arial"/>
          <w:b/>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В соответствии с Федеральным законом Российской Федерации </w:t>
      </w:r>
      <w:r>
        <w:rPr>
          <w:rFonts w:ascii="Arial" w:hAnsi="Arial" w:cs="Arial"/>
          <w:bCs/>
          <w:sz w:val="24"/>
          <w:szCs w:val="24"/>
        </w:rPr>
        <w:t xml:space="preserve">от </w:t>
      </w:r>
      <w:r w:rsidRPr="00041498">
        <w:rPr>
          <w:rFonts w:ascii="Arial" w:hAnsi="Arial" w:cs="Arial"/>
          <w:bCs/>
          <w:sz w:val="24"/>
          <w:szCs w:val="24"/>
        </w:rPr>
        <w:t>25 октября 2001 года № 137-ФЗ «О введении в действие Земельного кодекса Российской Федерации», Федеральным законом Россий</w:t>
      </w:r>
      <w:r>
        <w:rPr>
          <w:rFonts w:ascii="Arial" w:hAnsi="Arial" w:cs="Arial"/>
          <w:bCs/>
          <w:sz w:val="24"/>
          <w:szCs w:val="24"/>
        </w:rPr>
        <w:t xml:space="preserve">ской Федерации от </w:t>
      </w:r>
      <w:r w:rsidRPr="00041498">
        <w:rPr>
          <w:rFonts w:ascii="Arial" w:hAnsi="Arial" w:cs="Arial"/>
          <w:bCs/>
          <w:sz w:val="24"/>
          <w:szCs w:val="24"/>
        </w:rPr>
        <w:t>6 октября 2003 года №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29 декабря 2017 года</w:t>
      </w:r>
      <w:r>
        <w:rPr>
          <w:rFonts w:ascii="Arial" w:hAnsi="Arial" w:cs="Arial"/>
          <w:bCs/>
          <w:sz w:val="24"/>
          <w:szCs w:val="24"/>
        </w:rPr>
        <w:t xml:space="preserve"> </w:t>
      </w:r>
      <w:r w:rsidRPr="00041498">
        <w:rPr>
          <w:rFonts w:ascii="Arial" w:hAnsi="Arial" w:cs="Arial"/>
          <w:bCs/>
          <w:sz w:val="24"/>
          <w:szCs w:val="24"/>
        </w:rPr>
        <w:t xml:space="preserve">№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Красносельского городского поселения Гулькевичского района, п о с т а н о в л я ю: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1. 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(прилагается).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 Признать утратившими силу:</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постановление администрации Красносельского городского поселения Гулькевичского района от 28 августа 2016 года № 174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4. Контроль за выполнением настоящего постановления оставляю за собой.</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 Постановление вступает в силу после его официального обнародования.</w:t>
      </w:r>
    </w:p>
    <w:p w:rsidR="007D2A75" w:rsidRDefault="007D2A75" w:rsidP="007D2A75">
      <w:pPr>
        <w:spacing w:after="0" w:line="240" w:lineRule="auto"/>
        <w:ind w:firstLine="567"/>
        <w:jc w:val="both"/>
        <w:rPr>
          <w:rFonts w:ascii="Arial" w:hAnsi="Arial" w:cs="Arial"/>
          <w:bCs/>
          <w:sz w:val="24"/>
          <w:szCs w:val="24"/>
        </w:rPr>
      </w:pPr>
    </w:p>
    <w:p w:rsidR="007D2A75" w:rsidRDefault="007D2A75" w:rsidP="007D2A75">
      <w:pPr>
        <w:spacing w:after="0" w:line="240" w:lineRule="auto"/>
        <w:ind w:firstLine="567"/>
        <w:jc w:val="both"/>
        <w:rPr>
          <w:rFonts w:ascii="Arial" w:hAnsi="Arial" w:cs="Arial"/>
          <w:bCs/>
          <w:sz w:val="24"/>
          <w:szCs w:val="24"/>
        </w:rPr>
      </w:pPr>
    </w:p>
    <w:p w:rsidR="007D2A75" w:rsidRDefault="007D2A75" w:rsidP="007D2A75">
      <w:pPr>
        <w:spacing w:after="0" w:line="240" w:lineRule="auto"/>
        <w:ind w:firstLine="567"/>
        <w:jc w:val="both"/>
        <w:rPr>
          <w:rFonts w:ascii="Arial" w:hAnsi="Arial" w:cs="Arial"/>
          <w:bCs/>
          <w:sz w:val="24"/>
          <w:szCs w:val="24"/>
        </w:rPr>
      </w:pPr>
    </w:p>
    <w:p w:rsidR="007D2A75" w:rsidRPr="00354E9D" w:rsidRDefault="007D2A75" w:rsidP="007D2A75">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7D2A75" w:rsidRPr="00354E9D" w:rsidRDefault="007D2A75" w:rsidP="007D2A75">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7D2A75" w:rsidRPr="00354E9D" w:rsidRDefault="007D2A75" w:rsidP="007D2A75">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7D2A75" w:rsidRPr="00354E9D" w:rsidRDefault="007D2A75" w:rsidP="007D2A75">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7D2A75" w:rsidRPr="00354E9D" w:rsidRDefault="007D2A75" w:rsidP="007D2A75">
      <w:pPr>
        <w:spacing w:after="0" w:line="240" w:lineRule="auto"/>
        <w:ind w:firstLine="567"/>
        <w:jc w:val="both"/>
        <w:rPr>
          <w:rFonts w:ascii="Arial" w:hAnsi="Arial" w:cs="Arial"/>
          <w:bCs/>
          <w:sz w:val="24"/>
          <w:szCs w:val="24"/>
        </w:rPr>
      </w:pPr>
    </w:p>
    <w:p w:rsidR="007D2A75" w:rsidRPr="00354E9D" w:rsidRDefault="007D2A75" w:rsidP="007D2A75">
      <w:pPr>
        <w:spacing w:after="0" w:line="240" w:lineRule="auto"/>
        <w:ind w:firstLine="567"/>
        <w:jc w:val="both"/>
        <w:rPr>
          <w:rFonts w:ascii="Arial" w:hAnsi="Arial" w:cs="Arial"/>
          <w:bCs/>
          <w:sz w:val="24"/>
          <w:szCs w:val="24"/>
        </w:rPr>
      </w:pPr>
    </w:p>
    <w:p w:rsidR="007D2A75" w:rsidRPr="00354E9D" w:rsidRDefault="007D2A75" w:rsidP="007D2A75">
      <w:pPr>
        <w:spacing w:after="0" w:line="240" w:lineRule="auto"/>
        <w:ind w:firstLine="567"/>
        <w:jc w:val="both"/>
        <w:rPr>
          <w:rFonts w:ascii="Arial" w:hAnsi="Arial" w:cs="Arial"/>
          <w:bCs/>
          <w:sz w:val="24"/>
          <w:szCs w:val="24"/>
        </w:rPr>
      </w:pP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ПРИЛОЖЕНИЕ</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УТВЕРЖДЕН</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 xml:space="preserve">постановлением администрации </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Красносельского городского поселения</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Гулькевичского района</w:t>
      </w:r>
    </w:p>
    <w:p w:rsidR="007D2A75"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 xml:space="preserve">от </w:t>
      </w:r>
      <w:r w:rsidR="006A26E7">
        <w:rPr>
          <w:rFonts w:ascii="Arial" w:hAnsi="Arial" w:cs="Arial"/>
          <w:sz w:val="24"/>
          <w:szCs w:val="24"/>
        </w:rPr>
        <w:t>28</w:t>
      </w:r>
      <w:r w:rsidRPr="00354E9D">
        <w:rPr>
          <w:rFonts w:ascii="Arial" w:hAnsi="Arial" w:cs="Arial"/>
          <w:sz w:val="24"/>
          <w:szCs w:val="24"/>
        </w:rPr>
        <w:t>.</w:t>
      </w:r>
      <w:r w:rsidR="006A26E7">
        <w:rPr>
          <w:rFonts w:ascii="Arial" w:hAnsi="Arial" w:cs="Arial"/>
          <w:sz w:val="24"/>
          <w:szCs w:val="24"/>
        </w:rPr>
        <w:t>05</w:t>
      </w:r>
      <w:r w:rsidRPr="00354E9D">
        <w:rPr>
          <w:rFonts w:ascii="Arial" w:hAnsi="Arial" w:cs="Arial"/>
          <w:sz w:val="24"/>
          <w:szCs w:val="24"/>
        </w:rPr>
        <w:t>.20</w:t>
      </w:r>
      <w:r>
        <w:rPr>
          <w:rFonts w:ascii="Arial" w:hAnsi="Arial" w:cs="Arial"/>
          <w:sz w:val="24"/>
          <w:szCs w:val="24"/>
        </w:rPr>
        <w:t>20</w:t>
      </w:r>
      <w:r w:rsidRPr="00354E9D">
        <w:rPr>
          <w:rFonts w:ascii="Arial" w:hAnsi="Arial" w:cs="Arial"/>
          <w:sz w:val="24"/>
          <w:szCs w:val="24"/>
        </w:rPr>
        <w:t xml:space="preserve"> г. № </w:t>
      </w:r>
      <w:r w:rsidR="00041498">
        <w:rPr>
          <w:rFonts w:ascii="Arial" w:hAnsi="Arial" w:cs="Arial"/>
          <w:sz w:val="24"/>
          <w:szCs w:val="24"/>
        </w:rPr>
        <w:t>100</w:t>
      </w:r>
    </w:p>
    <w:p w:rsidR="007D2A75" w:rsidRDefault="007D2A75" w:rsidP="007D2A75">
      <w:pPr>
        <w:spacing w:after="0" w:line="240" w:lineRule="auto"/>
        <w:ind w:firstLine="567"/>
        <w:jc w:val="both"/>
        <w:rPr>
          <w:rFonts w:ascii="Arial" w:hAnsi="Arial" w:cs="Arial"/>
          <w:sz w:val="24"/>
          <w:szCs w:val="24"/>
        </w:rPr>
      </w:pPr>
    </w:p>
    <w:p w:rsidR="007D2A75" w:rsidRDefault="007D2A75" w:rsidP="006A26E7">
      <w:pPr>
        <w:spacing w:after="0" w:line="240" w:lineRule="auto"/>
        <w:ind w:firstLine="567"/>
        <w:jc w:val="center"/>
        <w:rPr>
          <w:rFonts w:ascii="Arial" w:hAnsi="Arial" w:cs="Arial"/>
          <w:sz w:val="24"/>
          <w:szCs w:val="24"/>
        </w:rPr>
      </w:pPr>
    </w:p>
    <w:p w:rsidR="006A26E7" w:rsidRPr="002A127B" w:rsidRDefault="006A26E7" w:rsidP="006A26E7">
      <w:pPr>
        <w:spacing w:after="0" w:line="240" w:lineRule="auto"/>
        <w:ind w:firstLine="567"/>
        <w:jc w:val="center"/>
        <w:rPr>
          <w:rFonts w:ascii="Arial" w:hAnsi="Arial" w:cs="Arial"/>
          <w:sz w:val="24"/>
          <w:szCs w:val="24"/>
        </w:rPr>
      </w:pPr>
      <w:r w:rsidRPr="002A127B">
        <w:rPr>
          <w:rFonts w:ascii="Arial" w:hAnsi="Arial" w:cs="Arial"/>
          <w:sz w:val="24"/>
          <w:szCs w:val="24"/>
        </w:rPr>
        <w:t>АДМИНИСТРАТИВНЫЙ РЕГЛАМЕНТ</w:t>
      </w:r>
    </w:p>
    <w:p w:rsidR="00041498" w:rsidRPr="00041498" w:rsidRDefault="00041498" w:rsidP="00041498">
      <w:pPr>
        <w:spacing w:after="0" w:line="240" w:lineRule="auto"/>
        <w:ind w:firstLine="567"/>
        <w:jc w:val="center"/>
        <w:rPr>
          <w:rFonts w:ascii="Arial" w:hAnsi="Arial" w:cs="Arial"/>
          <w:sz w:val="24"/>
          <w:szCs w:val="24"/>
        </w:rPr>
      </w:pPr>
      <w:r w:rsidRPr="00041498">
        <w:rPr>
          <w:rFonts w:ascii="Arial" w:hAnsi="Arial" w:cs="Arial"/>
          <w:sz w:val="24"/>
          <w:szCs w:val="24"/>
        </w:rPr>
        <w:t xml:space="preserve">по предоставлению муниципальной услуги «Заключение соглашения </w:t>
      </w:r>
    </w:p>
    <w:p w:rsidR="00041498" w:rsidRPr="00041498" w:rsidRDefault="00041498" w:rsidP="00041498">
      <w:pPr>
        <w:spacing w:after="0" w:line="240" w:lineRule="auto"/>
        <w:ind w:firstLine="567"/>
        <w:jc w:val="center"/>
        <w:rPr>
          <w:rFonts w:ascii="Arial" w:hAnsi="Arial" w:cs="Arial"/>
          <w:sz w:val="24"/>
          <w:szCs w:val="24"/>
        </w:rPr>
      </w:pPr>
      <w:r w:rsidRPr="00041498">
        <w:rPr>
          <w:rFonts w:ascii="Arial" w:hAnsi="Arial" w:cs="Arial"/>
          <w:sz w:val="24"/>
          <w:szCs w:val="24"/>
        </w:rPr>
        <w:t xml:space="preserve">о перераспределении земель и (или) земельных участков, находящихся </w:t>
      </w:r>
    </w:p>
    <w:p w:rsidR="00041498" w:rsidRPr="00041498" w:rsidRDefault="00041498" w:rsidP="00041498">
      <w:pPr>
        <w:spacing w:after="0" w:line="240" w:lineRule="auto"/>
        <w:ind w:firstLine="567"/>
        <w:jc w:val="center"/>
        <w:rPr>
          <w:rFonts w:ascii="Arial" w:hAnsi="Arial" w:cs="Arial"/>
          <w:sz w:val="24"/>
          <w:szCs w:val="24"/>
        </w:rPr>
      </w:pPr>
      <w:r w:rsidRPr="00041498">
        <w:rPr>
          <w:rFonts w:ascii="Arial" w:hAnsi="Arial" w:cs="Arial"/>
          <w:sz w:val="24"/>
          <w:szCs w:val="24"/>
        </w:rPr>
        <w:t>в государственной или муниципальной собственности,</w:t>
      </w:r>
    </w:p>
    <w:p w:rsidR="00041498" w:rsidRPr="00041498" w:rsidRDefault="00041498" w:rsidP="00041498">
      <w:pPr>
        <w:spacing w:after="0" w:line="240" w:lineRule="auto"/>
        <w:ind w:firstLine="567"/>
        <w:jc w:val="center"/>
        <w:rPr>
          <w:rFonts w:ascii="Arial" w:hAnsi="Arial" w:cs="Arial"/>
          <w:sz w:val="24"/>
          <w:szCs w:val="24"/>
        </w:rPr>
      </w:pPr>
      <w:r w:rsidRPr="00041498">
        <w:rPr>
          <w:rFonts w:ascii="Arial" w:hAnsi="Arial" w:cs="Arial"/>
          <w:sz w:val="24"/>
          <w:szCs w:val="24"/>
        </w:rPr>
        <w:t>и земельных участков, находящихся в частной собственности»</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center"/>
        <w:rPr>
          <w:rFonts w:ascii="Arial" w:hAnsi="Arial" w:cs="Arial"/>
          <w:bCs/>
          <w:sz w:val="24"/>
          <w:szCs w:val="24"/>
        </w:rPr>
      </w:pPr>
      <w:r w:rsidRPr="00041498">
        <w:rPr>
          <w:rFonts w:ascii="Arial" w:hAnsi="Arial" w:cs="Arial"/>
          <w:bCs/>
          <w:sz w:val="24"/>
          <w:szCs w:val="24"/>
        </w:rPr>
        <w:t>1. Общие положения</w:t>
      </w:r>
    </w:p>
    <w:p w:rsidR="00041498" w:rsidRPr="00041498" w:rsidRDefault="00041498" w:rsidP="00041498">
      <w:pPr>
        <w:spacing w:after="0" w:line="240" w:lineRule="auto"/>
        <w:ind w:firstLine="567"/>
        <w:jc w:val="center"/>
        <w:rPr>
          <w:rFonts w:ascii="Arial" w:hAnsi="Arial" w:cs="Arial"/>
          <w:bCs/>
          <w:sz w:val="24"/>
          <w:szCs w:val="24"/>
        </w:rPr>
      </w:pPr>
    </w:p>
    <w:p w:rsidR="00041498" w:rsidRPr="00041498" w:rsidRDefault="00041498" w:rsidP="00041498">
      <w:pPr>
        <w:spacing w:after="0" w:line="240" w:lineRule="auto"/>
        <w:ind w:firstLine="567"/>
        <w:jc w:val="center"/>
        <w:rPr>
          <w:rFonts w:ascii="Arial" w:hAnsi="Arial" w:cs="Arial"/>
          <w:bCs/>
          <w:sz w:val="24"/>
          <w:szCs w:val="24"/>
        </w:rPr>
      </w:pPr>
      <w:r w:rsidRPr="00041498">
        <w:rPr>
          <w:rFonts w:ascii="Arial" w:hAnsi="Arial" w:cs="Arial"/>
          <w:bCs/>
          <w:sz w:val="24"/>
          <w:szCs w:val="24"/>
        </w:rPr>
        <w:t>1.1. Предмет регулирования административного регламента</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Регламент) определяет стандарты, сроки и последовательность административных процедур (действий) по предоставлению администрацией Красносельского городского поселения Гулькевичского района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муниципальная услуга).</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center"/>
        <w:rPr>
          <w:rFonts w:ascii="Arial" w:hAnsi="Arial" w:cs="Arial"/>
          <w:bCs/>
          <w:sz w:val="24"/>
          <w:szCs w:val="24"/>
        </w:rPr>
      </w:pPr>
      <w:r w:rsidRPr="00041498">
        <w:rPr>
          <w:rFonts w:ascii="Arial" w:hAnsi="Arial" w:cs="Arial"/>
          <w:bCs/>
          <w:sz w:val="24"/>
          <w:szCs w:val="24"/>
        </w:rPr>
        <w:t>1.2. Круг заявителей</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1.2.1. Заявителями на получение муниципальной услуги, являются физические лица, юридические лица – собственники земельных участков или их представители, действующие на основании доверенности, оформленной в соответствии с действующим законодательством (далее – заявитель).</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center"/>
        <w:rPr>
          <w:rFonts w:ascii="Arial" w:hAnsi="Arial" w:cs="Arial"/>
          <w:bCs/>
          <w:sz w:val="24"/>
          <w:szCs w:val="24"/>
        </w:rPr>
      </w:pPr>
      <w:r w:rsidRPr="00041498">
        <w:rPr>
          <w:rFonts w:ascii="Arial" w:hAnsi="Arial" w:cs="Arial"/>
          <w:bCs/>
          <w:sz w:val="24"/>
          <w:szCs w:val="24"/>
        </w:rPr>
        <w:t>1.3. Требования к порядку информирования о</w:t>
      </w:r>
    </w:p>
    <w:p w:rsidR="00041498" w:rsidRPr="00041498" w:rsidRDefault="00041498" w:rsidP="00041498">
      <w:pPr>
        <w:spacing w:after="0" w:line="240" w:lineRule="auto"/>
        <w:ind w:firstLine="567"/>
        <w:jc w:val="center"/>
        <w:rPr>
          <w:rFonts w:ascii="Arial" w:hAnsi="Arial" w:cs="Arial"/>
          <w:bCs/>
          <w:sz w:val="24"/>
          <w:szCs w:val="24"/>
        </w:rPr>
      </w:pPr>
      <w:r w:rsidRPr="00041498">
        <w:rPr>
          <w:rFonts w:ascii="Arial" w:hAnsi="Arial" w:cs="Arial"/>
          <w:bCs/>
          <w:sz w:val="24"/>
          <w:szCs w:val="24"/>
        </w:rPr>
        <w:t>предоставлении муниципальной услуги</w:t>
      </w:r>
    </w:p>
    <w:p w:rsidR="00041498" w:rsidRPr="00041498" w:rsidRDefault="00041498" w:rsidP="00041498">
      <w:pPr>
        <w:spacing w:after="0" w:line="240" w:lineRule="auto"/>
        <w:ind w:firstLine="567"/>
        <w:jc w:val="center"/>
        <w:rPr>
          <w:rFonts w:ascii="Arial" w:hAnsi="Arial" w:cs="Arial"/>
          <w:bCs/>
          <w:sz w:val="24"/>
          <w:szCs w:val="24"/>
        </w:rPr>
      </w:pPr>
    </w:p>
    <w:p w:rsidR="00041498" w:rsidRPr="00041498" w:rsidRDefault="00041498" w:rsidP="00041498">
      <w:pPr>
        <w:spacing w:after="0" w:line="240" w:lineRule="auto"/>
        <w:ind w:firstLine="567"/>
        <w:jc w:val="center"/>
        <w:rPr>
          <w:rFonts w:ascii="Arial" w:hAnsi="Arial" w:cs="Arial"/>
          <w:bCs/>
          <w:sz w:val="24"/>
          <w:szCs w:val="24"/>
        </w:rPr>
      </w:pPr>
      <w:r w:rsidRPr="00041498">
        <w:rPr>
          <w:rFonts w:ascii="Arial" w:hAnsi="Arial" w:cs="Arial"/>
          <w:bCs/>
          <w:sz w:val="24"/>
          <w:szCs w:val="24"/>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1.3.1.1. В администрации Красносельского городского поселения Гулькевичского района (далее также – уполномоченный орган):</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устной форме при личном обращении;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 использованием телефонной связи;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форме электронного документа посредством направления на адрес электронной почты;</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по письменным обращениям.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041498">
        <w:rPr>
          <w:rFonts w:ascii="Arial" w:hAnsi="Arial" w:cs="Arial"/>
          <w:bCs/>
          <w:sz w:val="24"/>
          <w:szCs w:val="24"/>
        </w:rPr>
        <w:t>Гульке</w:t>
      </w:r>
      <w:r>
        <w:rPr>
          <w:rFonts w:ascii="Arial" w:hAnsi="Arial" w:cs="Arial"/>
          <w:bCs/>
          <w:sz w:val="24"/>
          <w:szCs w:val="24"/>
        </w:rPr>
        <w:t>вичскому</w:t>
      </w:r>
      <w:proofErr w:type="spellEnd"/>
      <w:r>
        <w:rPr>
          <w:rFonts w:ascii="Arial" w:hAnsi="Arial" w:cs="Arial"/>
          <w:bCs/>
          <w:sz w:val="24"/>
          <w:szCs w:val="24"/>
        </w:rPr>
        <w:t xml:space="preserve"> району </w:t>
      </w:r>
      <w:r w:rsidRPr="00041498">
        <w:rPr>
          <w:rFonts w:ascii="Arial" w:hAnsi="Arial" w:cs="Arial"/>
          <w:bCs/>
          <w:sz w:val="24"/>
          <w:szCs w:val="24"/>
        </w:rPr>
        <w:t>(далее –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 личном обращении;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посредством интернет-сайта.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www.e-mfc.ru.</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1.3.1.3. Посредством размещения информации на официальном сайте Красносельского городского поселения Гулькевичского района в информационно-телекоммуникационной сети «Интернет» gp-krasnoselskoe.ru (далее – официальный сайт).</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Портал), на официальном Портале государственных и муниципальных услуг (функций) Краснодарского края www.pgu.krasnodar.ru (далее – Портал).</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1.3.1.5. На Портале размещается следующая информация: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круг заявителей;</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срок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размер государственной пошлины, взимаемой за предоставление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исчерпывающий перечень оснований для приостановления или отказа в предоставлении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формы заявлений (уведомлений, сообщений), используемых при предоставлении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41498">
        <w:rPr>
          <w:rFonts w:ascii="Arial" w:hAnsi="Arial" w:cs="Arial"/>
          <w:bCs/>
          <w:sz w:val="24"/>
          <w:szCs w:val="24"/>
        </w:rPr>
        <w:t>заявителя</w:t>
      </w:r>
      <w:proofErr w:type="gramEnd"/>
      <w:r w:rsidRPr="00041498">
        <w:rPr>
          <w:rFonts w:ascii="Arial" w:hAnsi="Arial" w:cs="Arial"/>
          <w:bCs/>
          <w:sz w:val="24"/>
          <w:szCs w:val="24"/>
        </w:rPr>
        <w:t xml:space="preserve"> или предоставление им персональных данных.</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1.3.1.6. Посредством размещения информационных стендов в МФЦ и уполномоченном органе.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1.3.1.7. Консультирование по вопросам предоставления муниципальной услуги осуществляется бесплатно.</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Рекомендуемое время для телефонного разговора – не более 10 минут, личного устного информирования – не более 20 минут.</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center"/>
        <w:rPr>
          <w:rFonts w:ascii="Arial" w:hAnsi="Arial" w:cs="Arial"/>
          <w:bCs/>
          <w:sz w:val="24"/>
          <w:szCs w:val="24"/>
        </w:rPr>
      </w:pPr>
      <w:r w:rsidRPr="00041498">
        <w:rPr>
          <w:rFonts w:ascii="Arial" w:hAnsi="Arial" w:cs="Arial"/>
          <w:bCs/>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1.3.2.1. Информационные стенды, размещенные в уполномоченном органе и МФЦ, должны содержать справочную информацию:</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режим работы, адреса уполномоченного органа и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адрес официального сайта и адрес электронной почты уполномоченного органа;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почтовые адреса, телефоны, фамилии руководителей уполномоченного органа и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порядок получения консультаций о предоставлении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порядок и сроки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образцы заявлений о предоставлении муниципальной услуги и образцы заполнения таких заявлений;</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перечень документов, необходимых для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основания для отказа в приеме документов о предоставлении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основания для отказа в предоставлении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досудебный (внесудебный) порядок обжалования решений 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иную информацию, необходимую для получения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1.3.2.2. Справочная информация также подлежит обязательному размещению на официальном сайте, на Портале.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center"/>
        <w:rPr>
          <w:rFonts w:ascii="Arial" w:hAnsi="Arial" w:cs="Arial"/>
          <w:bCs/>
          <w:sz w:val="24"/>
          <w:szCs w:val="24"/>
        </w:rPr>
      </w:pPr>
      <w:r w:rsidRPr="00041498">
        <w:rPr>
          <w:rFonts w:ascii="Arial" w:hAnsi="Arial" w:cs="Arial"/>
          <w:bCs/>
          <w:sz w:val="24"/>
          <w:szCs w:val="24"/>
        </w:rPr>
        <w:t>2. Стандарт предоставления муниципальной услуги</w:t>
      </w:r>
    </w:p>
    <w:p w:rsidR="00041498" w:rsidRPr="00041498" w:rsidRDefault="00041498" w:rsidP="00041498">
      <w:pPr>
        <w:spacing w:after="0" w:line="240" w:lineRule="auto"/>
        <w:ind w:firstLine="567"/>
        <w:jc w:val="center"/>
        <w:rPr>
          <w:rFonts w:ascii="Arial" w:hAnsi="Arial" w:cs="Arial"/>
          <w:bCs/>
          <w:sz w:val="24"/>
          <w:szCs w:val="24"/>
        </w:rPr>
      </w:pPr>
    </w:p>
    <w:p w:rsidR="00041498" w:rsidRPr="00041498" w:rsidRDefault="00041498" w:rsidP="00041498">
      <w:pPr>
        <w:spacing w:after="0" w:line="240" w:lineRule="auto"/>
        <w:ind w:firstLine="567"/>
        <w:jc w:val="center"/>
        <w:rPr>
          <w:rFonts w:ascii="Arial" w:hAnsi="Arial" w:cs="Arial"/>
          <w:bCs/>
          <w:sz w:val="24"/>
          <w:szCs w:val="24"/>
        </w:rPr>
      </w:pPr>
      <w:r w:rsidRPr="00041498">
        <w:rPr>
          <w:rFonts w:ascii="Arial" w:hAnsi="Arial" w:cs="Arial"/>
          <w:bCs/>
          <w:sz w:val="24"/>
          <w:szCs w:val="24"/>
        </w:rPr>
        <w:t>2.1. Наименование муниципальной услуги</w:t>
      </w:r>
    </w:p>
    <w:p w:rsidR="00041498" w:rsidRPr="00041498" w:rsidRDefault="00041498" w:rsidP="00041498">
      <w:pPr>
        <w:spacing w:after="0" w:line="240" w:lineRule="auto"/>
        <w:ind w:firstLine="567"/>
        <w:jc w:val="center"/>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Наименование муниципальной услуги –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center"/>
        <w:rPr>
          <w:rFonts w:ascii="Arial" w:hAnsi="Arial" w:cs="Arial"/>
          <w:bCs/>
          <w:sz w:val="24"/>
          <w:szCs w:val="24"/>
        </w:rPr>
      </w:pPr>
      <w:r w:rsidRPr="00041498">
        <w:rPr>
          <w:rFonts w:ascii="Arial" w:hAnsi="Arial" w:cs="Arial"/>
          <w:bCs/>
          <w:sz w:val="24"/>
          <w:szCs w:val="24"/>
        </w:rPr>
        <w:t>2.2. Наименование органа, предоставляющего</w:t>
      </w:r>
    </w:p>
    <w:p w:rsidR="00041498" w:rsidRPr="00041498" w:rsidRDefault="00041498" w:rsidP="00041498">
      <w:pPr>
        <w:spacing w:after="0" w:line="240" w:lineRule="auto"/>
        <w:ind w:firstLine="567"/>
        <w:jc w:val="center"/>
        <w:rPr>
          <w:rFonts w:ascii="Arial" w:hAnsi="Arial" w:cs="Arial"/>
          <w:bCs/>
          <w:sz w:val="24"/>
          <w:szCs w:val="24"/>
        </w:rPr>
      </w:pPr>
      <w:r w:rsidRPr="00041498">
        <w:rPr>
          <w:rFonts w:ascii="Arial" w:hAnsi="Arial" w:cs="Arial"/>
          <w:bCs/>
          <w:sz w:val="24"/>
          <w:szCs w:val="24"/>
        </w:rPr>
        <w:t>муниципальную услугу</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2.2.2. В предоставлении муниципальной услуги участвуют:</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уполномоченный орган;</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2.2.3. В процессе предоставления муниципальной услуги уполномоченный орган взаимодействует с:</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межмуниципальным отделом по </w:t>
      </w:r>
      <w:proofErr w:type="spellStart"/>
      <w:r w:rsidRPr="00041498">
        <w:rPr>
          <w:rFonts w:ascii="Arial" w:hAnsi="Arial" w:cs="Arial"/>
          <w:bCs/>
          <w:sz w:val="24"/>
          <w:szCs w:val="24"/>
        </w:rPr>
        <w:t>Гулькевичскому</w:t>
      </w:r>
      <w:proofErr w:type="spellEnd"/>
      <w:r w:rsidRPr="00041498">
        <w:rPr>
          <w:rFonts w:ascii="Arial" w:hAnsi="Arial" w:cs="Arial"/>
          <w:bCs/>
          <w:sz w:val="24"/>
          <w:szCs w:val="24"/>
        </w:rPr>
        <w:t xml:space="preserve"> и Кавказскому районам Управления Федеральной службы государственной регистрации, кадастра и картографии по Краснодарскому краю;</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Федеральным государственным унитарным предприятием «</w:t>
      </w:r>
      <w:proofErr w:type="spellStart"/>
      <w:r w:rsidRPr="00041498">
        <w:rPr>
          <w:rFonts w:ascii="Arial" w:hAnsi="Arial" w:cs="Arial"/>
          <w:bCs/>
          <w:sz w:val="24"/>
          <w:szCs w:val="24"/>
        </w:rPr>
        <w:t>Ростехинвентаризация</w:t>
      </w:r>
      <w:proofErr w:type="spellEnd"/>
      <w:r w:rsidRPr="00041498">
        <w:rPr>
          <w:rFonts w:ascii="Arial" w:hAnsi="Arial" w:cs="Arial"/>
          <w:bCs/>
          <w:sz w:val="24"/>
          <w:szCs w:val="24"/>
        </w:rPr>
        <w:t xml:space="preserve"> – Федеральное БТИ»;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Межрайонной инспекцией Федеральной налоговой службы России № 5 по Краснодарскому краю.</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2.2.4. В соответствии с пунктом 3 части 1 статьи 7 Федерального закона от 27 июля 2010 года № 210-ФЗ «Об организации предоставления государственных и </w:t>
      </w:r>
      <w:r w:rsidRPr="00041498">
        <w:rPr>
          <w:rFonts w:ascii="Arial" w:hAnsi="Arial" w:cs="Arial"/>
          <w:bCs/>
          <w:sz w:val="24"/>
          <w:szCs w:val="24"/>
        </w:rPr>
        <w:lastRenderedPageBreak/>
        <w:t>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center"/>
        <w:rPr>
          <w:rFonts w:ascii="Arial" w:hAnsi="Arial" w:cs="Arial"/>
          <w:bCs/>
          <w:sz w:val="24"/>
          <w:szCs w:val="24"/>
        </w:rPr>
      </w:pPr>
      <w:r w:rsidRPr="00041498">
        <w:rPr>
          <w:rFonts w:ascii="Arial" w:hAnsi="Arial" w:cs="Arial"/>
          <w:bCs/>
          <w:sz w:val="24"/>
          <w:szCs w:val="24"/>
        </w:rPr>
        <w:t>2.3. Описание результата предоставления</w:t>
      </w:r>
    </w:p>
    <w:p w:rsidR="00041498" w:rsidRPr="00041498" w:rsidRDefault="00041498" w:rsidP="00041498">
      <w:pPr>
        <w:spacing w:after="0" w:line="240" w:lineRule="auto"/>
        <w:ind w:firstLine="567"/>
        <w:jc w:val="center"/>
        <w:rPr>
          <w:rFonts w:ascii="Arial" w:hAnsi="Arial" w:cs="Arial"/>
          <w:bCs/>
          <w:sz w:val="24"/>
          <w:szCs w:val="24"/>
        </w:rPr>
      </w:pPr>
      <w:r w:rsidRPr="00041498">
        <w:rPr>
          <w:rFonts w:ascii="Arial" w:hAnsi="Arial" w:cs="Arial"/>
          <w:bCs/>
          <w:sz w:val="24"/>
          <w:szCs w:val="24"/>
        </w:rPr>
        <w:t>муниципальной услуги</w:t>
      </w:r>
    </w:p>
    <w:p w:rsidR="00041498" w:rsidRPr="00041498" w:rsidRDefault="00041498" w:rsidP="00041498">
      <w:pPr>
        <w:spacing w:after="0" w:line="240" w:lineRule="auto"/>
        <w:ind w:firstLine="567"/>
        <w:jc w:val="center"/>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2.3.1. Результатом предоставления муниципальной услуги являются: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постановление администрации Красносельского городского поселения Гулькевичского района (далее – постановление) об утверждении схемы расположения земельного участка (в случае отсутствия проекта межевания территории) с приложением указанной схемы;</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согласие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уведомление об отказе в заключении соглашения о перераспределении земельных участков при наличии оснований.</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Гулькевичского района, уполномоченное на принятие решений о предоставлении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center"/>
        <w:rPr>
          <w:rFonts w:ascii="Arial" w:hAnsi="Arial" w:cs="Arial"/>
          <w:bCs/>
          <w:sz w:val="24"/>
          <w:szCs w:val="24"/>
        </w:rPr>
      </w:pPr>
      <w:r w:rsidRPr="00041498">
        <w:rPr>
          <w:rFonts w:ascii="Arial" w:hAnsi="Arial" w:cs="Arial"/>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w:t>
      </w:r>
    </w:p>
    <w:p w:rsidR="00041498" w:rsidRPr="00041498" w:rsidRDefault="00041498" w:rsidP="00041498">
      <w:pPr>
        <w:spacing w:after="0" w:line="240" w:lineRule="auto"/>
        <w:ind w:firstLine="567"/>
        <w:jc w:val="center"/>
        <w:rPr>
          <w:rFonts w:ascii="Arial" w:hAnsi="Arial" w:cs="Arial"/>
          <w:bCs/>
          <w:sz w:val="24"/>
          <w:szCs w:val="24"/>
        </w:rPr>
      </w:pPr>
      <w:r w:rsidRPr="00041498">
        <w:rPr>
          <w:rFonts w:ascii="Arial" w:hAnsi="Arial" w:cs="Arial"/>
          <w:bCs/>
          <w:sz w:val="24"/>
          <w:szCs w:val="24"/>
        </w:rPr>
        <w:t>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2.4.1. Общий срок предоставления муниципальной услуги не должен превышать 30 дней со дня приема заявления.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2.4.2. Срок приостановления предоставления муниципальной услуги законодательством не предусмотрен.</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2.4.3. Срок выдачи (направления) документов, являющихся результатом предоставления муниципальной услуги – не более 3 календарных дней со дня их подписания.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2.4.4. Срок возврата заявления не должен превышать 10 календарных дней со дня приема заявления и прилагаемых к нему документов.</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center"/>
        <w:rPr>
          <w:rFonts w:ascii="Arial" w:hAnsi="Arial" w:cs="Arial"/>
          <w:bCs/>
          <w:sz w:val="24"/>
          <w:szCs w:val="24"/>
        </w:rPr>
      </w:pPr>
      <w:r w:rsidRPr="00041498">
        <w:rPr>
          <w:rFonts w:ascii="Arial" w:hAnsi="Arial" w:cs="Arial"/>
          <w:bCs/>
          <w:sz w:val="24"/>
          <w:szCs w:val="24"/>
        </w:rPr>
        <w:t>2.5. Нормативные правовые акты,</w:t>
      </w:r>
    </w:p>
    <w:p w:rsidR="00041498" w:rsidRPr="00041498" w:rsidRDefault="00041498" w:rsidP="00041498">
      <w:pPr>
        <w:spacing w:after="0" w:line="240" w:lineRule="auto"/>
        <w:ind w:firstLine="567"/>
        <w:jc w:val="center"/>
        <w:rPr>
          <w:rFonts w:ascii="Arial" w:hAnsi="Arial" w:cs="Arial"/>
          <w:bCs/>
          <w:sz w:val="24"/>
          <w:szCs w:val="24"/>
        </w:rPr>
      </w:pPr>
      <w:r w:rsidRPr="00041498">
        <w:rPr>
          <w:rFonts w:ascii="Arial" w:hAnsi="Arial" w:cs="Arial"/>
          <w:bCs/>
          <w:sz w:val="24"/>
          <w:szCs w:val="24"/>
        </w:rPr>
        <w:t>регулирующие предоставление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Конституцией Российской Федерации, принята на всенародном голосовании 12 декабря 1993 года (газета «Российская газета» от 25 декабря 1993 года № 237);</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Гражданским кодексом Российской Федерации (часть пер</w:t>
      </w:r>
      <w:r>
        <w:rPr>
          <w:rFonts w:ascii="Arial" w:hAnsi="Arial" w:cs="Arial"/>
          <w:bCs/>
          <w:sz w:val="24"/>
          <w:szCs w:val="24"/>
        </w:rPr>
        <w:t xml:space="preserve">вая) </w:t>
      </w:r>
      <w:r w:rsidRPr="00041498">
        <w:rPr>
          <w:rFonts w:ascii="Arial" w:hAnsi="Arial" w:cs="Arial"/>
          <w:bCs/>
          <w:sz w:val="24"/>
          <w:szCs w:val="24"/>
        </w:rPr>
        <w:t>от 30 ноября 1994 года № 51-Ф3 (газета «Российская газета</w:t>
      </w:r>
      <w:r>
        <w:rPr>
          <w:rFonts w:ascii="Arial" w:hAnsi="Arial" w:cs="Arial"/>
          <w:bCs/>
          <w:sz w:val="24"/>
          <w:szCs w:val="24"/>
        </w:rPr>
        <w:t xml:space="preserve">» от 8 декабря </w:t>
      </w:r>
      <w:r w:rsidRPr="00041498">
        <w:rPr>
          <w:rFonts w:ascii="Arial" w:hAnsi="Arial" w:cs="Arial"/>
          <w:bCs/>
          <w:sz w:val="24"/>
          <w:szCs w:val="24"/>
        </w:rPr>
        <w:t>1994 года № 238 – 239);</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Гражданским кодексом Российской Федерации (часть втор</w:t>
      </w:r>
      <w:r>
        <w:rPr>
          <w:rFonts w:ascii="Arial" w:hAnsi="Arial" w:cs="Arial"/>
          <w:bCs/>
          <w:sz w:val="24"/>
          <w:szCs w:val="24"/>
        </w:rPr>
        <w:t xml:space="preserve">ая) </w:t>
      </w:r>
      <w:r w:rsidRPr="00041498">
        <w:rPr>
          <w:rFonts w:ascii="Arial" w:hAnsi="Arial" w:cs="Arial"/>
          <w:bCs/>
          <w:sz w:val="24"/>
          <w:szCs w:val="24"/>
        </w:rPr>
        <w:t>от 26 января 1996 года № 14-ФЗ (газета «Российская газета» от 6, 7, 8 февраля 1996 года № 23, 24, 25);</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Земельным кодексом Российской Федерации от 25 октября 2001 года        № 136-ФЗ (газета «Российская газета» от 30 октября 2001 года № 211 – 212, газета «Парламентская газета» от 30 октября 2001 года № 204 – 205, Собрании законодательства Российской Федерации от 29 октября 2001 года № 44                       статья 4147);</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Федеральным законом от 25 октября 2001 года № 137-ФЗ «О введении в действие Земельного кодекса Российской Федерации» (газета «Российская газета» от 30 октября 2001 года № 211 – 212, газета «Парламентская газета» от 30 октября 2001 года № 204 – 205, Собрании законодательства Российской Федерации от 29 октября 2001 года № 44 статья 4148);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Федеральным законом от 7 июля 2003 года № 112-ФЗ «О личном подсобном хозяйстве» (газета «Парламентская газета» от 10 и</w:t>
      </w:r>
      <w:r>
        <w:rPr>
          <w:rFonts w:ascii="Arial" w:hAnsi="Arial" w:cs="Arial"/>
          <w:bCs/>
          <w:sz w:val="24"/>
          <w:szCs w:val="24"/>
        </w:rPr>
        <w:t xml:space="preserve">юля 2003 </w:t>
      </w:r>
      <w:proofErr w:type="gramStart"/>
      <w:r>
        <w:rPr>
          <w:rFonts w:ascii="Arial" w:hAnsi="Arial" w:cs="Arial"/>
          <w:bCs/>
          <w:sz w:val="24"/>
          <w:szCs w:val="24"/>
        </w:rPr>
        <w:t xml:space="preserve">года </w:t>
      </w:r>
      <w:r w:rsidRPr="00041498">
        <w:rPr>
          <w:rFonts w:ascii="Arial" w:hAnsi="Arial" w:cs="Arial"/>
          <w:bCs/>
          <w:sz w:val="24"/>
          <w:szCs w:val="24"/>
        </w:rPr>
        <w:t xml:space="preserve"> №</w:t>
      </w:r>
      <w:proofErr w:type="gramEnd"/>
      <w:r w:rsidRPr="00041498">
        <w:rPr>
          <w:rFonts w:ascii="Arial" w:hAnsi="Arial" w:cs="Arial"/>
          <w:bCs/>
          <w:sz w:val="24"/>
          <w:szCs w:val="24"/>
        </w:rPr>
        <w:t xml:space="preserve"> 124 – 125, газета «Российская газета» от 10 июля 2003 года № 135, Собрание законодательства Российской Федерации от 14 июля </w:t>
      </w:r>
      <w:r>
        <w:rPr>
          <w:rFonts w:ascii="Arial" w:hAnsi="Arial" w:cs="Arial"/>
          <w:bCs/>
          <w:sz w:val="24"/>
          <w:szCs w:val="24"/>
        </w:rPr>
        <w:t xml:space="preserve">2003 года № 28 </w:t>
      </w:r>
      <w:r w:rsidRPr="00041498">
        <w:rPr>
          <w:rFonts w:ascii="Arial" w:hAnsi="Arial" w:cs="Arial"/>
          <w:bCs/>
          <w:sz w:val="24"/>
          <w:szCs w:val="24"/>
        </w:rPr>
        <w:t>статья 2881);</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w:t>
      </w:r>
      <w:r>
        <w:rPr>
          <w:rFonts w:ascii="Arial" w:hAnsi="Arial" w:cs="Arial"/>
          <w:bCs/>
          <w:sz w:val="24"/>
          <w:szCs w:val="24"/>
        </w:rPr>
        <w:t xml:space="preserve"> </w:t>
      </w:r>
      <w:r w:rsidRPr="00041498">
        <w:rPr>
          <w:rFonts w:ascii="Arial" w:hAnsi="Arial" w:cs="Arial"/>
          <w:bCs/>
          <w:sz w:val="24"/>
          <w:szCs w:val="24"/>
        </w:rPr>
        <w:t>газета «Парламентская газета» от 8 октября 2003 года № 186, Собрание законодательства Российской Федерации от 6 октября</w:t>
      </w:r>
      <w:r>
        <w:rPr>
          <w:rFonts w:ascii="Arial" w:hAnsi="Arial" w:cs="Arial"/>
          <w:bCs/>
          <w:sz w:val="24"/>
          <w:szCs w:val="24"/>
        </w:rPr>
        <w:t xml:space="preserve"> 2003 года № 40 </w:t>
      </w:r>
      <w:r w:rsidRPr="00041498">
        <w:rPr>
          <w:rFonts w:ascii="Arial" w:hAnsi="Arial" w:cs="Arial"/>
          <w:bCs/>
          <w:sz w:val="24"/>
          <w:szCs w:val="24"/>
        </w:rPr>
        <w:t xml:space="preserve">статья 3822);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Федеральным законом от 27 июля 2006 года № 152-ФЗ «О персональных данных» (газета «Российская газета» от 29 июля 2006</w:t>
      </w:r>
      <w:r>
        <w:rPr>
          <w:rFonts w:ascii="Arial" w:hAnsi="Arial" w:cs="Arial"/>
          <w:bCs/>
          <w:sz w:val="24"/>
          <w:szCs w:val="24"/>
        </w:rPr>
        <w:t xml:space="preserve"> года № 165, </w:t>
      </w:r>
      <w:r w:rsidRPr="00041498">
        <w:rPr>
          <w:rFonts w:ascii="Arial" w:hAnsi="Arial" w:cs="Arial"/>
          <w:bCs/>
          <w:sz w:val="24"/>
          <w:szCs w:val="24"/>
        </w:rPr>
        <w:t>газета «Парламентская газета» от 3 августа 2006 года № 126-127, Собрание законодательства Российской Федерации от 31 июля 2006 года № 31 (часть I) статья 3451,);</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Федеральным законом от 24 июля 2007 года № 221-ФЗ «О кадастровой деятельности» (текст опубликован в газете «Российская газета» от 1 августа 2007 года № 165, газета «Парламентская газета» от 9</w:t>
      </w:r>
      <w:r w:rsidR="000A3E70">
        <w:rPr>
          <w:rFonts w:ascii="Arial" w:hAnsi="Arial" w:cs="Arial"/>
          <w:bCs/>
          <w:sz w:val="24"/>
          <w:szCs w:val="24"/>
        </w:rPr>
        <w:t xml:space="preserve"> августа 2007 года </w:t>
      </w:r>
      <w:r w:rsidRPr="00041498">
        <w:rPr>
          <w:rFonts w:ascii="Arial" w:hAnsi="Arial" w:cs="Arial"/>
          <w:bCs/>
          <w:sz w:val="24"/>
          <w:szCs w:val="24"/>
        </w:rPr>
        <w:t>№ 99 – 101, Собрание законодательства Российс</w:t>
      </w:r>
      <w:r w:rsidR="000A3E70">
        <w:rPr>
          <w:rFonts w:ascii="Arial" w:hAnsi="Arial" w:cs="Arial"/>
          <w:bCs/>
          <w:sz w:val="24"/>
          <w:szCs w:val="24"/>
        </w:rPr>
        <w:t xml:space="preserve">кой Федерации от 30 июля </w:t>
      </w:r>
      <w:r w:rsidRPr="00041498">
        <w:rPr>
          <w:rFonts w:ascii="Arial" w:hAnsi="Arial" w:cs="Arial"/>
          <w:bCs/>
          <w:sz w:val="24"/>
          <w:szCs w:val="24"/>
        </w:rPr>
        <w:t>2007 года № 31 статья 4017);</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статья 4179);</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постановлением Правительства Росс</w:t>
      </w:r>
      <w:r w:rsidR="000A3E70">
        <w:rPr>
          <w:rFonts w:ascii="Arial" w:hAnsi="Arial" w:cs="Arial"/>
          <w:bCs/>
          <w:sz w:val="24"/>
          <w:szCs w:val="24"/>
        </w:rPr>
        <w:t xml:space="preserve">ийской Федерации от 25 июня </w:t>
      </w:r>
      <w:r w:rsidRPr="00041498">
        <w:rPr>
          <w:rFonts w:ascii="Arial" w:hAnsi="Arial" w:cs="Arial"/>
          <w:bCs/>
          <w:sz w:val="24"/>
          <w:szCs w:val="24"/>
        </w:rPr>
        <w:t>2012 года № 634 «О видах электронной подписи, использование которых допускается при обращении за получением государственных и муниципальных услуг» (газета «Российская газета» от 2 июля 2012 года № 148, Собрание законодательства Российской Федерации от 2 июля 20</w:t>
      </w:r>
      <w:r w:rsidR="000A3E70">
        <w:rPr>
          <w:rFonts w:ascii="Arial" w:hAnsi="Arial" w:cs="Arial"/>
          <w:bCs/>
          <w:sz w:val="24"/>
          <w:szCs w:val="24"/>
        </w:rPr>
        <w:t xml:space="preserve">12 года № 27 </w:t>
      </w:r>
      <w:r w:rsidRPr="00041498">
        <w:rPr>
          <w:rFonts w:ascii="Arial" w:hAnsi="Arial" w:cs="Arial"/>
          <w:bCs/>
          <w:sz w:val="24"/>
          <w:szCs w:val="24"/>
        </w:rPr>
        <w:t>статья 3744);</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w:t>
      </w:r>
      <w:r w:rsidRPr="00041498">
        <w:rPr>
          <w:rFonts w:ascii="Arial" w:hAnsi="Arial" w:cs="Arial"/>
          <w:bCs/>
          <w:sz w:val="24"/>
          <w:szCs w:val="24"/>
        </w:rPr>
        <w:lastRenderedPageBreak/>
        <w:t xml:space="preserve">«Российская газета» от 31 августа 2012 года № 200, Собрание законодательства Российской Федерации от 3 </w:t>
      </w:r>
      <w:r w:rsidR="000A3E70">
        <w:rPr>
          <w:rFonts w:ascii="Arial" w:hAnsi="Arial" w:cs="Arial"/>
          <w:bCs/>
          <w:sz w:val="24"/>
          <w:szCs w:val="24"/>
        </w:rPr>
        <w:t xml:space="preserve">сентября </w:t>
      </w:r>
      <w:r w:rsidRPr="00041498">
        <w:rPr>
          <w:rFonts w:ascii="Arial" w:hAnsi="Arial" w:cs="Arial"/>
          <w:bCs/>
          <w:sz w:val="24"/>
          <w:szCs w:val="24"/>
        </w:rPr>
        <w:t>2012 года № 36 статья 4903);</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постановлением Правительства Российской Ф</w:t>
      </w:r>
      <w:r w:rsidR="000A3E70">
        <w:rPr>
          <w:rFonts w:ascii="Arial" w:hAnsi="Arial" w:cs="Arial"/>
          <w:bCs/>
          <w:sz w:val="24"/>
          <w:szCs w:val="24"/>
        </w:rPr>
        <w:t xml:space="preserve">едерации от 20 ноября </w:t>
      </w:r>
      <w:r w:rsidRPr="00041498">
        <w:rPr>
          <w:rFonts w:ascii="Arial" w:hAnsi="Arial" w:cs="Arial"/>
          <w:bCs/>
          <w:sz w:val="24"/>
          <w:szCs w:val="24"/>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от 23</w:t>
      </w:r>
      <w:r w:rsidR="000A3E70">
        <w:rPr>
          <w:rFonts w:ascii="Arial" w:hAnsi="Arial" w:cs="Arial"/>
          <w:bCs/>
          <w:sz w:val="24"/>
          <w:szCs w:val="24"/>
        </w:rPr>
        <w:t xml:space="preserve"> ноября 2012 года </w:t>
      </w:r>
      <w:r w:rsidRPr="00041498">
        <w:rPr>
          <w:rFonts w:ascii="Arial" w:hAnsi="Arial" w:cs="Arial"/>
          <w:bCs/>
          <w:sz w:val="24"/>
          <w:szCs w:val="24"/>
        </w:rPr>
        <w:t>№ 271, Собрание законодательства Российск</w:t>
      </w:r>
      <w:r w:rsidR="000A3E70">
        <w:rPr>
          <w:rFonts w:ascii="Arial" w:hAnsi="Arial" w:cs="Arial"/>
          <w:bCs/>
          <w:sz w:val="24"/>
          <w:szCs w:val="24"/>
        </w:rPr>
        <w:t xml:space="preserve">ой Федерации от 26 ноября </w:t>
      </w:r>
      <w:r w:rsidRPr="00041498">
        <w:rPr>
          <w:rFonts w:ascii="Arial" w:hAnsi="Arial" w:cs="Arial"/>
          <w:bCs/>
          <w:sz w:val="24"/>
          <w:szCs w:val="24"/>
        </w:rPr>
        <w:t>2012 года № 48 статья 6706);</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постановлением Правительства Росс</w:t>
      </w:r>
      <w:r w:rsidR="000A3E70">
        <w:rPr>
          <w:rFonts w:ascii="Arial" w:hAnsi="Arial" w:cs="Arial"/>
          <w:bCs/>
          <w:sz w:val="24"/>
          <w:szCs w:val="24"/>
        </w:rPr>
        <w:t xml:space="preserve">ийской Федерации от 26 марта </w:t>
      </w:r>
      <w:r w:rsidRPr="00041498">
        <w:rPr>
          <w:rFonts w:ascii="Arial" w:hAnsi="Arial" w:cs="Arial"/>
          <w:bCs/>
          <w:sz w:val="24"/>
          <w:szCs w:val="24"/>
        </w:rPr>
        <w:t>2016 года № 236 «О требованиях к предоставлению в электронной форме государственных и муниципальных услуг» (газета «Российск</w:t>
      </w:r>
      <w:r w:rsidR="000A3E70">
        <w:rPr>
          <w:rFonts w:ascii="Arial" w:hAnsi="Arial" w:cs="Arial"/>
          <w:bCs/>
          <w:sz w:val="24"/>
          <w:szCs w:val="24"/>
        </w:rPr>
        <w:t xml:space="preserve">ая газета» </w:t>
      </w:r>
      <w:r w:rsidRPr="00041498">
        <w:rPr>
          <w:rFonts w:ascii="Arial" w:hAnsi="Arial" w:cs="Arial"/>
          <w:bCs/>
          <w:sz w:val="24"/>
          <w:szCs w:val="24"/>
        </w:rPr>
        <w:t>от 8 апреля 2016 года № 75, Собрание законодательства Российской Федерации от 11 апреля 2016 года № 15 статья 2084, официальный интернет-портал правовой информации www.pravo.gov.ru 5 апреля 2016 года);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информации http://www.pravo.gov.ru 27 февраля 2015 года);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Законом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 информационный бюллетень Законодательного Собрания Краснодарского края от 11 марта 2012 года № 52);</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w:t>
      </w:r>
      <w:r w:rsidRPr="00041498">
        <w:rPr>
          <w:rFonts w:ascii="Arial" w:hAnsi="Arial" w:cs="Arial"/>
          <w:bCs/>
          <w:sz w:val="24"/>
          <w:szCs w:val="24"/>
        </w:rPr>
        <w:lastRenderedPageBreak/>
        <w:t>многофункционального центра, работников многофункционального центра» (газета «Куба</w:t>
      </w:r>
      <w:r w:rsidR="000A3E70">
        <w:rPr>
          <w:rFonts w:ascii="Arial" w:hAnsi="Arial" w:cs="Arial"/>
          <w:bCs/>
          <w:sz w:val="24"/>
          <w:szCs w:val="24"/>
        </w:rPr>
        <w:t xml:space="preserve">нские новости» от </w:t>
      </w:r>
      <w:r w:rsidRPr="00041498">
        <w:rPr>
          <w:rFonts w:ascii="Arial" w:hAnsi="Arial" w:cs="Arial"/>
          <w:bCs/>
          <w:sz w:val="24"/>
          <w:szCs w:val="24"/>
        </w:rPr>
        <w:t>27 февраля 2013 года № 36);</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уставом Красносельского городского поселения Гулькевичского района.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2.5.2. Перечень нормативных правовых актов, регулирующих предоставление муниципальной услуги, размещен на официальном сайте, на Портале.</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2.6. Исчерпывающий перечень документов, необходимых</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в соответствии с нормативными правовыми актами для</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предоставления муниципальной услуги и услуг, которые</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являются необходимыми и обязательными для предоставления</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муниципальной услуги, подлежащих представлению</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заявителем, способы их получения заявителем, в том числе</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в электронной форме, порядок их представления</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2.6.1. Для предоставления муниципальной услуги заявитель представляет заявление о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по форме согласно приложению к Регламенту (далее – заявление).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2.6.2. В заявлении о предоставлении земельного участка указываются: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идентификационный номер налогоплательщика, за исключением случаев, если заявителем является иностранное юридическое лицо;</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почтовый адрес и (или) адрес электронной почты для связи с заявителем.</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2.6.3. Документы, необходимые для предоставления муниципальной услуги, подлежащие представлению заявителем (прилагаются к заявлению) (копии):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1) копии правоустанавливающих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w:t>
      </w:r>
      <w:r w:rsidRPr="00041498">
        <w:rPr>
          <w:rFonts w:ascii="Arial" w:hAnsi="Arial" w:cs="Arial"/>
          <w:bCs/>
          <w:sz w:val="24"/>
          <w:szCs w:val="24"/>
        </w:rPr>
        <w:lastRenderedPageBreak/>
        <w:t>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2.6.5. Заявление может быть выполнено от руки, машинописным способом или распечатано посредством электронных печатных устройств.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Заявление о предоставлении муниципальной услуги подписывается лично заявителем либо представителем заявителя.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Заявление о предоставлении муниципальной услуги предоставляется в единственном подлинном экземпляре.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2.6.6.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К заявлению, поданному путем почтового отправления или в электронном виде, прилагаются документы в соответствии с пунктом 2.6.3 настоящего подраздела.</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2.7. Исчерпывающий перечень документов, необходимых</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1) выписка из Единого государственного реестра недвижимости (далее – ЕГРН) об объекте недвижимости или уведомление об отсутствии в ЕГРН запрашиваемых сведений;</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 выписка из ЕГРН на земельный участок, в отношении которого подано заявление о перераспределении;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 выписка из ЕГРЮЛ, выданная регистрирующим органом не позднее         1 месяца до даты представления документов на рассмотрение (с каждой стороны сделки), в случае, если обращается юридическое лицо;</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4) выписка из Единого государственного реестра индивидуальных предпринимателей в случае, если обращается индивидуальный предприниматель;</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 кадастровый паспорт земельного участка или кадастровая выписка, если таковые имеются;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6) архивные выписки, справки;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7) сведения государственного фонда данных, полученные в результате проведения землеустройства;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8) сведения информационной системы обеспечения градостроительной деятельности (ИСОГД).</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Заявитель вправе по собственной инициативе представить документы, предоставляемые в рамках межведомственного взаимодействия.</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2.8. Указание на запрет требовать от заявителя</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2.9. Исчерпывающий перечень оснований для отказа</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в приеме документов, необходимых для предоставления</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2.9.1. Основаниями для отказа в приеме документов, необходимых для предоставления муниципальной услуги, являются: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предоставление не в полном объеме документо</w:t>
      </w:r>
      <w:r w:rsidR="000A3E70">
        <w:rPr>
          <w:rFonts w:ascii="Arial" w:hAnsi="Arial" w:cs="Arial"/>
          <w:bCs/>
          <w:sz w:val="24"/>
          <w:szCs w:val="24"/>
        </w:rPr>
        <w:t xml:space="preserve">в, указанных в </w:t>
      </w:r>
      <w:r w:rsidRPr="00041498">
        <w:rPr>
          <w:rFonts w:ascii="Arial" w:hAnsi="Arial" w:cs="Arial"/>
          <w:bCs/>
          <w:sz w:val="24"/>
          <w:szCs w:val="24"/>
        </w:rPr>
        <w:t>пункте 2.6.3 подраздела 2.6 настоящего раздела;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несоблюдение установленных законом условий признания действительности электронной подписи.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Не может быть отказано заявителю в приеме дополнительных документов при наличии намерения их сдать.</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2.10. Исчерпывающий перечень оснований для приостановления</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или отказа в предоставлении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2.10.2. Основания для отказа в предоставлении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w:t>
      </w:r>
      <w:r w:rsidRPr="00041498">
        <w:rPr>
          <w:rFonts w:ascii="Arial" w:hAnsi="Arial" w:cs="Arial"/>
          <w:bCs/>
          <w:sz w:val="24"/>
          <w:szCs w:val="24"/>
        </w:rPr>
        <w:lastRenderedPageBreak/>
        <w:t>или муниципальной собственности и зарезервированных для государственных или муниципальных нужд;</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4 пункта 1 статьи 39.28 Земельного кодекса Российской Федерации;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2.11. Перечень услуг, которые являются необходимыми и</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обязательными для предоставления муниципальной услуги,</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в том числе сведения о документе (документах), выдаваемом</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(выдаваемых) организациями, участвующими в предоставлении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2.12. Порядок, размер и основания взимания</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государственной пошлины или иной платы,</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взимаемой за предоставление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2.13. Порядок, размер и основания взимания платы за</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предоставление услуг, которые являются необходимыми и</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обязательными для предоставления муниципальной услуги,</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включая информацию о методике расчета размера такой платы</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и при получении результата предоставления таких услуг</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2.15. Срок и порядок регистрации запроса заявителя</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о предоставлении муниципальной услуги и услуги,</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предоставляемой организацией, участвующей в</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предоставлении муниципальной услуги, в том числе</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в электронной форме</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2.16. Требования к помещениям, в которых предоставляется</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Российской Федерации о социальной защите инвалидов</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1498">
        <w:rPr>
          <w:rFonts w:ascii="Arial" w:hAnsi="Arial" w:cs="Arial"/>
          <w:bCs/>
          <w:sz w:val="24"/>
          <w:szCs w:val="24"/>
        </w:rPr>
        <w:t>сурдопереводчика</w:t>
      </w:r>
      <w:proofErr w:type="spellEnd"/>
      <w:r w:rsidRPr="00041498">
        <w:rPr>
          <w:rFonts w:ascii="Arial" w:hAnsi="Arial" w:cs="Arial"/>
          <w:bCs/>
          <w:sz w:val="24"/>
          <w:szCs w:val="24"/>
        </w:rPr>
        <w:t xml:space="preserve"> и </w:t>
      </w:r>
      <w:proofErr w:type="spellStart"/>
      <w:r w:rsidRPr="00041498">
        <w:rPr>
          <w:rFonts w:ascii="Arial" w:hAnsi="Arial" w:cs="Arial"/>
          <w:bCs/>
          <w:sz w:val="24"/>
          <w:szCs w:val="24"/>
        </w:rPr>
        <w:t>тифлосурдопереводчика</w:t>
      </w:r>
      <w:proofErr w:type="spellEnd"/>
      <w:r w:rsidRPr="00041498">
        <w:rPr>
          <w:rFonts w:ascii="Arial" w:hAnsi="Arial" w:cs="Arial"/>
          <w:bCs/>
          <w:sz w:val="24"/>
          <w:szCs w:val="24"/>
        </w:rPr>
        <w:t>;</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2.16.3. Помещения, предназначенные для приема заявителей, оборудуются информационными стендами, содержащими сведения, указанные в подпункте 1.3.2.1 подраздела 1.3 раздела 1 Регламента.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Информационные стенды размещаются на видном, доступном месте.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Оформление информационных листов осуществляется удобным для чтения шрифтом – </w:t>
      </w:r>
      <w:proofErr w:type="spellStart"/>
      <w:r w:rsidRPr="00041498">
        <w:rPr>
          <w:rFonts w:ascii="Arial" w:hAnsi="Arial" w:cs="Arial"/>
          <w:bCs/>
          <w:sz w:val="24"/>
          <w:szCs w:val="24"/>
        </w:rPr>
        <w:t>Times</w:t>
      </w:r>
      <w:proofErr w:type="spellEnd"/>
      <w:r w:rsidRPr="00041498">
        <w:rPr>
          <w:rFonts w:ascii="Arial" w:hAnsi="Arial" w:cs="Arial"/>
          <w:bCs/>
          <w:sz w:val="24"/>
          <w:szCs w:val="24"/>
        </w:rPr>
        <w:t xml:space="preserve"> </w:t>
      </w:r>
      <w:proofErr w:type="spellStart"/>
      <w:r w:rsidRPr="00041498">
        <w:rPr>
          <w:rFonts w:ascii="Arial" w:hAnsi="Arial" w:cs="Arial"/>
          <w:bCs/>
          <w:sz w:val="24"/>
          <w:szCs w:val="24"/>
        </w:rPr>
        <w:t>New</w:t>
      </w:r>
      <w:proofErr w:type="spellEnd"/>
      <w:r w:rsidRPr="00041498">
        <w:rPr>
          <w:rFonts w:ascii="Arial" w:hAnsi="Arial" w:cs="Arial"/>
          <w:bCs/>
          <w:sz w:val="24"/>
          <w:szCs w:val="24"/>
        </w:rPr>
        <w:t xml:space="preserve"> </w:t>
      </w:r>
      <w:proofErr w:type="spellStart"/>
      <w:r w:rsidRPr="00041498">
        <w:rPr>
          <w:rFonts w:ascii="Arial" w:hAnsi="Arial" w:cs="Arial"/>
          <w:bCs/>
          <w:sz w:val="24"/>
          <w:szCs w:val="24"/>
        </w:rPr>
        <w:t>Roman</w:t>
      </w:r>
      <w:proofErr w:type="spellEnd"/>
      <w:r w:rsidRPr="00041498">
        <w:rPr>
          <w:rFonts w:ascii="Arial" w:hAnsi="Arial" w:cs="Arial"/>
          <w:bCs/>
          <w:sz w:val="24"/>
          <w:szCs w:val="24"/>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комфортное расположение заявителя и должностного лица уполномоченного органа;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возможность и удобство оформления заявителем письменного обращения;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телефонную связь;</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возможность копирования документов;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доступ к нормативным правовым актам, регулирующим предоставление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наличие письменных принадлежностей и бумаги формата A4.</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41498">
        <w:rPr>
          <w:rFonts w:ascii="Arial" w:hAnsi="Arial" w:cs="Arial"/>
          <w:bCs/>
          <w:sz w:val="24"/>
          <w:szCs w:val="24"/>
        </w:rPr>
        <w:t>бэйджами</w:t>
      </w:r>
      <w:proofErr w:type="spellEnd"/>
      <w:r w:rsidRPr="00041498">
        <w:rPr>
          <w:rFonts w:ascii="Arial" w:hAnsi="Arial" w:cs="Arial"/>
          <w:bCs/>
          <w:sz w:val="24"/>
          <w:szCs w:val="24"/>
        </w:rPr>
        <w:t>) и (или) настольными табличками.</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2.17. Показатели доступности и качества муниципальной услуги,</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в том числе количество взаимодействий заявителя с должностными</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информации о ходе предоставления муниципальной услуги, в том</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числе с использованием информационно-коммуникационных технологий</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Основными показателями доступности и качества муниципальной услуги являются: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возможность получения информации о ходе предоставления муниципальной услуги, в том числе с использованием Портала;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установление должностных лиц, ответственных за предоставление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установление и соблюдение требований к помещениям, в которых предоставляется муниципальная услуга;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w:t>
      </w:r>
      <w:r w:rsidRPr="00041498">
        <w:rPr>
          <w:rFonts w:ascii="Arial" w:hAnsi="Arial" w:cs="Arial"/>
          <w:bCs/>
          <w:sz w:val="24"/>
          <w:szCs w:val="24"/>
        </w:rPr>
        <w:lastRenderedPageBreak/>
        <w:t xml:space="preserve">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2.18. Иные требования, в том числе учитывающие особенности</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предоставления муниципальной услуги в МФЦ и особенности предоставления муниципальной услуги по экстерриториальному принципу (в случае,</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если муниципальная услуга предоставляется по экстерриториальному принципу) и особенности предоставления муниципальной услуги</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в электронной форме</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уполномоченный орган;</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через МФЦ в уполномоченный орган;</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2.18.2. Заявителям обеспечивается возможность получения информации о предоставляемой муниципальной услуге на Портале.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Для получения доступа к возможностям Портала необходимо выбрать субъект Российской Федерации, после открытия списка территориальных федеральных </w:t>
      </w:r>
      <w:r w:rsidRPr="00041498">
        <w:rPr>
          <w:rFonts w:ascii="Arial" w:hAnsi="Arial" w:cs="Arial"/>
          <w:bCs/>
          <w:sz w:val="24"/>
          <w:szCs w:val="24"/>
        </w:rPr>
        <w:lastRenderedPageBreak/>
        <w:t>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заявитель, выбрав муниципальную услугу, готовит пакет документов (копии в электронном виде), необхо</w:t>
      </w:r>
      <w:r w:rsidR="000A3E70">
        <w:rPr>
          <w:rFonts w:ascii="Arial" w:hAnsi="Arial" w:cs="Arial"/>
          <w:bCs/>
          <w:sz w:val="24"/>
          <w:szCs w:val="24"/>
        </w:rPr>
        <w:t xml:space="preserve">димых для ее предоставления, и </w:t>
      </w:r>
      <w:r w:rsidRPr="00041498">
        <w:rPr>
          <w:rFonts w:ascii="Arial" w:hAnsi="Arial" w:cs="Arial"/>
          <w:bCs/>
          <w:sz w:val="24"/>
          <w:szCs w:val="24"/>
        </w:rPr>
        <w:t xml:space="preserve">направляет их вместе с заявлением через личный кабинет заявителя </w:t>
      </w:r>
      <w:proofErr w:type="gramStart"/>
      <w:r w:rsidRPr="00041498">
        <w:rPr>
          <w:rFonts w:ascii="Arial" w:hAnsi="Arial" w:cs="Arial"/>
          <w:bCs/>
          <w:sz w:val="24"/>
          <w:szCs w:val="24"/>
        </w:rPr>
        <w:t>на  Портале</w:t>
      </w:r>
      <w:proofErr w:type="gramEnd"/>
      <w:r w:rsidRPr="00041498">
        <w:rPr>
          <w:rFonts w:ascii="Arial" w:hAnsi="Arial" w:cs="Arial"/>
          <w:bCs/>
          <w:sz w:val="24"/>
          <w:szCs w:val="24"/>
        </w:rPr>
        <w:t>;</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Запись на прием в уполномоченный орган, МФЦ для подачи запроса с использованием Портала, официального сайта не осуществляется.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2.18.4. 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3. Состав, последовательность и сроки выполнения административных процедур (действий), требования к порядку их выполнения, в том числе</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особенности выполнения административных процедур (действий) в</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электронной форме, а также особенности выполнения</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административных процедур в МФЦ</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lastRenderedPageBreak/>
        <w:t>3.1. Состав и последовательность административных процедур</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Предоставление муниципальной услуги включает в себя следующие административные процедуры:</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передача документов из МФЦ в уполномоченный орган (при подаче заявления о предоставлении муниципальной услуги через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передача документов из уполномоченного органа в МФЦ (при подаче заявления о предоставлении муниципальной услуги через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выдача (направление) заявителю результата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3.2. Последовательность выполнения</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административных процедур</w:t>
      </w:r>
    </w:p>
    <w:p w:rsidR="00041498" w:rsidRPr="00041498" w:rsidRDefault="00041498" w:rsidP="000A3E70">
      <w:pPr>
        <w:spacing w:after="0" w:line="240" w:lineRule="auto"/>
        <w:ind w:firstLine="567"/>
        <w:jc w:val="center"/>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Порядок приема документов в уполномоченном органе или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 приеме заявления и прилагаемых к нему документов специалист уполномоченного органа или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проверяет соответствие представленных документов установленным требованиям, удостоверяясь, что:</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тексты документов написаны разборчиво;</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фамилии, имена и отчества физических лиц, адреса их мест жительства написаны полностью;</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документах нет подчисток, приписок, зачеркнутых слов и иных не оговоренных в них исправлений;</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документы не исполнены карандашом;</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документы не имеют серьезных повреждений, наличие которых не позволяет однозначно истолковать их содержание;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срок действия документов не истек;</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документы содержат информацию, необходимую для предоставления муниципальной услуги, указанной в заявлении;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документы представлены в полном объеме;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о сроке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о возможности отказа в предоставлении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возможность печати на бумажном носителе копии электронной формы запроса;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Сформированный и </w:t>
      </w:r>
      <w:proofErr w:type="gramStart"/>
      <w:r w:rsidRPr="00041498">
        <w:rPr>
          <w:rFonts w:ascii="Arial" w:hAnsi="Arial" w:cs="Arial"/>
          <w:bCs/>
          <w:sz w:val="24"/>
          <w:szCs w:val="24"/>
        </w:rPr>
        <w:t>подписанный запрос</w:t>
      </w:r>
      <w:proofErr w:type="gramEnd"/>
      <w:r w:rsidRPr="00041498">
        <w:rPr>
          <w:rFonts w:ascii="Arial" w:hAnsi="Arial" w:cs="Arial"/>
          <w:bCs/>
          <w:sz w:val="24"/>
          <w:szCs w:val="24"/>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Формирование запроса о предоставлении муниципальной услуги на официальном сайте не осуществляется.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Заявитель имеет возможность получения информации о ходе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 предоставлении муниципальной услуги в электронной форме заявителю направляется: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а) уведомление о записи на прием в уполномоченный орган или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б) уведомление о приеме и регистрации запроса и иных документов, необходимых для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уведомление о начале процедуры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д) уведомление о результатах рассмотрения документов, необходимых для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ж) уведомление о мотивированном отказе в предоставлении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случае поступления заявления и докуме</w:t>
      </w:r>
      <w:r w:rsidR="000A3E70">
        <w:rPr>
          <w:rFonts w:ascii="Arial" w:hAnsi="Arial" w:cs="Arial"/>
          <w:bCs/>
          <w:sz w:val="24"/>
          <w:szCs w:val="24"/>
        </w:rPr>
        <w:t>нтов, указанных в</w:t>
      </w:r>
      <w:r w:rsidRPr="00041498">
        <w:rPr>
          <w:rFonts w:ascii="Arial" w:hAnsi="Arial" w:cs="Arial"/>
          <w:bCs/>
          <w:sz w:val="24"/>
          <w:szCs w:val="24"/>
        </w:rPr>
        <w:t xml:space="preserve">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 предоставлении муниципальной услуги по экстерриториальному принципу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принимает от заявителя (представителя заявителя) заявление и документы, представленные заявителем (представителем заявителя);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w:t>
      </w:r>
      <w:r w:rsidR="000A3E70">
        <w:rPr>
          <w:rFonts w:ascii="Arial" w:hAnsi="Arial" w:cs="Arial"/>
          <w:bCs/>
          <w:sz w:val="24"/>
          <w:szCs w:val="24"/>
        </w:rPr>
        <w:t xml:space="preserve">о закона </w:t>
      </w:r>
      <w:r w:rsidRPr="00041498">
        <w:rPr>
          <w:rFonts w:ascii="Arial" w:hAnsi="Arial" w:cs="Arial"/>
          <w:bCs/>
          <w:sz w:val="24"/>
          <w:szCs w:val="24"/>
        </w:rPr>
        <w:t>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Срок выполнения административной процедуры – не более 15 минут.</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Результат административной процедуры – прием и регистрация заявления в журнале регистрации поступающих документов.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3.2.2. Передача документов из МФЦ в уполномоченный орган (при подаче заявления о предоставлении муниципальной услуги через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Срок выполнения административной процедуры – 1 рабочий день.</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случае если заявление о предоставлении муниципальной услуги не соответствует приложению к Регламенту или к заявлению не приложены документы, указанные в пункте 2.6.3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w:t>
      </w:r>
      <w:r w:rsidR="000A3E70">
        <w:rPr>
          <w:rFonts w:ascii="Arial" w:hAnsi="Arial" w:cs="Arial"/>
          <w:bCs/>
          <w:sz w:val="24"/>
          <w:szCs w:val="24"/>
        </w:rPr>
        <w:t xml:space="preserve">ство по заявлению – </w:t>
      </w:r>
      <w:r w:rsidRPr="00041498">
        <w:rPr>
          <w:rFonts w:ascii="Arial" w:hAnsi="Arial" w:cs="Arial"/>
          <w:bCs/>
          <w:sz w:val="24"/>
          <w:szCs w:val="24"/>
        </w:rPr>
        <w:t>2 календарных дня с даты регистрации приема заявления.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Также допускается направление запросов в бумажном виде по почте или факсу.</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w:t>
      </w:r>
      <w:proofErr w:type="gramStart"/>
      <w:r w:rsidRPr="00041498">
        <w:rPr>
          <w:rFonts w:ascii="Arial" w:hAnsi="Arial" w:cs="Arial"/>
          <w:bCs/>
          <w:sz w:val="24"/>
          <w:szCs w:val="24"/>
        </w:rPr>
        <w:t>заключения  соглашения</w:t>
      </w:r>
      <w:proofErr w:type="gramEnd"/>
      <w:r w:rsidRPr="00041498">
        <w:rPr>
          <w:rFonts w:ascii="Arial" w:hAnsi="Arial" w:cs="Arial"/>
          <w:bCs/>
          <w:sz w:val="24"/>
          <w:szCs w:val="24"/>
        </w:rPr>
        <w:t xml:space="preserve"> о перераспределении земельных участков с указанием причин отказа и направляет его руководителю уполномоченного органа для согласования и подписания.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проект постановления об утверждении схемы расположения земельного участка (в случае отсутствия проекта межевания территории) с приложением указанной схемы либо согласие на заключение соглашения о перераспределении земельных участков и передает его на согласование руководителю уполномоченного органа.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Срок выполнения административной процедуры составляет 26 дней.</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Результат административной процедуры:</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постановление администрации Красносельского городского поселения Гулькевичского района (далее – постановление) об утверждении схемы расположения земельного участка (в случае отсутствия проекта межевания территории) с приложением указанной схемы;</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согласие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уведомление об отказе в заключении соглашения о перераспределении земельных участков при наличии оснований.</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Основанием для начала административной процедуры является подписанное постановление об утверждении схемы расположения земельного участка в случае отсутствия проекта межевания территории с приложением указанной схемы, согласие на заключение соглашения о перераспределении земель и (или) земельных участков, уведомление об отказе в заключении соглашения о перераспределении земельных участков при наличии оснований.</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Срок выполнения административной процедуры – 1 рабочий день.</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Способ фиксации результата выполнения административной процедуры – внесение данных о времени и дате передачи документов в электронную базу, а также в журнал регистрации поступающих документов.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3.2.5. Выдача (направление) заявителю результата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Для получения документов заявитель прибывает в МФЦ лично с документом, удостоверяющим личность.</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 выдаче документов должностное лицо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знакомит с содержанием документов и выдает их.</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Заявителю в качестве результата предоставления муниципальной услуги обеспечивается по его выбору возможность получения: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Обращение заявителя с документами, пред</w:t>
      </w:r>
      <w:r w:rsidR="000A3E70">
        <w:rPr>
          <w:rFonts w:ascii="Arial" w:hAnsi="Arial" w:cs="Arial"/>
          <w:bCs/>
          <w:sz w:val="24"/>
          <w:szCs w:val="24"/>
        </w:rPr>
        <w:t xml:space="preserve">усмотренными </w:t>
      </w:r>
      <w:r w:rsidRPr="00041498">
        <w:rPr>
          <w:rFonts w:ascii="Arial" w:hAnsi="Arial" w:cs="Arial"/>
          <w:bCs/>
          <w:sz w:val="24"/>
          <w:szCs w:val="24"/>
        </w:rPr>
        <w:t>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Заявителю обеспечивается возможность оценить доступность и качество муниципальной услуги на Портале.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Результат предоставления муниципальной услуги с использованием официального сайта не предоставляется.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Срок выполнения административной процедуры – не боле</w:t>
      </w:r>
      <w:r w:rsidR="000A3E70">
        <w:rPr>
          <w:rFonts w:ascii="Arial" w:hAnsi="Arial" w:cs="Arial"/>
          <w:bCs/>
          <w:sz w:val="24"/>
          <w:szCs w:val="24"/>
        </w:rPr>
        <w:t xml:space="preserve">е </w:t>
      </w:r>
      <w:r w:rsidRPr="00041498">
        <w:rPr>
          <w:rFonts w:ascii="Arial" w:hAnsi="Arial" w:cs="Arial"/>
          <w:bCs/>
          <w:sz w:val="24"/>
          <w:szCs w:val="24"/>
        </w:rPr>
        <w:t>3 календарных дней.</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муниципальной услуги, с указанием даты и времени передачи.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Способ фиксации результата выполнения административной процедуры:</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3.3. Особенности выполнения административных</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процедур (действий) в МФЦ</w:t>
      </w:r>
    </w:p>
    <w:p w:rsidR="00041498" w:rsidRPr="00041498" w:rsidRDefault="00041498" w:rsidP="000A3E70">
      <w:pPr>
        <w:spacing w:after="0" w:line="240" w:lineRule="auto"/>
        <w:ind w:firstLine="567"/>
        <w:jc w:val="center"/>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3.3.1. Перечень административных процедур (действий),</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выполняемых МФЦ</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Предоставление муниципальной услуги включает в себя следующие административные процедуры (действия), выполняемые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прием результата предоставления муниципальной услуги от уполномоченного органа;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3.3.2. Порядок выполнения административных</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процедур (действий) МФЦ</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подразделом 2.6 раздела 2 Регламента.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Работник МФЦ при приеме заявления о предоставлении муниципальной услуги: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услуги обращается;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проверяет правильность составления заявления, а также комплектность документов, необходимых в соответствии подразделом 2.6 раздела 2 Регламента;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осуществляет копирование (сканирование) документов, предусмотренных пунктами 1 – 7, 9, 10, 14, 17 и 18 части 6 статьи 7 Федерального </w:t>
      </w:r>
      <w:r w:rsidR="000A3E70">
        <w:rPr>
          <w:rFonts w:ascii="Arial" w:hAnsi="Arial" w:cs="Arial"/>
          <w:bCs/>
          <w:sz w:val="24"/>
          <w:szCs w:val="24"/>
        </w:rPr>
        <w:t>закона</w:t>
      </w:r>
      <w:r w:rsidRPr="00041498">
        <w:rPr>
          <w:rFonts w:ascii="Arial" w:hAnsi="Arial" w:cs="Arial"/>
          <w:bCs/>
          <w:sz w:val="24"/>
          <w:szCs w:val="24"/>
        </w:rPr>
        <w:t xml:space="preserve">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 предоставлении муниципальной услуги по экстерриториальному принципу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принимает от заявителя заявление и документы, представленные заявителем;</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осуществляет копирование (сканирование) документов, предусмотренных пунктами 1 – 7, 9, 10, 14, 17 и 18 части 6 статьи 7 Ф</w:t>
      </w:r>
      <w:r w:rsidR="000A3E70">
        <w:rPr>
          <w:rFonts w:ascii="Arial" w:hAnsi="Arial" w:cs="Arial"/>
          <w:bCs/>
          <w:sz w:val="24"/>
          <w:szCs w:val="24"/>
        </w:rPr>
        <w:t xml:space="preserve">едерального закона </w:t>
      </w:r>
      <w:r w:rsidRPr="00041498">
        <w:rPr>
          <w:rFonts w:ascii="Arial" w:hAnsi="Arial" w:cs="Arial"/>
          <w:bCs/>
          <w:sz w:val="24"/>
          <w:szCs w:val="24"/>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с использованием информационно-телекоммуникационных технологий направляет электронные документы и (или) электронные образы документов, </w:t>
      </w:r>
      <w:r w:rsidRPr="00041498">
        <w:rPr>
          <w:rFonts w:ascii="Arial" w:hAnsi="Arial" w:cs="Arial"/>
          <w:bCs/>
          <w:sz w:val="24"/>
          <w:szCs w:val="24"/>
        </w:rPr>
        <w:lastRenderedPageBreak/>
        <w:t>заверенные уполномоченным должностным лицом МФЦ, в уполномоченный орган, предоставляющий муниципальную услугу.</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раздела 2 Регламента.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Исполнение данной административной процедуры возложено на работника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3.3.2.3.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Критериями административной процедуры по передаче пакета документов в уполномоченный орган, являются: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адресность направления (соответствие уполномоченного органа либо его территориального отдела/филиала);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Результатом исполнения административной процедуры является получение пакета документов уполномоченным органом.</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Исполнение данной административной процедуры возложено на работника МФЦ и специалиста уполномоченного органа.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3.3.2.4.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Исполнение данной административной процедуры возложено на специалиста уполномоченного органа и работника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3.3.2.5.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Работник МФЦ при выдаче документов, являющихся результатом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выдает документы, являющиеся результатом предоставления муниципальной услуги, полученные от уполномоченного органа.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Исполнение данной административной процедуры возложено на работника МФЦ.</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3.4. Порядок исправления допущенных опечаток и ошибок</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в выданных в результате предоставления</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муниципальной услуги документах</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3.4.1.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3.4.2. Заявление об исправлении допущенных опечаток и ошибок подается в произвольной форме и должно содержать следующие сведения: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реквизиты документов, в которых заявитель выявил опечатки и (или) ошибки;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краткое описание опечатки и (или) ошибки в выданном в результате предоставления муниципальной услуги документе;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3.4.3. К заявлению об исправлении допущенных опечаток и ошибок прилагаются: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копия документа, в котором допущена ошибка или опечатка;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3.4.4.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3.4.5.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w:t>
      </w:r>
      <w:r w:rsidR="000A3E70">
        <w:rPr>
          <w:rFonts w:ascii="Arial" w:hAnsi="Arial" w:cs="Arial"/>
          <w:bCs/>
          <w:sz w:val="24"/>
          <w:szCs w:val="24"/>
        </w:rPr>
        <w:t xml:space="preserve">течение </w:t>
      </w:r>
      <w:r w:rsidRPr="00041498">
        <w:rPr>
          <w:rFonts w:ascii="Arial" w:hAnsi="Arial" w:cs="Arial"/>
          <w:bCs/>
          <w:sz w:val="24"/>
          <w:szCs w:val="24"/>
        </w:rPr>
        <w:t>5 рабочих дней со дня ее регистрации.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3.4.6. По результатам рассмотрения жалобы принимается одно из следующих решений:</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 в удовлетворении жалобы отказывается.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3.4.7.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w:t>
      </w:r>
      <w:proofErr w:type="gramStart"/>
      <w:r w:rsidRPr="00041498">
        <w:rPr>
          <w:rFonts w:ascii="Arial" w:hAnsi="Arial" w:cs="Arial"/>
          <w:bCs/>
          <w:sz w:val="24"/>
          <w:szCs w:val="24"/>
        </w:rPr>
        <w:t>уполномоченного органа плата с заявителя</w:t>
      </w:r>
      <w:proofErr w:type="gramEnd"/>
      <w:r w:rsidRPr="00041498">
        <w:rPr>
          <w:rFonts w:ascii="Arial" w:hAnsi="Arial" w:cs="Arial"/>
          <w:bCs/>
          <w:sz w:val="24"/>
          <w:szCs w:val="24"/>
        </w:rPr>
        <w:t xml:space="preserve"> не взимается.</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4. Формы контроля за исполнением регламента</w:t>
      </w:r>
    </w:p>
    <w:p w:rsidR="00041498" w:rsidRPr="00041498" w:rsidRDefault="00041498" w:rsidP="000A3E70">
      <w:pPr>
        <w:spacing w:after="0" w:line="240" w:lineRule="auto"/>
        <w:ind w:firstLine="567"/>
        <w:jc w:val="center"/>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4.1. Порядок осуществления текущего контроля за соблюдением</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lastRenderedPageBreak/>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а также принятием ими решений</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4.2. Порядок и периодичность осуществления плановых и</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внеплановых проверок полноты и качества предоставления</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муниципальной услуги, в том числе порядок и формы контроля</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за полнотой и качеством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ходе плановых и внеплановых проверок:</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проверяется соблюдение сроков и последовательности исполнения административных процедур;</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выявляются нарушения прав заявителей, недостатки, допущенные в ходе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4.3. Ответственность должностных лиц органа местного</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самоуправления за решения и действия (бездействие),</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принимаемые (осуществляемые) ими в ходе</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4.4. Положения, характеризующие требования к</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порядку и формам контроля за предоставлением</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муниципальной услуги, в том числе со стороны граждан,</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их объединений и организаций</w:t>
      </w:r>
    </w:p>
    <w:p w:rsidR="00041498" w:rsidRPr="00041498" w:rsidRDefault="00041498" w:rsidP="000A3E70">
      <w:pPr>
        <w:spacing w:after="0" w:line="240" w:lineRule="auto"/>
        <w:ind w:firstLine="567"/>
        <w:jc w:val="center"/>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Проверка также может проводиться по конкретному обращению гражданина или организации.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5. Досудебный (внесудебный) порядок обжалования решений</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5.1. Информация для заинтересованных лиц об их праве на</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досудебное (внесудебное) обжалование решений и действий (бездействия), принятых (осуществленных) в ходе предоставления муниципальной услуги (далее – жалоба)</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5.1.1. Заявитель имеет право на досудебное (внесудебное) обжалование решений и действий (бездействия), принятых (осуществляемых) администрацией Красносельского городского поселения Гулькевичского района, должностным лицом либо муниципальным служащим, МФЦ, работником МФ Красносельского городского поселения Гулькевичского района Ц в ходе предоставления муниципальной услуги (далее – досудебное (внесудебное) обжалование).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5.1.2. Предметом досудебного (внесудебного) обжалования заявителем решений и действий (бездействия) администрации Красносельского городского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 для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 для предоставления муниципальной услуги, у заявителя;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041498">
        <w:rPr>
          <w:rFonts w:ascii="Arial" w:hAnsi="Arial" w:cs="Arial"/>
          <w:bCs/>
          <w:sz w:val="24"/>
          <w:szCs w:val="24"/>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w:t>
      </w:r>
      <w:r w:rsidR="000A3E70">
        <w:rPr>
          <w:rFonts w:ascii="Arial" w:hAnsi="Arial" w:cs="Arial"/>
          <w:bCs/>
          <w:sz w:val="24"/>
          <w:szCs w:val="24"/>
        </w:rPr>
        <w:t xml:space="preserve">едерального закона </w:t>
      </w:r>
      <w:bookmarkStart w:id="0" w:name="_GoBack"/>
      <w:bookmarkEnd w:id="0"/>
      <w:r w:rsidRPr="00041498">
        <w:rPr>
          <w:rFonts w:ascii="Arial" w:hAnsi="Arial" w:cs="Arial"/>
          <w:bCs/>
          <w:sz w:val="24"/>
          <w:szCs w:val="24"/>
        </w:rPr>
        <w:t>№ 210-ФЗ;</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5.2. Органы, уполномоченные на рассмотрение жалобы лица,</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которым может быть направлена жалоба заявителя</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в досудебном (внесудебном) порядке</w:t>
      </w:r>
    </w:p>
    <w:p w:rsidR="00041498" w:rsidRPr="00041498" w:rsidRDefault="00041498" w:rsidP="000A3E70">
      <w:pPr>
        <w:spacing w:after="0" w:line="240" w:lineRule="auto"/>
        <w:ind w:firstLine="567"/>
        <w:jc w:val="center"/>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w:t>
      </w:r>
      <w:r w:rsidRPr="00041498">
        <w:rPr>
          <w:rFonts w:ascii="Arial" w:hAnsi="Arial" w:cs="Arial"/>
          <w:bCs/>
          <w:sz w:val="24"/>
          <w:szCs w:val="24"/>
        </w:rPr>
        <w:lastRenderedPageBreak/>
        <w:t>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 постановление от 11 июня 2015 года № 90).</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5.3. Порядок подачи и рассмотрения жалобы</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w:t>
      </w:r>
      <w:proofErr w:type="gramStart"/>
      <w:r w:rsidRPr="00041498">
        <w:rPr>
          <w:rFonts w:ascii="Arial" w:hAnsi="Arial" w:cs="Arial"/>
          <w:bCs/>
          <w:sz w:val="24"/>
          <w:szCs w:val="24"/>
        </w:rPr>
        <w:t>на  бумажном</w:t>
      </w:r>
      <w:proofErr w:type="gramEnd"/>
      <w:r w:rsidRPr="00041498">
        <w:rPr>
          <w:rFonts w:ascii="Arial" w:hAnsi="Arial" w:cs="Arial"/>
          <w:bCs/>
          <w:sz w:val="24"/>
          <w:szCs w:val="24"/>
        </w:rPr>
        <w:t xml:space="preserve"> носителе, в электронной форме, в уполномоченный орган по рассмотрению жалобы.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5.3.5. Жалоба должна содержать:</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A3E70" w:rsidRDefault="000A3E70" w:rsidP="000A3E70">
      <w:pPr>
        <w:spacing w:after="0" w:line="240" w:lineRule="auto"/>
        <w:ind w:firstLine="567"/>
        <w:jc w:val="center"/>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5.4. Сроки рассмотрения жалобы</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Основания для приостановления рассмотрения жалобы отсутствуют.</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5.5. Результат рассмотрения жалобы</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5.5.1. По результатам рассмотрения жалобы принимается одно из следующих решений:</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 в удовлетворении жалобы отказывается.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1) наличие вступившего в законную силу решения суда, арбитражного суда по жалобе о том же предмете и по тем же основаниям;</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5.5.3. МФЦ отказывает в удовлетворении жалобы в соответствии с основаниями, предусмотренными Порядком.</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5.5.4. Уполномоченный орган оставляет жалобу без ответа в соответствии с основаниями, предусмотренными постановлением от 11 июня 2015 года № 90:</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5.5.5. МФЦ оставляет жалобу без ответа в соответствии с основаниями, предусмотренными Порядком.</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5.6. Порядок информирования заявителя</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о результатах рассмотрения жалобы</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5.7. Порядок обжалования решения по жалобе</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5.8. Право заявителя на получение информации и</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документов, необходимых для обоснования и</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рассмотрения жалобы</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lastRenderedPageBreak/>
        <w:t>5.9. Способы информирования заявителей</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о порядке подачи и рассмотрения жалобы, в том числе</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с использованием Портала</w:t>
      </w:r>
    </w:p>
    <w:p w:rsidR="00041498" w:rsidRPr="00041498" w:rsidRDefault="00041498" w:rsidP="000A3E70">
      <w:pPr>
        <w:spacing w:after="0" w:line="240" w:lineRule="auto"/>
        <w:ind w:firstLine="567"/>
        <w:jc w:val="center"/>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041498" w:rsidRPr="00041498" w:rsidRDefault="00041498" w:rsidP="00041498">
      <w:pPr>
        <w:spacing w:after="0" w:line="240" w:lineRule="auto"/>
        <w:ind w:firstLine="567"/>
        <w:jc w:val="both"/>
        <w:rPr>
          <w:rFonts w:ascii="Arial" w:hAnsi="Arial" w:cs="Arial"/>
          <w:bCs/>
          <w:sz w:val="24"/>
          <w:szCs w:val="24"/>
        </w:rPr>
      </w:pP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w:t>
      </w:r>
    </w:p>
    <w:p w:rsidR="00041498" w:rsidRPr="00041498" w:rsidRDefault="00041498" w:rsidP="000A3E70">
      <w:pPr>
        <w:spacing w:after="0" w:line="240" w:lineRule="auto"/>
        <w:ind w:firstLine="567"/>
        <w:jc w:val="center"/>
        <w:rPr>
          <w:rFonts w:ascii="Arial" w:hAnsi="Arial" w:cs="Arial"/>
          <w:bCs/>
          <w:sz w:val="24"/>
          <w:szCs w:val="24"/>
        </w:rPr>
      </w:pPr>
      <w:r w:rsidRPr="00041498">
        <w:rPr>
          <w:rFonts w:ascii="Arial" w:hAnsi="Arial" w:cs="Arial"/>
          <w:bCs/>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rsidR="00041498" w:rsidRPr="00041498" w:rsidRDefault="00041498" w:rsidP="000A3E70">
      <w:pPr>
        <w:spacing w:after="0" w:line="240" w:lineRule="auto"/>
        <w:ind w:firstLine="567"/>
        <w:jc w:val="center"/>
        <w:rPr>
          <w:rFonts w:ascii="Arial" w:hAnsi="Arial" w:cs="Arial"/>
          <w:bCs/>
          <w:sz w:val="24"/>
          <w:szCs w:val="24"/>
        </w:rPr>
      </w:pP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 xml:space="preserve">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w:t>
      </w:r>
      <w:r w:rsidR="000A3E70">
        <w:rPr>
          <w:rFonts w:ascii="Arial" w:hAnsi="Arial" w:cs="Arial"/>
          <w:bCs/>
          <w:sz w:val="24"/>
          <w:szCs w:val="24"/>
        </w:rPr>
        <w:t xml:space="preserve">27 июля 2010 года </w:t>
      </w:r>
      <w:r w:rsidRPr="00041498">
        <w:rPr>
          <w:rFonts w:ascii="Arial" w:hAnsi="Arial" w:cs="Arial"/>
          <w:bCs/>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041498" w:rsidRPr="00041498" w:rsidRDefault="00041498" w:rsidP="00041498">
      <w:pPr>
        <w:spacing w:after="0" w:line="240" w:lineRule="auto"/>
        <w:ind w:firstLine="567"/>
        <w:jc w:val="both"/>
        <w:rPr>
          <w:rFonts w:ascii="Arial" w:hAnsi="Arial" w:cs="Arial"/>
          <w:bCs/>
          <w:sz w:val="24"/>
          <w:szCs w:val="24"/>
        </w:rPr>
      </w:pPr>
      <w:r w:rsidRPr="00041498">
        <w:rPr>
          <w:rFonts w:ascii="Arial" w:hAnsi="Arial" w:cs="Arial"/>
          <w:bCs/>
          <w:sz w:val="24"/>
          <w:szCs w:val="24"/>
        </w:rPr>
        <w:t>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7D2A75" w:rsidRDefault="00041498" w:rsidP="00041498">
      <w:pPr>
        <w:spacing w:after="0" w:line="240" w:lineRule="auto"/>
        <w:ind w:firstLine="567"/>
        <w:jc w:val="both"/>
        <w:rPr>
          <w:rFonts w:ascii="Arial" w:hAnsi="Arial" w:cs="Arial"/>
          <w:sz w:val="24"/>
          <w:szCs w:val="24"/>
        </w:rPr>
      </w:pPr>
      <w:r w:rsidRPr="00041498">
        <w:rPr>
          <w:rFonts w:ascii="Arial" w:hAnsi="Arial" w:cs="Arial"/>
          <w:bCs/>
          <w:sz w:val="24"/>
          <w:szCs w:val="24"/>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w:t>
      </w:r>
      <w:r w:rsidRPr="00041498">
        <w:rPr>
          <w:rFonts w:ascii="Arial" w:hAnsi="Arial" w:cs="Arial"/>
          <w:bCs/>
          <w:sz w:val="24"/>
          <w:szCs w:val="24"/>
        </w:rPr>
        <w:lastRenderedPageBreak/>
        <w:t>лиц, муниципальных служащих, работников, размещен на официальном сайте, на Портале.</w:t>
      </w:r>
    </w:p>
    <w:p w:rsidR="007D2A75" w:rsidRDefault="007D2A75" w:rsidP="007D2A75">
      <w:pPr>
        <w:spacing w:after="0" w:line="240" w:lineRule="auto"/>
        <w:ind w:firstLine="567"/>
        <w:jc w:val="both"/>
        <w:rPr>
          <w:rFonts w:ascii="Arial" w:hAnsi="Arial" w:cs="Arial"/>
          <w:sz w:val="24"/>
          <w:szCs w:val="24"/>
        </w:rPr>
      </w:pPr>
    </w:p>
    <w:p w:rsidR="007D2A75" w:rsidRDefault="007D2A75" w:rsidP="007D2A75">
      <w:pPr>
        <w:spacing w:after="0" w:line="240" w:lineRule="auto"/>
        <w:ind w:firstLine="567"/>
        <w:jc w:val="both"/>
        <w:rPr>
          <w:rFonts w:ascii="Arial" w:hAnsi="Arial" w:cs="Arial"/>
          <w:bCs/>
          <w:sz w:val="24"/>
          <w:szCs w:val="24"/>
        </w:rPr>
      </w:pPr>
    </w:p>
    <w:p w:rsidR="000A3E70" w:rsidRDefault="000A3E70" w:rsidP="007D2A75">
      <w:pPr>
        <w:spacing w:after="0" w:line="240" w:lineRule="auto"/>
        <w:ind w:firstLine="567"/>
        <w:jc w:val="both"/>
        <w:rPr>
          <w:rFonts w:ascii="Arial" w:hAnsi="Arial" w:cs="Arial"/>
          <w:bCs/>
          <w:sz w:val="24"/>
          <w:szCs w:val="24"/>
        </w:rPr>
      </w:pPr>
    </w:p>
    <w:p w:rsidR="00F21612" w:rsidRPr="00354E9D" w:rsidRDefault="00F21612" w:rsidP="00F21612">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F21612" w:rsidRPr="00354E9D" w:rsidRDefault="00F21612" w:rsidP="00F21612">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F21612" w:rsidRPr="00354E9D" w:rsidRDefault="00F21612" w:rsidP="00F21612">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7D2A75" w:rsidRDefault="00F21612" w:rsidP="00F21612">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CA366B" w:rsidRDefault="00CA366B" w:rsidP="00F21612">
      <w:pPr>
        <w:spacing w:after="0" w:line="240" w:lineRule="auto"/>
        <w:ind w:firstLine="567"/>
        <w:jc w:val="both"/>
        <w:rPr>
          <w:rFonts w:ascii="Arial" w:hAnsi="Arial" w:cs="Arial"/>
          <w:bCs/>
          <w:sz w:val="24"/>
          <w:szCs w:val="24"/>
        </w:rPr>
      </w:pPr>
    </w:p>
    <w:p w:rsidR="00CA366B" w:rsidRPr="007D2A75" w:rsidRDefault="00CA366B" w:rsidP="00F21612">
      <w:pPr>
        <w:spacing w:after="0" w:line="240" w:lineRule="auto"/>
        <w:ind w:firstLine="567"/>
        <w:jc w:val="both"/>
        <w:rPr>
          <w:rFonts w:ascii="Arial" w:hAnsi="Arial" w:cs="Arial"/>
          <w:bCs/>
          <w:sz w:val="24"/>
          <w:szCs w:val="24"/>
        </w:rPr>
      </w:pPr>
    </w:p>
    <w:p w:rsidR="00472F4A" w:rsidRPr="00183D7E" w:rsidRDefault="000A3E70" w:rsidP="00472F4A">
      <w:pPr>
        <w:spacing w:after="0" w:line="240" w:lineRule="auto"/>
        <w:ind w:firstLine="567"/>
        <w:jc w:val="both"/>
        <w:rPr>
          <w:rFonts w:ascii="Arial" w:hAnsi="Arial" w:cs="Arial"/>
          <w:bCs/>
          <w:sz w:val="24"/>
          <w:szCs w:val="24"/>
        </w:rPr>
      </w:pPr>
      <w:r>
        <w:rPr>
          <w:rFonts w:ascii="Arial" w:hAnsi="Arial" w:cs="Arial"/>
          <w:bCs/>
          <w:sz w:val="24"/>
          <w:szCs w:val="24"/>
        </w:rPr>
        <w:t>ПРИЛОЖЕНИЕ</w:t>
      </w:r>
    </w:p>
    <w:p w:rsidR="00472F4A" w:rsidRPr="00183D7E" w:rsidRDefault="00472F4A" w:rsidP="00472F4A">
      <w:pPr>
        <w:spacing w:after="0" w:line="240" w:lineRule="auto"/>
        <w:ind w:firstLine="567"/>
        <w:jc w:val="both"/>
        <w:rPr>
          <w:rFonts w:ascii="Arial" w:hAnsi="Arial" w:cs="Arial"/>
          <w:bCs/>
          <w:sz w:val="24"/>
          <w:szCs w:val="24"/>
        </w:rPr>
      </w:pPr>
      <w:r w:rsidRPr="00183D7E">
        <w:rPr>
          <w:rFonts w:ascii="Arial" w:hAnsi="Arial" w:cs="Arial"/>
          <w:bCs/>
          <w:sz w:val="24"/>
          <w:szCs w:val="24"/>
        </w:rPr>
        <w:t>к административному регламенту</w:t>
      </w:r>
    </w:p>
    <w:p w:rsidR="00472F4A" w:rsidRDefault="00472F4A" w:rsidP="00472F4A">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по предоставлению муниципальной </w:t>
      </w:r>
    </w:p>
    <w:p w:rsidR="000A3E70" w:rsidRDefault="00472F4A" w:rsidP="000A3E70">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услуги </w:t>
      </w:r>
      <w:r w:rsidR="00686AFA">
        <w:rPr>
          <w:rFonts w:ascii="Arial" w:hAnsi="Arial" w:cs="Arial"/>
          <w:bCs/>
          <w:sz w:val="24"/>
          <w:szCs w:val="24"/>
        </w:rPr>
        <w:t>«</w:t>
      </w:r>
      <w:r w:rsidR="000A3E70" w:rsidRPr="000A3E70">
        <w:rPr>
          <w:rFonts w:ascii="Arial" w:hAnsi="Arial" w:cs="Arial"/>
          <w:bCs/>
          <w:sz w:val="24"/>
          <w:szCs w:val="24"/>
        </w:rPr>
        <w:t xml:space="preserve">Заключение соглашения </w:t>
      </w:r>
    </w:p>
    <w:p w:rsid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 xml:space="preserve">о перераспределении земель и (или) </w:t>
      </w:r>
    </w:p>
    <w:p w:rsid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 xml:space="preserve">земельных участков, находящихся </w:t>
      </w:r>
    </w:p>
    <w:p w:rsid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 xml:space="preserve">в государственной или муниципальной </w:t>
      </w:r>
    </w:p>
    <w:p w:rsid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 xml:space="preserve">собственности, и земельных участков, </w:t>
      </w:r>
    </w:p>
    <w:p w:rsidR="00472F4A" w:rsidRPr="00183D7E"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находящихся в частной собственности</w:t>
      </w:r>
      <w:r w:rsidR="00686AFA">
        <w:rPr>
          <w:rFonts w:ascii="Arial" w:hAnsi="Arial" w:cs="Arial"/>
          <w:bCs/>
          <w:sz w:val="24"/>
          <w:szCs w:val="24"/>
        </w:rPr>
        <w:t>»</w:t>
      </w:r>
    </w:p>
    <w:p w:rsidR="00472F4A" w:rsidRPr="00183D7E" w:rsidRDefault="00472F4A" w:rsidP="00472F4A">
      <w:pPr>
        <w:spacing w:after="0" w:line="240" w:lineRule="auto"/>
        <w:ind w:firstLine="567"/>
        <w:jc w:val="both"/>
        <w:rPr>
          <w:rFonts w:ascii="Arial" w:hAnsi="Arial" w:cs="Arial"/>
          <w:bCs/>
          <w:sz w:val="24"/>
          <w:szCs w:val="24"/>
        </w:rPr>
      </w:pPr>
    </w:p>
    <w:p w:rsidR="00472F4A" w:rsidRPr="00183D7E" w:rsidRDefault="00472F4A" w:rsidP="00472F4A">
      <w:pPr>
        <w:spacing w:after="0" w:line="240" w:lineRule="auto"/>
        <w:ind w:firstLine="567"/>
        <w:jc w:val="both"/>
        <w:rPr>
          <w:rFonts w:ascii="Arial" w:hAnsi="Arial" w:cs="Arial"/>
          <w:bCs/>
          <w:sz w:val="24"/>
          <w:szCs w:val="24"/>
        </w:rPr>
      </w:pPr>
    </w:p>
    <w:p w:rsid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 xml:space="preserve">Главе Красносельского городского </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поселения Гулькевичского района</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______________________________________</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(Ф.И.О)</w:t>
      </w:r>
    </w:p>
    <w:p w:rsidR="000A3E70" w:rsidRPr="000A3E70" w:rsidRDefault="000A3E70" w:rsidP="000A3E70">
      <w:pPr>
        <w:spacing w:after="0" w:line="240" w:lineRule="auto"/>
        <w:ind w:firstLine="567"/>
        <w:jc w:val="both"/>
        <w:rPr>
          <w:rFonts w:ascii="Arial" w:hAnsi="Arial" w:cs="Arial"/>
          <w:bCs/>
          <w:sz w:val="24"/>
          <w:szCs w:val="24"/>
        </w:rPr>
      </w:pP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______________________________________</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______________________________________</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______________________________________</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______________________________________</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______________________________________</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______________________________________</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______________________________________</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______________________________________</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______________________________________</w:t>
      </w:r>
    </w:p>
    <w:p w:rsid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 xml:space="preserve">(Ф.И.О. заявителя, место фактического </w:t>
      </w:r>
    </w:p>
    <w:p w:rsid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 xml:space="preserve">проживания, реквизиты документа, </w:t>
      </w:r>
    </w:p>
    <w:p w:rsid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 xml:space="preserve">удостоверяющего личность заявителя, </w:t>
      </w:r>
    </w:p>
    <w:p w:rsid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 xml:space="preserve">наименование и место нахождения </w:t>
      </w:r>
    </w:p>
    <w:p w:rsid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 xml:space="preserve">юридического лица или индивидуального </w:t>
      </w:r>
    </w:p>
    <w:p w:rsid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 xml:space="preserve">предпринимателя, номер записи о </w:t>
      </w:r>
    </w:p>
    <w:p w:rsid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 xml:space="preserve">государственной регистрации в ЕГРЮЛ, ЕГРИП, </w:t>
      </w:r>
    </w:p>
    <w:p w:rsid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 xml:space="preserve">идентификационный номер налогоплательщика, </w:t>
      </w:r>
    </w:p>
    <w:p w:rsid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за исключением случаев, если заявителем является</w:t>
      </w:r>
    </w:p>
    <w:p w:rsid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 xml:space="preserve"> иностранное юридическое лицо, контактные телефоны, </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почтовый адрес и (или) адрес электронной почты заявителя)</w:t>
      </w:r>
    </w:p>
    <w:p w:rsidR="00472F4A" w:rsidRPr="00183D7E" w:rsidRDefault="00472F4A" w:rsidP="00472F4A">
      <w:pPr>
        <w:spacing w:after="0" w:line="240" w:lineRule="auto"/>
        <w:ind w:firstLine="567"/>
        <w:jc w:val="both"/>
        <w:rPr>
          <w:rFonts w:ascii="Arial" w:hAnsi="Arial" w:cs="Arial"/>
          <w:bCs/>
          <w:sz w:val="24"/>
          <w:szCs w:val="24"/>
        </w:rPr>
      </w:pPr>
    </w:p>
    <w:p w:rsidR="00472F4A" w:rsidRPr="00183D7E" w:rsidRDefault="00472F4A" w:rsidP="00472F4A">
      <w:pPr>
        <w:spacing w:after="0" w:line="240" w:lineRule="auto"/>
        <w:ind w:firstLine="567"/>
        <w:jc w:val="both"/>
        <w:rPr>
          <w:rFonts w:ascii="Arial" w:hAnsi="Arial" w:cs="Arial"/>
          <w:bCs/>
          <w:sz w:val="24"/>
          <w:szCs w:val="24"/>
        </w:rPr>
      </w:pPr>
    </w:p>
    <w:p w:rsidR="000A3E70" w:rsidRPr="000A3E70" w:rsidRDefault="000A3E70" w:rsidP="000A3E70">
      <w:pPr>
        <w:spacing w:after="0" w:line="240" w:lineRule="auto"/>
        <w:ind w:firstLine="567"/>
        <w:jc w:val="center"/>
        <w:rPr>
          <w:rFonts w:ascii="Arial" w:hAnsi="Arial" w:cs="Arial"/>
          <w:bCs/>
          <w:sz w:val="24"/>
          <w:szCs w:val="24"/>
        </w:rPr>
      </w:pPr>
      <w:r w:rsidRPr="000A3E70">
        <w:rPr>
          <w:rFonts w:ascii="Arial" w:hAnsi="Arial" w:cs="Arial"/>
          <w:bCs/>
          <w:sz w:val="24"/>
          <w:szCs w:val="24"/>
        </w:rPr>
        <w:t>ЗАЯВЛЕНИЕ</w:t>
      </w:r>
    </w:p>
    <w:p w:rsidR="000A3E70" w:rsidRPr="000A3E70" w:rsidRDefault="000A3E70" w:rsidP="000A3E70">
      <w:pPr>
        <w:spacing w:after="0" w:line="240" w:lineRule="auto"/>
        <w:ind w:firstLine="567"/>
        <w:jc w:val="center"/>
        <w:rPr>
          <w:rFonts w:ascii="Arial" w:hAnsi="Arial" w:cs="Arial"/>
          <w:bCs/>
          <w:sz w:val="24"/>
          <w:szCs w:val="24"/>
        </w:rPr>
      </w:pPr>
      <w:r w:rsidRPr="000A3E70">
        <w:rPr>
          <w:rFonts w:ascii="Arial" w:hAnsi="Arial" w:cs="Arial"/>
          <w:bCs/>
          <w:sz w:val="24"/>
          <w:szCs w:val="24"/>
        </w:rPr>
        <w:t>о перераспределении земель и (или) земельных участков,</w:t>
      </w:r>
    </w:p>
    <w:p w:rsidR="000A3E70" w:rsidRPr="000A3E70" w:rsidRDefault="000A3E70" w:rsidP="000A3E70">
      <w:pPr>
        <w:spacing w:after="0" w:line="240" w:lineRule="auto"/>
        <w:ind w:firstLine="567"/>
        <w:jc w:val="center"/>
        <w:rPr>
          <w:rFonts w:ascii="Arial" w:hAnsi="Arial" w:cs="Arial"/>
          <w:bCs/>
          <w:sz w:val="24"/>
          <w:szCs w:val="24"/>
        </w:rPr>
      </w:pPr>
      <w:r w:rsidRPr="000A3E70">
        <w:rPr>
          <w:rFonts w:ascii="Arial" w:hAnsi="Arial" w:cs="Arial"/>
          <w:bCs/>
          <w:sz w:val="24"/>
          <w:szCs w:val="24"/>
        </w:rPr>
        <w:t>находящихся в государственной или муниципальной собственности,</w:t>
      </w:r>
    </w:p>
    <w:p w:rsidR="000A3E70" w:rsidRPr="000A3E70" w:rsidRDefault="000A3E70" w:rsidP="000A3E70">
      <w:pPr>
        <w:spacing w:after="0" w:line="240" w:lineRule="auto"/>
        <w:ind w:firstLine="567"/>
        <w:jc w:val="center"/>
        <w:rPr>
          <w:rFonts w:ascii="Arial" w:hAnsi="Arial" w:cs="Arial"/>
          <w:bCs/>
          <w:sz w:val="24"/>
          <w:szCs w:val="24"/>
        </w:rPr>
      </w:pPr>
      <w:r w:rsidRPr="000A3E70">
        <w:rPr>
          <w:rFonts w:ascii="Arial" w:hAnsi="Arial" w:cs="Arial"/>
          <w:bCs/>
          <w:sz w:val="24"/>
          <w:szCs w:val="24"/>
        </w:rPr>
        <w:lastRenderedPageBreak/>
        <w:t>и земельных участков, находящихся в частной собственности</w:t>
      </w:r>
    </w:p>
    <w:p w:rsidR="000A3E70" w:rsidRPr="000A3E70" w:rsidRDefault="000A3E70" w:rsidP="000A3E70">
      <w:pPr>
        <w:spacing w:after="0" w:line="240" w:lineRule="auto"/>
        <w:ind w:firstLine="567"/>
        <w:jc w:val="both"/>
        <w:rPr>
          <w:rFonts w:ascii="Arial" w:hAnsi="Arial" w:cs="Arial"/>
          <w:bCs/>
          <w:sz w:val="24"/>
          <w:szCs w:val="24"/>
        </w:rPr>
      </w:pP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ab/>
        <w:t>Прошу заключить соглашение о перераспределении земельного(</w:t>
      </w:r>
      <w:proofErr w:type="spellStart"/>
      <w:r w:rsidRPr="000A3E70">
        <w:rPr>
          <w:rFonts w:ascii="Arial" w:hAnsi="Arial" w:cs="Arial"/>
          <w:bCs/>
          <w:sz w:val="24"/>
          <w:szCs w:val="24"/>
        </w:rPr>
        <w:t>ых</w:t>
      </w:r>
      <w:proofErr w:type="spellEnd"/>
      <w:r w:rsidRPr="000A3E70">
        <w:rPr>
          <w:rFonts w:ascii="Arial" w:hAnsi="Arial" w:cs="Arial"/>
          <w:bCs/>
          <w:sz w:val="24"/>
          <w:szCs w:val="24"/>
        </w:rPr>
        <w:t>) участка(</w:t>
      </w:r>
      <w:proofErr w:type="spellStart"/>
      <w:r w:rsidRPr="000A3E70">
        <w:rPr>
          <w:rFonts w:ascii="Arial" w:hAnsi="Arial" w:cs="Arial"/>
          <w:bCs/>
          <w:sz w:val="24"/>
          <w:szCs w:val="24"/>
        </w:rPr>
        <w:t>ов</w:t>
      </w:r>
      <w:proofErr w:type="spellEnd"/>
      <w:r w:rsidRPr="000A3E70">
        <w:rPr>
          <w:rFonts w:ascii="Arial" w:hAnsi="Arial" w:cs="Arial"/>
          <w:bCs/>
          <w:sz w:val="24"/>
          <w:szCs w:val="24"/>
        </w:rPr>
        <w:t>) с кадастровым(ми) номером(и)_______________________________, расположенного(</w:t>
      </w:r>
      <w:proofErr w:type="spellStart"/>
      <w:r w:rsidRPr="000A3E70">
        <w:rPr>
          <w:rFonts w:ascii="Arial" w:hAnsi="Arial" w:cs="Arial"/>
          <w:bCs/>
          <w:sz w:val="24"/>
          <w:szCs w:val="24"/>
        </w:rPr>
        <w:t>ых</w:t>
      </w:r>
      <w:proofErr w:type="spellEnd"/>
      <w:r w:rsidRPr="000A3E70">
        <w:rPr>
          <w:rFonts w:ascii="Arial" w:hAnsi="Arial" w:cs="Arial"/>
          <w:bCs/>
          <w:sz w:val="24"/>
          <w:szCs w:val="24"/>
        </w:rPr>
        <w:t>) по адресу: _________________________________________</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или земель __________________________________________________________</w:t>
      </w:r>
    </w:p>
    <w:p w:rsidR="000A3E70" w:rsidRPr="000A3E70" w:rsidRDefault="000A3E70" w:rsidP="000A3E70">
      <w:pPr>
        <w:spacing w:after="0" w:line="240" w:lineRule="auto"/>
        <w:ind w:firstLine="567"/>
        <w:jc w:val="both"/>
        <w:rPr>
          <w:rFonts w:ascii="Arial" w:hAnsi="Arial" w:cs="Arial"/>
          <w:bCs/>
          <w:sz w:val="24"/>
          <w:szCs w:val="24"/>
        </w:rPr>
      </w:pP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Прошу утвердить схему расположения земельного участка ____________</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________________________________________________________________________________________________________________________________________ для целей ___________________________________________________________</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____________________________________________________________________, реквизиты утвержденного проекта межевания территории: __________________</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________________________________________________________________________________________________________________________________________.</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Обоснов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E70" w:rsidRPr="000A3E70" w:rsidRDefault="000A3E70" w:rsidP="000A3E70">
      <w:pPr>
        <w:spacing w:after="0" w:line="240" w:lineRule="auto"/>
        <w:ind w:firstLine="567"/>
        <w:jc w:val="both"/>
        <w:rPr>
          <w:rFonts w:ascii="Arial" w:hAnsi="Arial" w:cs="Arial"/>
          <w:bCs/>
          <w:sz w:val="24"/>
          <w:szCs w:val="24"/>
        </w:rPr>
      </w:pP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проведен государственный кадастровый учет земельного(</w:t>
      </w:r>
      <w:proofErr w:type="spellStart"/>
      <w:r w:rsidRPr="000A3E70">
        <w:rPr>
          <w:rFonts w:ascii="Arial" w:hAnsi="Arial" w:cs="Arial"/>
          <w:bCs/>
          <w:sz w:val="24"/>
          <w:szCs w:val="24"/>
        </w:rPr>
        <w:t>ых</w:t>
      </w:r>
      <w:proofErr w:type="spellEnd"/>
      <w:r w:rsidRPr="000A3E70">
        <w:rPr>
          <w:rFonts w:ascii="Arial" w:hAnsi="Arial" w:cs="Arial"/>
          <w:bCs/>
          <w:sz w:val="24"/>
          <w:szCs w:val="24"/>
        </w:rPr>
        <w:t xml:space="preserve">) </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участка(</w:t>
      </w:r>
      <w:proofErr w:type="spellStart"/>
      <w:r w:rsidRPr="000A3E70">
        <w:rPr>
          <w:rFonts w:ascii="Arial" w:hAnsi="Arial" w:cs="Arial"/>
          <w:bCs/>
          <w:sz w:val="24"/>
          <w:szCs w:val="24"/>
        </w:rPr>
        <w:t>ов</w:t>
      </w:r>
      <w:proofErr w:type="spellEnd"/>
      <w:r w:rsidRPr="000A3E70">
        <w:rPr>
          <w:rFonts w:ascii="Arial" w:hAnsi="Arial" w:cs="Arial"/>
          <w:bCs/>
          <w:sz w:val="24"/>
          <w:szCs w:val="24"/>
        </w:rPr>
        <w:t>)</w:t>
      </w:r>
    </w:p>
    <w:p w:rsidR="000A3E70" w:rsidRPr="000A3E70" w:rsidRDefault="000A3E70" w:rsidP="000A3E70">
      <w:pPr>
        <w:spacing w:after="0" w:line="240" w:lineRule="auto"/>
        <w:ind w:firstLine="567"/>
        <w:jc w:val="both"/>
        <w:rPr>
          <w:rFonts w:ascii="Arial" w:hAnsi="Arial" w:cs="Arial"/>
          <w:bCs/>
          <w:sz w:val="24"/>
          <w:szCs w:val="24"/>
        </w:rPr>
      </w:pPr>
    </w:p>
    <w:p w:rsidR="000A3E70" w:rsidRPr="000A3E70" w:rsidRDefault="000A3E70" w:rsidP="000A3E70">
      <w:pPr>
        <w:spacing w:after="0" w:line="240" w:lineRule="auto"/>
        <w:ind w:firstLine="567"/>
        <w:jc w:val="both"/>
        <w:rPr>
          <w:rFonts w:ascii="Arial" w:hAnsi="Arial" w:cs="Arial"/>
          <w:bCs/>
          <w:sz w:val="24"/>
          <w:szCs w:val="24"/>
        </w:rPr>
      </w:pP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Приложение:</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E70" w:rsidRPr="000A3E70" w:rsidRDefault="000A3E70" w:rsidP="000A3E70">
      <w:pPr>
        <w:spacing w:after="0" w:line="240" w:lineRule="auto"/>
        <w:ind w:firstLine="567"/>
        <w:jc w:val="both"/>
        <w:rPr>
          <w:rFonts w:ascii="Arial" w:hAnsi="Arial" w:cs="Arial"/>
          <w:bCs/>
          <w:sz w:val="24"/>
          <w:szCs w:val="24"/>
        </w:rPr>
      </w:pP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 xml:space="preserve">____________________          __________________________________________ </w:t>
      </w: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 xml:space="preserve">      (подпись </w:t>
      </w:r>
      <w:proofErr w:type="gramStart"/>
      <w:r w:rsidRPr="000A3E70">
        <w:rPr>
          <w:rFonts w:ascii="Arial" w:hAnsi="Arial" w:cs="Arial"/>
          <w:bCs/>
          <w:sz w:val="24"/>
          <w:szCs w:val="24"/>
        </w:rPr>
        <w:t xml:space="preserve">заявителя)   </w:t>
      </w:r>
      <w:proofErr w:type="gramEnd"/>
      <w:r w:rsidRPr="000A3E70">
        <w:rPr>
          <w:rFonts w:ascii="Arial" w:hAnsi="Arial" w:cs="Arial"/>
          <w:bCs/>
          <w:sz w:val="24"/>
          <w:szCs w:val="24"/>
        </w:rPr>
        <w:t xml:space="preserve">                                                     (полностью Ф.И.О.)</w:t>
      </w:r>
    </w:p>
    <w:p w:rsidR="000A3E70" w:rsidRPr="000A3E70" w:rsidRDefault="000A3E70" w:rsidP="000A3E70">
      <w:pPr>
        <w:spacing w:after="0" w:line="240" w:lineRule="auto"/>
        <w:ind w:firstLine="567"/>
        <w:jc w:val="both"/>
        <w:rPr>
          <w:rFonts w:ascii="Arial" w:hAnsi="Arial" w:cs="Arial"/>
          <w:bCs/>
          <w:sz w:val="24"/>
          <w:szCs w:val="24"/>
        </w:rPr>
      </w:pPr>
    </w:p>
    <w:p w:rsidR="000A3E70" w:rsidRPr="000A3E70"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«_____» _______________ 20__ года</w:t>
      </w:r>
    </w:p>
    <w:p w:rsidR="00472F4A" w:rsidRPr="009B2F86" w:rsidRDefault="000A3E70" w:rsidP="000A3E70">
      <w:pPr>
        <w:spacing w:after="0" w:line="240" w:lineRule="auto"/>
        <w:ind w:firstLine="567"/>
        <w:jc w:val="both"/>
        <w:rPr>
          <w:rFonts w:ascii="Arial" w:hAnsi="Arial" w:cs="Arial"/>
          <w:bCs/>
          <w:sz w:val="24"/>
          <w:szCs w:val="24"/>
        </w:rPr>
      </w:pPr>
      <w:r w:rsidRPr="000A3E70">
        <w:rPr>
          <w:rFonts w:ascii="Arial" w:hAnsi="Arial" w:cs="Arial"/>
          <w:bCs/>
          <w:sz w:val="24"/>
          <w:szCs w:val="24"/>
        </w:rPr>
        <w:t xml:space="preserve">                 (дата подачи заявления)</w:t>
      </w:r>
    </w:p>
    <w:p w:rsidR="00472F4A" w:rsidRDefault="00472F4A" w:rsidP="00472F4A">
      <w:pPr>
        <w:spacing w:after="0" w:line="240" w:lineRule="auto"/>
        <w:ind w:firstLine="567"/>
        <w:jc w:val="both"/>
        <w:rPr>
          <w:rFonts w:ascii="Arial" w:hAnsi="Arial" w:cs="Arial"/>
          <w:bCs/>
          <w:sz w:val="24"/>
          <w:szCs w:val="24"/>
        </w:rPr>
      </w:pPr>
    </w:p>
    <w:p w:rsidR="00472F4A" w:rsidRDefault="00472F4A" w:rsidP="00472F4A">
      <w:pPr>
        <w:spacing w:after="0" w:line="240" w:lineRule="auto"/>
        <w:ind w:firstLine="567"/>
        <w:jc w:val="both"/>
        <w:rPr>
          <w:rFonts w:ascii="Arial" w:hAnsi="Arial" w:cs="Arial"/>
          <w:bCs/>
          <w:sz w:val="24"/>
          <w:szCs w:val="24"/>
        </w:rPr>
      </w:pPr>
    </w:p>
    <w:p w:rsidR="000A3E70" w:rsidRPr="00183D7E" w:rsidRDefault="000A3E70" w:rsidP="00472F4A">
      <w:pPr>
        <w:spacing w:after="0" w:line="240" w:lineRule="auto"/>
        <w:ind w:firstLine="567"/>
        <w:jc w:val="both"/>
        <w:rPr>
          <w:rFonts w:ascii="Arial" w:hAnsi="Arial" w:cs="Arial"/>
          <w:bCs/>
          <w:sz w:val="24"/>
          <w:szCs w:val="24"/>
        </w:rPr>
      </w:pPr>
    </w:p>
    <w:p w:rsidR="00472F4A" w:rsidRPr="00354E9D" w:rsidRDefault="00472F4A" w:rsidP="00472F4A">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472F4A" w:rsidRPr="00354E9D" w:rsidRDefault="00472F4A" w:rsidP="00472F4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472F4A" w:rsidRPr="00354E9D" w:rsidRDefault="00472F4A" w:rsidP="00472F4A">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472F4A" w:rsidRDefault="00472F4A" w:rsidP="00472F4A">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472F4A" w:rsidRDefault="00472F4A" w:rsidP="00472F4A">
      <w:pPr>
        <w:spacing w:after="0" w:line="240" w:lineRule="auto"/>
        <w:ind w:firstLine="567"/>
        <w:jc w:val="both"/>
        <w:rPr>
          <w:rFonts w:ascii="Arial" w:hAnsi="Arial" w:cs="Arial"/>
          <w:bCs/>
          <w:sz w:val="24"/>
          <w:szCs w:val="24"/>
        </w:rPr>
      </w:pPr>
    </w:p>
    <w:p w:rsidR="00472F4A" w:rsidRDefault="00472F4A" w:rsidP="00472F4A">
      <w:pPr>
        <w:spacing w:after="0" w:line="240" w:lineRule="auto"/>
        <w:ind w:firstLine="567"/>
        <w:jc w:val="both"/>
        <w:rPr>
          <w:rFonts w:ascii="Arial" w:hAnsi="Arial" w:cs="Arial"/>
          <w:bCs/>
          <w:sz w:val="24"/>
          <w:szCs w:val="24"/>
        </w:rPr>
      </w:pPr>
    </w:p>
    <w:p w:rsidR="00472F4A" w:rsidRDefault="00472F4A" w:rsidP="00472F4A">
      <w:pPr>
        <w:spacing w:after="0" w:line="240" w:lineRule="auto"/>
        <w:ind w:firstLine="567"/>
        <w:jc w:val="both"/>
        <w:rPr>
          <w:rFonts w:ascii="Arial" w:hAnsi="Arial" w:cs="Arial"/>
          <w:bCs/>
          <w:sz w:val="24"/>
          <w:szCs w:val="24"/>
        </w:rPr>
      </w:pPr>
    </w:p>
    <w:sectPr w:rsidR="00472F4A" w:rsidSect="007D2A7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22D2357"/>
    <w:multiLevelType w:val="multilevel"/>
    <w:tmpl w:val="1538449E"/>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9A76A5B"/>
    <w:multiLevelType w:val="hybridMultilevel"/>
    <w:tmpl w:val="689C84B2"/>
    <w:lvl w:ilvl="0" w:tplc="DA72D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A93DC7"/>
    <w:multiLevelType w:val="hybridMultilevel"/>
    <w:tmpl w:val="8BCC7D98"/>
    <w:lvl w:ilvl="0" w:tplc="976A652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FD7DA2"/>
    <w:multiLevelType w:val="hybridMultilevel"/>
    <w:tmpl w:val="F9827B50"/>
    <w:lvl w:ilvl="0" w:tplc="A33A5D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1D9A522E"/>
    <w:multiLevelType w:val="hybridMultilevel"/>
    <w:tmpl w:val="960E4486"/>
    <w:lvl w:ilvl="0" w:tplc="75D4A0B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715F8D"/>
    <w:multiLevelType w:val="hybridMultilevel"/>
    <w:tmpl w:val="944A6608"/>
    <w:lvl w:ilvl="0" w:tplc="740A2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4D2CEA"/>
    <w:multiLevelType w:val="multilevel"/>
    <w:tmpl w:val="6CC650DE"/>
    <w:lvl w:ilvl="0">
      <w:start w:val="1"/>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0" w15:restartNumberingAfterBreak="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702D9"/>
    <w:multiLevelType w:val="hybridMultilevel"/>
    <w:tmpl w:val="4D22738E"/>
    <w:lvl w:ilvl="0" w:tplc="57D4EE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9"/>
  </w:num>
  <w:num w:numId="5">
    <w:abstractNumId w:val="11"/>
  </w:num>
  <w:num w:numId="6">
    <w:abstractNumId w:val="6"/>
  </w:num>
  <w:num w:numId="7">
    <w:abstractNumId w:val="10"/>
  </w:num>
  <w:num w:numId="8">
    <w:abstractNumId w:val="5"/>
  </w:num>
  <w:num w:numId="9">
    <w:abstractNumId w:val="3"/>
  </w:num>
  <w:num w:numId="10">
    <w:abstractNumId w:val="4"/>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D0"/>
    <w:rsid w:val="00041498"/>
    <w:rsid w:val="000A3E70"/>
    <w:rsid w:val="002A127B"/>
    <w:rsid w:val="002F1B11"/>
    <w:rsid w:val="00466A82"/>
    <w:rsid w:val="00472F4A"/>
    <w:rsid w:val="004827C1"/>
    <w:rsid w:val="005C79D0"/>
    <w:rsid w:val="005F1FFF"/>
    <w:rsid w:val="0064623A"/>
    <w:rsid w:val="00686AFA"/>
    <w:rsid w:val="006A26E7"/>
    <w:rsid w:val="006A5333"/>
    <w:rsid w:val="006A61D8"/>
    <w:rsid w:val="00756038"/>
    <w:rsid w:val="007D2A75"/>
    <w:rsid w:val="008E5EB2"/>
    <w:rsid w:val="009B2F86"/>
    <w:rsid w:val="009B6DE1"/>
    <w:rsid w:val="00B454F8"/>
    <w:rsid w:val="00BE2724"/>
    <w:rsid w:val="00C8384B"/>
    <w:rsid w:val="00CA366B"/>
    <w:rsid w:val="00D07514"/>
    <w:rsid w:val="00E77654"/>
    <w:rsid w:val="00F21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53FB9-16EA-4889-9404-A00D2B91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A75"/>
  </w:style>
  <w:style w:type="paragraph" w:styleId="1">
    <w:name w:val="heading 1"/>
    <w:aliases w:val="Глава"/>
    <w:basedOn w:val="a"/>
    <w:next w:val="a"/>
    <w:link w:val="10"/>
    <w:qFormat/>
    <w:rsid w:val="006A5333"/>
    <w:pPr>
      <w:keepNext/>
      <w:widowControl w:val="0"/>
      <w:suppressAutoHyphens/>
      <w:spacing w:before="240" w:after="60" w:line="240" w:lineRule="auto"/>
      <w:outlineLvl w:val="0"/>
    </w:pPr>
    <w:rPr>
      <w:rFonts w:ascii="Cambria" w:eastAsia="Times New Roman" w:hAnsi="Cambria" w:cs="Times New Roman"/>
      <w:b/>
      <w:bCs/>
      <w:kern w:val="32"/>
      <w:sz w:val="32"/>
      <w:szCs w:val="32"/>
      <w:lang w:val="x-none" w:eastAsia="x-none"/>
    </w:rPr>
  </w:style>
  <w:style w:type="paragraph" w:styleId="4">
    <w:name w:val="heading 4"/>
    <w:basedOn w:val="a"/>
    <w:next w:val="a"/>
    <w:link w:val="40"/>
    <w:uiPriority w:val="9"/>
    <w:qFormat/>
    <w:rsid w:val="006A5333"/>
    <w:pPr>
      <w:keepNext/>
      <w:keepLines/>
      <w:widowControl w:val="0"/>
      <w:suppressAutoHyphens/>
      <w:spacing w:before="200" w:after="0" w:line="240" w:lineRule="auto"/>
      <w:outlineLvl w:val="3"/>
    </w:pPr>
    <w:rPr>
      <w:rFonts w:ascii="Cambria" w:eastAsia="Times New Roman" w:hAnsi="Cambria" w:cs="Times New Roman"/>
      <w:b/>
      <w:bCs/>
      <w:i/>
      <w:iCs/>
      <w:color w:val="4F81BD"/>
      <w:kern w:val="1"/>
      <w:sz w:val="20"/>
      <w:szCs w:val="24"/>
      <w:lang w:val="x-none" w:eastAsia="x-none"/>
    </w:rPr>
  </w:style>
  <w:style w:type="paragraph" w:styleId="7">
    <w:name w:val="heading 7"/>
    <w:basedOn w:val="a"/>
    <w:next w:val="a"/>
    <w:link w:val="70"/>
    <w:qFormat/>
    <w:rsid w:val="006A5333"/>
    <w:pPr>
      <w:tabs>
        <w:tab w:val="num" w:pos="0"/>
      </w:tabs>
      <w:suppressAutoHyphens/>
      <w:spacing w:before="240" w:after="60" w:line="240" w:lineRule="auto"/>
      <w:ind w:left="6030" w:hanging="1800"/>
      <w:outlineLvl w:val="6"/>
    </w:pPr>
    <w:rPr>
      <w:rFonts w:ascii="Times New Roman" w:eastAsia="Times New Roman" w:hAnsi="Times New Roman" w:cs="Times New Roman"/>
      <w:sz w:val="24"/>
      <w:szCs w:val="24"/>
      <w:lang w:val="en-US" w:bidi="en-US"/>
    </w:rPr>
  </w:style>
  <w:style w:type="paragraph" w:styleId="9">
    <w:name w:val="heading 9"/>
    <w:basedOn w:val="a"/>
    <w:next w:val="a"/>
    <w:link w:val="90"/>
    <w:qFormat/>
    <w:rsid w:val="006A5333"/>
    <w:pPr>
      <w:widowControl w:val="0"/>
      <w:suppressAutoHyphens/>
      <w:spacing w:before="240" w:after="60" w:line="240" w:lineRule="auto"/>
      <w:outlineLvl w:val="8"/>
    </w:pPr>
    <w:rPr>
      <w:rFonts w:ascii="Arial" w:eastAsia="Lucida Sans Unicode" w:hAnsi="Arial" w:cs="Times New Roman"/>
      <w:kern w:val="1"/>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A5333"/>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uiPriority w:val="9"/>
    <w:rsid w:val="006A5333"/>
    <w:rPr>
      <w:rFonts w:ascii="Cambria" w:eastAsia="Times New Roman" w:hAnsi="Cambria" w:cs="Times New Roman"/>
      <w:b/>
      <w:bCs/>
      <w:i/>
      <w:iCs/>
      <w:color w:val="4F81BD"/>
      <w:kern w:val="1"/>
      <w:sz w:val="20"/>
      <w:szCs w:val="24"/>
      <w:lang w:val="x-none" w:eastAsia="x-none"/>
    </w:rPr>
  </w:style>
  <w:style w:type="character" w:customStyle="1" w:styleId="70">
    <w:name w:val="Заголовок 7 Знак"/>
    <w:basedOn w:val="a0"/>
    <w:link w:val="7"/>
    <w:rsid w:val="006A5333"/>
    <w:rPr>
      <w:rFonts w:ascii="Times New Roman" w:eastAsia="Times New Roman" w:hAnsi="Times New Roman" w:cs="Times New Roman"/>
      <w:sz w:val="24"/>
      <w:szCs w:val="24"/>
      <w:lang w:val="en-US" w:bidi="en-US"/>
    </w:rPr>
  </w:style>
  <w:style w:type="character" w:customStyle="1" w:styleId="90">
    <w:name w:val="Заголовок 9 Знак"/>
    <w:basedOn w:val="a0"/>
    <w:link w:val="9"/>
    <w:rsid w:val="006A5333"/>
    <w:rPr>
      <w:rFonts w:ascii="Arial" w:eastAsia="Lucida Sans Unicode" w:hAnsi="Arial" w:cs="Times New Roman"/>
      <w:kern w:val="1"/>
      <w:lang w:val="x-none" w:eastAsia="x-none"/>
    </w:rPr>
  </w:style>
  <w:style w:type="character" w:customStyle="1" w:styleId="WW8Num1z0">
    <w:name w:val="WW8Num1z0"/>
    <w:rsid w:val="006A5333"/>
    <w:rPr>
      <w:rFonts w:ascii="Symbol" w:hAnsi="Symbol"/>
    </w:rPr>
  </w:style>
  <w:style w:type="character" w:customStyle="1" w:styleId="WW8Num1z1">
    <w:name w:val="WW8Num1z1"/>
    <w:rsid w:val="006A5333"/>
    <w:rPr>
      <w:b w:val="0"/>
    </w:rPr>
  </w:style>
  <w:style w:type="character" w:customStyle="1" w:styleId="Absatz-Standardschriftart">
    <w:name w:val="Absatz-Standardschriftart"/>
    <w:rsid w:val="006A5333"/>
  </w:style>
  <w:style w:type="character" w:customStyle="1" w:styleId="WW-Absatz-Standardschriftart">
    <w:name w:val="WW-Absatz-Standardschriftart"/>
    <w:rsid w:val="006A5333"/>
  </w:style>
  <w:style w:type="character" w:customStyle="1" w:styleId="WW8Num7z0">
    <w:name w:val="WW8Num7z0"/>
    <w:rsid w:val="006A5333"/>
    <w:rPr>
      <w:rFonts w:ascii="Symbol" w:hAnsi="Symbol"/>
    </w:rPr>
  </w:style>
  <w:style w:type="character" w:customStyle="1" w:styleId="WW8Num7z1">
    <w:name w:val="WW8Num7z1"/>
    <w:rsid w:val="006A5333"/>
    <w:rPr>
      <w:b w:val="0"/>
    </w:rPr>
  </w:style>
  <w:style w:type="character" w:customStyle="1" w:styleId="11">
    <w:name w:val="Основной шрифт абзаца1"/>
    <w:rsid w:val="006A5333"/>
  </w:style>
  <w:style w:type="character" w:styleId="a3">
    <w:name w:val="Strong"/>
    <w:qFormat/>
    <w:rsid w:val="006A5333"/>
    <w:rPr>
      <w:b/>
      <w:bCs/>
    </w:rPr>
  </w:style>
  <w:style w:type="paragraph" w:styleId="a4">
    <w:name w:val="Title"/>
    <w:basedOn w:val="a"/>
    <w:next w:val="a5"/>
    <w:link w:val="a6"/>
    <w:qFormat/>
    <w:rsid w:val="006A5333"/>
    <w:pPr>
      <w:keepNext/>
      <w:widowControl w:val="0"/>
      <w:suppressAutoHyphens/>
      <w:spacing w:before="240" w:after="120" w:line="240" w:lineRule="auto"/>
    </w:pPr>
    <w:rPr>
      <w:rFonts w:ascii="Arial" w:eastAsia="Lucida Sans Unicode" w:hAnsi="Arial" w:cs="Tahoma"/>
      <w:kern w:val="1"/>
      <w:sz w:val="28"/>
      <w:szCs w:val="28"/>
      <w:lang w:eastAsia="ru-RU"/>
    </w:rPr>
  </w:style>
  <w:style w:type="paragraph" w:styleId="a5">
    <w:name w:val="Body Text"/>
    <w:basedOn w:val="a"/>
    <w:link w:val="a7"/>
    <w:rsid w:val="006A5333"/>
    <w:pPr>
      <w:widowControl w:val="0"/>
      <w:suppressAutoHyphens/>
      <w:spacing w:after="120" w:line="240" w:lineRule="auto"/>
    </w:pPr>
    <w:rPr>
      <w:rFonts w:ascii="Arial" w:eastAsia="Lucida Sans Unicode" w:hAnsi="Arial" w:cs="Times New Roman"/>
      <w:kern w:val="1"/>
      <w:sz w:val="20"/>
      <w:szCs w:val="24"/>
      <w:lang w:eastAsia="ru-RU"/>
    </w:rPr>
  </w:style>
  <w:style w:type="character" w:customStyle="1" w:styleId="a7">
    <w:name w:val="Основной текст Знак"/>
    <w:basedOn w:val="a0"/>
    <w:link w:val="a5"/>
    <w:rsid w:val="006A5333"/>
    <w:rPr>
      <w:rFonts w:ascii="Arial" w:eastAsia="Lucida Sans Unicode" w:hAnsi="Arial" w:cs="Times New Roman"/>
      <w:kern w:val="1"/>
      <w:sz w:val="20"/>
      <w:szCs w:val="24"/>
      <w:lang w:eastAsia="ru-RU"/>
    </w:rPr>
  </w:style>
  <w:style w:type="character" w:customStyle="1" w:styleId="a6">
    <w:name w:val="Название Знак"/>
    <w:basedOn w:val="a0"/>
    <w:link w:val="a4"/>
    <w:rsid w:val="006A5333"/>
    <w:rPr>
      <w:rFonts w:ascii="Arial" w:eastAsia="Lucida Sans Unicode" w:hAnsi="Arial" w:cs="Tahoma"/>
      <w:kern w:val="1"/>
      <w:sz w:val="28"/>
      <w:szCs w:val="28"/>
      <w:lang w:eastAsia="ru-RU"/>
    </w:rPr>
  </w:style>
  <w:style w:type="paragraph" w:styleId="a8">
    <w:name w:val="List"/>
    <w:basedOn w:val="a5"/>
    <w:rsid w:val="006A5333"/>
    <w:rPr>
      <w:rFonts w:cs="Tahoma"/>
    </w:rPr>
  </w:style>
  <w:style w:type="paragraph" w:customStyle="1" w:styleId="12">
    <w:name w:val="Название1"/>
    <w:basedOn w:val="a"/>
    <w:rsid w:val="006A5333"/>
    <w:pPr>
      <w:widowControl w:val="0"/>
      <w:suppressLineNumbers/>
      <w:suppressAutoHyphens/>
      <w:spacing w:before="120" w:after="120" w:line="240" w:lineRule="auto"/>
    </w:pPr>
    <w:rPr>
      <w:rFonts w:ascii="Arial" w:eastAsia="Lucida Sans Unicode" w:hAnsi="Arial" w:cs="Tahoma"/>
      <w:i/>
      <w:iCs/>
      <w:kern w:val="1"/>
      <w:sz w:val="20"/>
      <w:szCs w:val="24"/>
      <w:lang w:eastAsia="ru-RU"/>
    </w:rPr>
  </w:style>
  <w:style w:type="paragraph" w:customStyle="1" w:styleId="13">
    <w:name w:val="Указатель1"/>
    <w:basedOn w:val="a"/>
    <w:rsid w:val="006A5333"/>
    <w:pPr>
      <w:widowControl w:val="0"/>
      <w:suppressLineNumbers/>
      <w:suppressAutoHyphens/>
      <w:spacing w:after="0" w:line="240" w:lineRule="auto"/>
    </w:pPr>
    <w:rPr>
      <w:rFonts w:ascii="Arial" w:eastAsia="Lucida Sans Unicode" w:hAnsi="Arial" w:cs="Tahoma"/>
      <w:kern w:val="1"/>
      <w:sz w:val="20"/>
      <w:szCs w:val="24"/>
      <w:lang w:eastAsia="ru-RU"/>
    </w:rPr>
  </w:style>
  <w:style w:type="paragraph" w:styleId="a9">
    <w:name w:val="No Spacing"/>
    <w:qFormat/>
    <w:rsid w:val="006A5333"/>
    <w:pPr>
      <w:suppressAutoHyphens/>
      <w:spacing w:after="0" w:line="240" w:lineRule="auto"/>
    </w:pPr>
    <w:rPr>
      <w:rFonts w:ascii="Calibri" w:eastAsia="Calibri" w:hAnsi="Calibri" w:cs="Times New Roman"/>
      <w:kern w:val="1"/>
      <w:lang w:eastAsia="ar-SA"/>
    </w:rPr>
  </w:style>
  <w:style w:type="paragraph" w:styleId="aa">
    <w:name w:val="Normal (Web)"/>
    <w:basedOn w:val="a"/>
    <w:rsid w:val="006A5333"/>
    <w:pPr>
      <w:widowControl w:val="0"/>
      <w:suppressAutoHyphens/>
      <w:spacing w:before="280" w:after="280" w:line="240" w:lineRule="auto"/>
    </w:pPr>
    <w:rPr>
      <w:rFonts w:ascii="Arial" w:eastAsia="Lucida Sans Unicode" w:hAnsi="Arial" w:cs="Times New Roman"/>
      <w:kern w:val="1"/>
      <w:sz w:val="20"/>
      <w:szCs w:val="24"/>
      <w:lang w:eastAsia="ru-RU"/>
    </w:rPr>
  </w:style>
  <w:style w:type="paragraph" w:customStyle="1" w:styleId="14">
    <w:name w:val="марк список 1"/>
    <w:basedOn w:val="a"/>
    <w:rsid w:val="006A5333"/>
    <w:pPr>
      <w:widowControl w:val="0"/>
      <w:tabs>
        <w:tab w:val="left" w:pos="360"/>
      </w:tabs>
      <w:suppressAutoHyphens/>
      <w:spacing w:before="120" w:after="120" w:line="240" w:lineRule="auto"/>
      <w:jc w:val="both"/>
    </w:pPr>
    <w:rPr>
      <w:rFonts w:ascii="Arial" w:eastAsia="Lucida Sans Unicode" w:hAnsi="Arial" w:cs="Times New Roman"/>
      <w:kern w:val="1"/>
      <w:sz w:val="20"/>
      <w:szCs w:val="20"/>
      <w:lang w:eastAsia="ru-RU"/>
    </w:rPr>
  </w:style>
  <w:style w:type="paragraph" w:customStyle="1" w:styleId="15">
    <w:name w:val="нум список 1"/>
    <w:basedOn w:val="14"/>
    <w:rsid w:val="006A5333"/>
  </w:style>
  <w:style w:type="paragraph" w:customStyle="1" w:styleId="ConsPlusTitle">
    <w:name w:val="ConsPlusTitle"/>
    <w:rsid w:val="006A5333"/>
    <w:pPr>
      <w:suppressAutoHyphens/>
      <w:autoSpaceDE w:val="0"/>
      <w:spacing w:after="0" w:line="240" w:lineRule="auto"/>
    </w:pPr>
    <w:rPr>
      <w:rFonts w:ascii="Arial" w:eastAsia="Times New Roman" w:hAnsi="Arial" w:cs="Arial"/>
      <w:b/>
      <w:bCs/>
      <w:kern w:val="1"/>
      <w:sz w:val="20"/>
      <w:szCs w:val="20"/>
      <w:lang w:eastAsia="ar-SA"/>
    </w:rPr>
  </w:style>
  <w:style w:type="paragraph" w:customStyle="1" w:styleId="ab">
    <w:name w:val="Содержимое таблицы"/>
    <w:basedOn w:val="a"/>
    <w:rsid w:val="006A5333"/>
    <w:pPr>
      <w:widowControl w:val="0"/>
      <w:suppressLineNumbers/>
      <w:suppressAutoHyphens/>
      <w:spacing w:after="0" w:line="240" w:lineRule="auto"/>
    </w:pPr>
    <w:rPr>
      <w:rFonts w:ascii="Arial" w:eastAsia="Lucida Sans Unicode" w:hAnsi="Arial" w:cs="Times New Roman"/>
      <w:kern w:val="1"/>
      <w:sz w:val="20"/>
      <w:szCs w:val="24"/>
      <w:lang w:eastAsia="ru-RU"/>
    </w:rPr>
  </w:style>
  <w:style w:type="paragraph" w:customStyle="1" w:styleId="ac">
    <w:name w:val="Заголовок таблицы"/>
    <w:basedOn w:val="ab"/>
    <w:rsid w:val="006A5333"/>
    <w:pPr>
      <w:jc w:val="center"/>
    </w:pPr>
    <w:rPr>
      <w:b/>
      <w:bCs/>
    </w:rPr>
  </w:style>
  <w:style w:type="paragraph" w:customStyle="1" w:styleId="ad">
    <w:name w:val="Содержимое врезки"/>
    <w:basedOn w:val="a5"/>
    <w:rsid w:val="006A5333"/>
  </w:style>
  <w:style w:type="character" w:customStyle="1" w:styleId="ae">
    <w:name w:val="Текст выноски Знак"/>
    <w:basedOn w:val="a0"/>
    <w:link w:val="af"/>
    <w:semiHidden/>
    <w:rsid w:val="006A5333"/>
    <w:rPr>
      <w:rFonts w:ascii="Tahoma" w:eastAsia="Lucida Sans Unicode" w:hAnsi="Tahoma" w:cs="Times New Roman"/>
      <w:kern w:val="1"/>
      <w:sz w:val="16"/>
      <w:szCs w:val="16"/>
      <w:lang w:val="x-none" w:eastAsia="x-none"/>
    </w:rPr>
  </w:style>
  <w:style w:type="paragraph" w:styleId="af">
    <w:name w:val="Balloon Text"/>
    <w:basedOn w:val="a"/>
    <w:link w:val="ae"/>
    <w:semiHidden/>
    <w:unhideWhenUsed/>
    <w:rsid w:val="006A5333"/>
    <w:pPr>
      <w:widowControl w:val="0"/>
      <w:suppressAutoHyphens/>
      <w:spacing w:after="0" w:line="240" w:lineRule="auto"/>
    </w:pPr>
    <w:rPr>
      <w:rFonts w:ascii="Tahoma" w:eastAsia="Lucida Sans Unicode" w:hAnsi="Tahoma" w:cs="Times New Roman"/>
      <w:kern w:val="1"/>
      <w:sz w:val="16"/>
      <w:szCs w:val="16"/>
      <w:lang w:val="x-none" w:eastAsia="x-none"/>
    </w:rPr>
  </w:style>
  <w:style w:type="paragraph" w:styleId="af0">
    <w:name w:val="header"/>
    <w:basedOn w:val="a"/>
    <w:link w:val="af1"/>
    <w:unhideWhenUsed/>
    <w:rsid w:val="006A5333"/>
    <w:pPr>
      <w:widowControl w:val="0"/>
      <w:tabs>
        <w:tab w:val="center" w:pos="4677"/>
        <w:tab w:val="right" w:pos="9355"/>
      </w:tabs>
      <w:suppressAutoHyphens/>
      <w:spacing w:after="0" w:line="240" w:lineRule="auto"/>
    </w:pPr>
    <w:rPr>
      <w:rFonts w:ascii="Arial" w:eastAsia="Lucida Sans Unicode" w:hAnsi="Arial" w:cs="Times New Roman"/>
      <w:kern w:val="1"/>
      <w:sz w:val="20"/>
      <w:szCs w:val="24"/>
      <w:lang w:val="x-none" w:eastAsia="x-none"/>
    </w:rPr>
  </w:style>
  <w:style w:type="character" w:customStyle="1" w:styleId="af1">
    <w:name w:val="Верхний колонтитул Знак"/>
    <w:basedOn w:val="a0"/>
    <w:link w:val="af0"/>
    <w:rsid w:val="006A5333"/>
    <w:rPr>
      <w:rFonts w:ascii="Arial" w:eastAsia="Lucida Sans Unicode" w:hAnsi="Arial" w:cs="Times New Roman"/>
      <w:kern w:val="1"/>
      <w:sz w:val="20"/>
      <w:szCs w:val="24"/>
      <w:lang w:val="x-none" w:eastAsia="x-none"/>
    </w:rPr>
  </w:style>
  <w:style w:type="paragraph" w:styleId="af2">
    <w:name w:val="footer"/>
    <w:basedOn w:val="a"/>
    <w:link w:val="af3"/>
    <w:unhideWhenUsed/>
    <w:rsid w:val="006A5333"/>
    <w:pPr>
      <w:widowControl w:val="0"/>
      <w:tabs>
        <w:tab w:val="center" w:pos="4677"/>
        <w:tab w:val="right" w:pos="9355"/>
      </w:tabs>
      <w:suppressAutoHyphens/>
      <w:spacing w:after="0" w:line="240" w:lineRule="auto"/>
    </w:pPr>
    <w:rPr>
      <w:rFonts w:ascii="Arial" w:eastAsia="Lucida Sans Unicode" w:hAnsi="Arial" w:cs="Times New Roman"/>
      <w:kern w:val="1"/>
      <w:sz w:val="20"/>
      <w:szCs w:val="24"/>
      <w:lang w:val="x-none" w:eastAsia="x-none"/>
    </w:rPr>
  </w:style>
  <w:style w:type="character" w:customStyle="1" w:styleId="af3">
    <w:name w:val="Нижний колонтитул Знак"/>
    <w:basedOn w:val="a0"/>
    <w:link w:val="af2"/>
    <w:rsid w:val="006A5333"/>
    <w:rPr>
      <w:rFonts w:ascii="Arial" w:eastAsia="Lucida Sans Unicode" w:hAnsi="Arial" w:cs="Times New Roman"/>
      <w:kern w:val="1"/>
      <w:sz w:val="20"/>
      <w:szCs w:val="24"/>
      <w:lang w:val="x-none" w:eastAsia="x-none"/>
    </w:rPr>
  </w:style>
  <w:style w:type="character" w:customStyle="1" w:styleId="val">
    <w:name w:val="val"/>
    <w:basedOn w:val="a0"/>
    <w:rsid w:val="006A5333"/>
  </w:style>
  <w:style w:type="paragraph" w:styleId="af4">
    <w:name w:val="Body Text Indent"/>
    <w:basedOn w:val="a"/>
    <w:link w:val="af5"/>
    <w:rsid w:val="006A5333"/>
    <w:pPr>
      <w:widowControl w:val="0"/>
      <w:suppressAutoHyphens/>
      <w:spacing w:after="120" w:line="240" w:lineRule="auto"/>
      <w:ind w:left="283"/>
    </w:pPr>
    <w:rPr>
      <w:rFonts w:ascii="Arial" w:eastAsia="Lucida Sans Unicode" w:hAnsi="Arial" w:cs="Times New Roman"/>
      <w:kern w:val="1"/>
      <w:sz w:val="20"/>
      <w:szCs w:val="24"/>
      <w:lang w:eastAsia="ru-RU"/>
    </w:rPr>
  </w:style>
  <w:style w:type="character" w:customStyle="1" w:styleId="af5">
    <w:name w:val="Основной текст с отступом Знак"/>
    <w:basedOn w:val="a0"/>
    <w:link w:val="af4"/>
    <w:rsid w:val="006A5333"/>
    <w:rPr>
      <w:rFonts w:ascii="Arial" w:eastAsia="Lucida Sans Unicode" w:hAnsi="Arial" w:cs="Times New Roman"/>
      <w:kern w:val="1"/>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5333"/>
    <w:pPr>
      <w:spacing w:before="100" w:beforeAutospacing="1" w:after="100" w:afterAutospacing="1" w:line="240" w:lineRule="auto"/>
    </w:pPr>
    <w:rPr>
      <w:rFonts w:ascii="Tahoma" w:eastAsia="Times New Roman" w:hAnsi="Tahoma" w:cs="Tahoma"/>
      <w:sz w:val="20"/>
      <w:szCs w:val="20"/>
      <w:lang w:val="en-US"/>
    </w:rPr>
  </w:style>
  <w:style w:type="paragraph" w:styleId="2">
    <w:name w:val="Body Text Indent 2"/>
    <w:basedOn w:val="a"/>
    <w:link w:val="20"/>
    <w:rsid w:val="006A5333"/>
    <w:pPr>
      <w:widowControl w:val="0"/>
      <w:suppressAutoHyphens/>
      <w:spacing w:after="120" w:line="480" w:lineRule="auto"/>
      <w:ind w:left="283"/>
    </w:pPr>
    <w:rPr>
      <w:rFonts w:ascii="Arial" w:eastAsia="Lucida Sans Unicode" w:hAnsi="Arial" w:cs="Times New Roman"/>
      <w:kern w:val="1"/>
      <w:sz w:val="20"/>
      <w:szCs w:val="24"/>
      <w:lang w:eastAsia="ru-RU"/>
    </w:rPr>
  </w:style>
  <w:style w:type="character" w:customStyle="1" w:styleId="20">
    <w:name w:val="Основной текст с отступом 2 Знак"/>
    <w:basedOn w:val="a0"/>
    <w:link w:val="2"/>
    <w:rsid w:val="006A5333"/>
    <w:rPr>
      <w:rFonts w:ascii="Arial" w:eastAsia="Lucida Sans Unicode" w:hAnsi="Arial" w:cs="Times New Roman"/>
      <w:kern w:val="1"/>
      <w:sz w:val="20"/>
      <w:szCs w:val="24"/>
      <w:lang w:eastAsia="ru-RU"/>
    </w:rPr>
  </w:style>
  <w:style w:type="character" w:customStyle="1" w:styleId="FontStyle47">
    <w:name w:val="Font Style47"/>
    <w:rsid w:val="006A5333"/>
    <w:rPr>
      <w:rFonts w:ascii="Times New Roman" w:hAnsi="Times New Roman" w:cs="Times New Roman" w:hint="default"/>
      <w:i/>
      <w:iCs/>
      <w:sz w:val="22"/>
      <w:szCs w:val="22"/>
    </w:rPr>
  </w:style>
  <w:style w:type="paragraph" w:customStyle="1" w:styleId="Style7">
    <w:name w:val="Style7"/>
    <w:basedOn w:val="a"/>
    <w:rsid w:val="006A53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6A53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8">
    <w:name w:val="Font Style48"/>
    <w:rsid w:val="006A5333"/>
    <w:rPr>
      <w:rFonts w:ascii="Times New Roman" w:hAnsi="Times New Roman" w:cs="Times New Roman" w:hint="default"/>
      <w:b/>
      <w:bCs/>
      <w:i/>
      <w:iCs/>
      <w:sz w:val="22"/>
      <w:szCs w:val="22"/>
    </w:rPr>
  </w:style>
  <w:style w:type="paragraph" w:customStyle="1" w:styleId="Style29">
    <w:name w:val="Style29"/>
    <w:basedOn w:val="a"/>
    <w:rsid w:val="006A53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6">
    <w:name w:val="Font Style46"/>
    <w:rsid w:val="006A5333"/>
    <w:rPr>
      <w:rFonts w:ascii="Times New Roman" w:hAnsi="Times New Roman" w:cs="Times New Roman" w:hint="default"/>
      <w:sz w:val="22"/>
      <w:szCs w:val="22"/>
    </w:rPr>
  </w:style>
  <w:style w:type="paragraph" w:customStyle="1" w:styleId="16">
    <w:name w:val="Без интервала1"/>
    <w:rsid w:val="006A5333"/>
    <w:pPr>
      <w:spacing w:after="0" w:line="276" w:lineRule="auto"/>
      <w:ind w:firstLine="567"/>
      <w:jc w:val="both"/>
    </w:pPr>
    <w:rPr>
      <w:rFonts w:ascii="Calibri" w:eastAsia="Times New Roman" w:hAnsi="Calibri" w:cs="Calibri"/>
      <w:sz w:val="28"/>
      <w:szCs w:val="28"/>
    </w:rPr>
  </w:style>
  <w:style w:type="paragraph" w:customStyle="1" w:styleId="af6">
    <w:name w:val="Знак Знак Знак Знак Знак Знак Знак Знак Знак Знак"/>
    <w:basedOn w:val="a"/>
    <w:rsid w:val="006A533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7">
    <w:name w:val="Знак"/>
    <w:basedOn w:val="a"/>
    <w:rsid w:val="006A5333"/>
    <w:pPr>
      <w:spacing w:after="0" w:line="240" w:lineRule="auto"/>
    </w:pPr>
    <w:rPr>
      <w:rFonts w:ascii="Verdana" w:eastAsia="Times New Roman" w:hAnsi="Verdana" w:cs="Verdana"/>
      <w:sz w:val="20"/>
      <w:szCs w:val="20"/>
      <w:lang w:val="en-US"/>
    </w:rPr>
  </w:style>
  <w:style w:type="paragraph" w:customStyle="1" w:styleId="ConsPlusNormal">
    <w:name w:val="ConsPlusNormal"/>
    <w:link w:val="ConsPlusNormal0"/>
    <w:rsid w:val="006A53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5333"/>
    <w:rPr>
      <w:rFonts w:ascii="Arial" w:eastAsia="Times New Roman" w:hAnsi="Arial" w:cs="Arial"/>
      <w:sz w:val="20"/>
      <w:szCs w:val="20"/>
      <w:lang w:eastAsia="ru-RU"/>
    </w:rPr>
  </w:style>
  <w:style w:type="paragraph" w:customStyle="1" w:styleId="ConsNormal">
    <w:name w:val="ConsNormal"/>
    <w:rsid w:val="006A53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Hyperlink"/>
    <w:rsid w:val="006A5333"/>
    <w:rPr>
      <w:color w:val="0000FF"/>
      <w:u w:val="single"/>
    </w:rPr>
  </w:style>
  <w:style w:type="character" w:styleId="af9">
    <w:name w:val="page number"/>
    <w:basedOn w:val="a0"/>
    <w:rsid w:val="006A5333"/>
  </w:style>
  <w:style w:type="character" w:customStyle="1" w:styleId="afa">
    <w:name w:val="Гипертекстовая ссылка"/>
    <w:uiPriority w:val="99"/>
    <w:rsid w:val="006A5333"/>
    <w:rPr>
      <w:rFonts w:cs="Times New Roman"/>
      <w:color w:val="008000"/>
    </w:rPr>
  </w:style>
  <w:style w:type="character" w:customStyle="1" w:styleId="afb">
    <w:name w:val="Цветовое выделение"/>
    <w:rsid w:val="006A5333"/>
    <w:rPr>
      <w:b/>
      <w:color w:val="000080"/>
    </w:rPr>
  </w:style>
  <w:style w:type="paragraph" w:customStyle="1" w:styleId="s1">
    <w:name w:val="s_1"/>
    <w:basedOn w:val="a"/>
    <w:rsid w:val="006A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5333"/>
  </w:style>
  <w:style w:type="paragraph" w:customStyle="1" w:styleId="afc">
    <w:name w:val="Комментарий"/>
    <w:basedOn w:val="a"/>
    <w:next w:val="a"/>
    <w:rsid w:val="006A5333"/>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rsid w:val="006A5333"/>
    <w:rPr>
      <w:i/>
      <w:iCs/>
    </w:rPr>
  </w:style>
  <w:style w:type="paragraph" w:customStyle="1" w:styleId="afe">
    <w:name w:val="Прижатый влево"/>
    <w:basedOn w:val="a"/>
    <w:next w:val="a"/>
    <w:uiPriority w:val="99"/>
    <w:rsid w:val="006A533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40">
    <w:name w:val="Стиль 14 пт"/>
    <w:rsid w:val="006A5333"/>
    <w:rPr>
      <w:rFonts w:ascii="Times New Roman" w:hAnsi="Times New Roman"/>
      <w:sz w:val="28"/>
    </w:rPr>
  </w:style>
  <w:style w:type="character" w:customStyle="1" w:styleId="1414">
    <w:name w:val="Стиль 14 пт кернинг от 14 пт"/>
    <w:rsid w:val="006A5333"/>
    <w:rPr>
      <w:rFonts w:ascii="Times New Roman" w:hAnsi="Times New Roman"/>
      <w:kern w:val="28"/>
      <w:sz w:val="28"/>
    </w:rPr>
  </w:style>
  <w:style w:type="character" w:customStyle="1" w:styleId="val1414">
    <w:name w:val="Стиль val + 14 пт кернинг от 14 пт"/>
    <w:rsid w:val="006A5333"/>
    <w:rPr>
      <w:rFonts w:ascii="Times New Roman" w:hAnsi="Times New Roman"/>
      <w:kern w:val="28"/>
      <w:sz w:val="28"/>
    </w:rPr>
  </w:style>
  <w:style w:type="character" w:customStyle="1" w:styleId="apple-style-span">
    <w:name w:val="apple-style-span"/>
    <w:rsid w:val="006A5333"/>
    <w:rPr>
      <w:rFonts w:cs="Times New Roman"/>
    </w:rPr>
  </w:style>
  <w:style w:type="paragraph" w:customStyle="1" w:styleId="indent1">
    <w:name w:val="indent_1"/>
    <w:basedOn w:val="a"/>
    <w:rsid w:val="006A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Block Text"/>
    <w:basedOn w:val="a"/>
    <w:rsid w:val="006A26E7"/>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6A26E7"/>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22">
    <w:name w:val="Знак Знак Знак Знак2"/>
    <w:basedOn w:val="a"/>
    <w:rsid w:val="006A26E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Знак Знак Знак Знак21"/>
    <w:basedOn w:val="a"/>
    <w:rsid w:val="006A26E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6A26E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A26E7"/>
    <w:rPr>
      <w:u w:val="none"/>
      <w:effect w:val="none"/>
    </w:rPr>
  </w:style>
  <w:style w:type="paragraph" w:customStyle="1" w:styleId="17">
    <w:name w:val="Абзац списка1"/>
    <w:basedOn w:val="a"/>
    <w:rsid w:val="006A26E7"/>
    <w:pPr>
      <w:spacing w:after="200" w:line="276" w:lineRule="auto"/>
      <w:ind w:left="720"/>
      <w:contextualSpacing/>
    </w:pPr>
    <w:rPr>
      <w:rFonts w:ascii="Calibri" w:eastAsia="Times New Roman" w:hAnsi="Calibri" w:cs="Times New Roman"/>
    </w:rPr>
  </w:style>
  <w:style w:type="paragraph" w:customStyle="1" w:styleId="aff0">
    <w:name w:val="Заголовок статьи"/>
    <w:basedOn w:val="a"/>
    <w:next w:val="a"/>
    <w:uiPriority w:val="99"/>
    <w:rsid w:val="006A26E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1">
    <w:name w:val="Заголовок группы контролов"/>
    <w:basedOn w:val="a"/>
    <w:next w:val="a"/>
    <w:rsid w:val="006A26E7"/>
    <w:pPr>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2">
    <w:name w:val="Нормальный (таблица)"/>
    <w:basedOn w:val="a"/>
    <w:next w:val="a"/>
    <w:rsid w:val="006A26E7"/>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rsid w:val="006A26E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Текст сноски Знак"/>
    <w:basedOn w:val="a0"/>
    <w:link w:val="aff4"/>
    <w:semiHidden/>
    <w:rsid w:val="006A26E7"/>
    <w:rPr>
      <w:rFonts w:ascii="Times New Roman" w:eastAsia="Times New Roman" w:hAnsi="Times New Roman" w:cs="Times New Roman"/>
      <w:sz w:val="20"/>
      <w:szCs w:val="20"/>
      <w:lang w:val="x-none" w:eastAsia="x-none"/>
    </w:rPr>
  </w:style>
  <w:style w:type="paragraph" w:styleId="aff4">
    <w:name w:val="footnote text"/>
    <w:basedOn w:val="a"/>
    <w:link w:val="aff3"/>
    <w:semiHidden/>
    <w:rsid w:val="006A26E7"/>
    <w:pPr>
      <w:spacing w:after="0" w:line="240" w:lineRule="auto"/>
    </w:pPr>
    <w:rPr>
      <w:rFonts w:ascii="Times New Roman" w:eastAsia="Times New Roman" w:hAnsi="Times New Roman" w:cs="Times New Roman"/>
      <w:sz w:val="20"/>
      <w:szCs w:val="20"/>
      <w:lang w:val="x-none" w:eastAsia="x-none"/>
    </w:rPr>
  </w:style>
  <w:style w:type="character" w:customStyle="1" w:styleId="aff5">
    <w:name w:val="Сравнение редакций. Добавленный фрагмент"/>
    <w:uiPriority w:val="99"/>
    <w:rsid w:val="006A26E7"/>
    <w:rPr>
      <w:color w:val="000000"/>
      <w:shd w:val="clear" w:color="auto" w:fill="C1D7FF"/>
    </w:rPr>
  </w:style>
  <w:style w:type="character" w:customStyle="1" w:styleId="aff6">
    <w:name w:val="Текст концевой сноски Знак"/>
    <w:basedOn w:val="a0"/>
    <w:link w:val="aff7"/>
    <w:semiHidden/>
    <w:rsid w:val="006A26E7"/>
    <w:rPr>
      <w:rFonts w:ascii="Times New Roman" w:eastAsia="Times New Roman" w:hAnsi="Times New Roman" w:cs="Times New Roman"/>
      <w:sz w:val="20"/>
      <w:szCs w:val="20"/>
      <w:lang w:val="x-none" w:eastAsia="x-none"/>
    </w:rPr>
  </w:style>
  <w:style w:type="paragraph" w:styleId="aff7">
    <w:name w:val="endnote text"/>
    <w:basedOn w:val="a"/>
    <w:link w:val="aff6"/>
    <w:semiHidden/>
    <w:rsid w:val="006A26E7"/>
    <w:pPr>
      <w:spacing w:after="0" w:line="240" w:lineRule="auto"/>
    </w:pPr>
    <w:rPr>
      <w:rFonts w:ascii="Times New Roman" w:eastAsia="Times New Roman" w:hAnsi="Times New Roman" w:cs="Times New Roman"/>
      <w:sz w:val="20"/>
      <w:szCs w:val="20"/>
      <w:lang w:val="x-none" w:eastAsia="x-none"/>
    </w:rPr>
  </w:style>
  <w:style w:type="character" w:styleId="aff8">
    <w:name w:val="Emphasis"/>
    <w:uiPriority w:val="20"/>
    <w:qFormat/>
    <w:rsid w:val="006A26E7"/>
    <w:rPr>
      <w:rFonts w:cs="Times New Roman"/>
      <w:i/>
      <w:iCs/>
    </w:rPr>
  </w:style>
  <w:style w:type="paragraph" w:customStyle="1" w:styleId="s16">
    <w:name w:val="s_16"/>
    <w:basedOn w:val="a"/>
    <w:rsid w:val="006A2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A2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A26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aintext1">
    <w:name w:val="maintext1"/>
    <w:rsid w:val="006A26E7"/>
    <w:rPr>
      <w:vanish w:val="0"/>
      <w:webHidden w:val="0"/>
      <w:sz w:val="18"/>
      <w:szCs w:val="18"/>
      <w:specVanish w:val="0"/>
    </w:rPr>
  </w:style>
  <w:style w:type="paragraph" w:customStyle="1" w:styleId="ali0m00">
    <w:name w:val="ali0m0_0"/>
    <w:basedOn w:val="a"/>
    <w:rsid w:val="006A26E7"/>
    <w:pPr>
      <w:spacing w:after="0"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2A127B"/>
    <w:pPr>
      <w:spacing w:after="200" w:line="276" w:lineRule="auto"/>
      <w:ind w:left="720"/>
      <w:contextualSpacing/>
    </w:pPr>
    <w:rPr>
      <w:rFonts w:ascii="Calibri" w:eastAsia="Times New Roman" w:hAnsi="Calibri" w:cs="Times New Roman"/>
    </w:rPr>
  </w:style>
  <w:style w:type="paragraph" w:customStyle="1" w:styleId="24">
    <w:name w:val="Без интервала2"/>
    <w:rsid w:val="002A127B"/>
    <w:pPr>
      <w:suppressAutoHyphens/>
      <w:spacing w:after="0" w:line="240" w:lineRule="auto"/>
    </w:pPr>
    <w:rPr>
      <w:rFonts w:ascii="Times New Roman" w:eastAsia="Lucida Sans Unicode" w:hAnsi="Times New Roman" w:cs="Mangal"/>
      <w:kern w:val="2"/>
      <w:sz w:val="24"/>
      <w:szCs w:val="24"/>
      <w:lang w:eastAsia="hi-IN" w:bidi="hi-IN"/>
    </w:rPr>
  </w:style>
  <w:style w:type="table" w:styleId="aff9">
    <w:name w:val="Table Grid"/>
    <w:basedOn w:val="a1"/>
    <w:rsid w:val="002A127B"/>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39C04-0DDC-4B80-856A-3542D080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18415</Words>
  <Characters>104972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2020-01-23T10:10:00Z</dcterms:created>
  <dcterms:modified xsi:type="dcterms:W3CDTF">2020-06-01T08:08:00Z</dcterms:modified>
</cp:coreProperties>
</file>