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F9A" w:rsidRPr="00952939" w:rsidRDefault="00A44F9A" w:rsidP="00A44F9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52939">
        <w:rPr>
          <w:rFonts w:ascii="Times New Roman" w:hAnsi="Times New Roman"/>
          <w:b/>
          <w:bCs/>
          <w:color w:val="000000"/>
          <w:sz w:val="24"/>
          <w:szCs w:val="24"/>
        </w:rPr>
        <w:t xml:space="preserve">ОТЧЕТ </w:t>
      </w:r>
      <w:r w:rsidRPr="00952939">
        <w:rPr>
          <w:rFonts w:ascii="Times New Roman" w:hAnsi="Times New Roman"/>
          <w:b/>
          <w:bCs/>
          <w:color w:val="000000"/>
          <w:sz w:val="24"/>
          <w:szCs w:val="24"/>
        </w:rPr>
        <w:br/>
        <w:t>о выполнении мероприятий, предусмотренных</w:t>
      </w:r>
      <w:r w:rsidRPr="00952939">
        <w:rPr>
          <w:rFonts w:ascii="Times New Roman" w:hAnsi="Times New Roman"/>
          <w:b/>
          <w:bCs/>
          <w:color w:val="000000"/>
          <w:sz w:val="24"/>
          <w:szCs w:val="24"/>
        </w:rPr>
        <w:br/>
        <w:t xml:space="preserve">Планом противодействия коррупции в Краснодарском крае, </w:t>
      </w:r>
    </w:p>
    <w:p w:rsidR="00A44F9A" w:rsidRPr="00952939" w:rsidRDefault="00A44F9A" w:rsidP="00A44F9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52939">
        <w:rPr>
          <w:rFonts w:ascii="Times New Roman" w:hAnsi="Times New Roman"/>
          <w:b/>
          <w:bCs/>
          <w:color w:val="000000"/>
          <w:sz w:val="24"/>
          <w:szCs w:val="24"/>
        </w:rPr>
        <w:t>утвержденным</w:t>
      </w:r>
      <w:r w:rsidRPr="00952939">
        <w:rPr>
          <w:rFonts w:ascii="Times New Roman" w:hAnsi="Times New Roman"/>
          <w:color w:val="000000"/>
          <w:sz w:val="24"/>
          <w:szCs w:val="24"/>
        </w:rPr>
        <w:t xml:space="preserve"> распоряжением главы администрации (губернатора) Краснодарского края</w:t>
      </w:r>
      <w:r w:rsidRPr="00952939">
        <w:rPr>
          <w:rFonts w:ascii="Times New Roman" w:hAnsi="Times New Roman"/>
          <w:color w:val="000000"/>
          <w:sz w:val="24"/>
          <w:szCs w:val="24"/>
        </w:rPr>
        <w:br/>
        <w:t xml:space="preserve">от 30.09.2008 № 789-р </w:t>
      </w:r>
    </w:p>
    <w:p w:rsidR="00A44F9A" w:rsidRPr="000B0F85" w:rsidRDefault="00A44F9A" w:rsidP="00A44F9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B0F85">
        <w:rPr>
          <w:rFonts w:ascii="Times New Roman" w:hAnsi="Times New Roman"/>
          <w:b/>
          <w:color w:val="000000"/>
          <w:sz w:val="24"/>
          <w:szCs w:val="24"/>
        </w:rPr>
        <w:t>по итогам</w:t>
      </w:r>
      <w:r w:rsidRPr="000B0F8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0B0F85" w:rsidRPr="000B0F85">
        <w:rPr>
          <w:rFonts w:ascii="Times New Roman" w:hAnsi="Times New Roman"/>
          <w:b/>
          <w:bCs/>
          <w:color w:val="000000"/>
          <w:sz w:val="24"/>
          <w:szCs w:val="24"/>
        </w:rPr>
        <w:t xml:space="preserve">1 </w:t>
      </w:r>
      <w:r w:rsidR="00196129" w:rsidRPr="000B0F85">
        <w:rPr>
          <w:rFonts w:ascii="Times New Roman" w:hAnsi="Times New Roman"/>
          <w:b/>
          <w:bCs/>
          <w:color w:val="000000"/>
          <w:sz w:val="24"/>
          <w:szCs w:val="24"/>
        </w:rPr>
        <w:t>полугодия</w:t>
      </w:r>
      <w:r w:rsidR="00840E2E" w:rsidRPr="000B0F8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904FB0">
        <w:rPr>
          <w:rFonts w:ascii="Times New Roman" w:hAnsi="Times New Roman"/>
          <w:b/>
          <w:bCs/>
          <w:color w:val="000000"/>
          <w:sz w:val="24"/>
          <w:szCs w:val="24"/>
        </w:rPr>
        <w:t>2020</w:t>
      </w:r>
      <w:r w:rsidRPr="000B0F85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года</w:t>
      </w:r>
      <w:r w:rsidRPr="000B0F85">
        <w:rPr>
          <w:rFonts w:ascii="Times New Roman" w:hAnsi="Times New Roman"/>
          <w:b/>
          <w:color w:val="000000"/>
          <w:sz w:val="24"/>
          <w:szCs w:val="24"/>
        </w:rPr>
        <w:br/>
      </w:r>
    </w:p>
    <w:p w:rsidR="00A44F9A" w:rsidRPr="00952939" w:rsidRDefault="00A44F9A" w:rsidP="00A44F9A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</w:rPr>
      </w:pPr>
      <w:r w:rsidRPr="00952939">
        <w:rPr>
          <w:rFonts w:ascii="Times New Roman" w:hAnsi="Times New Roman"/>
          <w:b/>
          <w:color w:val="000000"/>
          <w:sz w:val="24"/>
          <w:szCs w:val="24"/>
        </w:rPr>
        <w:t xml:space="preserve">представляет администрация Красносельского городского поселения </w:t>
      </w:r>
      <w:proofErr w:type="spellStart"/>
      <w:r w:rsidRPr="00952939">
        <w:rPr>
          <w:rFonts w:ascii="Times New Roman" w:hAnsi="Times New Roman"/>
          <w:b/>
          <w:color w:val="000000"/>
          <w:sz w:val="24"/>
          <w:szCs w:val="24"/>
        </w:rPr>
        <w:t>Гулькевичского</w:t>
      </w:r>
      <w:proofErr w:type="spellEnd"/>
      <w:r w:rsidRPr="00952939">
        <w:rPr>
          <w:rFonts w:ascii="Times New Roman" w:hAnsi="Times New Roman"/>
          <w:b/>
          <w:color w:val="000000"/>
          <w:sz w:val="24"/>
          <w:szCs w:val="24"/>
        </w:rPr>
        <w:t xml:space="preserve"> района</w:t>
      </w:r>
      <w:r w:rsidRPr="00952939">
        <w:rPr>
          <w:rFonts w:ascii="Times New Roman" w:hAnsi="Times New Roman"/>
          <w:b/>
          <w:color w:val="000000"/>
          <w:sz w:val="24"/>
          <w:szCs w:val="24"/>
        </w:rPr>
        <w:br/>
      </w:r>
      <w:r w:rsidRPr="00952939">
        <w:rPr>
          <w:rFonts w:ascii="Times New Roman" w:hAnsi="Times New Roman"/>
          <w:i/>
          <w:iCs/>
          <w:color w:val="000000"/>
          <w:sz w:val="16"/>
          <w:szCs w:val="16"/>
          <w:u w:val="single"/>
        </w:rPr>
        <w:t>(наименование органа местного самоуправления муниципального образования Краснодарского края)</w:t>
      </w:r>
    </w:p>
    <w:tbl>
      <w:tblPr>
        <w:tblW w:w="1459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3"/>
        <w:gridCol w:w="47"/>
        <w:gridCol w:w="3922"/>
        <w:gridCol w:w="9767"/>
        <w:gridCol w:w="19"/>
      </w:tblGrid>
      <w:tr w:rsidR="00A44F9A" w:rsidRPr="00952939" w:rsidTr="00792BD0"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4"/>
              <w:widowControl/>
              <w:jc w:val="center"/>
              <w:rPr>
                <w:rStyle w:val="FontStyle28"/>
                <w:b w:val="0"/>
                <w:bCs/>
              </w:rPr>
            </w:pPr>
            <w:r w:rsidRPr="00952939">
              <w:rPr>
                <w:rStyle w:val="FontStyle28"/>
                <w:bCs/>
              </w:rPr>
              <w:t>№</w:t>
            </w:r>
          </w:p>
          <w:p w:rsidR="00A44F9A" w:rsidRPr="00952939" w:rsidRDefault="00A44F9A" w:rsidP="00893002">
            <w:pPr>
              <w:pStyle w:val="Style17"/>
              <w:widowControl/>
              <w:spacing w:line="240" w:lineRule="auto"/>
              <w:rPr>
                <w:rStyle w:val="FontStyle29"/>
              </w:rPr>
            </w:pPr>
            <w:proofErr w:type="gramStart"/>
            <w:r w:rsidRPr="00952939">
              <w:rPr>
                <w:rStyle w:val="FontStyle29"/>
              </w:rPr>
              <w:t>п</w:t>
            </w:r>
            <w:proofErr w:type="gramEnd"/>
            <w:r w:rsidRPr="00952939">
              <w:rPr>
                <w:rStyle w:val="FontStyle29"/>
              </w:rPr>
              <w:t>/п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44F9A" w:rsidRPr="00952939" w:rsidRDefault="00A44F9A" w:rsidP="00893002">
            <w:pPr>
              <w:pStyle w:val="Style17"/>
              <w:widowControl/>
              <w:spacing w:line="240" w:lineRule="auto"/>
              <w:rPr>
                <w:rStyle w:val="FontStyle29"/>
              </w:rPr>
            </w:pPr>
            <w:r w:rsidRPr="00952939">
              <w:rPr>
                <w:rStyle w:val="FontStyle29"/>
              </w:rPr>
              <w:t>Мероприятие</w:t>
            </w:r>
          </w:p>
        </w:tc>
        <w:tc>
          <w:tcPr>
            <w:tcW w:w="97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7"/>
              <w:widowControl/>
              <w:spacing w:line="240" w:lineRule="auto"/>
              <w:rPr>
                <w:rStyle w:val="FontStyle29"/>
              </w:rPr>
            </w:pPr>
            <w:r w:rsidRPr="00952939">
              <w:rPr>
                <w:rStyle w:val="FontStyle29"/>
              </w:rPr>
              <w:t>Информация об исполнении (о ходе исполнения) мероприятия</w:t>
            </w:r>
          </w:p>
        </w:tc>
      </w:tr>
      <w:tr w:rsidR="00A44F9A" w:rsidRPr="00952939" w:rsidTr="00792BD0"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7"/>
              <w:widowControl/>
              <w:spacing w:line="240" w:lineRule="auto"/>
              <w:ind w:left="259"/>
              <w:jc w:val="left"/>
              <w:rPr>
                <w:rStyle w:val="FontStyle29"/>
              </w:rPr>
            </w:pPr>
            <w:r w:rsidRPr="00952939">
              <w:rPr>
                <w:rStyle w:val="FontStyle29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7"/>
              <w:widowControl/>
              <w:spacing w:line="240" w:lineRule="auto"/>
              <w:rPr>
                <w:rStyle w:val="FontStyle29"/>
              </w:rPr>
            </w:pPr>
            <w:r w:rsidRPr="00952939">
              <w:rPr>
                <w:rStyle w:val="FontStyle29"/>
              </w:rPr>
              <w:t>2</w:t>
            </w:r>
          </w:p>
        </w:tc>
        <w:tc>
          <w:tcPr>
            <w:tcW w:w="97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7"/>
              <w:widowControl/>
              <w:spacing w:line="240" w:lineRule="auto"/>
              <w:rPr>
                <w:rStyle w:val="FontStyle29"/>
              </w:rPr>
            </w:pPr>
            <w:r w:rsidRPr="00952939">
              <w:rPr>
                <w:rStyle w:val="FontStyle29"/>
              </w:rPr>
              <w:t>3</w:t>
            </w:r>
          </w:p>
        </w:tc>
      </w:tr>
      <w:tr w:rsidR="00A44F9A" w:rsidRPr="00952939" w:rsidTr="00740DF6">
        <w:trPr>
          <w:gridAfter w:val="1"/>
          <w:wAfter w:w="19" w:type="dxa"/>
        </w:trPr>
        <w:tc>
          <w:tcPr>
            <w:tcW w:w="14579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4F9A" w:rsidRPr="00952939" w:rsidRDefault="00A44F9A" w:rsidP="00893002">
            <w:pPr>
              <w:spacing w:after="0" w:line="240" w:lineRule="auto"/>
              <w:jc w:val="center"/>
              <w:rPr>
                <w:rStyle w:val="FontStyle29"/>
                <w:sz w:val="26"/>
                <w:szCs w:val="26"/>
              </w:rPr>
            </w:pPr>
            <w:r w:rsidRPr="00952939">
              <w:rPr>
                <w:rStyle w:val="FontStyle29"/>
                <w:sz w:val="26"/>
                <w:szCs w:val="26"/>
              </w:rPr>
              <w:t xml:space="preserve">5.1. 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>Оценка восприятия уровня коррупции и мониторинг коррупционных рисков</w:t>
            </w:r>
          </w:p>
        </w:tc>
      </w:tr>
      <w:tr w:rsidR="00A44F9A" w:rsidRPr="00952939" w:rsidTr="00792BD0">
        <w:trPr>
          <w:gridAfter w:val="1"/>
          <w:wAfter w:w="19" w:type="dxa"/>
          <w:trHeight w:val="562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F9A" w:rsidRPr="00952939" w:rsidRDefault="00A44F9A" w:rsidP="00893002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5.1.1</w:t>
            </w: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F9A" w:rsidRPr="00952939" w:rsidRDefault="00A44F9A" w:rsidP="001A272E">
            <w:pPr>
              <w:pStyle w:val="Style18"/>
              <w:widowControl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Оценка восприятия уровня коррупции в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района, размещение результатов на официальном сайте в информационно-телекоммуникационной сети «Интернет»</w:t>
            </w:r>
          </w:p>
        </w:tc>
        <w:tc>
          <w:tcPr>
            <w:tcW w:w="9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213" w:rsidRPr="00853213" w:rsidRDefault="00853213" w:rsidP="000D1A19">
            <w:pPr>
              <w:widowControl w:val="0"/>
              <w:spacing w:after="0" w:line="240" w:lineRule="auto"/>
              <w:jc w:val="both"/>
              <w:rPr>
                <w:rStyle w:val="FontStyle29"/>
                <w:sz w:val="26"/>
                <w:szCs w:val="26"/>
              </w:rPr>
            </w:pPr>
            <w:r w:rsidRPr="00853213">
              <w:rPr>
                <w:rFonts w:ascii="Times New Roman" w:hAnsi="Times New Roman"/>
                <w:sz w:val="26"/>
                <w:szCs w:val="26"/>
              </w:rPr>
              <w:t xml:space="preserve">Постановлением администрации Красносельского городского поселения </w:t>
            </w:r>
            <w:proofErr w:type="spellStart"/>
            <w:r w:rsidRPr="00853213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853213">
              <w:rPr>
                <w:rFonts w:ascii="Times New Roman" w:hAnsi="Times New Roman"/>
                <w:sz w:val="26"/>
                <w:szCs w:val="26"/>
              </w:rPr>
              <w:t xml:space="preserve"> района от 11.09.2018 года № 102 внесены изменения в постановление администрации Красносельского городского поселения </w:t>
            </w:r>
            <w:proofErr w:type="spellStart"/>
            <w:r w:rsidRPr="00853213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853213">
              <w:rPr>
                <w:rFonts w:ascii="Times New Roman" w:hAnsi="Times New Roman"/>
                <w:sz w:val="26"/>
                <w:szCs w:val="26"/>
              </w:rPr>
              <w:t xml:space="preserve"> района от 16.05.2017 года № 57 «Об утверждении положения о порядке мониторинга восприятия уровня коррупции в Красносельском городском поселении </w:t>
            </w:r>
            <w:proofErr w:type="spellStart"/>
            <w:r w:rsidRPr="00853213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853213">
              <w:rPr>
                <w:rFonts w:ascii="Times New Roman" w:hAnsi="Times New Roman"/>
                <w:sz w:val="26"/>
                <w:szCs w:val="26"/>
              </w:rPr>
              <w:t xml:space="preserve"> района».</w:t>
            </w:r>
          </w:p>
          <w:p w:rsidR="00A44F9A" w:rsidRPr="00952939" w:rsidRDefault="00BC7DD7" w:rsidP="00BC7DD7">
            <w:pPr>
              <w:widowControl w:val="0"/>
              <w:spacing w:after="0" w:line="240" w:lineRule="auto"/>
              <w:jc w:val="both"/>
              <w:rPr>
                <w:rStyle w:val="FontStyle29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 w:rsidR="000C1633" w:rsidRPr="00952939">
              <w:rPr>
                <w:rFonts w:ascii="Times New Roman" w:hAnsi="Times New Roman"/>
                <w:sz w:val="26"/>
                <w:szCs w:val="26"/>
              </w:rPr>
              <w:t xml:space="preserve">дминистрации Красносельского городского поселения </w:t>
            </w:r>
            <w:proofErr w:type="spellStart"/>
            <w:r w:rsidR="000C1633"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="000C1633" w:rsidRPr="00952939">
              <w:rPr>
                <w:rFonts w:ascii="Times New Roman" w:hAnsi="Times New Roman"/>
                <w:sz w:val="26"/>
                <w:szCs w:val="26"/>
              </w:rPr>
              <w:t xml:space="preserve"> района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="00840E2E" w:rsidRPr="00952939">
              <w:rPr>
                <w:rFonts w:ascii="Times New Roman" w:hAnsi="Times New Roman"/>
                <w:sz w:val="26"/>
                <w:szCs w:val="26"/>
              </w:rPr>
              <w:t>планирует</w:t>
            </w:r>
            <w:r w:rsidR="000D1A1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0D1A19" w:rsidRPr="000D1A19">
              <w:rPr>
                <w:rFonts w:ascii="Times New Roman" w:hAnsi="Times New Roman"/>
                <w:sz w:val="26"/>
                <w:szCs w:val="26"/>
              </w:rPr>
              <w:t xml:space="preserve">провести социологические исследования по определению отношения населения Красносельского городского поселения </w:t>
            </w:r>
            <w:proofErr w:type="spellStart"/>
            <w:r w:rsidR="000D1A19" w:rsidRPr="000D1A1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="000D1A19" w:rsidRPr="000D1A19">
              <w:rPr>
                <w:rFonts w:ascii="Times New Roman" w:hAnsi="Times New Roman"/>
                <w:sz w:val="26"/>
                <w:szCs w:val="26"/>
              </w:rPr>
              <w:t xml:space="preserve"> района к проблеме коррупции</w:t>
            </w:r>
            <w:r w:rsidR="00840E2E" w:rsidRPr="000D1A19">
              <w:rPr>
                <w:rFonts w:ascii="Times New Roman" w:hAnsi="Times New Roman"/>
                <w:sz w:val="26"/>
                <w:szCs w:val="26"/>
              </w:rPr>
              <w:t xml:space="preserve"> в </w:t>
            </w:r>
            <w:r w:rsidR="000D1A19">
              <w:rPr>
                <w:rFonts w:ascii="Times New Roman" w:hAnsi="Times New Roman"/>
                <w:sz w:val="26"/>
                <w:szCs w:val="26"/>
              </w:rPr>
              <w:t xml:space="preserve">четвертом квартале </w:t>
            </w:r>
            <w:r w:rsidR="00840E2E" w:rsidRPr="000D1A19">
              <w:rPr>
                <w:rFonts w:ascii="Times New Roman" w:hAnsi="Times New Roman"/>
                <w:sz w:val="26"/>
                <w:szCs w:val="26"/>
              </w:rPr>
              <w:t>20</w:t>
            </w:r>
            <w:r w:rsidR="00904FB0">
              <w:rPr>
                <w:rFonts w:ascii="Times New Roman" w:hAnsi="Times New Roman"/>
                <w:sz w:val="26"/>
                <w:szCs w:val="26"/>
              </w:rPr>
              <w:t>20</w:t>
            </w:r>
            <w:r w:rsidR="000D1A19">
              <w:rPr>
                <w:rFonts w:ascii="Times New Roman" w:hAnsi="Times New Roman"/>
                <w:sz w:val="26"/>
                <w:szCs w:val="26"/>
              </w:rPr>
              <w:t xml:space="preserve"> года, </w:t>
            </w:r>
            <w:r w:rsidR="000D1A19" w:rsidRPr="000D1A19">
              <w:rPr>
                <w:rFonts w:ascii="Times New Roman" w:hAnsi="Times New Roman"/>
                <w:sz w:val="26"/>
                <w:szCs w:val="26"/>
              </w:rPr>
              <w:t xml:space="preserve">для выявления наиболее </w:t>
            </w:r>
            <w:proofErr w:type="spellStart"/>
            <w:r w:rsidR="000D1A19" w:rsidRPr="000D1A19">
              <w:rPr>
                <w:rFonts w:ascii="Times New Roman" w:hAnsi="Times New Roman"/>
                <w:sz w:val="26"/>
                <w:szCs w:val="26"/>
              </w:rPr>
              <w:t>рискогенных</w:t>
            </w:r>
            <w:proofErr w:type="spellEnd"/>
            <w:r w:rsidR="000D1A19" w:rsidRPr="000D1A19">
              <w:rPr>
                <w:rFonts w:ascii="Times New Roman" w:hAnsi="Times New Roman"/>
                <w:sz w:val="26"/>
                <w:szCs w:val="26"/>
              </w:rPr>
              <w:t xml:space="preserve"> сфер коррупционных проявлений</w:t>
            </w:r>
            <w:r w:rsidR="00840E2E" w:rsidRPr="000D1A1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A44F9A" w:rsidRPr="00952939" w:rsidTr="00792BD0">
        <w:trPr>
          <w:gridAfter w:val="1"/>
          <w:wAfter w:w="19" w:type="dxa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6"/>
              <w:widowControl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A44F9A" w:rsidRPr="00952939" w:rsidRDefault="00A44F9A" w:rsidP="001A272E">
            <w:pPr>
              <w:pStyle w:val="Style18"/>
              <w:widowControl/>
              <w:spacing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97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8"/>
              <w:spacing w:line="240" w:lineRule="auto"/>
              <w:jc w:val="both"/>
              <w:rPr>
                <w:rStyle w:val="FontStyle29"/>
                <w:color w:val="FF0000"/>
                <w:sz w:val="26"/>
                <w:szCs w:val="26"/>
              </w:rPr>
            </w:pPr>
          </w:p>
        </w:tc>
      </w:tr>
      <w:tr w:rsidR="00A44F9A" w:rsidRPr="00952939" w:rsidTr="00792BD0">
        <w:trPr>
          <w:gridAfter w:val="1"/>
          <w:wAfter w:w="19" w:type="dxa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6"/>
              <w:widowControl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A44F9A" w:rsidRPr="00952939" w:rsidRDefault="00A44F9A" w:rsidP="001A272E">
            <w:pPr>
              <w:pStyle w:val="Style18"/>
              <w:widowControl/>
              <w:spacing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97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6"/>
              <w:jc w:val="both"/>
              <w:rPr>
                <w:rStyle w:val="FontStyle29"/>
                <w:color w:val="FF0000"/>
                <w:sz w:val="26"/>
                <w:szCs w:val="26"/>
              </w:rPr>
            </w:pPr>
          </w:p>
        </w:tc>
      </w:tr>
      <w:tr w:rsidR="00A44F9A" w:rsidRPr="00952939" w:rsidTr="00792BD0">
        <w:trPr>
          <w:gridAfter w:val="1"/>
          <w:wAfter w:w="19" w:type="dxa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6"/>
              <w:widowControl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A44F9A" w:rsidRPr="00952939" w:rsidRDefault="00A44F9A" w:rsidP="001A272E">
            <w:pPr>
              <w:pStyle w:val="Style18"/>
              <w:widowControl/>
              <w:spacing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97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6"/>
              <w:jc w:val="both"/>
              <w:rPr>
                <w:rStyle w:val="FontStyle29"/>
                <w:color w:val="FF0000"/>
                <w:sz w:val="26"/>
                <w:szCs w:val="26"/>
              </w:rPr>
            </w:pPr>
          </w:p>
        </w:tc>
      </w:tr>
      <w:tr w:rsidR="00A44F9A" w:rsidRPr="00952939" w:rsidTr="00792BD0">
        <w:trPr>
          <w:gridAfter w:val="1"/>
          <w:wAfter w:w="19" w:type="dxa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6"/>
              <w:widowControl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A44F9A" w:rsidRPr="00952939" w:rsidRDefault="00A44F9A" w:rsidP="001A272E">
            <w:pPr>
              <w:pStyle w:val="Style18"/>
              <w:widowControl/>
              <w:spacing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97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6"/>
              <w:jc w:val="both"/>
              <w:rPr>
                <w:rStyle w:val="FontStyle29"/>
                <w:color w:val="FF0000"/>
                <w:sz w:val="26"/>
                <w:szCs w:val="26"/>
              </w:rPr>
            </w:pPr>
          </w:p>
        </w:tc>
      </w:tr>
      <w:tr w:rsidR="00A44F9A" w:rsidRPr="00952939" w:rsidTr="00792BD0">
        <w:trPr>
          <w:gridAfter w:val="1"/>
          <w:wAfter w:w="19" w:type="dxa"/>
        </w:trPr>
        <w:tc>
          <w:tcPr>
            <w:tcW w:w="84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6"/>
              <w:widowControl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4F9A" w:rsidRPr="00952939" w:rsidRDefault="00A44F9A" w:rsidP="001A272E">
            <w:pPr>
              <w:pStyle w:val="Style18"/>
              <w:widowControl/>
              <w:spacing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976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6"/>
              <w:widowControl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A44F9A" w:rsidRPr="00952939" w:rsidTr="00792BD0">
        <w:trPr>
          <w:gridAfter w:val="1"/>
          <w:wAfter w:w="19" w:type="dxa"/>
        </w:trPr>
        <w:tc>
          <w:tcPr>
            <w:tcW w:w="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5.1.2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A44F9A" w:rsidP="001A272E">
            <w:pPr>
              <w:pStyle w:val="Style18"/>
              <w:widowControl/>
              <w:spacing w:line="240" w:lineRule="auto"/>
              <w:ind w:hanging="29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Проведение мониторинга коррупционных рисков в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</w:t>
            </w:r>
          </w:p>
        </w:tc>
        <w:tc>
          <w:tcPr>
            <w:tcW w:w="97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32783" w:rsidRPr="00952939" w:rsidRDefault="00532783" w:rsidP="00793874">
            <w:pPr>
              <w:pStyle w:val="Style18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В соответствии с постановлением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от 21 сентября 2016 года № 197 «О внесении изменения в постановление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от 1 июля 2014 года № 142 «Об утверждении положения о порядке проведения мониторинга коррупционных рисков в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района» была проведена соответствующая работа по сбору и обработке информации, в результате чего</w:t>
            </w:r>
            <w:proofErr w:type="gram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составлен отчет о проведении мониторинга коррупционных рисков в Красносельском городском поселен</w:t>
            </w:r>
            <w:r w:rsidR="00904FB0">
              <w:rPr>
                <w:rFonts w:ascii="Times New Roman" w:hAnsi="Times New Roman"/>
                <w:sz w:val="26"/>
                <w:szCs w:val="26"/>
              </w:rPr>
              <w:t xml:space="preserve">ии </w:t>
            </w:r>
            <w:proofErr w:type="spellStart"/>
            <w:r w:rsidR="00904FB0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="00904FB0">
              <w:rPr>
                <w:rFonts w:ascii="Times New Roman" w:hAnsi="Times New Roman"/>
                <w:sz w:val="26"/>
                <w:szCs w:val="26"/>
              </w:rPr>
              <w:t xml:space="preserve"> района за 2019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год, который размещен на официальном сайте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http://gp-</w:t>
            </w:r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>krasnoselskoe.ru.</w:t>
            </w:r>
          </w:p>
          <w:p w:rsidR="00532783" w:rsidRPr="00952939" w:rsidRDefault="00532783" w:rsidP="00532783">
            <w:pPr>
              <w:widowControl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Результаты проведенного мониторинга восприятия уровня коррупции в  Красносельском поселении свидетельствуют о том, что к «высокой» степени участия должностных лиц в осуществлении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коррупционно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-опасных функций относятся лица, проходящие муниципальную службу в органах исполнительной власти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района, в должностные обязанности которых входит: предоставление муниципальных услуг гражданам и организациям; управление муниципальным имуществом;</w:t>
            </w:r>
            <w:proofErr w:type="gram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распоряжение земельными участками, находящимися в муниципальной собственности.</w:t>
            </w:r>
          </w:p>
          <w:p w:rsidR="00532783" w:rsidRPr="00952939" w:rsidRDefault="00532783" w:rsidP="00532783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>По результатам проведения в 201</w:t>
            </w:r>
            <w:r w:rsidR="00904FB0">
              <w:rPr>
                <w:rFonts w:ascii="Times New Roman" w:hAnsi="Times New Roman"/>
                <w:sz w:val="26"/>
                <w:szCs w:val="26"/>
              </w:rPr>
              <w:t>9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году мониторинга коррупционных рисков постановлением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от 9 июля 2015 года № 114-р в перечень должностей муниципальной службы в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района, предусмотренных статьей 12 Федерального закона от 25 декабря 2008 года № 273-ФЗ «О противодействии коррупции» в наибольшей степени подверженных риску коррупции, внесены соответствующие изменения. </w:t>
            </w:r>
            <w:proofErr w:type="gramEnd"/>
          </w:p>
          <w:p w:rsidR="00532783" w:rsidRPr="00952939" w:rsidRDefault="00532783" w:rsidP="0053278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В указанный перечень вошли все должности муниципальной службы:</w:t>
            </w:r>
          </w:p>
          <w:p w:rsidR="00532783" w:rsidRPr="00952939" w:rsidRDefault="00532783" w:rsidP="0053278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Высшие должности муниципальной службы:</w:t>
            </w:r>
          </w:p>
          <w:p w:rsidR="00532783" w:rsidRPr="00952939" w:rsidRDefault="00532783" w:rsidP="00532783">
            <w:pPr>
              <w:pStyle w:val="a4"/>
              <w:overflowPunct w:val="0"/>
              <w:spacing w:before="0" w:beforeAutospacing="0" w:after="0" w:afterAutospacing="0"/>
              <w:ind w:firstLine="708"/>
              <w:textAlignment w:val="baseline"/>
              <w:rPr>
                <w:sz w:val="26"/>
                <w:szCs w:val="26"/>
              </w:rPr>
            </w:pPr>
            <w:r w:rsidRPr="00952939">
              <w:rPr>
                <w:sz w:val="26"/>
                <w:szCs w:val="26"/>
              </w:rPr>
              <w:t xml:space="preserve">заместитель главы Красносельского городского поселения </w:t>
            </w:r>
            <w:proofErr w:type="spellStart"/>
            <w:r w:rsidRPr="00952939">
              <w:rPr>
                <w:sz w:val="26"/>
                <w:szCs w:val="26"/>
              </w:rPr>
              <w:t>Гулькевичский</w:t>
            </w:r>
            <w:proofErr w:type="spellEnd"/>
            <w:r w:rsidRPr="00952939">
              <w:rPr>
                <w:sz w:val="26"/>
                <w:szCs w:val="26"/>
              </w:rPr>
              <w:t xml:space="preserve"> район.</w:t>
            </w:r>
          </w:p>
          <w:p w:rsidR="00532783" w:rsidRPr="00952939" w:rsidRDefault="00532783" w:rsidP="00532783">
            <w:pPr>
              <w:pStyle w:val="a4"/>
              <w:overflowPunct w:val="0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952939">
              <w:rPr>
                <w:sz w:val="26"/>
                <w:szCs w:val="26"/>
              </w:rPr>
              <w:t>Ведущие должности муниципальной службы:</w:t>
            </w:r>
          </w:p>
          <w:p w:rsidR="00532783" w:rsidRPr="00952939" w:rsidRDefault="00532783" w:rsidP="00532783">
            <w:pPr>
              <w:pStyle w:val="a4"/>
              <w:overflowPunct w:val="0"/>
              <w:spacing w:before="0" w:beforeAutospacing="0" w:after="0" w:afterAutospacing="0"/>
              <w:ind w:firstLine="708"/>
              <w:textAlignment w:val="baseline"/>
              <w:rPr>
                <w:sz w:val="26"/>
                <w:szCs w:val="26"/>
              </w:rPr>
            </w:pPr>
            <w:r w:rsidRPr="00952939">
              <w:rPr>
                <w:sz w:val="26"/>
                <w:szCs w:val="26"/>
              </w:rPr>
              <w:t>главный специалист;</w:t>
            </w:r>
          </w:p>
          <w:p w:rsidR="00532783" w:rsidRPr="00952939" w:rsidRDefault="00532783" w:rsidP="00532783">
            <w:pPr>
              <w:pStyle w:val="a4"/>
              <w:overflowPunct w:val="0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952939">
              <w:rPr>
                <w:sz w:val="26"/>
                <w:szCs w:val="26"/>
              </w:rPr>
              <w:t>Старшие должности муниципальной службы:</w:t>
            </w:r>
          </w:p>
          <w:p w:rsidR="00532783" w:rsidRPr="00952939" w:rsidRDefault="00532783" w:rsidP="00532783">
            <w:pPr>
              <w:pStyle w:val="a4"/>
              <w:overflowPunct w:val="0"/>
              <w:spacing w:before="0" w:beforeAutospacing="0" w:after="0" w:afterAutospacing="0"/>
              <w:ind w:firstLine="708"/>
              <w:textAlignment w:val="baseline"/>
              <w:rPr>
                <w:sz w:val="26"/>
                <w:szCs w:val="26"/>
              </w:rPr>
            </w:pPr>
            <w:r w:rsidRPr="00952939">
              <w:rPr>
                <w:sz w:val="26"/>
                <w:szCs w:val="26"/>
              </w:rPr>
              <w:t>ведущий специалист;</w:t>
            </w:r>
          </w:p>
          <w:p w:rsidR="00532783" w:rsidRPr="00952939" w:rsidRDefault="00532783" w:rsidP="00532783">
            <w:pPr>
              <w:pStyle w:val="a4"/>
              <w:overflowPunct w:val="0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952939">
              <w:rPr>
                <w:sz w:val="26"/>
                <w:szCs w:val="26"/>
              </w:rPr>
              <w:t>Младшие должности муниципальной службы:</w:t>
            </w:r>
          </w:p>
          <w:p w:rsidR="00532783" w:rsidRPr="00952939" w:rsidRDefault="00532783" w:rsidP="00532783">
            <w:pPr>
              <w:pStyle w:val="a4"/>
              <w:overflowPunct w:val="0"/>
              <w:spacing w:before="0" w:beforeAutospacing="0" w:after="0" w:afterAutospacing="0"/>
              <w:ind w:firstLine="708"/>
              <w:textAlignment w:val="baseline"/>
              <w:rPr>
                <w:sz w:val="26"/>
                <w:szCs w:val="26"/>
              </w:rPr>
            </w:pPr>
            <w:r w:rsidRPr="00952939">
              <w:rPr>
                <w:sz w:val="26"/>
                <w:szCs w:val="26"/>
              </w:rPr>
              <w:t>специалист 1 категории.</w:t>
            </w:r>
          </w:p>
          <w:p w:rsidR="00532783" w:rsidRPr="00952939" w:rsidRDefault="00532783" w:rsidP="00532783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В целях дальнейшей нейтрализации коррупционных рисков предлагается: </w:t>
            </w:r>
          </w:p>
          <w:p w:rsidR="00532783" w:rsidRPr="00952939" w:rsidRDefault="00532783" w:rsidP="00532783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- руководителям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продолжать постоянно проводить разъяснительную работу среди муниципальных служащих о недопущении фактов коррупционных проявлений;</w:t>
            </w:r>
          </w:p>
          <w:p w:rsidR="00532783" w:rsidRPr="00952939" w:rsidRDefault="00532783" w:rsidP="0053278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>-</w:t>
            </w:r>
            <w:r w:rsidR="00CD0A90" w:rsidRPr="0095293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следовать установленным в стандартах и административных регламентах </w:t>
            </w:r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>требованиям при предоставлении различных видов услуг и принятии решений, а также расширять перечень оказываемых муниципальных услуг на основе</w:t>
            </w:r>
            <w:r w:rsidRPr="00952939">
              <w:rPr>
                <w:rFonts w:ascii="Times New Roman" w:hAnsi="Times New Roman"/>
                <w:bCs/>
                <w:sz w:val="26"/>
                <w:szCs w:val="26"/>
              </w:rPr>
              <w:t xml:space="preserve"> МКУ «МФЦ»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до 100% в целях снижения факторов</w:t>
            </w:r>
            <w:r w:rsidRPr="00952939">
              <w:rPr>
                <w:rFonts w:ascii="Times New Roman" w:hAnsi="Times New Roman"/>
                <w:bCs/>
                <w:sz w:val="26"/>
                <w:szCs w:val="26"/>
              </w:rPr>
              <w:t xml:space="preserve"> коррупции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и повышения качества услуг для населения;</w:t>
            </w:r>
            <w:proofErr w:type="gramEnd"/>
          </w:p>
          <w:p w:rsidR="00532783" w:rsidRPr="00952939" w:rsidRDefault="00532783" w:rsidP="0053278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- перейти на предоставление услуг также и в электронном виде, путем подачи гражданином заявления на Портале государственных и муниципальных услуг Краснодарского края;</w:t>
            </w:r>
          </w:p>
          <w:p w:rsidR="00532783" w:rsidRPr="00952939" w:rsidRDefault="00532783" w:rsidP="0053278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952939">
              <w:rPr>
                <w:rFonts w:ascii="Times New Roman" w:hAnsi="Times New Roman"/>
                <w:bCs/>
                <w:sz w:val="26"/>
                <w:szCs w:val="26"/>
              </w:rPr>
              <w:t xml:space="preserve">продолжить работу по формированию антикоррупционного мировоззрения у населения посредством СМИ (повышение правовой грамотности населения посредством обнародования в 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специально установленных местах муниципальных правовых актов органов местного самоуправления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</w:t>
            </w:r>
            <w:r w:rsidRPr="00952939">
              <w:rPr>
                <w:rFonts w:ascii="Times New Roman" w:hAnsi="Times New Roman"/>
                <w:bCs/>
                <w:sz w:val="26"/>
                <w:szCs w:val="26"/>
              </w:rPr>
              <w:t>и размещения их на сайтах администраций);</w:t>
            </w:r>
          </w:p>
          <w:p w:rsidR="00532783" w:rsidRPr="00952939" w:rsidRDefault="00532783" w:rsidP="0053278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bCs/>
                <w:sz w:val="26"/>
                <w:szCs w:val="26"/>
              </w:rPr>
              <w:t>- включение в административные регламенты предоставления услуг сведений об административных процедурах предоставления муниципальных услуг на основе МФЦ.</w:t>
            </w:r>
          </w:p>
          <w:p w:rsidR="00532783" w:rsidRPr="00952939" w:rsidRDefault="00532783" w:rsidP="0053278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        С целью совершенствования работы по противодействию коррупции муниципальные служащие направляются на курсы повышения квалиф</w:t>
            </w:r>
            <w:r w:rsidR="00904FB0">
              <w:rPr>
                <w:rFonts w:ascii="Times New Roman" w:hAnsi="Times New Roman"/>
                <w:sz w:val="26"/>
                <w:szCs w:val="26"/>
              </w:rPr>
              <w:t>икации или переподготовки. В 2020 году планируется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04FB0">
              <w:rPr>
                <w:rFonts w:ascii="Times New Roman" w:hAnsi="Times New Roman"/>
                <w:sz w:val="26"/>
                <w:szCs w:val="26"/>
              </w:rPr>
              <w:t xml:space="preserve">пройти курс 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повышение квалификации </w:t>
            </w:r>
            <w:r w:rsidR="00904FB0">
              <w:rPr>
                <w:rFonts w:ascii="Times New Roman" w:hAnsi="Times New Roman"/>
                <w:sz w:val="26"/>
                <w:szCs w:val="26"/>
              </w:rPr>
              <w:t>1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человек.</w:t>
            </w:r>
          </w:p>
          <w:p w:rsidR="00A44F9A" w:rsidRPr="00952939" w:rsidRDefault="00532783" w:rsidP="008318D5">
            <w:pPr>
              <w:pStyle w:val="Style18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         В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работают телефоны «Горячей линии» и «Телефоны доверия», по которым граждане могут обратиться с вопросами, требующими безотлагательного разрешения и сообщить о фактах коррупционных проявлений и злоу</w:t>
            </w:r>
            <w:r w:rsidR="0066259F">
              <w:rPr>
                <w:rFonts w:ascii="Times New Roman" w:hAnsi="Times New Roman"/>
                <w:sz w:val="26"/>
                <w:szCs w:val="26"/>
              </w:rPr>
              <w:t>потреблений. В 2020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году сообщений о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коррупциогеных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фактах» не поступало и в письменных обращениях граждан вопросов злоупотребления служебным положением не содержалось.</w:t>
            </w:r>
          </w:p>
        </w:tc>
      </w:tr>
      <w:tr w:rsidR="00A44F9A" w:rsidRPr="00952939" w:rsidTr="00792BD0">
        <w:trPr>
          <w:gridAfter w:val="1"/>
          <w:wAfter w:w="19" w:type="dxa"/>
          <w:trHeight w:val="3487"/>
        </w:trPr>
        <w:tc>
          <w:tcPr>
            <w:tcW w:w="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>5.1.3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A44F9A" w:rsidP="001A272E">
            <w:pPr>
              <w:pStyle w:val="Style18"/>
              <w:widowControl/>
              <w:spacing w:line="240" w:lineRule="auto"/>
              <w:ind w:hanging="29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Внесение изменений в должностные инструкции муниципальных служащих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района, проходящих службу на должностях, замещение которых связано с коррупционными рисками</w:t>
            </w:r>
          </w:p>
        </w:tc>
        <w:tc>
          <w:tcPr>
            <w:tcW w:w="97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532783" w:rsidP="00904FB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По итогам проведения мониторинга коррупционных рисков в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</w:t>
            </w:r>
            <w:r w:rsidR="00904FB0">
              <w:rPr>
                <w:rFonts w:ascii="Times New Roman" w:hAnsi="Times New Roman"/>
                <w:sz w:val="26"/>
                <w:szCs w:val="26"/>
              </w:rPr>
              <w:t>улькевичского</w:t>
            </w:r>
            <w:proofErr w:type="spellEnd"/>
            <w:r w:rsidR="00904FB0">
              <w:rPr>
                <w:rFonts w:ascii="Times New Roman" w:hAnsi="Times New Roman"/>
                <w:sz w:val="26"/>
                <w:szCs w:val="26"/>
              </w:rPr>
              <w:t xml:space="preserve"> района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согласно оценке граждан, выявлены наиболее коррумпированные сферы в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(в порядке убывания): здравоохранение, образование, имущественные, земельные отношения. </w:t>
            </w: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Данные сведения были учтены при разработке в </w:t>
            </w:r>
            <w:r w:rsidR="008318D5" w:rsidRPr="00952939">
              <w:rPr>
                <w:rFonts w:ascii="Times New Roman" w:hAnsi="Times New Roman"/>
                <w:sz w:val="26"/>
                <w:szCs w:val="26"/>
              </w:rPr>
              <w:t>январе</w:t>
            </w:r>
            <w:r w:rsidR="00904FB0">
              <w:rPr>
                <w:rFonts w:ascii="Times New Roman" w:hAnsi="Times New Roman"/>
                <w:sz w:val="26"/>
                <w:szCs w:val="26"/>
              </w:rPr>
              <w:t xml:space="preserve"> 2020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года в новой редакции должностных инструкций муниципальных служащих, проходящих муниципальную службу на должностях, замещение которых связано с коррупционными рисками, внесены соответствующие изменения, регламентирующие их обязанности при осуществлении должностных полномочий, в том числе и положения, предусмотренные Федеральным законом от 2 марта 2007 года № 25-ФЗ «О муниципальной службе в Российской Федерации».</w:t>
            </w:r>
            <w:proofErr w:type="gramEnd"/>
          </w:p>
        </w:tc>
      </w:tr>
      <w:tr w:rsidR="00A44F9A" w:rsidRPr="00952939" w:rsidTr="00AF6B3D">
        <w:trPr>
          <w:gridAfter w:val="1"/>
          <w:wAfter w:w="19" w:type="dxa"/>
          <w:trHeight w:val="958"/>
        </w:trPr>
        <w:tc>
          <w:tcPr>
            <w:tcW w:w="145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A44F9A" w:rsidP="00A44F9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5.2. Противодействие коррупции в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района. </w:t>
            </w:r>
          </w:p>
          <w:p w:rsidR="00A44F9A" w:rsidRPr="00952939" w:rsidRDefault="00A44F9A" w:rsidP="00A44F9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Повышение эффективности работы должностных лиц, ответственных за профилактику коррупционных и </w:t>
            </w:r>
          </w:p>
          <w:p w:rsidR="00A44F9A" w:rsidRPr="00952939" w:rsidRDefault="00A44F9A" w:rsidP="00A44F9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иных правонарушений в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</w:t>
            </w:r>
          </w:p>
        </w:tc>
      </w:tr>
      <w:tr w:rsidR="00A44F9A" w:rsidRPr="00952939" w:rsidTr="00792BD0">
        <w:trPr>
          <w:gridAfter w:val="1"/>
          <w:wAfter w:w="19" w:type="dxa"/>
          <w:trHeight w:val="1987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5.2.1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B2318F" w:rsidP="001A272E">
            <w:pPr>
              <w:pStyle w:val="Style18"/>
              <w:widowControl/>
              <w:spacing w:line="240" w:lineRule="auto"/>
              <w:ind w:firstLine="14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Организация повышения квалификации муниципальных служащих, в должностные обязанности которых входит участие в противодействии коррупции</w:t>
            </w:r>
          </w:p>
        </w:tc>
        <w:tc>
          <w:tcPr>
            <w:tcW w:w="9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8318D5" w:rsidP="0066259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904FB0">
              <w:rPr>
                <w:rFonts w:ascii="Times New Roman" w:hAnsi="Times New Roman"/>
                <w:sz w:val="26"/>
                <w:szCs w:val="26"/>
              </w:rPr>
              <w:t>4 квартале 2020 года по мере необходимости будет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04FB0">
              <w:rPr>
                <w:rFonts w:ascii="Times New Roman" w:hAnsi="Times New Roman"/>
                <w:sz w:val="26"/>
                <w:szCs w:val="26"/>
              </w:rPr>
              <w:t>направлен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специалист </w:t>
            </w:r>
            <w:proofErr w:type="gramStart"/>
            <w:r w:rsidR="0066259F">
              <w:rPr>
                <w:rFonts w:ascii="Times New Roman" w:hAnsi="Times New Roman"/>
                <w:sz w:val="26"/>
                <w:szCs w:val="26"/>
              </w:rPr>
              <w:t>для</w:t>
            </w:r>
            <w:proofErr w:type="gram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>обучение</w:t>
            </w:r>
            <w:proofErr w:type="gram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по </w:t>
            </w:r>
            <w:r w:rsidR="00E6409F" w:rsidRPr="00952939">
              <w:rPr>
                <w:rFonts w:ascii="Times New Roman" w:hAnsi="Times New Roman"/>
                <w:sz w:val="26"/>
                <w:szCs w:val="26"/>
              </w:rPr>
              <w:t xml:space="preserve">противодействию 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>коррупции.</w:t>
            </w:r>
          </w:p>
        </w:tc>
      </w:tr>
      <w:tr w:rsidR="00A44F9A" w:rsidRPr="00952939" w:rsidTr="00792BD0">
        <w:trPr>
          <w:gridAfter w:val="1"/>
          <w:wAfter w:w="19" w:type="dxa"/>
          <w:trHeight w:val="1176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5.2.2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B2318F" w:rsidP="001A272E">
            <w:pPr>
              <w:pStyle w:val="Style18"/>
              <w:widowControl/>
              <w:spacing w:line="240" w:lineRule="auto"/>
              <w:ind w:firstLine="5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Организация обучения муниципальных служащих, впервые поступивших на муниципальную службу, по образовательным программам в области противодействия коррупции</w:t>
            </w:r>
          </w:p>
        </w:tc>
        <w:tc>
          <w:tcPr>
            <w:tcW w:w="9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F97885" w:rsidP="00F9788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 истекший период 2020 года не поступали </w:t>
            </w:r>
            <w:r w:rsidR="000402DA" w:rsidRPr="00952939">
              <w:rPr>
                <w:rFonts w:ascii="Times New Roman" w:hAnsi="Times New Roman"/>
                <w:sz w:val="26"/>
                <w:szCs w:val="26"/>
              </w:rPr>
              <w:t>на муниципальную служ</w:t>
            </w:r>
            <w:r w:rsidR="00E10315" w:rsidRPr="00952939">
              <w:rPr>
                <w:rFonts w:ascii="Times New Roman" w:hAnsi="Times New Roman"/>
                <w:sz w:val="26"/>
                <w:szCs w:val="26"/>
              </w:rPr>
              <w:t xml:space="preserve">бу муниципальные служащие </w:t>
            </w:r>
          </w:p>
        </w:tc>
      </w:tr>
      <w:tr w:rsidR="00B2318F" w:rsidRPr="00952939" w:rsidTr="00792BD0">
        <w:trPr>
          <w:gridAfter w:val="1"/>
          <w:wAfter w:w="19" w:type="dxa"/>
          <w:trHeight w:val="683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893002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5.2.3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1A272E">
            <w:pPr>
              <w:pStyle w:val="Style18"/>
              <w:widowControl/>
              <w:spacing w:line="240" w:lineRule="auto"/>
              <w:ind w:firstLine="5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Обеспечение использования всеми лицами, претендующими на замещение должностей или </w:t>
            </w:r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>замещающими должности, осуществление полномочий по которым влечет за собой обязанность представлять сведения о своих доходах, расходах, об имуществе и обязательствах имущественного характера, о доходах, расходах, об имуществе и обязательствах имущественного характера своих супругов и несовершеннолетних детей, при заполнении справок о доходах, расходах, об имуществе и обязательствах имущественного характера специального программного обеспечения</w:t>
            </w:r>
            <w:proofErr w:type="gram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«Справки БК»</w:t>
            </w:r>
          </w:p>
        </w:tc>
        <w:tc>
          <w:tcPr>
            <w:tcW w:w="9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D18" w:rsidRPr="00952939" w:rsidRDefault="00F97885" w:rsidP="0089300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В 2020</w:t>
            </w:r>
            <w:r w:rsidR="0087399A" w:rsidRPr="00952939">
              <w:rPr>
                <w:rFonts w:ascii="Times New Roman" w:hAnsi="Times New Roman"/>
                <w:sz w:val="26"/>
                <w:szCs w:val="26"/>
              </w:rPr>
              <w:t xml:space="preserve"> году проведен анализ сведений о доходах, расходах, об имуществе и обязательствах имущественного характера, в отношении </w:t>
            </w:r>
            <w:r w:rsidR="00E10315" w:rsidRPr="00952939">
              <w:rPr>
                <w:rFonts w:ascii="Times New Roman" w:hAnsi="Times New Roman"/>
                <w:sz w:val="26"/>
                <w:szCs w:val="26"/>
              </w:rPr>
              <w:t>9</w:t>
            </w:r>
            <w:r w:rsidR="0087399A" w:rsidRPr="00952939">
              <w:rPr>
                <w:rFonts w:ascii="Times New Roman" w:hAnsi="Times New Roman"/>
                <w:sz w:val="26"/>
                <w:szCs w:val="26"/>
              </w:rPr>
              <w:t xml:space="preserve"> муни</w:t>
            </w:r>
            <w:r>
              <w:rPr>
                <w:rFonts w:ascii="Times New Roman" w:hAnsi="Times New Roman"/>
                <w:sz w:val="26"/>
                <w:szCs w:val="26"/>
              </w:rPr>
              <w:t>ципальных служащих, в отношении</w:t>
            </w:r>
            <w:r w:rsidR="00BC7DD7">
              <w:rPr>
                <w:rFonts w:ascii="Times New Roman" w:hAnsi="Times New Roman"/>
                <w:sz w:val="26"/>
                <w:szCs w:val="26"/>
              </w:rPr>
              <w:t xml:space="preserve">, предоставленных специального программного обеспечения «Справки </w:t>
            </w:r>
            <w:r w:rsidR="00BC7DD7">
              <w:rPr>
                <w:rFonts w:ascii="Times New Roman" w:hAnsi="Times New Roman"/>
                <w:sz w:val="26"/>
                <w:szCs w:val="26"/>
              </w:rPr>
              <w:lastRenderedPageBreak/>
              <w:t>БК»</w:t>
            </w:r>
            <w:r w:rsidR="0087399A" w:rsidRPr="00952939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B2318F" w:rsidRPr="00952939" w:rsidRDefault="0087399A" w:rsidP="0089300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Признаков нарушения законодательства Российской Федерации о муниципальной службе и о противодействии коррупции не выявлено.</w:t>
            </w:r>
          </w:p>
        </w:tc>
      </w:tr>
      <w:tr w:rsidR="00B2318F" w:rsidRPr="00952939" w:rsidTr="00792BD0">
        <w:trPr>
          <w:gridAfter w:val="1"/>
          <w:wAfter w:w="19" w:type="dxa"/>
          <w:trHeight w:val="4662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B2318F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>5.2.4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1A27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Анализ сведений о доходах, об имуществе и обязательствах имущественного характера, представленных гражданами, претендующими на замещение должностей муниципальной службы, муниципальными служащими, руководителями подведомственных муниципальных учреждений</w:t>
            </w:r>
          </w:p>
        </w:tc>
        <w:tc>
          <w:tcPr>
            <w:tcW w:w="9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399A" w:rsidRPr="00952939" w:rsidRDefault="00F97885" w:rsidP="0087399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2020</w:t>
            </w:r>
            <w:r w:rsidR="0087399A" w:rsidRPr="00952939">
              <w:rPr>
                <w:rFonts w:ascii="Times New Roman" w:hAnsi="Times New Roman"/>
                <w:sz w:val="26"/>
                <w:szCs w:val="26"/>
              </w:rPr>
              <w:t xml:space="preserve"> году</w:t>
            </w:r>
            <w:r w:rsidR="00DA7C2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7399A" w:rsidRPr="00952939">
              <w:rPr>
                <w:rFonts w:ascii="Times New Roman" w:hAnsi="Times New Roman"/>
                <w:sz w:val="26"/>
                <w:szCs w:val="26"/>
              </w:rPr>
              <w:t xml:space="preserve">анализ сведений о доходах, расходах, об имуществе и обязательствах имущественного характера, в отношении </w:t>
            </w:r>
            <w:proofErr w:type="gramStart"/>
            <w:r w:rsidR="0087399A" w:rsidRPr="00952939">
              <w:rPr>
                <w:rFonts w:ascii="Times New Roman" w:hAnsi="Times New Roman"/>
                <w:sz w:val="26"/>
                <w:szCs w:val="26"/>
              </w:rPr>
              <w:t xml:space="preserve">граждан, претендующих на замещение должностей руководителей подведомственных муниципальных учреждений не </w:t>
            </w:r>
            <w:r w:rsidR="001A272E" w:rsidRPr="00952939">
              <w:rPr>
                <w:rFonts w:ascii="Times New Roman" w:hAnsi="Times New Roman"/>
                <w:sz w:val="26"/>
                <w:szCs w:val="26"/>
              </w:rPr>
              <w:t>проводился</w:t>
            </w:r>
            <w:proofErr w:type="gramEnd"/>
            <w:r w:rsidR="001A272E" w:rsidRPr="00952939">
              <w:rPr>
                <w:rFonts w:ascii="Times New Roman" w:hAnsi="Times New Roman"/>
                <w:sz w:val="26"/>
                <w:szCs w:val="26"/>
              </w:rPr>
              <w:t xml:space="preserve"> в связи с тем, что не было претендующих граждан на эти должности.</w:t>
            </w:r>
            <w:r w:rsidR="0087399A" w:rsidRPr="00952939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87399A" w:rsidRPr="00952939" w:rsidRDefault="001A272E" w:rsidP="00E1031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Был проведен анализ сведений о доходах, расходах, об имуществе и обязательствах имущественного характера</w:t>
            </w:r>
            <w:r w:rsidR="00F97885">
              <w:rPr>
                <w:rFonts w:ascii="Times New Roman" w:hAnsi="Times New Roman"/>
                <w:sz w:val="26"/>
                <w:szCs w:val="26"/>
              </w:rPr>
              <w:t xml:space="preserve"> за 2019</w:t>
            </w:r>
            <w:r w:rsidR="00DA7C2D">
              <w:rPr>
                <w:rFonts w:ascii="Times New Roman" w:hAnsi="Times New Roman"/>
                <w:sz w:val="26"/>
                <w:szCs w:val="26"/>
              </w:rPr>
              <w:t xml:space="preserve"> год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="00E10315" w:rsidRPr="00952939">
              <w:rPr>
                <w:rFonts w:ascii="Times New Roman" w:hAnsi="Times New Roman"/>
                <w:sz w:val="26"/>
                <w:szCs w:val="26"/>
              </w:rPr>
              <w:t>в отношении 9 муниципальных служащих, Признаков нарушения законодательства Российской Федерации о муниципальной службе и о противодействии коррупции не выявлено.</w:t>
            </w:r>
          </w:p>
          <w:p w:rsidR="00B2318F" w:rsidRPr="00952939" w:rsidRDefault="00B2318F" w:rsidP="0087399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62AB" w:rsidRPr="00952939" w:rsidTr="00792BD0">
        <w:trPr>
          <w:gridAfter w:val="1"/>
          <w:wAfter w:w="19" w:type="dxa"/>
          <w:trHeight w:val="683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2AB" w:rsidRPr="00952939" w:rsidRDefault="004962AB" w:rsidP="004962AB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5.2.5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2AB" w:rsidRPr="00952939" w:rsidRDefault="004962AB" w:rsidP="004962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Проведение проверок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должностей муниципальной службы</w:t>
            </w:r>
          </w:p>
        </w:tc>
        <w:tc>
          <w:tcPr>
            <w:tcW w:w="9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2AB" w:rsidRPr="004962AB" w:rsidRDefault="004962AB" w:rsidP="004962AB">
            <w:pPr>
              <w:rPr>
                <w:rFonts w:ascii="Times New Roman" w:hAnsi="Times New Roman"/>
                <w:sz w:val="26"/>
                <w:szCs w:val="26"/>
              </w:rPr>
            </w:pPr>
            <w:r w:rsidRPr="004962AB">
              <w:rPr>
                <w:rFonts w:ascii="Times New Roman" w:hAnsi="Times New Roman"/>
                <w:sz w:val="26"/>
                <w:szCs w:val="26"/>
              </w:rPr>
              <w:t>Проверки в отношении претендующих на должности муниципальной службы не проводились ввиду отсутствия оснований для них.</w:t>
            </w:r>
          </w:p>
        </w:tc>
      </w:tr>
      <w:tr w:rsidR="004962AB" w:rsidRPr="00952939" w:rsidTr="00792BD0">
        <w:trPr>
          <w:gridAfter w:val="1"/>
          <w:wAfter w:w="19" w:type="dxa"/>
          <w:trHeight w:val="836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2AB" w:rsidRPr="00952939" w:rsidRDefault="004962AB" w:rsidP="004962AB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5.2.6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2AB" w:rsidRPr="00952939" w:rsidRDefault="004962AB" w:rsidP="004962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Проведение проверок по случаям несоблюдения муниципальными служащими запретов, ограничений и неисполнения обязанностей, установленных в целях противодействия коррупции, в том числе проверок достоверности и </w:t>
            </w: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>полноты</w:t>
            </w:r>
            <w:proofErr w:type="gram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>представляемых ими сведений о доходах, об имуществе и обязательствах имущественного характера</w:t>
            </w:r>
          </w:p>
        </w:tc>
        <w:tc>
          <w:tcPr>
            <w:tcW w:w="9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2AB" w:rsidRPr="004962AB" w:rsidRDefault="004962AB" w:rsidP="004962AB">
            <w:pPr>
              <w:rPr>
                <w:rFonts w:ascii="Times New Roman" w:hAnsi="Times New Roman"/>
                <w:sz w:val="26"/>
                <w:szCs w:val="26"/>
              </w:rPr>
            </w:pPr>
            <w:r w:rsidRPr="004962AB">
              <w:rPr>
                <w:rFonts w:ascii="Times New Roman" w:hAnsi="Times New Roman"/>
                <w:sz w:val="26"/>
                <w:szCs w:val="26"/>
              </w:rPr>
              <w:lastRenderedPageBreak/>
              <w:t>Проверки в отношении муниципальных служащих не проводились ввиду отсутствия оснований для них.</w:t>
            </w:r>
          </w:p>
        </w:tc>
      </w:tr>
      <w:tr w:rsidR="00B2318F" w:rsidRPr="00952939" w:rsidTr="00792BD0">
        <w:trPr>
          <w:gridAfter w:val="1"/>
          <w:wAfter w:w="19" w:type="dxa"/>
          <w:trHeight w:val="1176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B2318F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>5.2.7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1A27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>Контроль за</w:t>
            </w:r>
            <w:proofErr w:type="gram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соблюдением лицами, замещающими должности муниципальной службы, требований законодательства Российской Федерации о противодействии коррупции, касающихся предотвращения и урегулирования конфликта интересов, в том числе за привлечением таких лиц к ответственности в случае их несоблюдения</w:t>
            </w:r>
          </w:p>
        </w:tc>
        <w:tc>
          <w:tcPr>
            <w:tcW w:w="9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F97885" w:rsidP="00EF0B3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2020</w:t>
            </w:r>
            <w:r w:rsidR="009920D4" w:rsidRPr="00952939">
              <w:rPr>
                <w:rFonts w:ascii="Times New Roman" w:hAnsi="Times New Roman"/>
                <w:sz w:val="26"/>
                <w:szCs w:val="26"/>
              </w:rPr>
              <w:t xml:space="preserve"> году случаев несоблюдения ограничений, запретов и неисполнения обязанностей, установленных в целях противодействия коррупции, нарушения ограничений, касающихся получения подарков и порядка сдачи подарков, не выявлено.</w:t>
            </w:r>
          </w:p>
        </w:tc>
      </w:tr>
      <w:tr w:rsidR="00B2318F" w:rsidRPr="00952939" w:rsidTr="00792BD0">
        <w:trPr>
          <w:gridAfter w:val="1"/>
          <w:wAfter w:w="19" w:type="dxa"/>
          <w:trHeight w:val="556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B2318F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5.2.8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1A27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Организация работы по рассмотрению уведомлений муниципальных служащих о факте обращения в целях склонения к совершению коррупционных правонарушений</w:t>
            </w:r>
          </w:p>
        </w:tc>
        <w:tc>
          <w:tcPr>
            <w:tcW w:w="9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146234" w:rsidP="00F9788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Постановлением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от 21 ноября 2014 года № 246 утвержден Порядок уведомления представителя нанимателя (работодателя) о фактах обращения в целях склонения муниципального служащего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к совершению коррупционных правонарушений.</w:t>
            </w:r>
            <w:r w:rsidR="00DB54E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97885">
              <w:rPr>
                <w:rFonts w:ascii="Times New Roman" w:hAnsi="Times New Roman"/>
                <w:sz w:val="26"/>
                <w:szCs w:val="26"/>
              </w:rPr>
              <w:t>За истекший период 2020 года поступило 2 уведомления</w:t>
            </w:r>
            <w:r w:rsidR="00DB54E2">
              <w:t>.</w:t>
            </w:r>
          </w:p>
        </w:tc>
      </w:tr>
      <w:tr w:rsidR="00B2318F" w:rsidRPr="00952939" w:rsidTr="00792BD0">
        <w:trPr>
          <w:gridAfter w:val="1"/>
          <w:wAfter w:w="19" w:type="dxa"/>
          <w:trHeight w:val="2254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B2318F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5.2.9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1A27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Осуществление контроля исполнения муниципальными служащими обязанности по предварительному уведомлению представителя нанимателя о выполнении иной оплачиваемой работы</w:t>
            </w:r>
          </w:p>
        </w:tc>
        <w:tc>
          <w:tcPr>
            <w:tcW w:w="9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20D4" w:rsidRPr="00952939" w:rsidRDefault="009920D4" w:rsidP="009920D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Работа по выявлению случаев возникновения конфликта интересов на муниципальной службе, одной из сторон которого являются муниципальные служащие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(далее – муниципальный служащий), проведена по следующим сферам возможного возникновения конфликта интересов:</w:t>
            </w:r>
          </w:p>
          <w:p w:rsidR="009920D4" w:rsidRPr="00952939" w:rsidRDefault="009920D4" w:rsidP="009920D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1. Конфликт интересов, связанный с выполнением муниципальным служащим иной оплачиваемой работы.</w:t>
            </w:r>
          </w:p>
          <w:p w:rsidR="00B2318F" w:rsidRPr="00952939" w:rsidRDefault="009920D4" w:rsidP="00EF0B3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В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ведется Журнал регистрации уведомлений о выполнении</w:t>
            </w:r>
            <w:r w:rsidR="00FB701B">
              <w:rPr>
                <w:rFonts w:ascii="Times New Roman" w:hAnsi="Times New Roman"/>
                <w:sz w:val="26"/>
                <w:szCs w:val="26"/>
              </w:rPr>
              <w:t xml:space="preserve"> иной оплачиваемой работы. В 2020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году </w:t>
            </w:r>
            <w:r w:rsidR="00D22122" w:rsidRPr="00952939">
              <w:rPr>
                <w:rFonts w:ascii="Times New Roman" w:hAnsi="Times New Roman"/>
                <w:sz w:val="26"/>
                <w:szCs w:val="26"/>
              </w:rPr>
              <w:br/>
            </w:r>
            <w:r w:rsidR="00FB701B">
              <w:rPr>
                <w:rFonts w:ascii="Times New Roman" w:hAnsi="Times New Roman"/>
                <w:sz w:val="26"/>
                <w:szCs w:val="26"/>
              </w:rPr>
              <w:lastRenderedPageBreak/>
              <w:t>2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муниципальны</w:t>
            </w:r>
            <w:r w:rsidR="00FB701B">
              <w:rPr>
                <w:rFonts w:ascii="Times New Roman" w:hAnsi="Times New Roman"/>
                <w:sz w:val="26"/>
                <w:szCs w:val="26"/>
              </w:rPr>
              <w:t>х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служащи</w:t>
            </w:r>
            <w:r w:rsidR="00FB701B">
              <w:rPr>
                <w:rFonts w:ascii="Times New Roman" w:hAnsi="Times New Roman"/>
                <w:sz w:val="26"/>
                <w:szCs w:val="26"/>
              </w:rPr>
              <w:t>х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уведомил представителей нанимателя (работодателя) о выполнении муниципальными служа</w:t>
            </w:r>
            <w:r w:rsidR="00D22122" w:rsidRPr="00952939">
              <w:rPr>
                <w:rFonts w:ascii="Times New Roman" w:hAnsi="Times New Roman"/>
                <w:sz w:val="26"/>
                <w:szCs w:val="26"/>
              </w:rPr>
              <w:t xml:space="preserve">щими иной оплачиваемой работы. </w:t>
            </w:r>
            <w:r w:rsidR="001018CB">
              <w:rPr>
                <w:rFonts w:ascii="Times New Roman" w:hAnsi="Times New Roman"/>
                <w:sz w:val="26"/>
                <w:szCs w:val="26"/>
              </w:rPr>
              <w:t>В июне 2020 года п</w:t>
            </w:r>
            <w:r w:rsidR="0059007A" w:rsidRPr="00952939">
              <w:rPr>
                <w:rFonts w:ascii="Times New Roman" w:hAnsi="Times New Roman"/>
                <w:sz w:val="26"/>
                <w:szCs w:val="26"/>
              </w:rPr>
              <w:t>роводилось заседание комиссии по соблюдению требований к служебному поведению муниципальных служащих и урегулированию конфликта интересов в администрации Красносельского городского п</w:t>
            </w:r>
            <w:r w:rsidR="001018CB">
              <w:rPr>
                <w:rFonts w:ascii="Times New Roman" w:hAnsi="Times New Roman"/>
                <w:sz w:val="26"/>
                <w:szCs w:val="26"/>
              </w:rPr>
              <w:t xml:space="preserve">оселения </w:t>
            </w:r>
            <w:proofErr w:type="spellStart"/>
            <w:r w:rsidR="001018CB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="001018CB">
              <w:rPr>
                <w:rFonts w:ascii="Times New Roman" w:hAnsi="Times New Roman"/>
                <w:sz w:val="26"/>
                <w:szCs w:val="26"/>
              </w:rPr>
              <w:t xml:space="preserve"> района</w:t>
            </w:r>
            <w:r w:rsidR="0059007A" w:rsidRPr="00952939">
              <w:rPr>
                <w:rFonts w:ascii="Times New Roman" w:hAnsi="Times New Roman"/>
                <w:sz w:val="26"/>
                <w:szCs w:val="26"/>
              </w:rPr>
              <w:t>.</w:t>
            </w:r>
            <w:r w:rsidR="008E676E">
              <w:rPr>
                <w:rFonts w:ascii="Times New Roman" w:hAnsi="Times New Roman"/>
                <w:sz w:val="26"/>
                <w:szCs w:val="26"/>
              </w:rPr>
              <w:t xml:space="preserve"> Работодателем данное уведомление согласовано.</w:t>
            </w:r>
          </w:p>
        </w:tc>
      </w:tr>
      <w:tr w:rsidR="00B2318F" w:rsidRPr="00952939" w:rsidTr="00792BD0">
        <w:trPr>
          <w:gridAfter w:val="1"/>
          <w:wAfter w:w="19" w:type="dxa"/>
          <w:trHeight w:val="411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B2318F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>5.2.10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1A27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Мониторинг исполнения установленного порядка сообщения муниципальными служащими о получении подарка в связи с их должностным положением или исполнением ими должностных обязанностей</w:t>
            </w:r>
          </w:p>
        </w:tc>
        <w:tc>
          <w:tcPr>
            <w:tcW w:w="9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Default="00740DF6" w:rsidP="00B2318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>При принятии на муниципальную службу п</w:t>
            </w:r>
            <w:r w:rsidR="008E676E">
              <w:rPr>
                <w:rFonts w:ascii="Times New Roman" w:hAnsi="Times New Roman"/>
                <w:sz w:val="26"/>
                <w:szCs w:val="26"/>
              </w:rPr>
              <w:t>р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>оводится ознакомление под роспись претендентов с положениями Закона Краснодарского края от 8 июня 2007 года № 1244-КЗ «О муниципальной службе в Российской Федерации», касающихся обязанности муниципальных служащих сообщать в случаях, установленных федеральными законами, о получении ими подарков в связи с их должностным положением или в связи с исполнением ими служебных обязанностей, с положением, утвержденным  постановлением администрации</w:t>
            </w:r>
            <w:proofErr w:type="gram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от 30 января 2017 года № 11 «Об утверждении положения о сообщении лицами, замещающими муниципальные должности, муниципальными служащими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о получении подарка в связи с их должностным положением или исполнением ими служебных (должностных) обязанностей, сдаче и оценке подарка, реализации (выкупе) и зачислении средств, вырученных от его реализации».</w:t>
            </w:r>
            <w:r w:rsidR="00F52C83" w:rsidRPr="0095293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End"/>
          </w:p>
          <w:p w:rsidR="00DB54E2" w:rsidRPr="00DB54E2" w:rsidRDefault="00DB54E2" w:rsidP="00B2318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B54E2">
              <w:rPr>
                <w:rFonts w:ascii="Times New Roman" w:hAnsi="Times New Roman"/>
                <w:sz w:val="26"/>
                <w:szCs w:val="26"/>
              </w:rPr>
              <w:t>Сообщений не поступало.</w:t>
            </w:r>
          </w:p>
        </w:tc>
      </w:tr>
      <w:tr w:rsidR="00B2318F" w:rsidRPr="00952939" w:rsidTr="00792BD0">
        <w:trPr>
          <w:gridAfter w:val="1"/>
          <w:wAfter w:w="19" w:type="dxa"/>
          <w:trHeight w:val="1176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B2318F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5.2.11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1A27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Повышение эффективности кадровой работы в части ведения личных дел лиц, замещающих муниципальные должности и должности муниципальной службы, в том числе </w:t>
            </w: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>контроля за</w:t>
            </w:r>
            <w:proofErr w:type="gram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актуализацией сведений, содержащихся в анкетах, представляемых при назначении на указанные должности и </w:t>
            </w:r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>поступлении на такую службу</w:t>
            </w:r>
          </w:p>
        </w:tc>
        <w:tc>
          <w:tcPr>
            <w:tcW w:w="9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676E" w:rsidRPr="008E676E" w:rsidRDefault="008E676E" w:rsidP="008E676E">
            <w:pPr>
              <w:tabs>
                <w:tab w:val="left" w:pos="540"/>
                <w:tab w:val="left" w:pos="993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E676E">
              <w:rPr>
                <w:rFonts w:ascii="Times New Roman" w:hAnsi="Times New Roman"/>
                <w:sz w:val="26"/>
                <w:szCs w:val="26"/>
              </w:rPr>
              <w:lastRenderedPageBreak/>
              <w:t>Проводится ежеквартально сравнительный анализ сведений, содержащихся в личных делах муниципальных служащих с целью выявления родственников и свойственников.</w:t>
            </w:r>
          </w:p>
          <w:p w:rsidR="008E676E" w:rsidRPr="008E676E" w:rsidRDefault="008E676E" w:rsidP="008E676E">
            <w:pPr>
              <w:tabs>
                <w:tab w:val="left" w:pos="540"/>
                <w:tab w:val="left" w:pos="993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E676E">
              <w:rPr>
                <w:rFonts w:ascii="Times New Roman" w:hAnsi="Times New Roman"/>
                <w:sz w:val="26"/>
                <w:szCs w:val="26"/>
              </w:rPr>
              <w:tab/>
              <w:t xml:space="preserve">Осуществляется </w:t>
            </w:r>
            <w:proofErr w:type="gramStart"/>
            <w:r w:rsidRPr="008E676E">
              <w:rPr>
                <w:rFonts w:ascii="Times New Roman" w:hAnsi="Times New Roman"/>
                <w:sz w:val="26"/>
                <w:szCs w:val="26"/>
              </w:rPr>
              <w:t>контроль за</w:t>
            </w:r>
            <w:proofErr w:type="gramEnd"/>
            <w:r w:rsidRPr="008E676E">
              <w:rPr>
                <w:rFonts w:ascii="Times New Roman" w:hAnsi="Times New Roman"/>
                <w:sz w:val="26"/>
                <w:szCs w:val="26"/>
              </w:rPr>
              <w:t xml:space="preserve"> актуализацией сведений, содержащихся в анкетах, представляемых при назначении на должности </w:t>
            </w:r>
            <w:r w:rsidR="001018CB">
              <w:rPr>
                <w:rFonts w:ascii="Times New Roman" w:hAnsi="Times New Roman"/>
                <w:sz w:val="26"/>
                <w:szCs w:val="26"/>
              </w:rPr>
              <w:t xml:space="preserve">муниципальной службы, </w:t>
            </w:r>
            <w:r w:rsidRPr="008E676E">
              <w:rPr>
                <w:rFonts w:ascii="Times New Roman" w:hAnsi="Times New Roman"/>
                <w:sz w:val="26"/>
                <w:szCs w:val="26"/>
              </w:rPr>
              <w:t>об их родственниках и свойственниках в целях выявления возможного конфликта интересов.</w:t>
            </w:r>
          </w:p>
          <w:p w:rsidR="00B2318F" w:rsidRPr="00952939" w:rsidRDefault="00B2318F" w:rsidP="00740DF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2318F" w:rsidRPr="00952939" w:rsidTr="00792BD0">
        <w:trPr>
          <w:gridAfter w:val="1"/>
          <w:wAfter w:w="19" w:type="dxa"/>
          <w:trHeight w:val="1176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B2318F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>5.2.12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1A27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Осуществление с участием общественных объединений, уставной задачей которых является участие в противодействии коррупции, и других институтов гражданского общества комплекса организационных, разъяснительных и иных мер по соблюдению муниципальными служащими ограничений и запретов, а также по исполнению ими обязанностей, установленных в целях противодействия коррупции</w:t>
            </w:r>
          </w:p>
        </w:tc>
        <w:tc>
          <w:tcPr>
            <w:tcW w:w="9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Default="001018CB" w:rsidP="005C459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В феврале 2020</w:t>
            </w:r>
            <w:r w:rsidR="00740DF6" w:rsidRPr="00952939">
              <w:rPr>
                <w:rFonts w:ascii="Times New Roman" w:hAnsi="Times New Roman"/>
                <w:sz w:val="26"/>
                <w:szCs w:val="26"/>
              </w:rPr>
              <w:t xml:space="preserve"> года проведены занятия с муниципальными служащими администрации Красносельского городского поселения </w:t>
            </w:r>
            <w:proofErr w:type="spellStart"/>
            <w:r w:rsidR="00740DF6"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="00740DF6" w:rsidRPr="00952939">
              <w:rPr>
                <w:rFonts w:ascii="Times New Roman" w:hAnsi="Times New Roman"/>
                <w:sz w:val="26"/>
                <w:szCs w:val="26"/>
              </w:rPr>
              <w:t xml:space="preserve"> района по пропаганде негативного отношения к коррупционным проявлениям, изучению законодательства об ответственности за совершение коррупционных правонарушений и преступлений, по вопросу проведения проверки соблюдения муниципальными служащими установленных запретов и ограничений, достоверности представляемых ими сведений о доходах, расходах, об имуществе и обязательствах имущественного характера, приведены типичные ситуации возникновения</w:t>
            </w:r>
            <w:proofErr w:type="gramEnd"/>
            <w:r w:rsidR="00740DF6" w:rsidRPr="00952939">
              <w:rPr>
                <w:rFonts w:ascii="Times New Roman" w:hAnsi="Times New Roman"/>
                <w:sz w:val="26"/>
                <w:szCs w:val="26"/>
              </w:rPr>
              <w:t xml:space="preserve"> конфликта интересов.</w:t>
            </w:r>
          </w:p>
          <w:p w:rsidR="0095365D" w:rsidRPr="0095365D" w:rsidRDefault="0095365D" w:rsidP="0095365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365D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>
              <w:rPr>
                <w:rFonts w:ascii="Times New Roman" w:hAnsi="Times New Roman"/>
                <w:sz w:val="26"/>
                <w:szCs w:val="26"/>
              </w:rPr>
              <w:t>администрации</w:t>
            </w:r>
            <w:r w:rsidRPr="0095365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Красносельского городского поселения </w:t>
            </w:r>
            <w:proofErr w:type="spellStart"/>
            <w:r w:rsidRPr="0095365D">
              <w:rPr>
                <w:rFonts w:ascii="Times New Roman" w:hAnsi="Times New Roman"/>
                <w:sz w:val="26"/>
                <w:szCs w:val="26"/>
              </w:rPr>
              <w:t>Гулькевичск</w:t>
            </w:r>
            <w:r>
              <w:rPr>
                <w:rFonts w:ascii="Times New Roman" w:hAnsi="Times New Roman"/>
                <w:sz w:val="26"/>
                <w:szCs w:val="26"/>
              </w:rPr>
              <w:t>ого</w:t>
            </w:r>
            <w:proofErr w:type="spellEnd"/>
            <w:r w:rsidRPr="0095365D">
              <w:rPr>
                <w:rFonts w:ascii="Times New Roman" w:hAnsi="Times New Roman"/>
                <w:sz w:val="26"/>
                <w:szCs w:val="26"/>
              </w:rPr>
              <w:t xml:space="preserve"> район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 w:rsidRPr="0095365D">
              <w:rPr>
                <w:rFonts w:ascii="Times New Roman" w:hAnsi="Times New Roman"/>
                <w:sz w:val="26"/>
                <w:szCs w:val="26"/>
              </w:rPr>
              <w:t xml:space="preserve"> отсутствуют общественные объединения и организации, уставной задачей которых является участие в противодействии коррупции. Председатель ветеранов войны, труда, вооруженных сил и правоохранительных органов В.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 w:rsidRPr="0095365D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Штанько</w:t>
            </w:r>
            <w:r w:rsidRPr="0095365D">
              <w:rPr>
                <w:rFonts w:ascii="Times New Roman" w:hAnsi="Times New Roman"/>
                <w:sz w:val="26"/>
                <w:szCs w:val="26"/>
              </w:rPr>
              <w:t xml:space="preserve"> входит в состав Совета по противодействию коррупции в </w:t>
            </w:r>
            <w:r>
              <w:rPr>
                <w:rFonts w:ascii="Times New Roman" w:hAnsi="Times New Roman"/>
                <w:sz w:val="26"/>
                <w:szCs w:val="26"/>
              </w:rPr>
              <w:t>администрации</w:t>
            </w:r>
            <w:r w:rsidRPr="0095365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Красносельского городского поселения </w:t>
            </w:r>
            <w:proofErr w:type="spellStart"/>
            <w:r w:rsidRPr="0095365D">
              <w:rPr>
                <w:rFonts w:ascii="Times New Roman" w:hAnsi="Times New Roman"/>
                <w:sz w:val="26"/>
                <w:szCs w:val="26"/>
              </w:rPr>
              <w:t>Гулькевичск</w:t>
            </w:r>
            <w:r>
              <w:rPr>
                <w:rFonts w:ascii="Times New Roman" w:hAnsi="Times New Roman"/>
                <w:sz w:val="26"/>
                <w:szCs w:val="26"/>
              </w:rPr>
              <w:t>ого</w:t>
            </w:r>
            <w:proofErr w:type="spellEnd"/>
            <w:r w:rsidRPr="0095365D">
              <w:rPr>
                <w:rFonts w:ascii="Times New Roman" w:hAnsi="Times New Roman"/>
                <w:sz w:val="26"/>
                <w:szCs w:val="26"/>
              </w:rPr>
              <w:t xml:space="preserve"> район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 w:rsidRPr="0095365D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B2318F" w:rsidRPr="00952939" w:rsidTr="00792BD0">
        <w:trPr>
          <w:gridAfter w:val="1"/>
          <w:wAfter w:w="19" w:type="dxa"/>
          <w:trHeight w:val="3752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B2318F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5.2.13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1A27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Информирование муниципальных служащих о требованиях законодательства Российской Федерации о противодействии коррупции и его изменениях, формирование антикоррупционного поведения</w:t>
            </w:r>
          </w:p>
        </w:tc>
        <w:tc>
          <w:tcPr>
            <w:tcW w:w="9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02DA" w:rsidRDefault="00D26D18" w:rsidP="0059537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>При принятии на муниципальную службу проводится ознакомление под роспись претендентов с положениями Закона Краснодарского края от 8 июня 2007 года № 1244-КЗ «О муниципальной службе в Российской Федерации», касающихся обязанности муниципальных служащих сообщать в случаях, установленных федеральными законами, о получении ими подарков в связи с их должностным положением или в связи с исполнением ими служебных обязанностей, с положением, утвержденным постановлением администрации</w:t>
            </w:r>
            <w:proofErr w:type="gram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от 30 января 2017 года № 11 «Об утверждении положения о сообщении лицами, замещающими муниципальные должности, муниципальными служащими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о получении подарка в связи с их должностным положением или исполнением ими служебных (должностных) обязанностей, сдаче и оценке подарка, реализации (выкупе) и зачислении средств, вырученных от его реализации».</w:t>
            </w:r>
            <w:proofErr w:type="gramEnd"/>
          </w:p>
          <w:p w:rsidR="0059537E" w:rsidRDefault="0059537E" w:rsidP="00F239EB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На офиц</w:t>
            </w:r>
            <w:r w:rsidR="00686DE0">
              <w:rPr>
                <w:rFonts w:ascii="Times New Roman" w:hAnsi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/>
                <w:sz w:val="26"/>
                <w:szCs w:val="26"/>
              </w:rPr>
              <w:t>альном сайте администрации Красносельского город</w:t>
            </w:r>
            <w:r w:rsidR="00686DE0">
              <w:rPr>
                <w:rFonts w:ascii="Times New Roman" w:hAnsi="Times New Roman"/>
                <w:sz w:val="26"/>
                <w:szCs w:val="26"/>
              </w:rPr>
              <w:t xml:space="preserve">ского поселения </w:t>
            </w:r>
            <w:proofErr w:type="spellStart"/>
            <w:r w:rsidR="00686DE0">
              <w:rPr>
                <w:rFonts w:ascii="Times New Roman" w:hAnsi="Times New Roman"/>
                <w:sz w:val="26"/>
                <w:szCs w:val="26"/>
              </w:rPr>
              <w:t>Г</w:t>
            </w:r>
            <w:r>
              <w:rPr>
                <w:rFonts w:ascii="Times New Roman" w:hAnsi="Times New Roman"/>
                <w:sz w:val="26"/>
                <w:szCs w:val="26"/>
              </w:rPr>
              <w:t>улькевичского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района</w:t>
            </w:r>
            <w:r w:rsidR="00686DE0">
              <w:rPr>
                <w:rFonts w:ascii="Times New Roman" w:hAnsi="Times New Roman"/>
                <w:sz w:val="26"/>
                <w:szCs w:val="26"/>
              </w:rPr>
              <w:t xml:space="preserve"> в сети </w:t>
            </w:r>
            <w:r w:rsidR="00686DE0" w:rsidRPr="00F239EB">
              <w:rPr>
                <w:rFonts w:ascii="Times New Roman" w:hAnsi="Times New Roman"/>
                <w:sz w:val="26"/>
                <w:szCs w:val="26"/>
              </w:rPr>
              <w:t xml:space="preserve">интернет </w:t>
            </w:r>
            <w:hyperlink r:id="rId6" w:history="1">
              <w:r w:rsidR="00686DE0" w:rsidRPr="00F239EB">
                <w:rPr>
                  <w:rStyle w:val="a3"/>
                  <w:rFonts w:ascii="Times New Roman" w:hAnsi="Times New Roman"/>
                  <w:sz w:val="26"/>
                  <w:szCs w:val="26"/>
                </w:rPr>
                <w:t>http://gp-krasnoselskoe.ru</w:t>
              </w:r>
            </w:hyperlink>
            <w:r w:rsidR="00686DE0" w:rsidRPr="00F239EB">
              <w:rPr>
                <w:rFonts w:ascii="Times New Roman" w:hAnsi="Times New Roman"/>
                <w:sz w:val="26"/>
                <w:szCs w:val="26"/>
              </w:rPr>
              <w:t xml:space="preserve"> в разделе «</w:t>
            </w:r>
            <w:r w:rsidR="001018CB">
              <w:rPr>
                <w:rFonts w:ascii="Times New Roman" w:hAnsi="Times New Roman"/>
                <w:sz w:val="26"/>
                <w:szCs w:val="26"/>
              </w:rPr>
              <w:t>Администрация</w:t>
            </w:r>
            <w:r w:rsidR="00686DE0" w:rsidRPr="00F239EB">
              <w:rPr>
                <w:rFonts w:ascii="Times New Roman" w:hAnsi="Times New Roman"/>
                <w:sz w:val="26"/>
                <w:szCs w:val="26"/>
              </w:rPr>
              <w:t>»/ «</w:t>
            </w:r>
            <w:r w:rsidR="001018CB">
              <w:rPr>
                <w:rFonts w:ascii="Times New Roman" w:hAnsi="Times New Roman"/>
                <w:sz w:val="26"/>
                <w:szCs w:val="26"/>
              </w:rPr>
              <w:t>Противодействие коррупции»/ размещена</w:t>
            </w:r>
            <w:r w:rsidR="00686DE0" w:rsidRPr="00F239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018CB">
              <w:rPr>
                <w:rFonts w:ascii="Times New Roman" w:hAnsi="Times New Roman"/>
                <w:sz w:val="26"/>
                <w:szCs w:val="26"/>
              </w:rPr>
              <w:t>вся необходимая информация по противодействию коррупции.</w:t>
            </w:r>
          </w:p>
          <w:p w:rsidR="001018CB" w:rsidRDefault="00254980" w:rsidP="001018C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 молодежи направил </w:t>
            </w:r>
            <w:r w:rsidR="00413222">
              <w:rPr>
                <w:rFonts w:ascii="Times New Roman" w:hAnsi="Times New Roman"/>
                <w:sz w:val="26"/>
                <w:szCs w:val="26"/>
              </w:rPr>
              <w:t xml:space="preserve">номинацию «Социальный плакат» </w:t>
            </w:r>
            <w:r w:rsidR="001018CB">
              <w:rPr>
                <w:rFonts w:ascii="Times New Roman" w:hAnsi="Times New Roman"/>
                <w:sz w:val="26"/>
                <w:szCs w:val="26"/>
              </w:rPr>
              <w:t>для участия в конкурс</w:t>
            </w:r>
          </w:p>
          <w:p w:rsidR="00A965B3" w:rsidRDefault="00413222" w:rsidP="00792BD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.</w:t>
            </w:r>
            <w:r w:rsidR="00792BD0">
              <w:rPr>
                <w:rFonts w:ascii="Times New Roman" w:hAnsi="Times New Roman"/>
                <w:sz w:val="26"/>
                <w:szCs w:val="26"/>
              </w:rPr>
              <w:t>В</w:t>
            </w:r>
            <w:r w:rsidRPr="00413222">
              <w:rPr>
                <w:rFonts w:ascii="Times New Roman" w:hAnsi="Times New Roman"/>
                <w:sz w:val="26"/>
                <w:szCs w:val="26"/>
              </w:rPr>
              <w:t xml:space="preserve"> здании администрации размещен тематический стенд</w:t>
            </w:r>
            <w:r w:rsidR="00A965B3">
              <w:rPr>
                <w:rFonts w:ascii="Times New Roman" w:hAnsi="Times New Roman"/>
                <w:sz w:val="26"/>
                <w:szCs w:val="26"/>
              </w:rPr>
              <w:t>, на котором размещены памятки по коррупции.</w:t>
            </w:r>
          </w:p>
          <w:p w:rsidR="00792BD0" w:rsidRPr="00413222" w:rsidRDefault="00792BD0" w:rsidP="00792BD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object w:dxaOrig="15600" w:dyaOrig="11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7.5pt;height:207.75pt" o:ole="">
                  <v:imagedata r:id="rId7" o:title=""/>
                </v:shape>
                <o:OLEObject Type="Embed" ProgID="PBrush" ShapeID="_x0000_i1025" DrawAspect="Content" ObjectID="_1655620684" r:id="rId8"/>
              </w:object>
            </w:r>
          </w:p>
        </w:tc>
      </w:tr>
      <w:tr w:rsidR="00B2318F" w:rsidRPr="00952939" w:rsidTr="00792BD0">
        <w:trPr>
          <w:gridAfter w:val="1"/>
          <w:wAfter w:w="19" w:type="dxa"/>
          <w:trHeight w:val="1176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B2318F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>5.2.14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1A27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Проведение в установленном порядке антикоррупционной экспертизы проектов муниципальных нормативных правовых актов</w:t>
            </w:r>
          </w:p>
        </w:tc>
        <w:tc>
          <w:tcPr>
            <w:tcW w:w="9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24F5" w:rsidRPr="00952939" w:rsidRDefault="003124F5" w:rsidP="003124F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Антикоррупционная экспертиза проектов муниципальных нормативных правовых актов проводится в соответствии с должностными обязанностями муниципальными служащими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района; проекты муниципальных нормативных правовых актов направляются в прокуратуру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для проведения правовой, антикоррупционной экспертизы. </w:t>
            </w:r>
          </w:p>
          <w:p w:rsidR="003124F5" w:rsidRPr="00952939" w:rsidRDefault="003124F5" w:rsidP="003124F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В целях соблюдения требований, предусмотренных Федеральным законом от 17 июля 2009 года № 172-ФЗ «Об антикоррупционной экспертизе нормативных правовых актов и проектов нормативных правовых актов», Законом Краснодарского края от 23 июля 2009 года № 1789-КЗ «О противодействии коррупции в Краснодарском крае» органами местного самоуправления администрацией Красносельского городского </w:t>
            </w:r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направляются проекты нормативных правовых актов для проведения антикоррупционной экспертизы.</w:t>
            </w:r>
            <w:proofErr w:type="gramEnd"/>
          </w:p>
          <w:p w:rsidR="003124F5" w:rsidRPr="00952939" w:rsidRDefault="003124F5" w:rsidP="003124F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Антикоррупционная экспертиза нормативных правовых актов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проводится в соответствии с Порядком проведения антикоррупционной экспертизы нормативных правовых актов и проектов нормативных правовых актов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района, утвержденным постановлением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от 19 января 2016 года № 9 «Об утверждении порядка проведения антикоррупционной экспертизы нормативных правовых актов и проектов нормативных правовых</w:t>
            </w:r>
            <w:proofErr w:type="gram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актов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района», нормативных правовых актов Совета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– Порядком проведения антикоррупционной экспертизы нормативных правовых актов и проектов нормативных правовых актов Совета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района, утвержденным решением Совета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от 21 января 2016 года № 4.</w:t>
            </w:r>
          </w:p>
          <w:p w:rsidR="003124F5" w:rsidRPr="00952939" w:rsidRDefault="003124F5" w:rsidP="003124F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В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также утвержден аналогичный порядок проведения антикоррупционной экспертизы. Антикоррупционная экспертиза в поселении проводится специалистом, ответственным за проведения антикоррупционной экспертизы.</w:t>
            </w:r>
          </w:p>
          <w:p w:rsidR="00B2318F" w:rsidRDefault="00961F3E" w:rsidP="00DB3AA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 истекший период 2020 года</w:t>
            </w:r>
            <w:r w:rsidR="003124F5" w:rsidRPr="00952939">
              <w:rPr>
                <w:rFonts w:ascii="Times New Roman" w:hAnsi="Times New Roman"/>
                <w:sz w:val="26"/>
                <w:szCs w:val="26"/>
              </w:rPr>
              <w:t xml:space="preserve"> год администрацией Красносельского городского поселения </w:t>
            </w:r>
            <w:proofErr w:type="spellStart"/>
            <w:r w:rsidR="003124F5" w:rsidRPr="00952939">
              <w:rPr>
                <w:rFonts w:ascii="Times New Roman" w:hAnsi="Times New Roman"/>
                <w:sz w:val="26"/>
                <w:szCs w:val="26"/>
              </w:rPr>
              <w:t>Г</w:t>
            </w:r>
            <w:r>
              <w:rPr>
                <w:rFonts w:ascii="Times New Roman" w:hAnsi="Times New Roman"/>
                <w:sz w:val="26"/>
                <w:szCs w:val="26"/>
              </w:rPr>
              <w:t>улькевичского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района проведено 17</w:t>
            </w:r>
            <w:r w:rsidR="003124F5" w:rsidRPr="00952939">
              <w:rPr>
                <w:rFonts w:ascii="Times New Roman" w:hAnsi="Times New Roman"/>
                <w:sz w:val="26"/>
                <w:szCs w:val="26"/>
              </w:rPr>
              <w:t xml:space="preserve"> заключений антикоррупционной экспертизы.</w:t>
            </w:r>
          </w:p>
          <w:p w:rsidR="00A965B3" w:rsidRPr="00952939" w:rsidRDefault="00A965B3" w:rsidP="00A965B3">
            <w:pPr>
              <w:suppressAutoHyphens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5B3">
              <w:rPr>
                <w:rFonts w:ascii="Times New Roman" w:hAnsi="Times New Roman"/>
                <w:sz w:val="26"/>
                <w:szCs w:val="26"/>
              </w:rPr>
              <w:t>заключения независимых экспертов не поступали.</w:t>
            </w:r>
          </w:p>
        </w:tc>
      </w:tr>
      <w:tr w:rsidR="00B2318F" w:rsidRPr="00952939" w:rsidTr="00792BD0">
        <w:trPr>
          <w:gridAfter w:val="1"/>
          <w:wAfter w:w="19" w:type="dxa"/>
          <w:trHeight w:val="697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B2318F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>5.2.15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1A27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Проведение в установленном порядке мониторинга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правоприменения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муниципальных нормативных правовых актов</w:t>
            </w:r>
          </w:p>
        </w:tc>
        <w:tc>
          <w:tcPr>
            <w:tcW w:w="9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24F5" w:rsidRPr="00952939" w:rsidRDefault="003124F5" w:rsidP="003124F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Постановлением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от 1 июля 2014 года № 141 утверждено положение о порядке проведения мониторинга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правоприменения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нормативных правовых актов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района. </w:t>
            </w:r>
          </w:p>
          <w:p w:rsidR="00B2318F" w:rsidRPr="00423B4E" w:rsidRDefault="003124F5" w:rsidP="006B5A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Постановлением администрации Красносельского городского посел</w:t>
            </w:r>
            <w:r w:rsidR="00961F3E">
              <w:rPr>
                <w:rFonts w:ascii="Times New Roman" w:hAnsi="Times New Roman"/>
                <w:sz w:val="26"/>
                <w:szCs w:val="26"/>
              </w:rPr>
              <w:t xml:space="preserve">ения </w:t>
            </w:r>
            <w:proofErr w:type="spellStart"/>
            <w:r w:rsidR="00961F3E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="00961F3E">
              <w:rPr>
                <w:rFonts w:ascii="Times New Roman" w:hAnsi="Times New Roman"/>
                <w:sz w:val="26"/>
                <w:szCs w:val="26"/>
              </w:rPr>
              <w:t xml:space="preserve"> района от 5 сентября 2019 года № 172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утвержден План мониторинга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>правоприменения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нормативных правовых актов администрации Красносельского городского поселен</w:t>
            </w:r>
            <w:r w:rsidR="00961F3E">
              <w:rPr>
                <w:rFonts w:ascii="Times New Roman" w:hAnsi="Times New Roman"/>
                <w:sz w:val="26"/>
                <w:szCs w:val="26"/>
              </w:rPr>
              <w:t xml:space="preserve">ия </w:t>
            </w:r>
            <w:proofErr w:type="spellStart"/>
            <w:r w:rsidR="00961F3E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="00961F3E">
              <w:rPr>
                <w:rFonts w:ascii="Times New Roman" w:hAnsi="Times New Roman"/>
                <w:sz w:val="26"/>
                <w:szCs w:val="26"/>
              </w:rPr>
              <w:t xml:space="preserve"> района на 2020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год</w:t>
            </w:r>
            <w:r w:rsidRPr="00952939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</w:p>
          <w:p w:rsidR="00E14196" w:rsidRDefault="00423B4E" w:rsidP="00E1419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4196">
              <w:rPr>
                <w:rFonts w:ascii="Times New Roman" w:hAnsi="Times New Roman"/>
                <w:sz w:val="26"/>
                <w:szCs w:val="26"/>
              </w:rPr>
              <w:t>В целях проведения Мониторинга был</w:t>
            </w:r>
            <w:r w:rsidR="00E14196" w:rsidRPr="00E14196">
              <w:rPr>
                <w:rFonts w:ascii="Times New Roman" w:hAnsi="Times New Roman"/>
                <w:sz w:val="26"/>
                <w:szCs w:val="26"/>
              </w:rPr>
              <w:t>и</w:t>
            </w:r>
            <w:r w:rsidRPr="00E14196">
              <w:rPr>
                <w:rFonts w:ascii="Times New Roman" w:hAnsi="Times New Roman"/>
                <w:sz w:val="26"/>
                <w:szCs w:val="26"/>
              </w:rPr>
              <w:t xml:space="preserve"> проанализирован</w:t>
            </w:r>
            <w:r w:rsidR="00E14196" w:rsidRPr="00E14196">
              <w:rPr>
                <w:rFonts w:ascii="Times New Roman" w:hAnsi="Times New Roman"/>
                <w:sz w:val="26"/>
                <w:szCs w:val="26"/>
              </w:rPr>
              <w:t>ы</w:t>
            </w:r>
            <w:r w:rsidRPr="00E1419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3532D" w:rsidRPr="00E14196">
              <w:rPr>
                <w:rFonts w:ascii="Times New Roman" w:hAnsi="Times New Roman"/>
                <w:sz w:val="26"/>
                <w:szCs w:val="26"/>
              </w:rPr>
              <w:t>19</w:t>
            </w:r>
            <w:r w:rsidRPr="00E14196">
              <w:rPr>
                <w:rFonts w:ascii="Times New Roman" w:hAnsi="Times New Roman"/>
                <w:sz w:val="26"/>
                <w:szCs w:val="26"/>
              </w:rPr>
              <w:t xml:space="preserve"> нормативны</w:t>
            </w:r>
            <w:r w:rsidR="00E14196" w:rsidRPr="00E14196">
              <w:rPr>
                <w:rFonts w:ascii="Times New Roman" w:hAnsi="Times New Roman"/>
                <w:sz w:val="26"/>
                <w:szCs w:val="26"/>
              </w:rPr>
              <w:t>х</w:t>
            </w:r>
            <w:r w:rsidRPr="00E14196">
              <w:rPr>
                <w:rFonts w:ascii="Times New Roman" w:hAnsi="Times New Roman"/>
                <w:sz w:val="26"/>
                <w:szCs w:val="26"/>
              </w:rPr>
              <w:t xml:space="preserve"> правов</w:t>
            </w:r>
            <w:r w:rsidR="00E14196" w:rsidRPr="00E14196">
              <w:rPr>
                <w:rFonts w:ascii="Times New Roman" w:hAnsi="Times New Roman"/>
                <w:sz w:val="26"/>
                <w:szCs w:val="26"/>
              </w:rPr>
              <w:t>ых</w:t>
            </w:r>
            <w:r w:rsidRPr="00E14196">
              <w:rPr>
                <w:rFonts w:ascii="Times New Roman" w:hAnsi="Times New Roman"/>
                <w:sz w:val="26"/>
                <w:szCs w:val="26"/>
              </w:rPr>
              <w:t xml:space="preserve"> акт</w:t>
            </w:r>
            <w:r w:rsidR="00E14196" w:rsidRPr="00E14196">
              <w:rPr>
                <w:rFonts w:ascii="Times New Roman" w:hAnsi="Times New Roman"/>
                <w:sz w:val="26"/>
                <w:szCs w:val="26"/>
              </w:rPr>
              <w:t>ов</w:t>
            </w:r>
            <w:r w:rsidRPr="00E14196">
              <w:rPr>
                <w:rFonts w:ascii="Times New Roman" w:hAnsi="Times New Roman"/>
                <w:sz w:val="26"/>
                <w:szCs w:val="26"/>
              </w:rPr>
              <w:t xml:space="preserve">. Все выявленные противоречия законодательству Российской Федерации, Краснодарского края устранены, внесены изменения в </w:t>
            </w:r>
            <w:r w:rsidR="00E14196" w:rsidRPr="00E14196">
              <w:rPr>
                <w:rFonts w:ascii="Times New Roman" w:hAnsi="Times New Roman"/>
                <w:sz w:val="26"/>
                <w:szCs w:val="26"/>
              </w:rPr>
              <w:t>12</w:t>
            </w:r>
            <w:r w:rsidRPr="00E14196">
              <w:rPr>
                <w:rFonts w:ascii="Times New Roman" w:hAnsi="Times New Roman"/>
                <w:sz w:val="26"/>
                <w:szCs w:val="26"/>
              </w:rPr>
              <w:t xml:space="preserve"> нормативных правовых актов, </w:t>
            </w:r>
            <w:r w:rsidR="00E14196" w:rsidRPr="00E14196">
              <w:rPr>
                <w:rFonts w:ascii="Times New Roman" w:hAnsi="Times New Roman"/>
                <w:sz w:val="26"/>
                <w:szCs w:val="26"/>
              </w:rPr>
              <w:t>7</w:t>
            </w:r>
            <w:r w:rsidRPr="00E14196">
              <w:rPr>
                <w:rFonts w:ascii="Times New Roman" w:hAnsi="Times New Roman"/>
                <w:sz w:val="26"/>
                <w:szCs w:val="26"/>
              </w:rPr>
              <w:t xml:space="preserve"> нормативных правовых актов соответствуют действующему законодательству. Кроме того, приводились в соответствие с действующим законодательством нормативные правовые акты администрации </w:t>
            </w:r>
            <w:r w:rsidR="00E14196" w:rsidRPr="00E14196">
              <w:rPr>
                <w:rFonts w:ascii="Times New Roman" w:hAnsi="Times New Roman"/>
                <w:sz w:val="26"/>
                <w:szCs w:val="26"/>
              </w:rPr>
              <w:t xml:space="preserve">Красносельского городского поселения </w:t>
            </w:r>
            <w:proofErr w:type="spellStart"/>
            <w:r w:rsidR="00E14196" w:rsidRPr="00E14196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="00E14196" w:rsidRPr="00E14196">
              <w:rPr>
                <w:rFonts w:ascii="Times New Roman" w:hAnsi="Times New Roman"/>
                <w:sz w:val="26"/>
                <w:szCs w:val="26"/>
              </w:rPr>
              <w:t xml:space="preserve"> района</w:t>
            </w:r>
            <w:r w:rsidR="00E14196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E14196" w:rsidRPr="00952939" w:rsidRDefault="00961F3E" w:rsidP="00D723D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2020</w:t>
            </w:r>
            <w:r w:rsidR="00D723DB">
              <w:rPr>
                <w:rFonts w:ascii="Times New Roman" w:hAnsi="Times New Roman"/>
                <w:sz w:val="26"/>
                <w:szCs w:val="26"/>
              </w:rPr>
              <w:t xml:space="preserve"> году </w:t>
            </w:r>
            <w:proofErr w:type="gramStart"/>
            <w:r w:rsidR="00D723DB" w:rsidRPr="00D723DB">
              <w:rPr>
                <w:rFonts w:ascii="Times New Roman" w:hAnsi="Times New Roman"/>
                <w:sz w:val="26"/>
                <w:szCs w:val="26"/>
              </w:rPr>
              <w:t>проанализированы</w:t>
            </w:r>
            <w:proofErr w:type="gramEnd"/>
            <w:r w:rsidR="00D723DB" w:rsidRPr="00D723DB">
              <w:rPr>
                <w:rFonts w:ascii="Times New Roman" w:hAnsi="Times New Roman"/>
                <w:sz w:val="26"/>
                <w:szCs w:val="26"/>
              </w:rPr>
              <w:t xml:space="preserve"> 19 нормативных правовых актов. Все выявленные противоречия законодательству Российской Федерации, Краснодарского края устранены, внесены изменения в 1 нормативный правовой акт, в 10 нормативных правовых актов (утверждающих регламенты предоставления муниципальных услуг) приняты в связи с изменениями действующего законодательства, все нормативно правовые акты соответствуют действующему законодательству.</w:t>
            </w:r>
          </w:p>
        </w:tc>
      </w:tr>
      <w:tr w:rsidR="00B2318F" w:rsidRPr="00952939" w:rsidTr="00792BD0">
        <w:trPr>
          <w:gridAfter w:val="1"/>
          <w:wAfter w:w="19" w:type="dxa"/>
          <w:trHeight w:val="1176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B2318F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>5.2.16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B2318F" w:rsidP="001A27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Принятие (издание), изменение или признание </w:t>
            </w: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>утратившими</w:t>
            </w:r>
            <w:proofErr w:type="gram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силу (отмена) муниципальных нормативных правовых актов, направленных на устранение нарушений, выявленных при мониторинге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правоприменения</w:t>
            </w:r>
            <w:proofErr w:type="spellEnd"/>
          </w:p>
        </w:tc>
        <w:tc>
          <w:tcPr>
            <w:tcW w:w="9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18F" w:rsidRPr="00952939" w:rsidRDefault="003124F5" w:rsidP="00B2318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Мониторинг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правоприменения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нормативных правовых актов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проводится на постоянной основе, независимо от утвержденного плана. Все выявленные противоречия действующему законодательству устраняются в разумные сроки.</w:t>
            </w:r>
          </w:p>
        </w:tc>
      </w:tr>
      <w:tr w:rsidR="00A44F9A" w:rsidRPr="00952939" w:rsidTr="00740DF6">
        <w:trPr>
          <w:gridAfter w:val="1"/>
          <w:wAfter w:w="19" w:type="dxa"/>
          <w:trHeight w:val="619"/>
        </w:trPr>
        <w:tc>
          <w:tcPr>
            <w:tcW w:w="145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4426" w:rsidRPr="009065F0" w:rsidRDefault="00A44F9A" w:rsidP="000C4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5</w:t>
            </w:r>
            <w:r w:rsidRPr="009065F0">
              <w:rPr>
                <w:rFonts w:ascii="Times New Roman" w:hAnsi="Times New Roman"/>
                <w:b/>
                <w:sz w:val="26"/>
                <w:szCs w:val="26"/>
              </w:rPr>
              <w:t xml:space="preserve">.3. </w:t>
            </w:r>
            <w:r w:rsidR="000C4426" w:rsidRPr="009065F0">
              <w:rPr>
                <w:rFonts w:ascii="Times New Roman" w:hAnsi="Times New Roman"/>
                <w:b/>
                <w:sz w:val="26"/>
                <w:szCs w:val="26"/>
              </w:rPr>
              <w:t xml:space="preserve">Совершенствование взаимодействия органов местного самоуправления со средствами </w:t>
            </w:r>
          </w:p>
          <w:p w:rsidR="000C4426" w:rsidRPr="009065F0" w:rsidRDefault="000C4426" w:rsidP="000C4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065F0">
              <w:rPr>
                <w:rFonts w:ascii="Times New Roman" w:hAnsi="Times New Roman"/>
                <w:b/>
                <w:sz w:val="26"/>
                <w:szCs w:val="26"/>
              </w:rPr>
              <w:t xml:space="preserve">массовой информации, населением и институтами гражданского общества </w:t>
            </w:r>
          </w:p>
          <w:p w:rsidR="00A44F9A" w:rsidRPr="00952939" w:rsidRDefault="000C4426" w:rsidP="000C442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65F0">
              <w:rPr>
                <w:rFonts w:ascii="Times New Roman" w:hAnsi="Times New Roman"/>
                <w:b/>
                <w:sz w:val="26"/>
                <w:szCs w:val="26"/>
              </w:rPr>
              <w:t>по вопросам противодействия коррупции</w:t>
            </w:r>
          </w:p>
        </w:tc>
      </w:tr>
      <w:tr w:rsidR="00A44F9A" w:rsidRPr="00952939" w:rsidTr="00792BD0">
        <w:trPr>
          <w:gridAfter w:val="1"/>
          <w:wAfter w:w="19" w:type="dxa"/>
        </w:trPr>
        <w:tc>
          <w:tcPr>
            <w:tcW w:w="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>5.3.1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0C4426" w:rsidP="00146234">
            <w:pPr>
              <w:pStyle w:val="Style18"/>
              <w:widowControl/>
              <w:spacing w:line="240" w:lineRule="auto"/>
              <w:ind w:hanging="19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Обеспечение взаимодействия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со средствами массовой информации в сфере противодействия коррупции, в том числе </w:t>
            </w:r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>освещение проводимых мер по противодействию коррупции</w:t>
            </w:r>
          </w:p>
        </w:tc>
        <w:tc>
          <w:tcPr>
            <w:tcW w:w="9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3124F5" w:rsidP="00792BD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На официальном сайте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в сети интернет http://gp-krasnoselskoe.ru/ </w:t>
            </w:r>
            <w:r w:rsidR="006E1415" w:rsidRPr="006E1415">
              <w:rPr>
                <w:rFonts w:ascii="Times New Roman" w:hAnsi="Times New Roman"/>
                <w:sz w:val="26"/>
                <w:szCs w:val="26"/>
              </w:rPr>
              <w:t>в разделе «Администрация»/ «Противодействие коррупции»/ размещена вся необходимая информация по противодействию коррупции.</w:t>
            </w:r>
          </w:p>
        </w:tc>
      </w:tr>
      <w:tr w:rsidR="00A44F9A" w:rsidRPr="00952939" w:rsidTr="00792BD0">
        <w:trPr>
          <w:gridAfter w:val="1"/>
          <w:wAfter w:w="19" w:type="dxa"/>
          <w:trHeight w:val="710"/>
        </w:trPr>
        <w:tc>
          <w:tcPr>
            <w:tcW w:w="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F9A" w:rsidRPr="00952939" w:rsidRDefault="00A44F9A" w:rsidP="00893002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>5.3.2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2783" w:rsidRPr="00952939" w:rsidRDefault="00532783" w:rsidP="0014623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Организация администрацией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проведения мероприятий антикоррупционной направленности, в том числе с участием общественности (встречи по вопросам противодействия коррупции)</w:t>
            </w:r>
          </w:p>
          <w:p w:rsidR="00A44F9A" w:rsidRPr="00952939" w:rsidRDefault="00532783" w:rsidP="0014623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Рассмотрение на заседании Совета по противодействию коррупции в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отчета о выполнении мероприятий, предусмотренных планом противодействия коррупции в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</w:t>
            </w:r>
          </w:p>
        </w:tc>
        <w:tc>
          <w:tcPr>
            <w:tcW w:w="9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124F5" w:rsidRPr="00952939" w:rsidRDefault="003124F5" w:rsidP="003124F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Постановлением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от 30 января 2017 года № 11 утверждено положение о сообщении лицами, замещающими муниципальные должности, муниципальными служащими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о получении подарка в связи с их должностным положением или исполнением ими служебных (должностных) обязанностей, сдаче и оценке подарка, реализации (выкупе) и зачислении средств, вырученных от его реализации.</w:t>
            </w:r>
            <w:proofErr w:type="gram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В целях реализации указанного постановления в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действует комиссия по поступлению и выбытию нефинансовых активов, в </w:t>
            </w: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>которую</w:t>
            </w:r>
            <w:proofErr w:type="gram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представляется уведомление о получении подарка в связи с должностным положением или исполнением служебных (должностных) обязанностей. </w:t>
            </w: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>Определены ответственные за организацию данной работы.</w:t>
            </w:r>
            <w:proofErr w:type="gram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Оформлен журнал о получении подарка в связи с протокольными мероприятиями, служебными командировками и другими официальными мероприятиями. На официальном сайте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в сети интернет в разделе «Противодействие коррупции» размещен бланк уведомления о получении подарка. </w:t>
            </w: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>При принятии гражданина на муниципальную службу с целью формирования негативного отношения к дарению подарков в связи</w:t>
            </w:r>
            <w:proofErr w:type="gram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с должностным положением или в связи с исполнением ими служебных обязанностей осуществляется ознакомление под роспись с вышеуказанным постановлением и разъяснением его положений. </w:t>
            </w:r>
            <w:proofErr w:type="gramStart"/>
            <w:r w:rsidRPr="00952939">
              <w:rPr>
                <w:rFonts w:ascii="Times New Roman" w:hAnsi="Times New Roman"/>
                <w:sz w:val="26"/>
                <w:szCs w:val="26"/>
              </w:rPr>
              <w:t>Агитационные листовки «СТОП Коррупция», информационные листовки с телефонами доверия администрации Краснодарского края, Прокуратуры Краснодарского края, ГУ МВД России,  отражающие нетерпимость к коррупционному поведению, содержащие информацию о видах  наказаний за получение и дачу взятки, посредничество во взяточничестве, о запрете принятия подарков в связи с исполнением служебных (трудовых) обязанностей вне зависимости от стоимости подарка размещены в кабинетах муниципальных служащих органов местного самоуправления</w:t>
            </w:r>
            <w:proofErr w:type="gram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и подведомственных учреждений (в том числе в местах оказания муниципальных услуг). </w:t>
            </w:r>
          </w:p>
          <w:p w:rsidR="00A44F9A" w:rsidRDefault="003124F5" w:rsidP="003124F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В муниципальных образовательных учреждениях, учреждениях здравоохранения на </w:t>
            </w:r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>информационных стендах размещены листовки «Нет коррупции!», «Не бери - не попадешься!», памятки о неотвратимости наказания за нарушения закона, о телефонах доверия правоохранительных органов. На совещаниях тема дарения подарков постоянно обсуждается с руководителями и сотрудниками образовательных организаций как накануне окончания, так и начала учебного года, с сотрудниками муниципальных учреждений здравоохранения, многофункционального центра по оказанию государственных и муниципальных услуг, территориальных обособленных специализированных подразделений МФЦ.</w:t>
            </w:r>
          </w:p>
          <w:p w:rsidR="000D15A5" w:rsidRDefault="006E1415" w:rsidP="006E141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 апреля 2020</w:t>
            </w:r>
            <w:r w:rsidR="000D15A5" w:rsidRPr="00254980">
              <w:rPr>
                <w:rFonts w:ascii="Times New Roman" w:hAnsi="Times New Roman"/>
                <w:sz w:val="26"/>
                <w:szCs w:val="26"/>
              </w:rPr>
              <w:t xml:space="preserve"> года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на сайте поселения размещена информация </w:t>
            </w:r>
            <w:r w:rsidRPr="006E1415">
              <w:rPr>
                <w:rFonts w:ascii="Times New Roman" w:hAnsi="Times New Roman"/>
                <w:sz w:val="26"/>
                <w:szCs w:val="26"/>
              </w:rPr>
              <w:t>Международного молодежного конкурса социальной антикоррупционной рекламы «Вместе против коррупции!»</w:t>
            </w:r>
          </w:p>
          <w:p w:rsidR="000D15A5" w:rsidRPr="00952939" w:rsidRDefault="000D15A5" w:rsidP="003124F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32783" w:rsidRPr="00952939" w:rsidTr="00792BD0">
        <w:trPr>
          <w:gridAfter w:val="1"/>
          <w:wAfter w:w="19" w:type="dxa"/>
          <w:trHeight w:val="710"/>
        </w:trPr>
        <w:tc>
          <w:tcPr>
            <w:tcW w:w="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2783" w:rsidRPr="00952939" w:rsidRDefault="00532783" w:rsidP="00893002">
            <w:pPr>
              <w:pStyle w:val="Style18"/>
              <w:widowControl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lastRenderedPageBreak/>
              <w:t>5.3.3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2783" w:rsidRPr="00952939" w:rsidRDefault="00532783" w:rsidP="0014623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Размещение отчета о выполнении плановых мероприятий по противодействию коррупции в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в информационно-телекоммуникационной сети «Интернет» на официальном сайте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района, в разделе «Противодействие коррупции»</w:t>
            </w:r>
          </w:p>
        </w:tc>
        <w:tc>
          <w:tcPr>
            <w:tcW w:w="9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32783" w:rsidRPr="00952939" w:rsidRDefault="000402DA" w:rsidP="006E141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2939">
              <w:rPr>
                <w:rFonts w:ascii="Times New Roman" w:hAnsi="Times New Roman"/>
                <w:sz w:val="26"/>
                <w:szCs w:val="26"/>
              </w:rPr>
              <w:t xml:space="preserve">На официальном сайте администрации Красносельского городского поселения </w:t>
            </w:r>
            <w:proofErr w:type="spellStart"/>
            <w:r w:rsidRPr="00952939">
              <w:rPr>
                <w:rFonts w:ascii="Times New Roman" w:hAnsi="Times New Roman"/>
                <w:sz w:val="26"/>
                <w:szCs w:val="26"/>
              </w:rPr>
              <w:t>Гулькевичского</w:t>
            </w:r>
            <w:proofErr w:type="spellEnd"/>
            <w:r w:rsidRPr="00952939">
              <w:rPr>
                <w:rFonts w:ascii="Times New Roman" w:hAnsi="Times New Roman"/>
                <w:sz w:val="26"/>
                <w:szCs w:val="26"/>
              </w:rPr>
              <w:t xml:space="preserve"> района в сети интернет http://gp-krasnoselskoe.ru/ в разделе «</w:t>
            </w:r>
            <w:r w:rsidR="006E1415">
              <w:rPr>
                <w:rFonts w:ascii="Times New Roman" w:hAnsi="Times New Roman"/>
                <w:sz w:val="26"/>
                <w:szCs w:val="26"/>
              </w:rPr>
              <w:t>Администрация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>»/</w:t>
            </w:r>
            <w:r w:rsidR="00792BD0">
              <w:rPr>
                <w:rFonts w:ascii="Times New Roman" w:hAnsi="Times New Roman"/>
                <w:sz w:val="26"/>
                <w:szCs w:val="26"/>
              </w:rPr>
              <w:t xml:space="preserve"> «</w:t>
            </w:r>
            <w:r w:rsidR="006E1415">
              <w:rPr>
                <w:rFonts w:ascii="Times New Roman" w:hAnsi="Times New Roman"/>
                <w:sz w:val="26"/>
                <w:szCs w:val="26"/>
              </w:rPr>
              <w:t>Противодействие коррупции</w:t>
            </w:r>
            <w:r w:rsidRPr="00952939">
              <w:rPr>
                <w:rFonts w:ascii="Times New Roman" w:hAnsi="Times New Roman"/>
                <w:sz w:val="26"/>
                <w:szCs w:val="26"/>
              </w:rPr>
              <w:t xml:space="preserve">» </w:t>
            </w:r>
            <w:bookmarkStart w:id="0" w:name="_GoBack"/>
            <w:bookmarkEnd w:id="0"/>
            <w:r w:rsidRPr="00952939">
              <w:rPr>
                <w:rFonts w:ascii="Times New Roman" w:hAnsi="Times New Roman"/>
                <w:sz w:val="26"/>
                <w:szCs w:val="26"/>
              </w:rPr>
              <w:t>размещен отчет о выполнении плановых мероприятий по противодействию коррупции.</w:t>
            </w:r>
          </w:p>
        </w:tc>
      </w:tr>
    </w:tbl>
    <w:p w:rsidR="00A44F9A" w:rsidRPr="00952939" w:rsidRDefault="00A44F9A" w:rsidP="00A44F9A">
      <w:pPr>
        <w:spacing w:after="0" w:line="240" w:lineRule="auto"/>
        <w:rPr>
          <w:rStyle w:val="FontStyle29"/>
          <w:sz w:val="26"/>
          <w:szCs w:val="26"/>
        </w:rPr>
      </w:pPr>
    </w:p>
    <w:p w:rsidR="00D26D18" w:rsidRPr="00952939" w:rsidRDefault="00D26D18" w:rsidP="00A44F9A">
      <w:pPr>
        <w:spacing w:after="0" w:line="240" w:lineRule="auto"/>
        <w:rPr>
          <w:rStyle w:val="FontStyle29"/>
          <w:sz w:val="28"/>
          <w:szCs w:val="28"/>
        </w:rPr>
      </w:pPr>
    </w:p>
    <w:p w:rsidR="00A44F9A" w:rsidRPr="00952939" w:rsidRDefault="006E1415" w:rsidP="00A44F9A">
      <w:pPr>
        <w:spacing w:after="0" w:line="240" w:lineRule="auto"/>
        <w:rPr>
          <w:rStyle w:val="FontStyle29"/>
          <w:sz w:val="28"/>
          <w:szCs w:val="28"/>
        </w:rPr>
      </w:pPr>
      <w:r>
        <w:rPr>
          <w:rStyle w:val="FontStyle29"/>
          <w:sz w:val="28"/>
          <w:szCs w:val="28"/>
        </w:rPr>
        <w:t>Заместитель главы</w:t>
      </w:r>
    </w:p>
    <w:p w:rsidR="00A44F9A" w:rsidRPr="00952939" w:rsidRDefault="00A44F9A" w:rsidP="00A44F9A">
      <w:pPr>
        <w:spacing w:after="0" w:line="240" w:lineRule="auto"/>
        <w:rPr>
          <w:rStyle w:val="FontStyle29"/>
          <w:sz w:val="28"/>
          <w:szCs w:val="28"/>
        </w:rPr>
      </w:pPr>
      <w:r w:rsidRPr="00952939">
        <w:rPr>
          <w:rStyle w:val="FontStyle29"/>
          <w:sz w:val="28"/>
          <w:szCs w:val="28"/>
        </w:rPr>
        <w:t>Красносельского городского поселения</w:t>
      </w:r>
    </w:p>
    <w:p w:rsidR="00463A0A" w:rsidRPr="00D26D18" w:rsidRDefault="00A44F9A" w:rsidP="00D26D18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952939">
        <w:rPr>
          <w:rStyle w:val="FontStyle29"/>
          <w:sz w:val="28"/>
          <w:szCs w:val="28"/>
        </w:rPr>
        <w:t>Гулькевичского</w:t>
      </w:r>
      <w:proofErr w:type="spellEnd"/>
      <w:r w:rsidRPr="00952939">
        <w:rPr>
          <w:rStyle w:val="FontStyle29"/>
          <w:sz w:val="28"/>
          <w:szCs w:val="28"/>
        </w:rPr>
        <w:t xml:space="preserve"> района                                                                                                                                              </w:t>
      </w:r>
      <w:proofErr w:type="spellStart"/>
      <w:r w:rsidR="006E1415">
        <w:rPr>
          <w:rStyle w:val="FontStyle29"/>
          <w:sz w:val="28"/>
          <w:szCs w:val="28"/>
        </w:rPr>
        <w:t>Д.М.Бражко</w:t>
      </w:r>
      <w:proofErr w:type="spellEnd"/>
    </w:p>
    <w:sectPr w:rsidR="00463A0A" w:rsidRPr="00D26D18" w:rsidSect="00D26D18">
      <w:pgSz w:w="16838" w:h="11906" w:orient="landscape"/>
      <w:pgMar w:top="709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121E97"/>
    <w:multiLevelType w:val="hybridMultilevel"/>
    <w:tmpl w:val="6EB6D918"/>
    <w:lvl w:ilvl="0" w:tplc="B43C0C84">
      <w:start w:val="1"/>
      <w:numFmt w:val="decimal"/>
      <w:lvlText w:val="%1)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1FC"/>
    <w:rsid w:val="000402DA"/>
    <w:rsid w:val="000672CB"/>
    <w:rsid w:val="000B0F85"/>
    <w:rsid w:val="000C1633"/>
    <w:rsid w:val="000C4426"/>
    <w:rsid w:val="000D15A5"/>
    <w:rsid w:val="000D1A19"/>
    <w:rsid w:val="001018CB"/>
    <w:rsid w:val="00146234"/>
    <w:rsid w:val="00196129"/>
    <w:rsid w:val="001A272E"/>
    <w:rsid w:val="0023532D"/>
    <w:rsid w:val="00254980"/>
    <w:rsid w:val="002A2C2E"/>
    <w:rsid w:val="003124F5"/>
    <w:rsid w:val="003327E7"/>
    <w:rsid w:val="00344800"/>
    <w:rsid w:val="00395EF8"/>
    <w:rsid w:val="00413222"/>
    <w:rsid w:val="00423B4E"/>
    <w:rsid w:val="00463A0A"/>
    <w:rsid w:val="004962AB"/>
    <w:rsid w:val="005271A8"/>
    <w:rsid w:val="00532783"/>
    <w:rsid w:val="0059007A"/>
    <w:rsid w:val="0059537E"/>
    <w:rsid w:val="005C33E4"/>
    <w:rsid w:val="005C4593"/>
    <w:rsid w:val="006229E8"/>
    <w:rsid w:val="00661ECF"/>
    <w:rsid w:val="0066259F"/>
    <w:rsid w:val="00686DE0"/>
    <w:rsid w:val="006B5A38"/>
    <w:rsid w:val="006E1415"/>
    <w:rsid w:val="00740DF6"/>
    <w:rsid w:val="00792BD0"/>
    <w:rsid w:val="00793874"/>
    <w:rsid w:val="007F5B22"/>
    <w:rsid w:val="0082120B"/>
    <w:rsid w:val="0082513E"/>
    <w:rsid w:val="008318D5"/>
    <w:rsid w:val="00840E2E"/>
    <w:rsid w:val="00853213"/>
    <w:rsid w:val="0087399A"/>
    <w:rsid w:val="008D5EC3"/>
    <w:rsid w:val="008E676E"/>
    <w:rsid w:val="00904FB0"/>
    <w:rsid w:val="00905746"/>
    <w:rsid w:val="009065F0"/>
    <w:rsid w:val="00952939"/>
    <w:rsid w:val="0095365D"/>
    <w:rsid w:val="00961F3E"/>
    <w:rsid w:val="009920D4"/>
    <w:rsid w:val="00A101FC"/>
    <w:rsid w:val="00A44F9A"/>
    <w:rsid w:val="00A965B3"/>
    <w:rsid w:val="00AF6B3D"/>
    <w:rsid w:val="00B20C54"/>
    <w:rsid w:val="00B2318F"/>
    <w:rsid w:val="00BC7DD7"/>
    <w:rsid w:val="00CC1C83"/>
    <w:rsid w:val="00CD0A90"/>
    <w:rsid w:val="00D22122"/>
    <w:rsid w:val="00D26D18"/>
    <w:rsid w:val="00D723DB"/>
    <w:rsid w:val="00DA7C2D"/>
    <w:rsid w:val="00DB1406"/>
    <w:rsid w:val="00DB3AA7"/>
    <w:rsid w:val="00DB54E2"/>
    <w:rsid w:val="00DB5585"/>
    <w:rsid w:val="00E10315"/>
    <w:rsid w:val="00E14196"/>
    <w:rsid w:val="00E6409F"/>
    <w:rsid w:val="00EF0B30"/>
    <w:rsid w:val="00F05728"/>
    <w:rsid w:val="00F239EB"/>
    <w:rsid w:val="00F52C83"/>
    <w:rsid w:val="00F97885"/>
    <w:rsid w:val="00FB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F9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uiPriority w:val="99"/>
    <w:rsid w:val="00A44F9A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/>
      <w:sz w:val="24"/>
      <w:szCs w:val="24"/>
    </w:rPr>
  </w:style>
  <w:style w:type="paragraph" w:customStyle="1" w:styleId="Style16">
    <w:name w:val="Style16"/>
    <w:basedOn w:val="a"/>
    <w:uiPriority w:val="99"/>
    <w:rsid w:val="00A44F9A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A44F9A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Microsoft Sans Serif" w:hAnsi="Microsoft Sans Serif"/>
      <w:sz w:val="24"/>
      <w:szCs w:val="24"/>
    </w:rPr>
  </w:style>
  <w:style w:type="paragraph" w:customStyle="1" w:styleId="Style18">
    <w:name w:val="Style18"/>
    <w:basedOn w:val="a"/>
    <w:link w:val="Style180"/>
    <w:uiPriority w:val="99"/>
    <w:rsid w:val="00A44F9A"/>
    <w:pPr>
      <w:widowControl w:val="0"/>
      <w:autoSpaceDE w:val="0"/>
      <w:autoSpaceDN w:val="0"/>
      <w:adjustRightInd w:val="0"/>
      <w:spacing w:after="0" w:line="277" w:lineRule="exact"/>
    </w:pPr>
    <w:rPr>
      <w:rFonts w:ascii="Microsoft Sans Serif" w:hAnsi="Microsoft Sans Serif"/>
      <w:sz w:val="24"/>
      <w:szCs w:val="24"/>
    </w:rPr>
  </w:style>
  <w:style w:type="character" w:customStyle="1" w:styleId="FontStyle28">
    <w:name w:val="Font Style28"/>
    <w:uiPriority w:val="99"/>
    <w:rsid w:val="00A44F9A"/>
    <w:rPr>
      <w:rFonts w:ascii="Times New Roman" w:hAnsi="Times New Roman"/>
      <w:b/>
      <w:sz w:val="22"/>
    </w:rPr>
  </w:style>
  <w:style w:type="character" w:customStyle="1" w:styleId="FontStyle29">
    <w:name w:val="Font Style29"/>
    <w:uiPriority w:val="99"/>
    <w:rsid w:val="00A44F9A"/>
    <w:rPr>
      <w:rFonts w:ascii="Times New Roman" w:hAnsi="Times New Roman"/>
      <w:sz w:val="22"/>
    </w:rPr>
  </w:style>
  <w:style w:type="character" w:styleId="a3">
    <w:name w:val="Hyperlink"/>
    <w:basedOn w:val="a0"/>
    <w:rsid w:val="00A44F9A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A44F9A"/>
    <w:pP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character" w:customStyle="1" w:styleId="Style180">
    <w:name w:val="Style18 Знак"/>
    <w:basedOn w:val="a0"/>
    <w:link w:val="Style18"/>
    <w:uiPriority w:val="99"/>
    <w:locked/>
    <w:rsid w:val="00A44F9A"/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uiPriority w:val="99"/>
    <w:rsid w:val="00A44F9A"/>
    <w:pPr>
      <w:widowControl w:val="0"/>
      <w:suppressAutoHyphens/>
      <w:spacing w:after="0" w:line="240" w:lineRule="auto"/>
      <w:jc w:val="both"/>
    </w:pPr>
    <w:rPr>
      <w:rFonts w:ascii="Times New Roman" w:hAnsi="Times New Roman" w:cs="Tahoma"/>
      <w:color w:val="000000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A44F9A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FontStyle17">
    <w:name w:val="Font Style17"/>
    <w:rsid w:val="00A44F9A"/>
    <w:rPr>
      <w:rFonts w:ascii="Times New Roman" w:hAnsi="Times New Roman" w:cs="Times New Roman" w:hint="default"/>
      <w:sz w:val="42"/>
      <w:szCs w:val="42"/>
    </w:rPr>
  </w:style>
  <w:style w:type="paragraph" w:styleId="a6">
    <w:name w:val="Balloon Text"/>
    <w:basedOn w:val="a"/>
    <w:link w:val="a7"/>
    <w:uiPriority w:val="99"/>
    <w:semiHidden/>
    <w:unhideWhenUsed/>
    <w:rsid w:val="006B5A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B5A38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F9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uiPriority w:val="99"/>
    <w:rsid w:val="00A44F9A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/>
      <w:sz w:val="24"/>
      <w:szCs w:val="24"/>
    </w:rPr>
  </w:style>
  <w:style w:type="paragraph" w:customStyle="1" w:styleId="Style16">
    <w:name w:val="Style16"/>
    <w:basedOn w:val="a"/>
    <w:uiPriority w:val="99"/>
    <w:rsid w:val="00A44F9A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A44F9A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Microsoft Sans Serif" w:hAnsi="Microsoft Sans Serif"/>
      <w:sz w:val="24"/>
      <w:szCs w:val="24"/>
    </w:rPr>
  </w:style>
  <w:style w:type="paragraph" w:customStyle="1" w:styleId="Style18">
    <w:name w:val="Style18"/>
    <w:basedOn w:val="a"/>
    <w:link w:val="Style180"/>
    <w:uiPriority w:val="99"/>
    <w:rsid w:val="00A44F9A"/>
    <w:pPr>
      <w:widowControl w:val="0"/>
      <w:autoSpaceDE w:val="0"/>
      <w:autoSpaceDN w:val="0"/>
      <w:adjustRightInd w:val="0"/>
      <w:spacing w:after="0" w:line="277" w:lineRule="exact"/>
    </w:pPr>
    <w:rPr>
      <w:rFonts w:ascii="Microsoft Sans Serif" w:hAnsi="Microsoft Sans Serif"/>
      <w:sz w:val="24"/>
      <w:szCs w:val="24"/>
    </w:rPr>
  </w:style>
  <w:style w:type="character" w:customStyle="1" w:styleId="FontStyle28">
    <w:name w:val="Font Style28"/>
    <w:uiPriority w:val="99"/>
    <w:rsid w:val="00A44F9A"/>
    <w:rPr>
      <w:rFonts w:ascii="Times New Roman" w:hAnsi="Times New Roman"/>
      <w:b/>
      <w:sz w:val="22"/>
    </w:rPr>
  </w:style>
  <w:style w:type="character" w:customStyle="1" w:styleId="FontStyle29">
    <w:name w:val="Font Style29"/>
    <w:uiPriority w:val="99"/>
    <w:rsid w:val="00A44F9A"/>
    <w:rPr>
      <w:rFonts w:ascii="Times New Roman" w:hAnsi="Times New Roman"/>
      <w:sz w:val="22"/>
    </w:rPr>
  </w:style>
  <w:style w:type="character" w:styleId="a3">
    <w:name w:val="Hyperlink"/>
    <w:basedOn w:val="a0"/>
    <w:rsid w:val="00A44F9A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A44F9A"/>
    <w:pP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character" w:customStyle="1" w:styleId="Style180">
    <w:name w:val="Style18 Знак"/>
    <w:basedOn w:val="a0"/>
    <w:link w:val="Style18"/>
    <w:uiPriority w:val="99"/>
    <w:locked/>
    <w:rsid w:val="00A44F9A"/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uiPriority w:val="99"/>
    <w:rsid w:val="00A44F9A"/>
    <w:pPr>
      <w:widowControl w:val="0"/>
      <w:suppressAutoHyphens/>
      <w:spacing w:after="0" w:line="240" w:lineRule="auto"/>
      <w:jc w:val="both"/>
    </w:pPr>
    <w:rPr>
      <w:rFonts w:ascii="Times New Roman" w:hAnsi="Times New Roman" w:cs="Tahoma"/>
      <w:color w:val="000000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A44F9A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FontStyle17">
    <w:name w:val="Font Style17"/>
    <w:rsid w:val="00A44F9A"/>
    <w:rPr>
      <w:rFonts w:ascii="Times New Roman" w:hAnsi="Times New Roman" w:cs="Times New Roman" w:hint="default"/>
      <w:sz w:val="42"/>
      <w:szCs w:val="42"/>
    </w:rPr>
  </w:style>
  <w:style w:type="paragraph" w:styleId="a6">
    <w:name w:val="Balloon Text"/>
    <w:basedOn w:val="a"/>
    <w:link w:val="a7"/>
    <w:uiPriority w:val="99"/>
    <w:semiHidden/>
    <w:unhideWhenUsed/>
    <w:rsid w:val="006B5A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B5A3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p-krasnoselskoe.ru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4030</Words>
  <Characters>22975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2019-06-28T06:29:00Z</cp:lastPrinted>
  <dcterms:created xsi:type="dcterms:W3CDTF">2020-07-03T11:27:00Z</dcterms:created>
  <dcterms:modified xsi:type="dcterms:W3CDTF">2020-07-07T06:52:00Z</dcterms:modified>
</cp:coreProperties>
</file>