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5E" w:rsidRDefault="00734D23" w:rsidP="0091733F">
      <w:pPr>
        <w:jc w:val="center"/>
        <w:rPr>
          <w:rFonts w:ascii="Arial" w:hAnsi="Arial" w:cs="Arial"/>
          <w:bCs/>
        </w:rPr>
      </w:pPr>
      <w:r>
        <w:rPr>
          <w:rFonts w:ascii="Arial" w:hAnsi="Arial" w:cs="Arial"/>
          <w:bCs/>
        </w:rPr>
        <w:t xml:space="preserve">                                                                                                 </w:t>
      </w:r>
      <w:bookmarkStart w:id="0" w:name="_GoBack"/>
      <w:bookmarkEnd w:id="0"/>
      <w:r>
        <w:rPr>
          <w:rFonts w:ascii="Arial" w:hAnsi="Arial" w:cs="Arial"/>
          <w:bCs/>
        </w:rPr>
        <w:t>ПРОЕКТ</w:t>
      </w:r>
    </w:p>
    <w:p w:rsidR="009B5BE7" w:rsidRDefault="0013056B" w:rsidP="0091733F">
      <w:pPr>
        <w:jc w:val="center"/>
        <w:rPr>
          <w:rFonts w:ascii="Arial" w:hAnsi="Arial" w:cs="Arial"/>
          <w:bCs/>
        </w:rPr>
      </w:pPr>
      <w:r w:rsidRPr="002E035E">
        <w:rPr>
          <w:rFonts w:ascii="Arial" w:hAnsi="Arial" w:cs="Arial"/>
          <w:bCs/>
        </w:rPr>
        <w:t>АДМИНИСТРАЦИЯ</w:t>
      </w:r>
      <w:r w:rsidR="00CD5EC5" w:rsidRPr="002E035E">
        <w:rPr>
          <w:rFonts w:ascii="Arial" w:hAnsi="Arial" w:cs="Arial"/>
          <w:bCs/>
        </w:rPr>
        <w:t xml:space="preserve"> </w:t>
      </w:r>
      <w:r w:rsidRPr="002E035E">
        <w:rPr>
          <w:rFonts w:ascii="Arial" w:hAnsi="Arial" w:cs="Arial"/>
          <w:bCs/>
        </w:rPr>
        <w:t>КРАСНОСЕЛЬСКОГО</w:t>
      </w:r>
    </w:p>
    <w:p w:rsidR="009B5BE7" w:rsidRDefault="0013056B" w:rsidP="0091733F">
      <w:pPr>
        <w:jc w:val="center"/>
        <w:rPr>
          <w:rFonts w:ascii="Arial" w:hAnsi="Arial" w:cs="Arial"/>
          <w:bCs/>
        </w:rPr>
      </w:pPr>
      <w:r w:rsidRPr="002E035E">
        <w:rPr>
          <w:rFonts w:ascii="Arial" w:hAnsi="Arial" w:cs="Arial"/>
          <w:bCs/>
        </w:rPr>
        <w:t>ГОРОДСКОГО</w:t>
      </w:r>
      <w:r w:rsidR="009B5BE7">
        <w:rPr>
          <w:rFonts w:ascii="Arial" w:hAnsi="Arial" w:cs="Arial"/>
          <w:bCs/>
        </w:rPr>
        <w:t xml:space="preserve"> </w:t>
      </w:r>
      <w:r w:rsidRPr="002E035E">
        <w:rPr>
          <w:rFonts w:ascii="Arial" w:hAnsi="Arial" w:cs="Arial"/>
          <w:bCs/>
        </w:rPr>
        <w:t>ПОСЕЛЕНИЯ</w:t>
      </w:r>
      <w:r w:rsidR="009B5BE7">
        <w:rPr>
          <w:rFonts w:ascii="Arial" w:hAnsi="Arial" w:cs="Arial"/>
          <w:bCs/>
        </w:rPr>
        <w:t xml:space="preserve"> </w:t>
      </w:r>
    </w:p>
    <w:p w:rsidR="00CD5EC5" w:rsidRPr="002E035E" w:rsidRDefault="0013056B" w:rsidP="0091733F">
      <w:pPr>
        <w:jc w:val="center"/>
        <w:rPr>
          <w:rFonts w:ascii="Arial" w:hAnsi="Arial" w:cs="Arial"/>
          <w:bCs/>
        </w:rPr>
      </w:pPr>
      <w:r w:rsidRPr="002E035E">
        <w:rPr>
          <w:rFonts w:ascii="Arial" w:hAnsi="Arial" w:cs="Arial"/>
          <w:bCs/>
        </w:rPr>
        <w:t>ГУЛЬКЕВИЧСКОГО РАЙОНА</w:t>
      </w:r>
    </w:p>
    <w:p w:rsidR="00CD5EC5" w:rsidRPr="002E035E" w:rsidRDefault="00CD5EC5" w:rsidP="0091733F">
      <w:pPr>
        <w:jc w:val="center"/>
        <w:rPr>
          <w:rFonts w:ascii="Arial" w:hAnsi="Arial" w:cs="Arial"/>
          <w:bCs/>
        </w:rPr>
      </w:pPr>
    </w:p>
    <w:p w:rsidR="00CD5EC5" w:rsidRPr="002E035E" w:rsidRDefault="00F063BA" w:rsidP="0091733F">
      <w:pPr>
        <w:jc w:val="center"/>
        <w:rPr>
          <w:rFonts w:ascii="Arial" w:hAnsi="Arial" w:cs="Arial"/>
        </w:rPr>
      </w:pPr>
      <w:r w:rsidRPr="002E035E">
        <w:rPr>
          <w:rFonts w:ascii="Arial" w:hAnsi="Arial" w:cs="Arial"/>
          <w:bCs/>
        </w:rPr>
        <w:t>ПОСТАНОВЛЕНИ</w:t>
      </w:r>
      <w:r w:rsidR="00CD5EC5" w:rsidRPr="002E035E">
        <w:rPr>
          <w:rFonts w:ascii="Arial" w:hAnsi="Arial" w:cs="Arial"/>
          <w:bCs/>
        </w:rPr>
        <w:t>Е</w:t>
      </w:r>
    </w:p>
    <w:p w:rsidR="00284EA0" w:rsidRDefault="00284EA0" w:rsidP="0091733F">
      <w:pPr>
        <w:jc w:val="center"/>
        <w:rPr>
          <w:rFonts w:ascii="Arial" w:hAnsi="Arial" w:cs="Arial"/>
          <w:b/>
          <w:bCs/>
        </w:rPr>
      </w:pPr>
    </w:p>
    <w:p w:rsidR="005B4C67" w:rsidRPr="009C0E5E" w:rsidRDefault="00EA4CEF" w:rsidP="005B4C67">
      <w:pPr>
        <w:jc w:val="both"/>
        <w:rPr>
          <w:rFonts w:ascii="Arial" w:hAnsi="Arial" w:cs="Arial"/>
        </w:rPr>
      </w:pPr>
      <w:r>
        <w:rPr>
          <w:rFonts w:ascii="Arial" w:hAnsi="Arial" w:cs="Arial"/>
        </w:rPr>
        <w:t xml:space="preserve">                    </w:t>
      </w:r>
      <w:r w:rsidR="005B4C67" w:rsidRPr="009C0E5E">
        <w:rPr>
          <w:rFonts w:ascii="Arial" w:hAnsi="Arial" w:cs="Arial"/>
        </w:rPr>
        <w:t xml:space="preserve">              </w:t>
      </w:r>
      <w:r w:rsidR="00734D23">
        <w:rPr>
          <w:rFonts w:ascii="Arial" w:hAnsi="Arial" w:cs="Arial"/>
        </w:rPr>
        <w:t xml:space="preserve"> </w:t>
      </w:r>
      <w:r w:rsidR="005B4C67" w:rsidRPr="009C0E5E">
        <w:rPr>
          <w:rFonts w:ascii="Arial" w:hAnsi="Arial" w:cs="Arial"/>
        </w:rPr>
        <w:t xml:space="preserve"> </w:t>
      </w:r>
      <w:r w:rsidR="00734D23">
        <w:rPr>
          <w:rFonts w:ascii="Arial" w:hAnsi="Arial" w:cs="Arial"/>
        </w:rPr>
        <w:t xml:space="preserve">                                                                   </w:t>
      </w:r>
      <w:r w:rsidR="005B4C67">
        <w:rPr>
          <w:rFonts w:ascii="Arial" w:hAnsi="Arial" w:cs="Arial"/>
        </w:rPr>
        <w:t>пгт.Красносельский</w:t>
      </w:r>
    </w:p>
    <w:p w:rsidR="0013056B" w:rsidRPr="0013056B" w:rsidRDefault="0013056B" w:rsidP="005B4C67">
      <w:pPr>
        <w:ind w:firstLine="567"/>
        <w:rPr>
          <w:rFonts w:ascii="Arial" w:hAnsi="Arial" w:cs="Arial"/>
        </w:rPr>
      </w:pPr>
    </w:p>
    <w:p w:rsidR="006075E1" w:rsidRPr="006075E1" w:rsidRDefault="006075E1" w:rsidP="006075E1">
      <w:pPr>
        <w:ind w:firstLine="567"/>
        <w:jc w:val="center"/>
        <w:rPr>
          <w:rFonts w:ascii="Arial" w:hAnsi="Arial" w:cs="Arial"/>
          <w:b/>
          <w:bCs/>
          <w:sz w:val="32"/>
        </w:rPr>
      </w:pPr>
      <w:r w:rsidRPr="006075E1">
        <w:rPr>
          <w:rFonts w:ascii="Arial" w:hAnsi="Arial" w:cs="Arial"/>
          <w:b/>
          <w:bCs/>
          <w:sz w:val="32"/>
        </w:rPr>
        <w:t>Об утверждении Порядка установления и оценки применения устанавливаемых муниципальными нормативными правовыми</w:t>
      </w:r>
    </w:p>
    <w:p w:rsidR="006075E1" w:rsidRPr="006075E1" w:rsidRDefault="006075E1" w:rsidP="006075E1">
      <w:pPr>
        <w:ind w:firstLine="567"/>
        <w:jc w:val="center"/>
        <w:rPr>
          <w:rFonts w:ascii="Arial" w:hAnsi="Arial" w:cs="Arial"/>
          <w:b/>
          <w:bCs/>
          <w:sz w:val="32"/>
        </w:rPr>
      </w:pPr>
      <w:r w:rsidRPr="006075E1">
        <w:rPr>
          <w:rFonts w:ascii="Arial" w:hAnsi="Arial" w:cs="Arial"/>
          <w:b/>
          <w:bCs/>
          <w:sz w:val="32"/>
        </w:rPr>
        <w:t>актами обязательных требований, которые связаны с осуществлением предпринимательской и иной экономической деятельности и оценка</w:t>
      </w:r>
    </w:p>
    <w:p w:rsidR="006075E1" w:rsidRPr="006075E1" w:rsidRDefault="006075E1" w:rsidP="006075E1">
      <w:pPr>
        <w:ind w:firstLine="567"/>
        <w:jc w:val="center"/>
        <w:rPr>
          <w:rFonts w:ascii="Arial" w:hAnsi="Arial" w:cs="Arial"/>
          <w:b/>
          <w:bCs/>
          <w:sz w:val="32"/>
        </w:rPr>
      </w:pPr>
      <w:r w:rsidRPr="006075E1">
        <w:rPr>
          <w:rFonts w:ascii="Arial" w:hAnsi="Arial" w:cs="Arial"/>
          <w:b/>
          <w:bCs/>
          <w:sz w:val="32"/>
        </w:rPr>
        <w:t>соблюдения которых осуществляется в рамках</w:t>
      </w:r>
    </w:p>
    <w:p w:rsidR="0013056B" w:rsidRDefault="006075E1" w:rsidP="006075E1">
      <w:pPr>
        <w:ind w:firstLine="567"/>
        <w:jc w:val="center"/>
        <w:rPr>
          <w:rFonts w:ascii="Arial" w:hAnsi="Arial" w:cs="Arial"/>
          <w:b/>
          <w:bCs/>
        </w:rPr>
      </w:pPr>
      <w:r w:rsidRPr="006075E1">
        <w:rPr>
          <w:rFonts w:ascii="Arial" w:hAnsi="Arial" w:cs="Arial"/>
          <w:b/>
          <w:bCs/>
          <w:sz w:val="32"/>
        </w:rPr>
        <w:t>муниципального контроля</w:t>
      </w:r>
    </w:p>
    <w:p w:rsidR="0013056B" w:rsidRDefault="0013056B" w:rsidP="005B4C67">
      <w:pPr>
        <w:ind w:firstLine="567"/>
        <w:rPr>
          <w:rFonts w:ascii="Arial" w:hAnsi="Arial" w:cs="Arial"/>
          <w:b/>
          <w:bCs/>
        </w:rPr>
      </w:pPr>
    </w:p>
    <w:p w:rsidR="006075E1" w:rsidRPr="0013056B" w:rsidRDefault="006075E1" w:rsidP="005B4C67">
      <w:pPr>
        <w:ind w:firstLine="567"/>
        <w:rPr>
          <w:rFonts w:ascii="Arial" w:hAnsi="Arial" w:cs="Arial"/>
          <w:b/>
          <w:bCs/>
        </w:rPr>
      </w:pPr>
    </w:p>
    <w:p w:rsidR="006075E1" w:rsidRPr="006075E1" w:rsidRDefault="006075E1" w:rsidP="006075E1">
      <w:pPr>
        <w:ind w:firstLine="567"/>
        <w:jc w:val="both"/>
        <w:rPr>
          <w:rFonts w:ascii="Arial" w:hAnsi="Arial" w:cs="Arial"/>
        </w:rPr>
      </w:pPr>
      <w:r w:rsidRPr="006075E1">
        <w:rPr>
          <w:rFonts w:ascii="Arial" w:hAnsi="Arial" w:cs="Arial"/>
        </w:rPr>
        <w:t xml:space="preserve">В соответствии с частью 5 статьи 2 Федерального закона от 31 июля 2020 г. № 247-ФЗ «Об обязательных требованиях в Российской Федерации», Федеральным законом от 6 октября 2003 г. № 131-ФЗ «Об общих принципах организации местного самоуправления в Российской Федерации», руководствуясь Уставом Красносельского городского поселения Гулькевичского района, п о с </w:t>
      </w:r>
      <w:proofErr w:type="gramStart"/>
      <w:r w:rsidRPr="006075E1">
        <w:rPr>
          <w:rFonts w:ascii="Arial" w:hAnsi="Arial" w:cs="Arial"/>
        </w:rPr>
        <w:t>т</w:t>
      </w:r>
      <w:proofErr w:type="gramEnd"/>
      <w:r w:rsidRPr="006075E1">
        <w:rPr>
          <w:rFonts w:ascii="Arial" w:hAnsi="Arial" w:cs="Arial"/>
        </w:rPr>
        <w:t xml:space="preserve"> а н о в л я ю:</w:t>
      </w:r>
    </w:p>
    <w:p w:rsidR="006075E1" w:rsidRDefault="006075E1" w:rsidP="006075E1">
      <w:pPr>
        <w:ind w:firstLine="567"/>
        <w:jc w:val="both"/>
        <w:rPr>
          <w:rFonts w:ascii="Arial" w:hAnsi="Arial" w:cs="Arial"/>
        </w:rPr>
      </w:pPr>
      <w:r w:rsidRPr="006075E1">
        <w:rPr>
          <w:rFonts w:ascii="Arial" w:hAnsi="Arial" w:cs="Arial"/>
        </w:rPr>
        <w:t>1. 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w:t>
      </w:r>
      <w:r>
        <w:rPr>
          <w:rFonts w:ascii="Arial" w:hAnsi="Arial" w:cs="Arial"/>
        </w:rPr>
        <w:t>ального контроля (прилагается).</w:t>
      </w:r>
    </w:p>
    <w:p w:rsidR="006075E1" w:rsidRPr="006075E1" w:rsidRDefault="006075E1" w:rsidP="006075E1">
      <w:pPr>
        <w:ind w:firstLine="567"/>
        <w:jc w:val="both"/>
        <w:rPr>
          <w:rFonts w:ascii="Arial" w:hAnsi="Arial" w:cs="Arial"/>
        </w:rPr>
      </w:pPr>
      <w:r>
        <w:rPr>
          <w:rFonts w:ascii="Arial" w:hAnsi="Arial" w:cs="Arial"/>
        </w:rPr>
        <w:t xml:space="preserve">2. </w:t>
      </w:r>
      <w:r w:rsidRPr="006075E1">
        <w:rPr>
          <w:rFonts w:ascii="Arial" w:hAnsi="Arial" w:cs="Arial"/>
        </w:rPr>
        <w:t>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6075E1" w:rsidRPr="006075E1" w:rsidRDefault="006075E1" w:rsidP="006075E1">
      <w:pPr>
        <w:ind w:firstLine="567"/>
        <w:jc w:val="both"/>
        <w:rPr>
          <w:rFonts w:ascii="Arial" w:hAnsi="Arial" w:cs="Arial"/>
        </w:rPr>
      </w:pPr>
      <w:r>
        <w:rPr>
          <w:rFonts w:ascii="Arial" w:hAnsi="Arial" w:cs="Arial"/>
        </w:rPr>
        <w:t xml:space="preserve">3. </w:t>
      </w:r>
      <w:r w:rsidRPr="006075E1">
        <w:rPr>
          <w:rFonts w:ascii="Arial" w:hAnsi="Arial" w:cs="Arial"/>
        </w:rPr>
        <w:t>Контроль за выполнением настоящего постановления оставляю за собой.</w:t>
      </w:r>
    </w:p>
    <w:p w:rsidR="00CD5EC5" w:rsidRPr="0013056B" w:rsidRDefault="006075E1" w:rsidP="006075E1">
      <w:pPr>
        <w:ind w:firstLine="567"/>
        <w:jc w:val="both"/>
        <w:rPr>
          <w:rFonts w:ascii="Arial" w:hAnsi="Arial" w:cs="Arial"/>
        </w:rPr>
      </w:pPr>
      <w:r>
        <w:rPr>
          <w:rFonts w:ascii="Arial" w:hAnsi="Arial" w:cs="Arial"/>
        </w:rPr>
        <w:t xml:space="preserve">4. </w:t>
      </w:r>
      <w:r w:rsidRPr="006075E1">
        <w:rPr>
          <w:rFonts w:ascii="Arial" w:hAnsi="Arial" w:cs="Arial"/>
        </w:rPr>
        <w:t>Постановление вступает в силу после его официального обнародования.</w:t>
      </w:r>
    </w:p>
    <w:p w:rsidR="00F6166F" w:rsidRPr="0013056B" w:rsidRDefault="00F6166F" w:rsidP="004A13C9">
      <w:pPr>
        <w:ind w:firstLine="567"/>
        <w:jc w:val="both"/>
        <w:rPr>
          <w:rFonts w:ascii="Arial" w:hAnsi="Arial" w:cs="Arial"/>
        </w:rPr>
      </w:pPr>
    </w:p>
    <w:p w:rsidR="00EF2B91" w:rsidRDefault="00EF2B91" w:rsidP="004A13C9">
      <w:pPr>
        <w:ind w:firstLine="567"/>
        <w:jc w:val="both"/>
        <w:rPr>
          <w:rFonts w:ascii="Arial" w:hAnsi="Arial" w:cs="Arial"/>
        </w:rPr>
      </w:pPr>
    </w:p>
    <w:p w:rsidR="0013056B" w:rsidRPr="0013056B" w:rsidRDefault="0013056B" w:rsidP="004A13C9">
      <w:pPr>
        <w:ind w:firstLine="567"/>
        <w:jc w:val="both"/>
        <w:rPr>
          <w:rFonts w:ascii="Arial" w:hAnsi="Arial" w:cs="Arial"/>
        </w:rPr>
      </w:pPr>
    </w:p>
    <w:p w:rsidR="00CD5EC5" w:rsidRPr="0013056B" w:rsidRDefault="0089365C" w:rsidP="004A13C9">
      <w:pPr>
        <w:ind w:firstLine="567"/>
        <w:rPr>
          <w:rFonts w:ascii="Arial" w:hAnsi="Arial" w:cs="Arial"/>
        </w:rPr>
      </w:pPr>
      <w:r w:rsidRPr="0013056B">
        <w:rPr>
          <w:rFonts w:ascii="Arial" w:hAnsi="Arial" w:cs="Arial"/>
        </w:rPr>
        <w:t>Г</w:t>
      </w:r>
      <w:r w:rsidR="00CD5EC5" w:rsidRPr="0013056B">
        <w:rPr>
          <w:rFonts w:ascii="Arial" w:hAnsi="Arial" w:cs="Arial"/>
        </w:rPr>
        <w:t>лав</w:t>
      </w:r>
      <w:r w:rsidRPr="0013056B">
        <w:rPr>
          <w:rFonts w:ascii="Arial" w:hAnsi="Arial" w:cs="Arial"/>
        </w:rPr>
        <w:t xml:space="preserve">а </w:t>
      </w:r>
      <w:r w:rsidR="00CD5EC5" w:rsidRPr="0013056B">
        <w:rPr>
          <w:rFonts w:ascii="Arial" w:hAnsi="Arial" w:cs="Arial"/>
        </w:rPr>
        <w:t xml:space="preserve">Красносельского городского  </w:t>
      </w:r>
    </w:p>
    <w:p w:rsidR="0013056B" w:rsidRDefault="00CD5EC5" w:rsidP="004A13C9">
      <w:pPr>
        <w:ind w:firstLine="567"/>
        <w:rPr>
          <w:rFonts w:ascii="Arial" w:hAnsi="Arial" w:cs="Arial"/>
        </w:rPr>
      </w:pPr>
      <w:r w:rsidRPr="0013056B">
        <w:rPr>
          <w:rFonts w:ascii="Arial" w:hAnsi="Arial" w:cs="Arial"/>
        </w:rPr>
        <w:t>поселения Гулькевичского района</w:t>
      </w:r>
    </w:p>
    <w:p w:rsidR="0089365C" w:rsidRDefault="0013056B" w:rsidP="004A13C9">
      <w:pPr>
        <w:ind w:firstLine="567"/>
        <w:rPr>
          <w:rFonts w:ascii="Arial" w:hAnsi="Arial" w:cs="Arial"/>
        </w:rPr>
      </w:pPr>
      <w:r>
        <w:rPr>
          <w:rFonts w:ascii="Arial" w:hAnsi="Arial" w:cs="Arial"/>
        </w:rPr>
        <w:t>А</w:t>
      </w:r>
      <w:r w:rsidR="00E712E4" w:rsidRPr="0013056B">
        <w:rPr>
          <w:rFonts w:ascii="Arial" w:hAnsi="Arial" w:cs="Arial"/>
        </w:rPr>
        <w:t>.И.</w:t>
      </w:r>
      <w:r w:rsidR="00A74278" w:rsidRPr="0013056B">
        <w:rPr>
          <w:rFonts w:ascii="Arial" w:hAnsi="Arial" w:cs="Arial"/>
        </w:rPr>
        <w:t xml:space="preserve"> </w:t>
      </w:r>
      <w:r w:rsidR="00E712E4" w:rsidRPr="0013056B">
        <w:rPr>
          <w:rFonts w:ascii="Arial" w:hAnsi="Arial" w:cs="Arial"/>
        </w:rPr>
        <w:t>Рогоза</w:t>
      </w:r>
    </w:p>
    <w:p w:rsidR="0013056B" w:rsidRDefault="0013056B" w:rsidP="004A13C9">
      <w:pPr>
        <w:ind w:firstLine="567"/>
        <w:rPr>
          <w:rFonts w:ascii="Arial" w:hAnsi="Arial" w:cs="Arial"/>
        </w:rPr>
      </w:pPr>
    </w:p>
    <w:p w:rsidR="0013056B" w:rsidRDefault="0013056B" w:rsidP="004A13C9">
      <w:pPr>
        <w:ind w:firstLine="567"/>
        <w:rPr>
          <w:rFonts w:ascii="Arial" w:hAnsi="Arial" w:cs="Arial"/>
        </w:rPr>
      </w:pPr>
    </w:p>
    <w:p w:rsidR="002E035E" w:rsidRPr="0013056B" w:rsidRDefault="002E035E" w:rsidP="004A13C9">
      <w:pPr>
        <w:ind w:firstLine="567"/>
        <w:rPr>
          <w:rFonts w:ascii="Arial" w:hAnsi="Arial" w:cs="Arial"/>
        </w:rPr>
      </w:pPr>
    </w:p>
    <w:p w:rsidR="0013056B" w:rsidRPr="0013056B" w:rsidRDefault="00CD5EC5" w:rsidP="004A13C9">
      <w:pPr>
        <w:ind w:firstLine="567"/>
        <w:rPr>
          <w:rFonts w:ascii="Arial" w:hAnsi="Arial" w:cs="Arial"/>
        </w:rPr>
      </w:pPr>
      <w:r w:rsidRPr="0013056B">
        <w:rPr>
          <w:rFonts w:ascii="Arial" w:hAnsi="Arial" w:cs="Arial"/>
        </w:rPr>
        <w:t>ПРИЛОЖЕНИЕ</w:t>
      </w:r>
      <w:r w:rsidR="00EF2B91" w:rsidRPr="0013056B">
        <w:rPr>
          <w:rFonts w:ascii="Arial" w:hAnsi="Arial" w:cs="Arial"/>
        </w:rPr>
        <w:t xml:space="preserve"> </w:t>
      </w:r>
    </w:p>
    <w:p w:rsidR="0013056B" w:rsidRPr="0013056B" w:rsidRDefault="0013056B" w:rsidP="004A13C9">
      <w:pPr>
        <w:ind w:firstLine="567"/>
        <w:rPr>
          <w:rFonts w:ascii="Arial" w:hAnsi="Arial" w:cs="Arial"/>
        </w:rPr>
      </w:pPr>
      <w:r w:rsidRPr="0013056B">
        <w:rPr>
          <w:rFonts w:ascii="Arial" w:hAnsi="Arial" w:cs="Arial"/>
        </w:rPr>
        <w:t>к постановлению администрации</w:t>
      </w:r>
    </w:p>
    <w:p w:rsidR="0013056B" w:rsidRPr="0013056B" w:rsidRDefault="0013056B" w:rsidP="004A13C9">
      <w:pPr>
        <w:ind w:firstLine="567"/>
        <w:rPr>
          <w:rFonts w:ascii="Arial" w:hAnsi="Arial" w:cs="Arial"/>
        </w:rPr>
      </w:pPr>
      <w:r w:rsidRPr="0013056B">
        <w:rPr>
          <w:rFonts w:ascii="Arial" w:hAnsi="Arial" w:cs="Arial"/>
        </w:rPr>
        <w:lastRenderedPageBreak/>
        <w:t>Красносельского городского</w:t>
      </w:r>
    </w:p>
    <w:p w:rsidR="0013056B" w:rsidRPr="0013056B" w:rsidRDefault="0013056B" w:rsidP="004A13C9">
      <w:pPr>
        <w:ind w:firstLine="567"/>
        <w:rPr>
          <w:rFonts w:ascii="Arial" w:hAnsi="Arial" w:cs="Arial"/>
        </w:rPr>
      </w:pPr>
      <w:r w:rsidRPr="0013056B">
        <w:rPr>
          <w:rFonts w:ascii="Arial" w:hAnsi="Arial" w:cs="Arial"/>
        </w:rPr>
        <w:t>поселения Гулькевичского района</w:t>
      </w:r>
    </w:p>
    <w:p w:rsidR="0013056B" w:rsidRDefault="006075E1" w:rsidP="004A13C9">
      <w:pPr>
        <w:ind w:firstLine="567"/>
        <w:rPr>
          <w:rFonts w:ascii="Arial" w:hAnsi="Arial" w:cs="Arial"/>
        </w:rPr>
      </w:pPr>
      <w:r>
        <w:rPr>
          <w:rFonts w:ascii="Arial" w:hAnsi="Arial" w:cs="Arial"/>
        </w:rPr>
        <w:t>от 9 июля 2021 г № 128</w:t>
      </w:r>
    </w:p>
    <w:p w:rsidR="0013056B" w:rsidRDefault="0013056B" w:rsidP="004A13C9">
      <w:pPr>
        <w:ind w:firstLine="567"/>
        <w:rPr>
          <w:rFonts w:ascii="Arial" w:hAnsi="Arial" w:cs="Arial"/>
        </w:rPr>
      </w:pPr>
    </w:p>
    <w:p w:rsidR="002E035E" w:rsidRPr="0013056B" w:rsidRDefault="002E035E" w:rsidP="004A13C9">
      <w:pPr>
        <w:ind w:firstLine="567"/>
        <w:rPr>
          <w:rFonts w:ascii="Arial" w:hAnsi="Arial" w:cs="Arial"/>
        </w:rPr>
      </w:pPr>
    </w:p>
    <w:p w:rsidR="006075E1" w:rsidRPr="006075E1" w:rsidRDefault="006075E1" w:rsidP="006075E1">
      <w:pPr>
        <w:ind w:firstLine="567"/>
        <w:jc w:val="center"/>
        <w:rPr>
          <w:rFonts w:ascii="Arial" w:hAnsi="Arial" w:cs="Arial"/>
          <w:b/>
        </w:rPr>
      </w:pPr>
      <w:r w:rsidRPr="006075E1">
        <w:rPr>
          <w:rFonts w:ascii="Arial" w:hAnsi="Arial" w:cs="Arial"/>
          <w:b/>
        </w:rPr>
        <w:t>ПОРЯДОК</w:t>
      </w:r>
    </w:p>
    <w:p w:rsidR="005B4C67" w:rsidRDefault="006075E1" w:rsidP="006075E1">
      <w:pPr>
        <w:ind w:firstLine="567"/>
        <w:jc w:val="center"/>
        <w:rPr>
          <w:rFonts w:ascii="Arial" w:hAnsi="Arial" w:cs="Arial"/>
        </w:rPr>
      </w:pPr>
      <w:r w:rsidRPr="006075E1">
        <w:rPr>
          <w:rFonts w:ascii="Arial" w:hAnsi="Arial" w:cs="Arial"/>
          <w:b/>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6075E1" w:rsidRDefault="006075E1" w:rsidP="00EA4CEF">
      <w:pPr>
        <w:jc w:val="center"/>
        <w:rPr>
          <w:rFonts w:ascii="Arial" w:hAnsi="Arial" w:cs="Arial"/>
        </w:rPr>
      </w:pPr>
    </w:p>
    <w:p w:rsidR="006075E1" w:rsidRPr="006075E1" w:rsidRDefault="006075E1" w:rsidP="006075E1">
      <w:pPr>
        <w:ind w:firstLine="567"/>
        <w:jc w:val="center"/>
        <w:rPr>
          <w:rFonts w:ascii="Arial" w:hAnsi="Arial" w:cs="Arial"/>
        </w:rPr>
      </w:pPr>
      <w:r w:rsidRPr="006075E1">
        <w:rPr>
          <w:rFonts w:ascii="Arial" w:hAnsi="Arial" w:cs="Arial"/>
        </w:rPr>
        <w:t>1. Общие положения</w:t>
      </w:r>
    </w:p>
    <w:p w:rsidR="006075E1" w:rsidRPr="006075E1" w:rsidRDefault="006075E1" w:rsidP="006075E1">
      <w:pPr>
        <w:ind w:firstLine="567"/>
        <w:jc w:val="both"/>
        <w:rPr>
          <w:rFonts w:ascii="Arial" w:hAnsi="Arial" w:cs="Arial"/>
        </w:rPr>
      </w:pPr>
    </w:p>
    <w:p w:rsidR="006075E1" w:rsidRPr="006075E1" w:rsidRDefault="006075E1" w:rsidP="006075E1">
      <w:pPr>
        <w:ind w:firstLine="567"/>
        <w:jc w:val="both"/>
        <w:rPr>
          <w:rFonts w:ascii="Arial" w:hAnsi="Arial" w:cs="Arial"/>
        </w:rPr>
      </w:pPr>
      <w:r w:rsidRPr="006075E1">
        <w:rPr>
          <w:rFonts w:ascii="Arial" w:hAnsi="Arial" w:cs="Arial"/>
        </w:rPr>
        <w:t>1.1. Настоящий Порядок разработан в соответствии с частью 5 статьи 2 Федерального закона от 31.07.2020 г. № 247-ФЗ «Об обязательных требованиях в Российской Федерации» (далее - Федеральны</w:t>
      </w:r>
      <w:r>
        <w:rPr>
          <w:rFonts w:ascii="Arial" w:hAnsi="Arial" w:cs="Arial"/>
        </w:rPr>
        <w:t xml:space="preserve">й закон </w:t>
      </w:r>
      <w:r w:rsidRPr="006075E1">
        <w:rPr>
          <w:rFonts w:ascii="Arial" w:hAnsi="Arial" w:cs="Arial"/>
        </w:rPr>
        <w:t>№ 247-ФЗ) и определяет правовые и организационные основы установления в проектах муниципальных нормативных правовых актов администрации Красносельского городского поселения Гулькевичского района, проектах решений Совета Красносельского городского поселения Гулькевичского района, вносимых в качестве правотворческой инициативы главой Красносельского городского поселения Гулькевичского района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Красносельского городского поселения Гулькевичского района обязательных требований в соответствии с главой 3 настоящего Порядка.</w:t>
      </w:r>
    </w:p>
    <w:p w:rsidR="006075E1" w:rsidRPr="006075E1" w:rsidRDefault="006075E1" w:rsidP="006075E1">
      <w:pPr>
        <w:ind w:firstLine="567"/>
        <w:jc w:val="both"/>
        <w:rPr>
          <w:rFonts w:ascii="Arial" w:hAnsi="Arial" w:cs="Arial"/>
        </w:rPr>
      </w:pPr>
      <w:r w:rsidRPr="006075E1">
        <w:rPr>
          <w:rFonts w:ascii="Arial" w:hAnsi="Arial" w:cs="Arial"/>
        </w:rPr>
        <w:t>1.2. Настоящий Порядок включает: порядок установления обязательных требований; порядок оценки применения обязательных требований.</w:t>
      </w:r>
    </w:p>
    <w:p w:rsidR="006075E1" w:rsidRPr="006075E1" w:rsidRDefault="006075E1" w:rsidP="006075E1">
      <w:pPr>
        <w:ind w:firstLine="567"/>
        <w:jc w:val="both"/>
        <w:rPr>
          <w:rFonts w:ascii="Arial" w:hAnsi="Arial" w:cs="Arial"/>
        </w:rPr>
      </w:pPr>
    </w:p>
    <w:p w:rsidR="006075E1" w:rsidRPr="006075E1" w:rsidRDefault="006075E1" w:rsidP="006075E1">
      <w:pPr>
        <w:ind w:firstLine="567"/>
        <w:jc w:val="center"/>
        <w:rPr>
          <w:rFonts w:ascii="Arial" w:hAnsi="Arial" w:cs="Arial"/>
        </w:rPr>
      </w:pPr>
      <w:r w:rsidRPr="006075E1">
        <w:rPr>
          <w:rFonts w:ascii="Arial" w:hAnsi="Arial" w:cs="Arial"/>
        </w:rPr>
        <w:t>2. Порядок установления обязательных требований</w:t>
      </w:r>
    </w:p>
    <w:p w:rsidR="006075E1" w:rsidRPr="006075E1" w:rsidRDefault="006075E1" w:rsidP="006075E1">
      <w:pPr>
        <w:ind w:firstLine="567"/>
        <w:jc w:val="both"/>
        <w:rPr>
          <w:rFonts w:ascii="Arial" w:hAnsi="Arial" w:cs="Arial"/>
        </w:rPr>
      </w:pPr>
    </w:p>
    <w:p w:rsidR="006075E1" w:rsidRPr="006075E1" w:rsidRDefault="006075E1" w:rsidP="006075E1">
      <w:pPr>
        <w:ind w:firstLine="567"/>
        <w:jc w:val="both"/>
        <w:rPr>
          <w:rFonts w:ascii="Arial" w:hAnsi="Arial" w:cs="Arial"/>
        </w:rPr>
      </w:pPr>
      <w:r w:rsidRPr="006075E1">
        <w:rPr>
          <w:rFonts w:ascii="Arial" w:hAnsi="Arial" w:cs="Arial"/>
        </w:rPr>
        <w:t>2.1 Администрация Красносельского городского поселения Гулькевичского района,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 № 247-ФЗ «Об обязательных требованиях в Российской Федерации», а также руководствуясь настоящим Порядком.</w:t>
      </w:r>
    </w:p>
    <w:p w:rsidR="006075E1" w:rsidRPr="006075E1" w:rsidRDefault="006075E1" w:rsidP="006075E1">
      <w:pPr>
        <w:ind w:firstLine="567"/>
        <w:jc w:val="both"/>
        <w:rPr>
          <w:rFonts w:ascii="Arial" w:hAnsi="Arial" w:cs="Arial"/>
        </w:rPr>
      </w:pPr>
      <w:r w:rsidRPr="006075E1">
        <w:rPr>
          <w:rFonts w:ascii="Arial" w:hAnsi="Arial" w:cs="Arial"/>
        </w:rPr>
        <w:t>2.2. При установлении Администрацией обязательных требований должны быть определены:</w:t>
      </w:r>
    </w:p>
    <w:p w:rsidR="006075E1" w:rsidRPr="006075E1" w:rsidRDefault="006075E1" w:rsidP="006075E1">
      <w:pPr>
        <w:ind w:firstLine="567"/>
        <w:jc w:val="both"/>
        <w:rPr>
          <w:rFonts w:ascii="Arial" w:hAnsi="Arial" w:cs="Arial"/>
        </w:rPr>
      </w:pPr>
      <w:r w:rsidRPr="006075E1">
        <w:rPr>
          <w:rFonts w:ascii="Arial" w:hAnsi="Arial" w:cs="Arial"/>
        </w:rPr>
        <w:t>а) содержание обязательных требований (условия, ограничения, запреты, обязанности);</w:t>
      </w:r>
    </w:p>
    <w:p w:rsidR="006075E1" w:rsidRPr="006075E1" w:rsidRDefault="006075E1" w:rsidP="006075E1">
      <w:pPr>
        <w:ind w:firstLine="567"/>
        <w:jc w:val="both"/>
        <w:rPr>
          <w:rFonts w:ascii="Arial" w:hAnsi="Arial" w:cs="Arial"/>
        </w:rPr>
      </w:pPr>
      <w:r w:rsidRPr="006075E1">
        <w:rPr>
          <w:rFonts w:ascii="Arial" w:hAnsi="Arial" w:cs="Arial"/>
        </w:rPr>
        <w:t>б) лица, обязанные соблюдать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в) в зависимости от объекта установления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осуществляемая деятельность, совершаемые действия, в отношении которых устанавливаются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лица и используемые объекты, к которым предъявляются обязательные требования при осуществлении деятельности, совершении действий;</w:t>
      </w:r>
    </w:p>
    <w:p w:rsidR="006075E1" w:rsidRPr="006075E1" w:rsidRDefault="006075E1" w:rsidP="006075E1">
      <w:pPr>
        <w:ind w:firstLine="567"/>
        <w:jc w:val="both"/>
        <w:rPr>
          <w:rFonts w:ascii="Arial" w:hAnsi="Arial" w:cs="Arial"/>
        </w:rPr>
      </w:pPr>
      <w:r w:rsidRPr="006075E1">
        <w:rPr>
          <w:rFonts w:ascii="Arial" w:hAnsi="Arial" w:cs="Arial"/>
        </w:rPr>
        <w:lastRenderedPageBreak/>
        <w:t>результаты осуществления деятельности, совершения действий, в отношении которых устанавливаются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6075E1" w:rsidRPr="006075E1" w:rsidRDefault="006075E1" w:rsidP="006075E1">
      <w:pPr>
        <w:ind w:firstLine="567"/>
        <w:jc w:val="both"/>
        <w:rPr>
          <w:rFonts w:ascii="Arial" w:hAnsi="Arial" w:cs="Arial"/>
        </w:rPr>
      </w:pPr>
      <w:r w:rsidRPr="006075E1">
        <w:rPr>
          <w:rFonts w:ascii="Arial" w:hAnsi="Arial" w:cs="Arial"/>
        </w:rPr>
        <w:t>д) должностные лица Администрации, осуществляющие оценку соблюдения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6075E1" w:rsidRPr="006075E1" w:rsidRDefault="006075E1" w:rsidP="006075E1">
      <w:pPr>
        <w:ind w:firstLine="567"/>
        <w:jc w:val="both"/>
        <w:rPr>
          <w:rFonts w:ascii="Arial" w:hAnsi="Arial" w:cs="Arial"/>
        </w:rPr>
      </w:pPr>
      <w:r w:rsidRPr="006075E1">
        <w:rPr>
          <w:rFonts w:ascii="Arial" w:hAnsi="Arial" w:cs="Arial"/>
        </w:rPr>
        <w:t>Проектом МНПА должен предусматриваться срок его действия, который не может превышать шесть лет со дня его вступления в силу.</w:t>
      </w:r>
    </w:p>
    <w:p w:rsidR="006075E1" w:rsidRPr="006075E1" w:rsidRDefault="006075E1" w:rsidP="006075E1">
      <w:pPr>
        <w:ind w:firstLine="567"/>
        <w:jc w:val="both"/>
        <w:rPr>
          <w:rFonts w:ascii="Arial" w:hAnsi="Arial" w:cs="Arial"/>
        </w:rPr>
      </w:pPr>
      <w:r w:rsidRPr="006075E1">
        <w:rPr>
          <w:rFonts w:ascii="Arial" w:hAnsi="Arial" w:cs="Arial"/>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МНПА, содержащим обязательные требования, срока его действия не более чем на шесть лет.</w:t>
      </w:r>
    </w:p>
    <w:p w:rsidR="006075E1" w:rsidRPr="006075E1" w:rsidRDefault="006075E1" w:rsidP="006075E1">
      <w:pPr>
        <w:ind w:firstLine="567"/>
        <w:jc w:val="both"/>
        <w:rPr>
          <w:rFonts w:ascii="Arial" w:hAnsi="Arial" w:cs="Arial"/>
        </w:rPr>
      </w:pPr>
      <w:r w:rsidRPr="006075E1">
        <w:rPr>
          <w:rFonts w:ascii="Arial" w:hAnsi="Arial" w:cs="Arial"/>
        </w:rPr>
        <w:t>2.4.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порядке, установленном муниципальным правовым актом Администрации, обеспечивает размещение на сайте Администрации в информационно-телекоммуникационной сети «Интернет» (далее - сайт):</w:t>
      </w:r>
    </w:p>
    <w:p w:rsidR="006075E1" w:rsidRPr="006075E1" w:rsidRDefault="006075E1" w:rsidP="006075E1">
      <w:pPr>
        <w:ind w:firstLine="567"/>
        <w:jc w:val="both"/>
        <w:rPr>
          <w:rFonts w:ascii="Arial" w:hAnsi="Arial" w:cs="Arial"/>
        </w:rPr>
      </w:pPr>
      <w:r w:rsidRPr="006075E1">
        <w:rPr>
          <w:rFonts w:ascii="Arial" w:hAnsi="Arial" w:cs="Arial"/>
        </w:rPr>
        <w:t>проекта МНПА;</w:t>
      </w:r>
    </w:p>
    <w:p w:rsidR="006075E1" w:rsidRPr="006075E1" w:rsidRDefault="006075E1" w:rsidP="006075E1">
      <w:pPr>
        <w:ind w:firstLine="567"/>
        <w:jc w:val="both"/>
        <w:rPr>
          <w:rFonts w:ascii="Arial" w:hAnsi="Arial" w:cs="Arial"/>
        </w:rPr>
      </w:pPr>
      <w:r w:rsidRPr="006075E1">
        <w:rPr>
          <w:rFonts w:ascii="Arial" w:hAnsi="Arial" w:cs="Arial"/>
        </w:rPr>
        <w:t>пояснительной записки к проекту МНПА;</w:t>
      </w:r>
    </w:p>
    <w:p w:rsidR="006075E1" w:rsidRPr="006075E1" w:rsidRDefault="006075E1" w:rsidP="006075E1">
      <w:pPr>
        <w:ind w:firstLine="567"/>
        <w:jc w:val="both"/>
        <w:rPr>
          <w:rFonts w:ascii="Arial" w:hAnsi="Arial" w:cs="Arial"/>
        </w:rPr>
      </w:pPr>
      <w:r w:rsidRPr="006075E1">
        <w:rPr>
          <w:rFonts w:ascii="Arial" w:hAnsi="Arial" w:cs="Arial"/>
        </w:rPr>
        <w:t>информации о сроках проведения публичного о</w:t>
      </w:r>
      <w:r>
        <w:rPr>
          <w:rFonts w:ascii="Arial" w:hAnsi="Arial" w:cs="Arial"/>
        </w:rPr>
        <w:t xml:space="preserve">бсуждения, </w:t>
      </w:r>
      <w:r w:rsidRPr="006075E1">
        <w:rPr>
          <w:rFonts w:ascii="Arial" w:hAnsi="Arial" w:cs="Arial"/>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6075E1" w:rsidRPr="006075E1" w:rsidRDefault="006075E1" w:rsidP="006075E1">
      <w:pPr>
        <w:ind w:firstLine="567"/>
        <w:jc w:val="both"/>
        <w:rPr>
          <w:rFonts w:ascii="Arial" w:hAnsi="Arial" w:cs="Arial"/>
        </w:rPr>
      </w:pPr>
      <w:r w:rsidRPr="006075E1">
        <w:rPr>
          <w:rFonts w:ascii="Arial" w:hAnsi="Arial" w:cs="Arial"/>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6075E1" w:rsidRPr="006075E1" w:rsidRDefault="006075E1" w:rsidP="006075E1">
      <w:pPr>
        <w:ind w:firstLine="567"/>
        <w:jc w:val="both"/>
        <w:rPr>
          <w:rFonts w:ascii="Arial" w:hAnsi="Arial" w:cs="Arial"/>
        </w:rPr>
      </w:pPr>
      <w:r w:rsidRPr="006075E1">
        <w:rPr>
          <w:rFonts w:ascii="Arial" w:hAnsi="Arial" w:cs="Arial"/>
        </w:rPr>
        <w:t>Предложения (замечания) граждане, организации могут направить по электронному или почтовому адресу, указанному на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6075E1" w:rsidRPr="006075E1" w:rsidRDefault="006075E1" w:rsidP="006075E1">
      <w:pPr>
        <w:ind w:firstLine="567"/>
        <w:jc w:val="both"/>
        <w:rPr>
          <w:rFonts w:ascii="Arial" w:hAnsi="Arial" w:cs="Arial"/>
        </w:rPr>
      </w:pPr>
      <w:r w:rsidRPr="006075E1">
        <w:rPr>
          <w:rFonts w:ascii="Arial" w:hAnsi="Arial" w:cs="Arial"/>
        </w:rPr>
        <w:t>2.5.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МНПА,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6075E1" w:rsidRPr="006075E1" w:rsidRDefault="006075E1" w:rsidP="006075E1">
      <w:pPr>
        <w:ind w:firstLine="567"/>
        <w:jc w:val="both"/>
        <w:rPr>
          <w:rFonts w:ascii="Arial" w:hAnsi="Arial" w:cs="Arial"/>
        </w:rPr>
      </w:pPr>
      <w:r w:rsidRPr="006075E1">
        <w:rPr>
          <w:rFonts w:ascii="Arial" w:hAnsi="Arial" w:cs="Arial"/>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w:t>
      </w:r>
      <w:r w:rsidRPr="006075E1">
        <w:rPr>
          <w:rFonts w:ascii="Arial" w:hAnsi="Arial" w:cs="Arial"/>
        </w:rPr>
        <w:lastRenderedPageBreak/>
        <w:t>муниципальным правовым актам Администрации, проводится в рамках правовой экспертизы проекта МНПА.</w:t>
      </w:r>
    </w:p>
    <w:p w:rsidR="006075E1" w:rsidRPr="006075E1" w:rsidRDefault="006075E1" w:rsidP="006075E1">
      <w:pPr>
        <w:ind w:firstLine="567"/>
        <w:jc w:val="both"/>
        <w:rPr>
          <w:rFonts w:ascii="Arial" w:hAnsi="Arial" w:cs="Arial"/>
        </w:rPr>
      </w:pPr>
    </w:p>
    <w:p w:rsidR="006075E1" w:rsidRPr="006075E1" w:rsidRDefault="006075E1" w:rsidP="006075E1">
      <w:pPr>
        <w:ind w:firstLine="567"/>
        <w:jc w:val="center"/>
        <w:rPr>
          <w:rFonts w:ascii="Arial" w:hAnsi="Arial" w:cs="Arial"/>
        </w:rPr>
      </w:pPr>
      <w:r w:rsidRPr="006075E1">
        <w:rPr>
          <w:rFonts w:ascii="Arial" w:hAnsi="Arial" w:cs="Arial"/>
        </w:rPr>
        <w:t>3. Порядок оценки применения обязательных требований</w:t>
      </w:r>
    </w:p>
    <w:p w:rsidR="006075E1" w:rsidRPr="006075E1" w:rsidRDefault="006075E1" w:rsidP="006075E1">
      <w:pPr>
        <w:ind w:firstLine="567"/>
        <w:jc w:val="both"/>
        <w:rPr>
          <w:rFonts w:ascii="Arial" w:hAnsi="Arial" w:cs="Arial"/>
        </w:rPr>
      </w:pPr>
    </w:p>
    <w:p w:rsidR="006075E1" w:rsidRPr="006075E1" w:rsidRDefault="006075E1" w:rsidP="006075E1">
      <w:pPr>
        <w:ind w:firstLine="567"/>
        <w:jc w:val="both"/>
        <w:rPr>
          <w:rFonts w:ascii="Arial" w:hAnsi="Arial" w:cs="Arial"/>
        </w:rPr>
      </w:pPr>
      <w:r w:rsidRPr="006075E1">
        <w:rPr>
          <w:rFonts w:ascii="Arial" w:hAnsi="Arial" w:cs="Arial"/>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3.2. Процедура оценки применения обязательных требований включает следующие этапы:</w:t>
      </w:r>
    </w:p>
    <w:p w:rsidR="006075E1" w:rsidRPr="006075E1" w:rsidRDefault="006075E1" w:rsidP="006075E1">
      <w:pPr>
        <w:ind w:firstLine="567"/>
        <w:jc w:val="both"/>
        <w:rPr>
          <w:rFonts w:ascii="Arial" w:hAnsi="Arial" w:cs="Arial"/>
        </w:rPr>
      </w:pPr>
      <w:r w:rsidRPr="006075E1">
        <w:rPr>
          <w:rFonts w:ascii="Arial" w:hAnsi="Arial" w:cs="Arial"/>
        </w:rPr>
        <w:t>а) формирование разработчиком проекта доклада о достижении целей введения обязательных требований (далее - доклад), его публичное обсуждение на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6075E1" w:rsidRPr="006075E1" w:rsidRDefault="006075E1" w:rsidP="006075E1">
      <w:pPr>
        <w:ind w:firstLine="567"/>
        <w:jc w:val="both"/>
        <w:rPr>
          <w:rFonts w:ascii="Arial" w:hAnsi="Arial" w:cs="Arial"/>
        </w:rPr>
      </w:pPr>
      <w:r w:rsidRPr="006075E1">
        <w:rPr>
          <w:rFonts w:ascii="Arial" w:hAnsi="Arial" w:cs="Arial"/>
        </w:rPr>
        <w:t>б) рассмотрение проекта доклада Комиссией и принятие одной из рекомендаций, указанных в пункте 3.14 настоящего Порядка.</w:t>
      </w:r>
    </w:p>
    <w:p w:rsidR="006075E1" w:rsidRPr="006075E1" w:rsidRDefault="006075E1" w:rsidP="006075E1">
      <w:pPr>
        <w:ind w:firstLine="567"/>
        <w:jc w:val="both"/>
        <w:rPr>
          <w:rFonts w:ascii="Arial" w:hAnsi="Arial" w:cs="Arial"/>
        </w:rPr>
      </w:pPr>
      <w:r w:rsidRPr="006075E1">
        <w:rPr>
          <w:rFonts w:ascii="Arial" w:hAnsi="Arial" w:cs="Arial"/>
        </w:rPr>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6075E1" w:rsidRPr="006075E1" w:rsidRDefault="006075E1" w:rsidP="006075E1">
      <w:pPr>
        <w:ind w:firstLine="567"/>
        <w:jc w:val="both"/>
        <w:rPr>
          <w:rFonts w:ascii="Arial" w:hAnsi="Arial" w:cs="Arial"/>
        </w:rPr>
      </w:pPr>
      <w:r w:rsidRPr="006075E1">
        <w:rPr>
          <w:rFonts w:ascii="Arial" w:hAnsi="Arial" w:cs="Arial"/>
        </w:rPr>
        <w:t>3.4. Источниками информации для подготовки доклада являются:</w:t>
      </w:r>
    </w:p>
    <w:p w:rsidR="006075E1" w:rsidRPr="006075E1" w:rsidRDefault="006075E1" w:rsidP="006075E1">
      <w:pPr>
        <w:ind w:firstLine="567"/>
        <w:jc w:val="both"/>
        <w:rPr>
          <w:rFonts w:ascii="Arial" w:hAnsi="Arial" w:cs="Arial"/>
        </w:rPr>
      </w:pPr>
      <w:r w:rsidRPr="006075E1">
        <w:rPr>
          <w:rFonts w:ascii="Arial" w:hAnsi="Arial" w:cs="Arial"/>
        </w:rPr>
        <w:t xml:space="preserve">а) результаты мониторинга </w:t>
      </w:r>
      <w:proofErr w:type="spellStart"/>
      <w:r w:rsidRPr="006075E1">
        <w:rPr>
          <w:rFonts w:ascii="Arial" w:hAnsi="Arial" w:cs="Arial"/>
        </w:rPr>
        <w:t>правоприменения</w:t>
      </w:r>
      <w:proofErr w:type="spellEnd"/>
      <w:r w:rsidRPr="006075E1">
        <w:rPr>
          <w:rFonts w:ascii="Arial" w:hAnsi="Arial" w:cs="Arial"/>
        </w:rPr>
        <w:t xml:space="preserve"> муниципального нормативного правового акта, содержащих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б) результаты анализа осуществления контрольной и разрешительной деятельности;</w:t>
      </w:r>
    </w:p>
    <w:p w:rsidR="006075E1" w:rsidRPr="006075E1" w:rsidRDefault="006075E1" w:rsidP="006075E1">
      <w:pPr>
        <w:ind w:firstLine="567"/>
        <w:jc w:val="both"/>
        <w:rPr>
          <w:rFonts w:ascii="Arial" w:hAnsi="Arial" w:cs="Arial"/>
        </w:rPr>
      </w:pPr>
      <w:r w:rsidRPr="006075E1">
        <w:rPr>
          <w:rFonts w:ascii="Arial" w:hAnsi="Arial" w:cs="Arial"/>
        </w:rPr>
        <w:t>в) результаты анализа административной и судебной практики;</w:t>
      </w:r>
    </w:p>
    <w:p w:rsidR="006075E1" w:rsidRPr="006075E1" w:rsidRDefault="006075E1" w:rsidP="006075E1">
      <w:pPr>
        <w:ind w:firstLine="567"/>
        <w:jc w:val="both"/>
        <w:rPr>
          <w:rFonts w:ascii="Arial" w:hAnsi="Arial" w:cs="Arial"/>
        </w:rPr>
      </w:pPr>
      <w:r w:rsidRPr="006075E1">
        <w:rPr>
          <w:rFonts w:ascii="Arial" w:hAnsi="Arial" w:cs="Arial"/>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муниципального нормативном правовом акте (далее - субъекты регулирования);</w:t>
      </w:r>
    </w:p>
    <w:p w:rsidR="006075E1" w:rsidRPr="006075E1" w:rsidRDefault="006075E1" w:rsidP="006075E1">
      <w:pPr>
        <w:ind w:firstLine="567"/>
        <w:jc w:val="both"/>
        <w:rPr>
          <w:rFonts w:ascii="Arial" w:hAnsi="Arial" w:cs="Arial"/>
        </w:rPr>
      </w:pPr>
      <w:r w:rsidRPr="006075E1">
        <w:rPr>
          <w:rFonts w:ascii="Arial" w:hAnsi="Arial" w:cs="Arial"/>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6075E1" w:rsidRPr="006075E1" w:rsidRDefault="006075E1" w:rsidP="006075E1">
      <w:pPr>
        <w:ind w:firstLine="567"/>
        <w:jc w:val="both"/>
        <w:rPr>
          <w:rFonts w:ascii="Arial" w:hAnsi="Arial" w:cs="Arial"/>
        </w:rPr>
      </w:pPr>
      <w:r w:rsidRPr="006075E1">
        <w:rPr>
          <w:rFonts w:ascii="Arial" w:hAnsi="Arial" w:cs="Arial"/>
        </w:rPr>
        <w:t>3.5. В доклад включается следующая информация:</w:t>
      </w:r>
    </w:p>
    <w:p w:rsidR="006075E1" w:rsidRPr="006075E1" w:rsidRDefault="006075E1" w:rsidP="006075E1">
      <w:pPr>
        <w:ind w:firstLine="567"/>
        <w:jc w:val="both"/>
        <w:rPr>
          <w:rFonts w:ascii="Arial" w:hAnsi="Arial" w:cs="Arial"/>
        </w:rPr>
      </w:pPr>
      <w:r w:rsidRPr="006075E1">
        <w:rPr>
          <w:rFonts w:ascii="Arial" w:hAnsi="Arial" w:cs="Arial"/>
        </w:rPr>
        <w:t>а) общая характеристика системы оцениваемых обязательных требований в соответствующей сфере регулирования;</w:t>
      </w:r>
    </w:p>
    <w:p w:rsidR="006075E1" w:rsidRPr="006075E1" w:rsidRDefault="006075E1" w:rsidP="006075E1">
      <w:pPr>
        <w:ind w:firstLine="567"/>
        <w:jc w:val="both"/>
        <w:rPr>
          <w:rFonts w:ascii="Arial" w:hAnsi="Arial" w:cs="Arial"/>
        </w:rPr>
      </w:pPr>
      <w:r w:rsidRPr="006075E1">
        <w:rPr>
          <w:rFonts w:ascii="Arial" w:hAnsi="Arial" w:cs="Arial"/>
        </w:rPr>
        <w:t>б) результаты оценки достижения целей введения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в) выводы и предложения по итогам оценки достижения целей введения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6075E1" w:rsidRPr="006075E1" w:rsidRDefault="006075E1" w:rsidP="006075E1">
      <w:pPr>
        <w:ind w:firstLine="567"/>
        <w:jc w:val="both"/>
        <w:rPr>
          <w:rFonts w:ascii="Arial" w:hAnsi="Arial" w:cs="Arial"/>
        </w:rPr>
      </w:pPr>
      <w:r w:rsidRPr="006075E1">
        <w:rPr>
          <w:rFonts w:ascii="Arial" w:hAnsi="Arial" w:cs="Arial"/>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075E1" w:rsidRPr="006075E1" w:rsidRDefault="006075E1" w:rsidP="006075E1">
      <w:pPr>
        <w:ind w:firstLine="567"/>
        <w:jc w:val="both"/>
        <w:rPr>
          <w:rFonts w:ascii="Arial" w:hAnsi="Arial" w:cs="Arial"/>
        </w:rPr>
      </w:pPr>
      <w:r w:rsidRPr="006075E1">
        <w:rPr>
          <w:rFonts w:ascii="Arial" w:hAnsi="Arial" w:cs="Arial"/>
        </w:rPr>
        <w:t xml:space="preserve">а) общая характеристика регулируемых общественных отношений, включая сферу осуществления предпринимательской и иной экономической деятельности и </w:t>
      </w:r>
      <w:r w:rsidRPr="006075E1">
        <w:rPr>
          <w:rFonts w:ascii="Arial" w:hAnsi="Arial" w:cs="Arial"/>
        </w:rPr>
        <w:lastRenderedPageBreak/>
        <w:t>конкретные общественные отношения (группы общественных отношений), на регулирование которых направлена система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б) нормативно обоснованный перечень охраняемых законом ценностей, защищаемых в рамках соответствующей сферы регулирования;</w:t>
      </w:r>
    </w:p>
    <w:p w:rsidR="006075E1" w:rsidRPr="006075E1" w:rsidRDefault="006075E1" w:rsidP="006075E1">
      <w:pPr>
        <w:ind w:firstLine="567"/>
        <w:jc w:val="both"/>
        <w:rPr>
          <w:rFonts w:ascii="Arial" w:hAnsi="Arial" w:cs="Arial"/>
        </w:rPr>
      </w:pPr>
      <w:r w:rsidRPr="006075E1">
        <w:rPr>
          <w:rFonts w:ascii="Arial" w:hAnsi="Arial" w:cs="Arial"/>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6075E1" w:rsidRPr="006075E1" w:rsidRDefault="006075E1" w:rsidP="006075E1">
      <w:pPr>
        <w:ind w:firstLine="567"/>
        <w:jc w:val="both"/>
        <w:rPr>
          <w:rFonts w:ascii="Arial" w:hAnsi="Arial" w:cs="Arial"/>
        </w:rPr>
      </w:pPr>
      <w:r w:rsidRPr="006075E1">
        <w:rPr>
          <w:rFonts w:ascii="Arial" w:hAnsi="Arial" w:cs="Arial"/>
        </w:rPr>
        <w:t>г) наименование и реквизиты муниципального нормативного правового акта, содержащего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д) перечень содержащихся в муниципальном нормативном правовом акте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е) сведения о внесенных в муниципальных нормативных правовых актах изменениях (при наличии);</w:t>
      </w:r>
    </w:p>
    <w:p w:rsidR="006075E1" w:rsidRPr="006075E1" w:rsidRDefault="006075E1" w:rsidP="006075E1">
      <w:pPr>
        <w:ind w:firstLine="567"/>
        <w:jc w:val="both"/>
        <w:rPr>
          <w:rFonts w:ascii="Arial" w:hAnsi="Arial" w:cs="Arial"/>
        </w:rPr>
      </w:pPr>
      <w:r w:rsidRPr="006075E1">
        <w:rPr>
          <w:rFonts w:ascii="Arial" w:hAnsi="Arial" w:cs="Arial"/>
        </w:rPr>
        <w:t>ж) сведения о полномочиях Администрации на установление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з) период действия муниципального нормативного правового акта и его отдельных положений.</w:t>
      </w:r>
    </w:p>
    <w:p w:rsidR="006075E1" w:rsidRPr="006075E1" w:rsidRDefault="006075E1" w:rsidP="006075E1">
      <w:pPr>
        <w:ind w:firstLine="567"/>
        <w:jc w:val="both"/>
        <w:rPr>
          <w:rFonts w:ascii="Arial" w:hAnsi="Arial" w:cs="Arial"/>
        </w:rPr>
      </w:pPr>
      <w:r w:rsidRPr="006075E1">
        <w:rPr>
          <w:rFonts w:ascii="Arial" w:hAnsi="Arial" w:cs="Arial"/>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075E1" w:rsidRPr="006075E1" w:rsidRDefault="006075E1" w:rsidP="006075E1">
      <w:pPr>
        <w:ind w:firstLine="567"/>
        <w:jc w:val="both"/>
        <w:rPr>
          <w:rFonts w:ascii="Arial" w:hAnsi="Arial" w:cs="Arial"/>
        </w:rPr>
      </w:pPr>
      <w:r w:rsidRPr="006075E1">
        <w:rPr>
          <w:rFonts w:ascii="Arial" w:hAnsi="Arial" w:cs="Arial"/>
        </w:rPr>
        <w:t>а) соблюдение принципов установления и оценки применения обязательных требований, установленных Федеральным законом № 247-ФЗ;</w:t>
      </w:r>
    </w:p>
    <w:p w:rsidR="006075E1" w:rsidRPr="006075E1" w:rsidRDefault="006075E1" w:rsidP="006075E1">
      <w:pPr>
        <w:ind w:firstLine="567"/>
        <w:jc w:val="both"/>
        <w:rPr>
          <w:rFonts w:ascii="Arial" w:hAnsi="Arial" w:cs="Arial"/>
        </w:rPr>
      </w:pPr>
      <w:r w:rsidRPr="006075E1">
        <w:rPr>
          <w:rFonts w:ascii="Arial" w:hAnsi="Arial" w:cs="Arial"/>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в) информация о динамике ведения предпринимательской деятельности в соответствующей сфере;</w:t>
      </w:r>
    </w:p>
    <w:p w:rsidR="006075E1" w:rsidRPr="006075E1" w:rsidRDefault="006075E1" w:rsidP="006075E1">
      <w:pPr>
        <w:ind w:firstLine="567"/>
        <w:jc w:val="both"/>
        <w:rPr>
          <w:rFonts w:ascii="Arial" w:hAnsi="Arial" w:cs="Arial"/>
        </w:rPr>
      </w:pPr>
      <w:r w:rsidRPr="006075E1">
        <w:rPr>
          <w:rFonts w:ascii="Arial" w:hAnsi="Arial" w:cs="Arial"/>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6075E1" w:rsidRPr="006075E1" w:rsidRDefault="006075E1" w:rsidP="006075E1">
      <w:pPr>
        <w:ind w:firstLine="567"/>
        <w:jc w:val="both"/>
        <w:rPr>
          <w:rFonts w:ascii="Arial" w:hAnsi="Arial" w:cs="Arial"/>
        </w:rPr>
      </w:pPr>
      <w:r w:rsidRPr="006075E1">
        <w:rPr>
          <w:rFonts w:ascii="Arial" w:hAnsi="Arial" w:cs="Arial"/>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е) количество и содержание обращений субъектов регулирования к разработчику, связанных с применением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6075E1" w:rsidRPr="006075E1" w:rsidRDefault="006075E1" w:rsidP="006075E1">
      <w:pPr>
        <w:ind w:firstLine="567"/>
        <w:jc w:val="both"/>
        <w:rPr>
          <w:rFonts w:ascii="Arial" w:hAnsi="Arial" w:cs="Arial"/>
        </w:rPr>
      </w:pPr>
      <w:r w:rsidRPr="006075E1">
        <w:rPr>
          <w:rFonts w:ascii="Arial" w:hAnsi="Arial" w:cs="Arial"/>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6075E1" w:rsidRPr="006075E1" w:rsidRDefault="006075E1" w:rsidP="006075E1">
      <w:pPr>
        <w:ind w:firstLine="567"/>
        <w:jc w:val="both"/>
        <w:rPr>
          <w:rFonts w:ascii="Arial" w:hAnsi="Arial" w:cs="Arial"/>
        </w:rPr>
      </w:pPr>
      <w:r w:rsidRPr="006075E1">
        <w:rPr>
          <w:rFonts w:ascii="Arial" w:hAnsi="Arial" w:cs="Arial"/>
        </w:rPr>
        <w:t>3.8. Выводы и предложения по итогам оценки достижения целей введения обязательных требований должны содержать один из следующих выводов:</w:t>
      </w:r>
    </w:p>
    <w:p w:rsidR="006075E1" w:rsidRPr="006075E1" w:rsidRDefault="006075E1" w:rsidP="006075E1">
      <w:pPr>
        <w:ind w:firstLine="567"/>
        <w:jc w:val="both"/>
        <w:rPr>
          <w:rFonts w:ascii="Arial" w:hAnsi="Arial" w:cs="Arial"/>
        </w:rPr>
      </w:pPr>
      <w:r w:rsidRPr="006075E1">
        <w:rPr>
          <w:rFonts w:ascii="Arial" w:hAnsi="Arial" w:cs="Arial"/>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075E1" w:rsidRPr="006075E1" w:rsidRDefault="006075E1" w:rsidP="006075E1">
      <w:pPr>
        <w:ind w:firstLine="567"/>
        <w:jc w:val="both"/>
        <w:rPr>
          <w:rFonts w:ascii="Arial" w:hAnsi="Arial" w:cs="Arial"/>
        </w:rPr>
      </w:pPr>
      <w:r w:rsidRPr="006075E1">
        <w:rPr>
          <w:rFonts w:ascii="Arial" w:hAnsi="Arial" w:cs="Arial"/>
        </w:rPr>
        <w:lastRenderedPageBreak/>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075E1" w:rsidRPr="006075E1" w:rsidRDefault="006075E1" w:rsidP="006075E1">
      <w:pPr>
        <w:ind w:firstLine="567"/>
        <w:jc w:val="both"/>
        <w:rPr>
          <w:rFonts w:ascii="Arial" w:hAnsi="Arial" w:cs="Arial"/>
        </w:rPr>
      </w:pPr>
      <w:r w:rsidRPr="006075E1">
        <w:rPr>
          <w:rFonts w:ascii="Arial" w:hAnsi="Arial" w:cs="Arial"/>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6075E1" w:rsidRPr="006075E1" w:rsidRDefault="006075E1" w:rsidP="006075E1">
      <w:pPr>
        <w:ind w:firstLine="567"/>
        <w:jc w:val="both"/>
        <w:rPr>
          <w:rFonts w:ascii="Arial" w:hAnsi="Arial" w:cs="Arial"/>
        </w:rPr>
      </w:pPr>
      <w:r w:rsidRPr="006075E1">
        <w:rPr>
          <w:rFonts w:ascii="Arial" w:hAnsi="Arial" w:cs="Arial"/>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6075E1" w:rsidRPr="006075E1" w:rsidRDefault="006075E1" w:rsidP="006075E1">
      <w:pPr>
        <w:ind w:firstLine="567"/>
        <w:jc w:val="both"/>
        <w:rPr>
          <w:rFonts w:ascii="Arial" w:hAnsi="Arial" w:cs="Arial"/>
        </w:rPr>
      </w:pPr>
      <w:r w:rsidRPr="006075E1">
        <w:rPr>
          <w:rFonts w:ascii="Arial" w:hAnsi="Arial" w:cs="Arial"/>
        </w:rPr>
        <w:t>б) наличие дублирующих и (или) аналогичных по содержанию обязательных требований в нескольких муниципальных нормативных правовых актах;</w:t>
      </w:r>
    </w:p>
    <w:p w:rsidR="006075E1" w:rsidRPr="006075E1" w:rsidRDefault="006075E1" w:rsidP="006075E1">
      <w:pPr>
        <w:ind w:firstLine="567"/>
        <w:jc w:val="both"/>
        <w:rPr>
          <w:rFonts w:ascii="Arial" w:hAnsi="Arial" w:cs="Arial"/>
        </w:rPr>
      </w:pPr>
      <w:r w:rsidRPr="006075E1">
        <w:rPr>
          <w:rFonts w:ascii="Arial" w:hAnsi="Arial" w:cs="Arial"/>
        </w:rPr>
        <w:t>в) наличие в различных муниципальных нормативных правовых актах противоречащих друг другу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г) отсутствие однозначных критериев оценки соблюдения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6075E1" w:rsidRPr="006075E1" w:rsidRDefault="006075E1" w:rsidP="006075E1">
      <w:pPr>
        <w:ind w:firstLine="567"/>
        <w:jc w:val="both"/>
        <w:rPr>
          <w:rFonts w:ascii="Arial" w:hAnsi="Arial" w:cs="Arial"/>
        </w:rPr>
      </w:pPr>
      <w:r w:rsidRPr="006075E1">
        <w:rPr>
          <w:rFonts w:ascii="Arial" w:hAnsi="Arial" w:cs="Arial"/>
        </w:rPr>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6075E1" w:rsidRPr="006075E1" w:rsidRDefault="006075E1" w:rsidP="006075E1">
      <w:pPr>
        <w:ind w:firstLine="567"/>
        <w:jc w:val="both"/>
        <w:rPr>
          <w:rFonts w:ascii="Arial" w:hAnsi="Arial" w:cs="Arial"/>
        </w:rPr>
      </w:pPr>
      <w:r w:rsidRPr="006075E1">
        <w:rPr>
          <w:rFonts w:ascii="Arial" w:hAnsi="Arial" w:cs="Arial"/>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6075E1" w:rsidRPr="006075E1" w:rsidRDefault="006075E1" w:rsidP="006075E1">
      <w:pPr>
        <w:ind w:firstLine="567"/>
        <w:jc w:val="both"/>
        <w:rPr>
          <w:rFonts w:ascii="Arial" w:hAnsi="Arial" w:cs="Arial"/>
        </w:rPr>
      </w:pPr>
      <w:r w:rsidRPr="006075E1">
        <w:rPr>
          <w:rFonts w:ascii="Arial" w:hAnsi="Arial" w:cs="Arial"/>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6075E1" w:rsidRPr="006075E1" w:rsidRDefault="006075E1" w:rsidP="006075E1">
      <w:pPr>
        <w:ind w:firstLine="567"/>
        <w:jc w:val="both"/>
        <w:rPr>
          <w:rFonts w:ascii="Arial" w:hAnsi="Arial" w:cs="Arial"/>
        </w:rPr>
      </w:pPr>
      <w:r w:rsidRPr="006075E1">
        <w:rPr>
          <w:rFonts w:ascii="Arial" w:hAnsi="Arial" w:cs="Arial"/>
        </w:rPr>
        <w:t>3.10. В целях публичного обсуждения проекта доклада разработчик размещает проект доклада на сайте не позднее 10 календарных дней со дня наступления срока, указанного в пункте 3.3 настоящего Порядка.</w:t>
      </w:r>
    </w:p>
    <w:p w:rsidR="006075E1" w:rsidRPr="006075E1" w:rsidRDefault="006075E1" w:rsidP="006075E1">
      <w:pPr>
        <w:ind w:firstLine="567"/>
        <w:jc w:val="both"/>
        <w:rPr>
          <w:rFonts w:ascii="Arial" w:hAnsi="Arial" w:cs="Arial"/>
        </w:rPr>
      </w:pPr>
      <w:r w:rsidRPr="006075E1">
        <w:rPr>
          <w:rFonts w:ascii="Arial" w:hAnsi="Arial" w:cs="Arial"/>
        </w:rPr>
        <w:t>3.11. Срок публичного обсуждения проекта доклада не может составлять менее 20 календарных дней со дня его размещения на сайте Администрации.</w:t>
      </w:r>
    </w:p>
    <w:p w:rsidR="006075E1" w:rsidRPr="006075E1" w:rsidRDefault="006075E1" w:rsidP="006075E1">
      <w:pPr>
        <w:ind w:firstLine="567"/>
        <w:jc w:val="both"/>
        <w:rPr>
          <w:rFonts w:ascii="Arial" w:hAnsi="Arial" w:cs="Arial"/>
        </w:rPr>
      </w:pPr>
      <w:r w:rsidRPr="006075E1">
        <w:rPr>
          <w:rFonts w:ascii="Arial" w:hAnsi="Arial" w:cs="Arial"/>
        </w:rPr>
        <w:t>Предложения (замечания) граждане, организации могут направить по электронному или почтовому адресу, указанному на сайте или представить их лично разработчику.</w:t>
      </w:r>
    </w:p>
    <w:p w:rsidR="006075E1" w:rsidRPr="006075E1" w:rsidRDefault="006075E1" w:rsidP="006075E1">
      <w:pPr>
        <w:ind w:firstLine="567"/>
        <w:jc w:val="both"/>
        <w:rPr>
          <w:rFonts w:ascii="Arial" w:hAnsi="Arial" w:cs="Arial"/>
        </w:rPr>
      </w:pPr>
      <w:r w:rsidRPr="006075E1">
        <w:rPr>
          <w:rFonts w:ascii="Arial" w:hAnsi="Arial" w:cs="Arial"/>
        </w:rPr>
        <w:t>3.12. Разработчик рассматривает все предложения, поступившие через сайт в установленный срок в связи с проведением публичного обсуждения проекта доклада.</w:t>
      </w:r>
    </w:p>
    <w:p w:rsidR="006075E1" w:rsidRPr="006075E1" w:rsidRDefault="006075E1" w:rsidP="006075E1">
      <w:pPr>
        <w:ind w:firstLine="567"/>
        <w:jc w:val="both"/>
        <w:rPr>
          <w:rFonts w:ascii="Arial" w:hAnsi="Arial" w:cs="Arial"/>
        </w:rPr>
      </w:pPr>
      <w:r w:rsidRPr="006075E1">
        <w:rPr>
          <w:rFonts w:ascii="Arial" w:hAnsi="Arial" w:cs="Arial"/>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6075E1" w:rsidRPr="006075E1" w:rsidRDefault="006075E1" w:rsidP="006075E1">
      <w:pPr>
        <w:ind w:firstLine="567"/>
        <w:jc w:val="both"/>
        <w:rPr>
          <w:rFonts w:ascii="Arial" w:hAnsi="Arial" w:cs="Arial"/>
        </w:rPr>
      </w:pPr>
      <w:r w:rsidRPr="006075E1">
        <w:rPr>
          <w:rFonts w:ascii="Arial" w:hAnsi="Arial" w:cs="Arial"/>
        </w:rPr>
        <w:lastRenderedPageBreak/>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6075E1" w:rsidRPr="006075E1" w:rsidRDefault="006075E1" w:rsidP="006075E1">
      <w:pPr>
        <w:ind w:firstLine="567"/>
        <w:jc w:val="both"/>
        <w:rPr>
          <w:rFonts w:ascii="Arial" w:hAnsi="Arial" w:cs="Arial"/>
        </w:rPr>
      </w:pPr>
      <w:r w:rsidRPr="006075E1">
        <w:rPr>
          <w:rFonts w:ascii="Arial" w:hAnsi="Arial" w:cs="Arial"/>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6075E1" w:rsidRPr="006075E1" w:rsidRDefault="006075E1" w:rsidP="006075E1">
      <w:pPr>
        <w:ind w:firstLine="567"/>
        <w:jc w:val="both"/>
        <w:rPr>
          <w:rFonts w:ascii="Arial" w:hAnsi="Arial" w:cs="Arial"/>
        </w:rPr>
      </w:pPr>
      <w:r w:rsidRPr="006075E1">
        <w:rPr>
          <w:rFonts w:ascii="Arial" w:hAnsi="Arial" w:cs="Arial"/>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сайте.</w:t>
      </w:r>
    </w:p>
    <w:p w:rsidR="006075E1" w:rsidRPr="006075E1" w:rsidRDefault="006075E1" w:rsidP="006075E1">
      <w:pPr>
        <w:ind w:firstLine="567"/>
        <w:jc w:val="both"/>
        <w:rPr>
          <w:rFonts w:ascii="Arial" w:hAnsi="Arial" w:cs="Arial"/>
        </w:rPr>
      </w:pPr>
      <w:r w:rsidRPr="006075E1">
        <w:rPr>
          <w:rFonts w:ascii="Arial" w:hAnsi="Arial" w:cs="Arial"/>
        </w:rPr>
        <w:t>3.14. Комиссия рас</w:t>
      </w:r>
      <w:r>
        <w:rPr>
          <w:rFonts w:ascii="Arial" w:hAnsi="Arial" w:cs="Arial"/>
        </w:rPr>
        <w:t xml:space="preserve">сматривает доклад в течение 15 </w:t>
      </w:r>
      <w:r w:rsidRPr="006075E1">
        <w:rPr>
          <w:rFonts w:ascii="Arial" w:hAnsi="Arial" w:cs="Arial"/>
        </w:rPr>
        <w:t>календарных дней и принимает одну из следующих рекомендаций:</w:t>
      </w:r>
    </w:p>
    <w:p w:rsidR="006075E1" w:rsidRPr="006075E1" w:rsidRDefault="006075E1" w:rsidP="006075E1">
      <w:pPr>
        <w:ind w:firstLine="567"/>
        <w:jc w:val="both"/>
        <w:rPr>
          <w:rFonts w:ascii="Arial" w:hAnsi="Arial" w:cs="Arial"/>
        </w:rPr>
      </w:pPr>
      <w:r w:rsidRPr="006075E1">
        <w:rPr>
          <w:rFonts w:ascii="Arial" w:hAnsi="Arial" w:cs="Arial"/>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075E1" w:rsidRPr="006075E1" w:rsidRDefault="006075E1" w:rsidP="006075E1">
      <w:pPr>
        <w:ind w:firstLine="567"/>
        <w:jc w:val="both"/>
        <w:rPr>
          <w:rFonts w:ascii="Arial" w:hAnsi="Arial" w:cs="Arial"/>
        </w:rPr>
      </w:pPr>
      <w:r w:rsidRPr="006075E1">
        <w:rPr>
          <w:rFonts w:ascii="Arial" w:hAnsi="Arial" w:cs="Arial"/>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075E1" w:rsidRPr="006075E1" w:rsidRDefault="006075E1" w:rsidP="006075E1">
      <w:pPr>
        <w:ind w:firstLine="567"/>
        <w:jc w:val="both"/>
        <w:rPr>
          <w:rFonts w:ascii="Arial" w:hAnsi="Arial" w:cs="Arial"/>
        </w:rPr>
      </w:pPr>
      <w:r w:rsidRPr="006075E1">
        <w:rPr>
          <w:rFonts w:ascii="Arial" w:hAnsi="Arial" w:cs="Arial"/>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3.15. На основании рекомендации Комиссии, указанной в пункте 3.14 настоящего Порядка, разработчик принимает одно из следующих решений:</w:t>
      </w:r>
    </w:p>
    <w:p w:rsidR="006075E1" w:rsidRPr="006075E1" w:rsidRDefault="006075E1" w:rsidP="006075E1">
      <w:pPr>
        <w:ind w:firstLine="567"/>
        <w:jc w:val="both"/>
        <w:rPr>
          <w:rFonts w:ascii="Arial" w:hAnsi="Arial" w:cs="Arial"/>
        </w:rPr>
      </w:pPr>
      <w:r w:rsidRPr="006075E1">
        <w:rPr>
          <w:rFonts w:ascii="Arial" w:hAnsi="Arial" w:cs="Arial"/>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075E1" w:rsidRPr="006075E1" w:rsidRDefault="006075E1" w:rsidP="006075E1">
      <w:pPr>
        <w:ind w:firstLine="567"/>
        <w:jc w:val="both"/>
        <w:rPr>
          <w:rFonts w:ascii="Arial" w:hAnsi="Arial" w:cs="Arial"/>
        </w:rPr>
      </w:pPr>
      <w:r w:rsidRPr="006075E1">
        <w:rPr>
          <w:rFonts w:ascii="Arial" w:hAnsi="Arial" w:cs="Arial"/>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075E1" w:rsidRPr="006075E1" w:rsidRDefault="006075E1" w:rsidP="006075E1">
      <w:pPr>
        <w:ind w:firstLine="567"/>
        <w:jc w:val="both"/>
        <w:rPr>
          <w:rFonts w:ascii="Arial" w:hAnsi="Arial" w:cs="Arial"/>
        </w:rPr>
      </w:pPr>
      <w:r w:rsidRPr="006075E1">
        <w:rPr>
          <w:rFonts w:ascii="Arial" w:hAnsi="Arial" w:cs="Arial"/>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6075E1" w:rsidRPr="006075E1" w:rsidRDefault="006075E1" w:rsidP="006075E1">
      <w:pPr>
        <w:ind w:firstLine="567"/>
        <w:jc w:val="both"/>
        <w:rPr>
          <w:rFonts w:ascii="Arial" w:hAnsi="Arial" w:cs="Arial"/>
        </w:rPr>
      </w:pPr>
      <w:r w:rsidRPr="006075E1">
        <w:rPr>
          <w:rFonts w:ascii="Arial" w:hAnsi="Arial" w:cs="Arial"/>
        </w:rPr>
        <w:t>В случае принятия решений, предусмотренных подпунктами «а», «б» настоящего пункта, разработчик подготавливает проект МНПА в порядке, установленном муниципальным правовым актом Администрации.</w:t>
      </w:r>
    </w:p>
    <w:p w:rsidR="0013056B" w:rsidRDefault="006075E1" w:rsidP="006075E1">
      <w:pPr>
        <w:ind w:firstLine="567"/>
        <w:jc w:val="both"/>
        <w:rPr>
          <w:rFonts w:ascii="Arial" w:hAnsi="Arial" w:cs="Arial"/>
        </w:rPr>
      </w:pPr>
      <w:r w:rsidRPr="006075E1">
        <w:rPr>
          <w:rFonts w:ascii="Arial" w:hAnsi="Arial" w:cs="Arial"/>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сайте информацию о результатах оценки применения обязательных требований.</w:t>
      </w:r>
    </w:p>
    <w:p w:rsidR="0013056B" w:rsidRDefault="0013056B" w:rsidP="004A13C9">
      <w:pPr>
        <w:ind w:firstLine="567"/>
        <w:jc w:val="both"/>
        <w:rPr>
          <w:rFonts w:ascii="Arial" w:hAnsi="Arial" w:cs="Arial"/>
        </w:rPr>
      </w:pPr>
    </w:p>
    <w:p w:rsidR="0013056B" w:rsidRDefault="0013056B" w:rsidP="004A13C9">
      <w:pPr>
        <w:ind w:firstLine="567"/>
        <w:jc w:val="both"/>
        <w:rPr>
          <w:rFonts w:ascii="Arial" w:hAnsi="Arial" w:cs="Arial"/>
        </w:rPr>
      </w:pPr>
    </w:p>
    <w:p w:rsidR="006075E1" w:rsidRPr="0013056B" w:rsidRDefault="006075E1" w:rsidP="004A13C9">
      <w:pPr>
        <w:ind w:firstLine="567"/>
        <w:jc w:val="both"/>
        <w:rPr>
          <w:rFonts w:ascii="Arial" w:hAnsi="Arial" w:cs="Arial"/>
        </w:rPr>
      </w:pPr>
    </w:p>
    <w:p w:rsidR="00F6166F" w:rsidRPr="0013056B" w:rsidRDefault="00F6166F" w:rsidP="004A13C9">
      <w:pPr>
        <w:ind w:firstLine="567"/>
        <w:rPr>
          <w:rFonts w:ascii="Arial" w:hAnsi="Arial" w:cs="Arial"/>
        </w:rPr>
      </w:pPr>
      <w:r w:rsidRPr="0013056B">
        <w:rPr>
          <w:rFonts w:ascii="Arial" w:hAnsi="Arial" w:cs="Arial"/>
        </w:rPr>
        <w:t>Гл</w:t>
      </w:r>
      <w:r w:rsidR="009B5BE7">
        <w:rPr>
          <w:rFonts w:ascii="Arial" w:hAnsi="Arial" w:cs="Arial"/>
        </w:rPr>
        <w:t>ава Красносельского городского</w:t>
      </w:r>
    </w:p>
    <w:p w:rsidR="0013056B" w:rsidRDefault="0013056B" w:rsidP="004A13C9">
      <w:pPr>
        <w:ind w:firstLine="567"/>
        <w:rPr>
          <w:rFonts w:ascii="Arial" w:hAnsi="Arial" w:cs="Arial"/>
        </w:rPr>
      </w:pPr>
      <w:r>
        <w:rPr>
          <w:rFonts w:ascii="Arial" w:hAnsi="Arial" w:cs="Arial"/>
        </w:rPr>
        <w:t>поселения Гулькевичского района</w:t>
      </w:r>
    </w:p>
    <w:p w:rsidR="00CD5EC5" w:rsidRDefault="0013056B" w:rsidP="004A13C9">
      <w:pPr>
        <w:ind w:firstLine="567"/>
        <w:rPr>
          <w:rFonts w:ascii="Arial" w:hAnsi="Arial" w:cs="Arial"/>
        </w:rPr>
      </w:pPr>
      <w:r>
        <w:rPr>
          <w:rFonts w:ascii="Arial" w:hAnsi="Arial" w:cs="Arial"/>
        </w:rPr>
        <w:t>А</w:t>
      </w:r>
      <w:r w:rsidR="00F6166F" w:rsidRPr="0013056B">
        <w:rPr>
          <w:rFonts w:ascii="Arial" w:hAnsi="Arial" w:cs="Arial"/>
        </w:rPr>
        <w:t>.И.</w:t>
      </w:r>
      <w:r w:rsidR="00424437">
        <w:rPr>
          <w:rFonts w:ascii="Arial" w:hAnsi="Arial" w:cs="Arial"/>
        </w:rPr>
        <w:t xml:space="preserve"> </w:t>
      </w:r>
      <w:r w:rsidR="00F6166F" w:rsidRPr="0013056B">
        <w:rPr>
          <w:rFonts w:ascii="Arial" w:hAnsi="Arial" w:cs="Arial"/>
        </w:rPr>
        <w:t>Рогоза</w:t>
      </w:r>
    </w:p>
    <w:p w:rsidR="00284EA0" w:rsidRPr="0013056B" w:rsidRDefault="00284EA0" w:rsidP="004A13C9">
      <w:pPr>
        <w:ind w:firstLine="567"/>
        <w:rPr>
          <w:rFonts w:ascii="Arial" w:hAnsi="Arial" w:cs="Arial"/>
        </w:rPr>
      </w:pPr>
    </w:p>
    <w:sectPr w:rsidR="00284EA0" w:rsidRPr="0013056B" w:rsidSect="0090616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F3" w:rsidRDefault="00AB25F3" w:rsidP="00906169">
      <w:r>
        <w:separator/>
      </w:r>
    </w:p>
  </w:endnote>
  <w:endnote w:type="continuationSeparator" w:id="0">
    <w:p w:rsidR="00AB25F3" w:rsidRDefault="00AB25F3" w:rsidP="009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F3" w:rsidRDefault="00AB25F3" w:rsidP="00906169">
      <w:r>
        <w:separator/>
      </w:r>
    </w:p>
  </w:footnote>
  <w:footnote w:type="continuationSeparator" w:id="0">
    <w:p w:rsidR="00AB25F3" w:rsidRDefault="00AB25F3" w:rsidP="0090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C5" w:rsidRDefault="008B3199" w:rsidP="002E035E">
    <w:pPr>
      <w:pStyle w:val="a4"/>
      <w:jc w:val="center"/>
    </w:pPr>
    <w:r>
      <w:fldChar w:fldCharType="begin"/>
    </w:r>
    <w:r>
      <w:instrText>PAGE   \* MERGEFORMAT</w:instrText>
    </w:r>
    <w:r>
      <w:fldChar w:fldCharType="separate"/>
    </w:r>
    <w:r w:rsidR="00734D23">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798C"/>
    <w:multiLevelType w:val="hybridMultilevel"/>
    <w:tmpl w:val="BACCCA4E"/>
    <w:lvl w:ilvl="0" w:tplc="B8F2C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F"/>
    <w:rsid w:val="000179A2"/>
    <w:rsid w:val="00017B9F"/>
    <w:rsid w:val="00030627"/>
    <w:rsid w:val="00046008"/>
    <w:rsid w:val="0006365E"/>
    <w:rsid w:val="000762A8"/>
    <w:rsid w:val="00094999"/>
    <w:rsid w:val="000B2AF4"/>
    <w:rsid w:val="000B6FB9"/>
    <w:rsid w:val="000D7FF9"/>
    <w:rsid w:val="000E7FF7"/>
    <w:rsid w:val="00100287"/>
    <w:rsid w:val="0011123B"/>
    <w:rsid w:val="0013056B"/>
    <w:rsid w:val="001425F0"/>
    <w:rsid w:val="00147997"/>
    <w:rsid w:val="0017005A"/>
    <w:rsid w:val="001B2357"/>
    <w:rsid w:val="001C04DB"/>
    <w:rsid w:val="001F0758"/>
    <w:rsid w:val="001F2843"/>
    <w:rsid w:val="0021396D"/>
    <w:rsid w:val="00226580"/>
    <w:rsid w:val="002529EF"/>
    <w:rsid w:val="00256592"/>
    <w:rsid w:val="002720F4"/>
    <w:rsid w:val="002724FE"/>
    <w:rsid w:val="00282A27"/>
    <w:rsid w:val="00284EA0"/>
    <w:rsid w:val="00290441"/>
    <w:rsid w:val="002B11E5"/>
    <w:rsid w:val="002C0710"/>
    <w:rsid w:val="002E035E"/>
    <w:rsid w:val="00302FE1"/>
    <w:rsid w:val="00311426"/>
    <w:rsid w:val="00343C91"/>
    <w:rsid w:val="00351671"/>
    <w:rsid w:val="00352946"/>
    <w:rsid w:val="00360D01"/>
    <w:rsid w:val="00365786"/>
    <w:rsid w:val="003803E4"/>
    <w:rsid w:val="003B3545"/>
    <w:rsid w:val="003F2224"/>
    <w:rsid w:val="003F5D47"/>
    <w:rsid w:val="003F758B"/>
    <w:rsid w:val="00415FBD"/>
    <w:rsid w:val="00423E65"/>
    <w:rsid w:val="00424437"/>
    <w:rsid w:val="004375B1"/>
    <w:rsid w:val="00445AF3"/>
    <w:rsid w:val="00487429"/>
    <w:rsid w:val="004A13C9"/>
    <w:rsid w:val="004C4AC2"/>
    <w:rsid w:val="004C4FBD"/>
    <w:rsid w:val="004D48CE"/>
    <w:rsid w:val="004F5EF7"/>
    <w:rsid w:val="004F7073"/>
    <w:rsid w:val="005049D9"/>
    <w:rsid w:val="00515708"/>
    <w:rsid w:val="00531464"/>
    <w:rsid w:val="00581F84"/>
    <w:rsid w:val="0058644A"/>
    <w:rsid w:val="00587DC8"/>
    <w:rsid w:val="005A4D4E"/>
    <w:rsid w:val="005A7248"/>
    <w:rsid w:val="005B4C67"/>
    <w:rsid w:val="005C01E5"/>
    <w:rsid w:val="005C7983"/>
    <w:rsid w:val="005E0217"/>
    <w:rsid w:val="005E7527"/>
    <w:rsid w:val="005F7142"/>
    <w:rsid w:val="0060141F"/>
    <w:rsid w:val="00601EF7"/>
    <w:rsid w:val="00606F8E"/>
    <w:rsid w:val="006075E1"/>
    <w:rsid w:val="00646F5E"/>
    <w:rsid w:val="00654091"/>
    <w:rsid w:val="006551CF"/>
    <w:rsid w:val="006D50D6"/>
    <w:rsid w:val="006E3E5E"/>
    <w:rsid w:val="006F33F9"/>
    <w:rsid w:val="007004EE"/>
    <w:rsid w:val="00734D23"/>
    <w:rsid w:val="00743F01"/>
    <w:rsid w:val="00746CEF"/>
    <w:rsid w:val="00754028"/>
    <w:rsid w:val="00786BC5"/>
    <w:rsid w:val="00797E80"/>
    <w:rsid w:val="00846342"/>
    <w:rsid w:val="00877F41"/>
    <w:rsid w:val="0089161C"/>
    <w:rsid w:val="0089365C"/>
    <w:rsid w:val="008B3199"/>
    <w:rsid w:val="008B53DD"/>
    <w:rsid w:val="008D6CE8"/>
    <w:rsid w:val="008E2AB5"/>
    <w:rsid w:val="008F01D1"/>
    <w:rsid w:val="00906169"/>
    <w:rsid w:val="0091733F"/>
    <w:rsid w:val="009A508B"/>
    <w:rsid w:val="009B4AF7"/>
    <w:rsid w:val="009B5BE7"/>
    <w:rsid w:val="009C27EF"/>
    <w:rsid w:val="009C78D2"/>
    <w:rsid w:val="00A06296"/>
    <w:rsid w:val="00A106CE"/>
    <w:rsid w:val="00A74278"/>
    <w:rsid w:val="00A77F03"/>
    <w:rsid w:val="00AB25F3"/>
    <w:rsid w:val="00AC31BB"/>
    <w:rsid w:val="00B113C9"/>
    <w:rsid w:val="00B1539E"/>
    <w:rsid w:val="00B50C4D"/>
    <w:rsid w:val="00B5123D"/>
    <w:rsid w:val="00B84F9D"/>
    <w:rsid w:val="00BA1AFD"/>
    <w:rsid w:val="00BA2713"/>
    <w:rsid w:val="00BD3BDE"/>
    <w:rsid w:val="00BE2385"/>
    <w:rsid w:val="00C167AD"/>
    <w:rsid w:val="00C23B22"/>
    <w:rsid w:val="00C409EB"/>
    <w:rsid w:val="00C72B05"/>
    <w:rsid w:val="00C73498"/>
    <w:rsid w:val="00C85C6B"/>
    <w:rsid w:val="00CD5EC5"/>
    <w:rsid w:val="00D333C9"/>
    <w:rsid w:val="00D4416E"/>
    <w:rsid w:val="00D55C27"/>
    <w:rsid w:val="00D61A23"/>
    <w:rsid w:val="00D94007"/>
    <w:rsid w:val="00DE3825"/>
    <w:rsid w:val="00E02C22"/>
    <w:rsid w:val="00E15953"/>
    <w:rsid w:val="00E2046B"/>
    <w:rsid w:val="00E712E4"/>
    <w:rsid w:val="00E94BEA"/>
    <w:rsid w:val="00EA4CEF"/>
    <w:rsid w:val="00EC62EF"/>
    <w:rsid w:val="00ED27DF"/>
    <w:rsid w:val="00ED3B0D"/>
    <w:rsid w:val="00EE681A"/>
    <w:rsid w:val="00EF2B91"/>
    <w:rsid w:val="00F063BA"/>
    <w:rsid w:val="00F1221E"/>
    <w:rsid w:val="00F15B45"/>
    <w:rsid w:val="00F45FE5"/>
    <w:rsid w:val="00F557DE"/>
    <w:rsid w:val="00F6166F"/>
    <w:rsid w:val="00F65EFC"/>
    <w:rsid w:val="00F87DD2"/>
    <w:rsid w:val="00F932E6"/>
    <w:rsid w:val="00FB2121"/>
    <w:rsid w:val="00FD5FF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7D3681-6C09-4648-B863-040E45A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6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06169"/>
    <w:pPr>
      <w:jc w:val="center"/>
    </w:pPr>
    <w:rPr>
      <w:sz w:val="28"/>
      <w:szCs w:val="28"/>
    </w:rPr>
  </w:style>
  <w:style w:type="character" w:customStyle="1" w:styleId="20">
    <w:name w:val="Основной текст 2 Знак"/>
    <w:link w:val="2"/>
    <w:uiPriority w:val="99"/>
    <w:locked/>
    <w:rsid w:val="00906169"/>
    <w:rPr>
      <w:rFonts w:ascii="Times New Roman" w:hAnsi="Times New Roman" w:cs="Times New Roman"/>
      <w:sz w:val="20"/>
      <w:szCs w:val="20"/>
      <w:lang w:eastAsia="ru-RU"/>
    </w:rPr>
  </w:style>
  <w:style w:type="table" w:styleId="a3">
    <w:name w:val="Table Grid"/>
    <w:basedOn w:val="a1"/>
    <w:uiPriority w:val="99"/>
    <w:rsid w:val="00906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06169"/>
    <w:pPr>
      <w:tabs>
        <w:tab w:val="center" w:pos="4677"/>
        <w:tab w:val="right" w:pos="9355"/>
      </w:tabs>
    </w:pPr>
  </w:style>
  <w:style w:type="character" w:customStyle="1" w:styleId="a5">
    <w:name w:val="Верхний колонтитул Знак"/>
    <w:link w:val="a4"/>
    <w:uiPriority w:val="99"/>
    <w:locked/>
    <w:rsid w:val="00906169"/>
    <w:rPr>
      <w:rFonts w:ascii="Times New Roman" w:hAnsi="Times New Roman" w:cs="Times New Roman"/>
      <w:sz w:val="24"/>
      <w:szCs w:val="24"/>
      <w:lang w:eastAsia="ru-RU"/>
    </w:rPr>
  </w:style>
  <w:style w:type="paragraph" w:styleId="a6">
    <w:name w:val="footer"/>
    <w:basedOn w:val="a"/>
    <w:link w:val="a7"/>
    <w:uiPriority w:val="99"/>
    <w:rsid w:val="00906169"/>
    <w:pPr>
      <w:tabs>
        <w:tab w:val="center" w:pos="4677"/>
        <w:tab w:val="right" w:pos="9355"/>
      </w:tabs>
    </w:pPr>
  </w:style>
  <w:style w:type="character" w:customStyle="1" w:styleId="a7">
    <w:name w:val="Нижний колонтитул Знак"/>
    <w:link w:val="a6"/>
    <w:uiPriority w:val="99"/>
    <w:locked/>
    <w:rsid w:val="00906169"/>
    <w:rPr>
      <w:rFonts w:ascii="Times New Roman" w:hAnsi="Times New Roman" w:cs="Times New Roman"/>
      <w:sz w:val="24"/>
      <w:szCs w:val="24"/>
      <w:lang w:eastAsia="ru-RU"/>
    </w:rPr>
  </w:style>
  <w:style w:type="paragraph" w:styleId="a8">
    <w:name w:val="Body Text"/>
    <w:basedOn w:val="a"/>
    <w:link w:val="a9"/>
    <w:uiPriority w:val="99"/>
    <w:rsid w:val="00746CEF"/>
    <w:pPr>
      <w:spacing w:after="120"/>
    </w:pPr>
  </w:style>
  <w:style w:type="character" w:customStyle="1" w:styleId="a9">
    <w:name w:val="Основной текст Знак"/>
    <w:link w:val="a8"/>
    <w:uiPriority w:val="99"/>
    <w:semiHidden/>
    <w:locked/>
    <w:rsid w:val="00754028"/>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6CEF"/>
    <w:pPr>
      <w:spacing w:before="100" w:beforeAutospacing="1" w:after="100" w:afterAutospacing="1"/>
    </w:pPr>
    <w:rPr>
      <w:rFonts w:ascii="Tahoma" w:eastAsia="Calibri" w:hAnsi="Tahoma" w:cs="Tahoma"/>
      <w:sz w:val="20"/>
      <w:szCs w:val="20"/>
      <w:lang w:val="en-US" w:eastAsia="en-US"/>
    </w:rPr>
  </w:style>
  <w:style w:type="paragraph" w:styleId="aa">
    <w:name w:val="Balloon Text"/>
    <w:basedOn w:val="a"/>
    <w:link w:val="ab"/>
    <w:uiPriority w:val="99"/>
    <w:semiHidden/>
    <w:unhideWhenUsed/>
    <w:rsid w:val="005049D9"/>
    <w:rPr>
      <w:rFonts w:ascii="Tahoma" w:hAnsi="Tahoma" w:cs="Tahoma"/>
      <w:sz w:val="16"/>
      <w:szCs w:val="16"/>
    </w:rPr>
  </w:style>
  <w:style w:type="character" w:customStyle="1" w:styleId="ab">
    <w:name w:val="Текст выноски Знак"/>
    <w:link w:val="aa"/>
    <w:uiPriority w:val="99"/>
    <w:semiHidden/>
    <w:rsid w:val="005049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2021-05-14T11:29:00Z</cp:lastPrinted>
  <dcterms:created xsi:type="dcterms:W3CDTF">2021-07-30T10:10:00Z</dcterms:created>
  <dcterms:modified xsi:type="dcterms:W3CDTF">2021-09-15T08:08:00Z</dcterms:modified>
</cp:coreProperties>
</file>