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88" w:tblpY="546"/>
        <w:tblW w:w="9648" w:type="dxa"/>
        <w:tblLook w:val="00A0" w:firstRow="1" w:lastRow="0" w:firstColumn="1" w:lastColumn="0" w:noHBand="0" w:noVBand="0"/>
      </w:tblPr>
      <w:tblGrid>
        <w:gridCol w:w="8748"/>
        <w:gridCol w:w="405"/>
        <w:gridCol w:w="495"/>
      </w:tblGrid>
      <w:tr w:rsidR="001A511F" w:rsidRPr="00CD3ACE" w:rsidTr="00CD3ACE">
        <w:trPr>
          <w:trHeight w:val="1775"/>
        </w:trPr>
        <w:tc>
          <w:tcPr>
            <w:tcW w:w="9648" w:type="dxa"/>
            <w:gridSpan w:val="3"/>
          </w:tcPr>
          <w:p w:rsidR="001A511F" w:rsidRPr="00CD3ACE" w:rsidRDefault="001A511F" w:rsidP="00CD3ACE">
            <w:pPr>
              <w:jc w:val="center"/>
              <w:rPr>
                <w:sz w:val="32"/>
                <w:szCs w:val="32"/>
              </w:rPr>
            </w:pPr>
            <w:r w:rsidRPr="00CD3ACE">
              <w:rPr>
                <w:sz w:val="32"/>
                <w:szCs w:val="32"/>
              </w:rPr>
              <w:t xml:space="preserve">СОВЕТ </w:t>
            </w:r>
            <w:r w:rsidR="003B16DD">
              <w:rPr>
                <w:sz w:val="32"/>
                <w:szCs w:val="32"/>
              </w:rPr>
              <w:t>КРАСНОСЕЛЬСКОГО ГОРОДСКОГО</w:t>
            </w:r>
            <w:r w:rsidRPr="00CD3ACE">
              <w:rPr>
                <w:sz w:val="32"/>
                <w:szCs w:val="32"/>
              </w:rPr>
              <w:t xml:space="preserve"> ПОСЕЛЕНИЯ</w:t>
            </w:r>
          </w:p>
          <w:p w:rsidR="001A511F" w:rsidRPr="00CD3ACE" w:rsidRDefault="001A511F" w:rsidP="00CD3ACE">
            <w:pPr>
              <w:jc w:val="center"/>
              <w:rPr>
                <w:sz w:val="32"/>
                <w:szCs w:val="32"/>
              </w:rPr>
            </w:pPr>
            <w:r w:rsidRPr="00CD3ACE">
              <w:rPr>
                <w:sz w:val="32"/>
                <w:szCs w:val="32"/>
              </w:rPr>
              <w:t>ГУЛЬКЕВИЧСКОГО РАЙОНА</w:t>
            </w:r>
          </w:p>
          <w:p w:rsidR="001A511F" w:rsidRPr="00CD3ACE" w:rsidRDefault="001A511F" w:rsidP="00CD3ACE">
            <w:pPr>
              <w:jc w:val="center"/>
              <w:rPr>
                <w:sz w:val="32"/>
                <w:szCs w:val="32"/>
              </w:rPr>
            </w:pPr>
          </w:p>
          <w:p w:rsidR="001A511F" w:rsidRPr="00CD3ACE" w:rsidRDefault="001A511F" w:rsidP="00CD3ACE">
            <w:pPr>
              <w:jc w:val="center"/>
              <w:rPr>
                <w:b/>
                <w:sz w:val="40"/>
                <w:szCs w:val="40"/>
              </w:rPr>
            </w:pPr>
            <w:r w:rsidRPr="00CD3ACE">
              <w:rPr>
                <w:b/>
                <w:sz w:val="40"/>
                <w:szCs w:val="40"/>
              </w:rPr>
              <w:t>РЕШЕНИЕ</w:t>
            </w:r>
          </w:p>
        </w:tc>
      </w:tr>
      <w:tr w:rsidR="001A511F" w:rsidRPr="00CD3ACE" w:rsidTr="00CD3ACE">
        <w:trPr>
          <w:trHeight w:val="419"/>
        </w:trPr>
        <w:tc>
          <w:tcPr>
            <w:tcW w:w="9648" w:type="dxa"/>
            <w:gridSpan w:val="3"/>
          </w:tcPr>
          <w:p w:rsidR="001A511F" w:rsidRPr="00CD3ACE" w:rsidRDefault="003718F9" w:rsidP="00FE1B6D">
            <w:pPr>
              <w:jc w:val="center"/>
              <w:rPr>
                <w:sz w:val="32"/>
                <w:szCs w:val="32"/>
              </w:rPr>
            </w:pPr>
            <w:r>
              <w:rPr>
                <w:b/>
                <w:sz w:val="24"/>
                <w:szCs w:val="24"/>
              </w:rPr>
              <w:t xml:space="preserve"> </w:t>
            </w:r>
            <w:r w:rsidR="00FE1B6D">
              <w:rPr>
                <w:b/>
                <w:sz w:val="24"/>
                <w:szCs w:val="24"/>
              </w:rPr>
              <w:t xml:space="preserve">сессия </w:t>
            </w:r>
            <w:r w:rsidR="00E43DAF">
              <w:rPr>
                <w:b/>
                <w:sz w:val="24"/>
                <w:szCs w:val="24"/>
              </w:rPr>
              <w:t xml:space="preserve"> </w:t>
            </w:r>
            <w:r w:rsidR="002F752D">
              <w:rPr>
                <w:b/>
                <w:sz w:val="24"/>
                <w:szCs w:val="24"/>
              </w:rPr>
              <w:t xml:space="preserve"> </w:t>
            </w:r>
            <w:r w:rsidR="001A511F" w:rsidRPr="00CD3ACE">
              <w:rPr>
                <w:b/>
                <w:sz w:val="24"/>
                <w:szCs w:val="24"/>
              </w:rPr>
              <w:t>созыва</w:t>
            </w:r>
          </w:p>
        </w:tc>
      </w:tr>
      <w:tr w:rsidR="001A511F" w:rsidRPr="00CD3ACE" w:rsidTr="00CD3ACE">
        <w:trPr>
          <w:trHeight w:val="685"/>
        </w:trPr>
        <w:tc>
          <w:tcPr>
            <w:tcW w:w="8748" w:type="dxa"/>
            <w:vAlign w:val="bottom"/>
          </w:tcPr>
          <w:p w:rsidR="001A511F" w:rsidRPr="00CD3ACE" w:rsidRDefault="001A511F" w:rsidP="00CD3ACE">
            <w:pPr>
              <w:jc w:val="center"/>
              <w:rPr>
                <w:sz w:val="24"/>
                <w:szCs w:val="24"/>
              </w:rPr>
            </w:pPr>
          </w:p>
          <w:p w:rsidR="001A511F" w:rsidRPr="00CD3ACE" w:rsidRDefault="001A511F" w:rsidP="00E7487A">
            <w:pPr>
              <w:jc w:val="center"/>
              <w:rPr>
                <w:sz w:val="24"/>
                <w:szCs w:val="24"/>
              </w:rPr>
            </w:pPr>
            <w:r w:rsidRPr="00CD3ACE">
              <w:rPr>
                <w:sz w:val="24"/>
                <w:szCs w:val="24"/>
              </w:rPr>
              <w:t xml:space="preserve">от </w:t>
            </w:r>
            <w:r w:rsidR="00E43DAF">
              <w:rPr>
                <w:sz w:val="24"/>
                <w:szCs w:val="24"/>
                <w:u w:val="single"/>
              </w:rPr>
              <w:t>______________</w:t>
            </w:r>
            <w:r w:rsidR="00625AB6">
              <w:rPr>
                <w:sz w:val="24"/>
                <w:szCs w:val="24"/>
              </w:rPr>
              <w:t xml:space="preserve"> </w:t>
            </w:r>
            <w:proofErr w:type="gramStart"/>
            <w:r w:rsidRPr="00CD3ACE">
              <w:rPr>
                <w:sz w:val="24"/>
                <w:szCs w:val="24"/>
              </w:rPr>
              <w:t>г</w:t>
            </w:r>
            <w:proofErr w:type="gramEnd"/>
            <w:r w:rsidRPr="00CD3ACE">
              <w:rPr>
                <w:sz w:val="24"/>
                <w:szCs w:val="24"/>
              </w:rPr>
              <w:t xml:space="preserve">.                                                    </w:t>
            </w:r>
            <w:r w:rsidR="001B656F">
              <w:rPr>
                <w:sz w:val="24"/>
                <w:szCs w:val="24"/>
              </w:rPr>
              <w:t xml:space="preserve">                             </w:t>
            </w:r>
            <w:r w:rsidR="009C3532">
              <w:rPr>
                <w:sz w:val="24"/>
                <w:szCs w:val="24"/>
              </w:rPr>
              <w:t xml:space="preserve">          </w:t>
            </w:r>
            <w:r w:rsidRPr="00CD3ACE">
              <w:rPr>
                <w:sz w:val="24"/>
                <w:szCs w:val="24"/>
              </w:rPr>
              <w:t xml:space="preserve">№ </w:t>
            </w:r>
            <w:r w:rsidR="00E44111">
              <w:rPr>
                <w:sz w:val="24"/>
                <w:szCs w:val="24"/>
              </w:rPr>
              <w:t xml:space="preserve"> </w:t>
            </w:r>
            <w:r w:rsidR="00E43DAF">
              <w:rPr>
                <w:sz w:val="24"/>
                <w:szCs w:val="24"/>
                <w:u w:val="single"/>
              </w:rPr>
              <w:t>___</w:t>
            </w:r>
          </w:p>
        </w:tc>
        <w:tc>
          <w:tcPr>
            <w:tcW w:w="405" w:type="dxa"/>
          </w:tcPr>
          <w:p w:rsidR="001A511F" w:rsidRPr="00CD3ACE" w:rsidRDefault="001A511F" w:rsidP="00CD3ACE">
            <w:pPr>
              <w:jc w:val="center"/>
              <w:rPr>
                <w:sz w:val="24"/>
                <w:szCs w:val="24"/>
              </w:rPr>
            </w:pPr>
          </w:p>
        </w:tc>
        <w:tc>
          <w:tcPr>
            <w:tcW w:w="495" w:type="dxa"/>
          </w:tcPr>
          <w:p w:rsidR="001A511F" w:rsidRPr="00CD3ACE" w:rsidRDefault="001A511F" w:rsidP="00CD3ACE">
            <w:pPr>
              <w:jc w:val="center"/>
              <w:rPr>
                <w:b/>
                <w:sz w:val="24"/>
                <w:szCs w:val="24"/>
              </w:rPr>
            </w:pPr>
          </w:p>
        </w:tc>
      </w:tr>
      <w:tr w:rsidR="001A511F" w:rsidRPr="00CD3ACE" w:rsidTr="00CD3ACE">
        <w:trPr>
          <w:trHeight w:val="214"/>
        </w:trPr>
        <w:tc>
          <w:tcPr>
            <w:tcW w:w="9648" w:type="dxa"/>
            <w:gridSpan w:val="3"/>
          </w:tcPr>
          <w:p w:rsidR="001A511F" w:rsidRPr="00CD3ACE" w:rsidRDefault="003B16DD" w:rsidP="00CD3ACE">
            <w:pPr>
              <w:jc w:val="center"/>
              <w:rPr>
                <w:b/>
                <w:sz w:val="24"/>
                <w:szCs w:val="24"/>
              </w:rPr>
            </w:pPr>
            <w:r>
              <w:rPr>
                <w:b/>
                <w:sz w:val="24"/>
                <w:szCs w:val="24"/>
              </w:rPr>
              <w:t>п. Красносельский</w:t>
            </w:r>
          </w:p>
          <w:p w:rsidR="001A511F" w:rsidRPr="00CD3ACE" w:rsidRDefault="001A511F" w:rsidP="00CD3ACE">
            <w:pPr>
              <w:jc w:val="center"/>
              <w:rPr>
                <w:b/>
                <w:sz w:val="24"/>
                <w:szCs w:val="24"/>
              </w:rPr>
            </w:pPr>
          </w:p>
        </w:tc>
      </w:tr>
    </w:tbl>
    <w:p w:rsidR="00E44111" w:rsidRDefault="00E43DAF" w:rsidP="00E43DAF">
      <w:pPr>
        <w:ind w:firstLine="851"/>
        <w:jc w:val="right"/>
        <w:rPr>
          <w:b/>
          <w:bCs/>
          <w:color w:val="26282F"/>
          <w:sz w:val="28"/>
          <w:szCs w:val="28"/>
        </w:rPr>
      </w:pPr>
      <w:r>
        <w:rPr>
          <w:b/>
          <w:bCs/>
          <w:color w:val="26282F"/>
          <w:sz w:val="28"/>
          <w:szCs w:val="28"/>
        </w:rPr>
        <w:t>проект</w:t>
      </w:r>
    </w:p>
    <w:p w:rsidR="00E43DAF" w:rsidRDefault="00E43DAF" w:rsidP="00E43DAF">
      <w:pPr>
        <w:ind w:firstLine="851"/>
        <w:jc w:val="center"/>
        <w:rPr>
          <w:b/>
          <w:bCs/>
          <w:color w:val="26282F"/>
          <w:sz w:val="28"/>
          <w:szCs w:val="28"/>
        </w:rPr>
      </w:pPr>
      <w:r w:rsidRPr="00E43DAF">
        <w:rPr>
          <w:b/>
          <w:bCs/>
          <w:color w:val="26282F"/>
          <w:sz w:val="28"/>
          <w:szCs w:val="28"/>
        </w:rPr>
        <w:t xml:space="preserve">Об утверждении Положения о муниципальном контроле в сфере благоустройства на территории </w:t>
      </w:r>
      <w:r>
        <w:rPr>
          <w:b/>
          <w:bCs/>
          <w:color w:val="26282F"/>
          <w:sz w:val="28"/>
          <w:szCs w:val="28"/>
        </w:rPr>
        <w:t>Красносельского городского</w:t>
      </w:r>
      <w:r w:rsidRPr="00E43DAF">
        <w:rPr>
          <w:b/>
          <w:bCs/>
          <w:color w:val="26282F"/>
          <w:sz w:val="28"/>
          <w:szCs w:val="28"/>
        </w:rPr>
        <w:t xml:space="preserve"> поселения </w:t>
      </w:r>
      <w:proofErr w:type="spellStart"/>
      <w:r>
        <w:rPr>
          <w:b/>
          <w:bCs/>
          <w:color w:val="26282F"/>
          <w:sz w:val="28"/>
          <w:szCs w:val="28"/>
        </w:rPr>
        <w:t>Гулькевичского</w:t>
      </w:r>
      <w:proofErr w:type="spellEnd"/>
      <w:r w:rsidRPr="00E43DAF">
        <w:rPr>
          <w:b/>
          <w:bCs/>
          <w:color w:val="26282F"/>
          <w:sz w:val="28"/>
          <w:szCs w:val="28"/>
        </w:rPr>
        <w:t xml:space="preserve"> района</w:t>
      </w:r>
    </w:p>
    <w:p w:rsidR="00E43DAF" w:rsidRPr="00E43DAF" w:rsidRDefault="00E43DAF" w:rsidP="00E43DAF">
      <w:pPr>
        <w:ind w:firstLine="851"/>
        <w:jc w:val="center"/>
        <w:rPr>
          <w:b/>
          <w:bCs/>
          <w:color w:val="26282F"/>
          <w:sz w:val="16"/>
          <w:szCs w:val="16"/>
        </w:rPr>
      </w:pPr>
    </w:p>
    <w:p w:rsidR="00E43DAF" w:rsidRPr="00E43DAF" w:rsidRDefault="00E43DAF" w:rsidP="00E43DAF">
      <w:pPr>
        <w:suppressAutoHyphens/>
        <w:ind w:firstLine="567"/>
        <w:jc w:val="both"/>
        <w:rPr>
          <w:sz w:val="28"/>
          <w:szCs w:val="28"/>
        </w:rPr>
      </w:pPr>
      <w:proofErr w:type="gramStart"/>
      <w:r w:rsidRPr="00E43DAF">
        <w:rPr>
          <w:spacing w:val="-4"/>
          <w:sz w:val="28"/>
          <w:szCs w:val="28"/>
        </w:rPr>
        <w:t xml:space="preserve">В соответствии с </w:t>
      </w:r>
      <w:r w:rsidRPr="00E43DAF">
        <w:rPr>
          <w:sz w:val="28"/>
          <w:szCs w:val="28"/>
        </w:rPr>
        <w:t>Федеральным законом от 06 октября 2003 года </w:t>
      </w:r>
      <w:hyperlink r:id="rId5" w:tgtFrame="_blank" w:history="1">
        <w:r w:rsidRPr="00E43DAF">
          <w:rPr>
            <w:sz w:val="28"/>
            <w:szCs w:val="28"/>
          </w:rPr>
          <w:t>«Об общих принципах организации местного самоуправления в Российской Федерации»</w:t>
        </w:r>
      </w:hyperlink>
      <w:r w:rsidRPr="00E43DAF">
        <w:rPr>
          <w:sz w:val="28"/>
          <w:szCs w:val="28"/>
        </w:rPr>
        <w:t xml:space="preserve">, Федеральным законом </w:t>
      </w:r>
      <w:hyperlink r:id="rId6" w:tooltip="59-ФЗ от 02.05.2006 г." w:history="1">
        <w:r w:rsidRPr="00E43DAF">
          <w:rPr>
            <w:color w:val="0000FF"/>
            <w:sz w:val="28"/>
            <w:szCs w:val="28"/>
          </w:rPr>
          <w:t>от 02 мая 2006 года № 59-ФЗ</w:t>
        </w:r>
      </w:hyperlink>
      <w:r w:rsidRPr="00E43DAF">
        <w:rPr>
          <w:sz w:val="28"/>
          <w:szCs w:val="28"/>
        </w:rPr>
        <w:t xml:space="preserve"> </w:t>
      </w:r>
      <w:hyperlink r:id="rId7" w:tgtFrame="_blank" w:history="1">
        <w:r w:rsidRPr="00E43DAF">
          <w:rPr>
            <w:sz w:val="28"/>
            <w:szCs w:val="28"/>
          </w:rPr>
          <w:t>«О порядке рассмотрения обращений граждан Российской Федерации»</w:t>
        </w:r>
      </w:hyperlink>
      <w:r w:rsidRPr="00E43DAF">
        <w:rPr>
          <w:sz w:val="28"/>
          <w:szCs w:val="28"/>
        </w:rPr>
        <w:t xml:space="preserve">, Федеральным законом </w:t>
      </w:r>
      <w:hyperlink r:id="rId8" w:tooltip="248-ФЗ от 31.07.2020" w:history="1">
        <w:r w:rsidRPr="00E43DAF">
          <w:rPr>
            <w:color w:val="0000FF"/>
            <w:sz w:val="28"/>
            <w:szCs w:val="28"/>
          </w:rPr>
          <w:t>от 31 июля 2020 года № 248-ФЗ</w:t>
        </w:r>
      </w:hyperlink>
      <w:r w:rsidRPr="00E43DAF">
        <w:rPr>
          <w:sz w:val="28"/>
          <w:szCs w:val="28"/>
        </w:rPr>
        <w:t xml:space="preserve"> «О государственном контроле (надзоре) и муниципальном контроле в Российской Федерации», Уставом </w:t>
      </w:r>
      <w:r w:rsidRPr="00E43DAF">
        <w:rPr>
          <w:sz w:val="28"/>
          <w:szCs w:val="28"/>
        </w:rPr>
        <w:t xml:space="preserve">Красносельского городского </w:t>
      </w:r>
      <w:r w:rsidRPr="00E43DAF">
        <w:rPr>
          <w:sz w:val="28"/>
          <w:szCs w:val="28"/>
        </w:rPr>
        <w:t xml:space="preserve">поселения </w:t>
      </w:r>
      <w:proofErr w:type="spellStart"/>
      <w:r>
        <w:rPr>
          <w:sz w:val="28"/>
          <w:szCs w:val="28"/>
        </w:rPr>
        <w:t>Гулькевичского</w:t>
      </w:r>
      <w:proofErr w:type="spellEnd"/>
      <w:r w:rsidRPr="00E43DAF">
        <w:rPr>
          <w:sz w:val="28"/>
          <w:szCs w:val="28"/>
        </w:rPr>
        <w:t xml:space="preserve"> района, Совет Красносельского</w:t>
      </w:r>
      <w:proofErr w:type="gramEnd"/>
      <w:r w:rsidRPr="00E43DAF">
        <w:rPr>
          <w:sz w:val="28"/>
          <w:szCs w:val="28"/>
        </w:rPr>
        <w:t xml:space="preserve"> городского поселения </w:t>
      </w:r>
      <w:proofErr w:type="spellStart"/>
      <w:r>
        <w:rPr>
          <w:sz w:val="28"/>
          <w:szCs w:val="28"/>
        </w:rPr>
        <w:t>Гулькевичского</w:t>
      </w:r>
      <w:proofErr w:type="spellEnd"/>
      <w:r w:rsidRPr="00E43DAF">
        <w:rPr>
          <w:sz w:val="28"/>
          <w:szCs w:val="28"/>
        </w:rPr>
        <w:t xml:space="preserve"> района</w:t>
      </w:r>
      <w:r w:rsidRPr="00E43DAF">
        <w:rPr>
          <w:sz w:val="28"/>
          <w:szCs w:val="28"/>
        </w:rPr>
        <w:t xml:space="preserve"> </w:t>
      </w:r>
      <w:r w:rsidRPr="00E43DAF">
        <w:rPr>
          <w:sz w:val="28"/>
          <w:szCs w:val="28"/>
        </w:rPr>
        <w:t>решил:</w:t>
      </w:r>
    </w:p>
    <w:p w:rsidR="00E43DAF" w:rsidRPr="00E43DAF" w:rsidRDefault="00E43DAF" w:rsidP="00E43DAF">
      <w:pPr>
        <w:suppressAutoHyphens/>
        <w:ind w:firstLine="567"/>
        <w:jc w:val="both"/>
        <w:rPr>
          <w:sz w:val="28"/>
          <w:szCs w:val="28"/>
        </w:rPr>
      </w:pPr>
      <w:r w:rsidRPr="00E43DAF">
        <w:rPr>
          <w:sz w:val="28"/>
          <w:szCs w:val="28"/>
        </w:rPr>
        <w:t xml:space="preserve">1. Утвердить прилагаемое Положение о муниципальном контроле в сфере благоустройства на территории </w:t>
      </w:r>
      <w:r w:rsidRPr="00E43DAF">
        <w:rPr>
          <w:sz w:val="28"/>
          <w:szCs w:val="28"/>
        </w:rPr>
        <w:t xml:space="preserve">Красносельского городского поселения </w:t>
      </w:r>
      <w:proofErr w:type="spellStart"/>
      <w:r w:rsidRPr="00E43DAF">
        <w:rPr>
          <w:sz w:val="28"/>
          <w:szCs w:val="28"/>
        </w:rPr>
        <w:t>Гулькевичского</w:t>
      </w:r>
      <w:proofErr w:type="spellEnd"/>
      <w:r w:rsidRPr="00E43DAF">
        <w:rPr>
          <w:sz w:val="28"/>
          <w:szCs w:val="28"/>
        </w:rPr>
        <w:t xml:space="preserve"> района</w:t>
      </w:r>
      <w:r w:rsidRPr="00E43DAF">
        <w:rPr>
          <w:sz w:val="28"/>
          <w:szCs w:val="28"/>
        </w:rPr>
        <w:t>.</w:t>
      </w:r>
    </w:p>
    <w:p w:rsidR="00E43DAF" w:rsidRPr="00E43DAF" w:rsidRDefault="00E43DAF" w:rsidP="00E43DAF">
      <w:pPr>
        <w:suppressAutoHyphens/>
        <w:ind w:firstLine="567"/>
        <w:jc w:val="both"/>
        <w:rPr>
          <w:sz w:val="28"/>
          <w:szCs w:val="28"/>
        </w:rPr>
      </w:pPr>
      <w:r w:rsidRPr="00E43DAF">
        <w:rPr>
          <w:sz w:val="28"/>
          <w:szCs w:val="28"/>
        </w:rPr>
        <w:t xml:space="preserve">2. </w:t>
      </w:r>
      <w:proofErr w:type="gramStart"/>
      <w:r w:rsidRPr="00E43DAF">
        <w:rPr>
          <w:sz w:val="28"/>
          <w:szCs w:val="28"/>
        </w:rPr>
        <w:t xml:space="preserve">Обнародовать настоящее </w:t>
      </w:r>
      <w:r>
        <w:rPr>
          <w:sz w:val="28"/>
          <w:szCs w:val="28"/>
        </w:rPr>
        <w:t>решение</w:t>
      </w:r>
      <w:r w:rsidRPr="00E43DAF">
        <w:rPr>
          <w:sz w:val="28"/>
          <w:szCs w:val="28"/>
        </w:rPr>
        <w:t xml:space="preserve"> в специально установленных местах для обнародования муниципальных правовых актов Красносельского городского поселения </w:t>
      </w:r>
      <w:proofErr w:type="spellStart"/>
      <w:r w:rsidRPr="00E43DAF">
        <w:rPr>
          <w:sz w:val="28"/>
          <w:szCs w:val="28"/>
        </w:rPr>
        <w:t>Гулькевичского</w:t>
      </w:r>
      <w:proofErr w:type="spellEnd"/>
      <w:r w:rsidRPr="00E43DAF">
        <w:rPr>
          <w:sz w:val="28"/>
          <w:szCs w:val="28"/>
        </w:rPr>
        <w:t xml:space="preserve"> района, определенных постановлением администрации Красносельского городского поселения </w:t>
      </w:r>
      <w:proofErr w:type="spellStart"/>
      <w:r w:rsidRPr="00E43DAF">
        <w:rPr>
          <w:sz w:val="28"/>
          <w:szCs w:val="28"/>
        </w:rPr>
        <w:t>Гулькевичского</w:t>
      </w:r>
      <w:proofErr w:type="spellEnd"/>
      <w:r w:rsidRPr="00E43DAF">
        <w:rPr>
          <w:sz w:val="28"/>
          <w:szCs w:val="28"/>
        </w:rPr>
        <w:t xml:space="preserve">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w:t>
      </w:r>
      <w:proofErr w:type="spellStart"/>
      <w:r w:rsidRPr="00E43DAF">
        <w:rPr>
          <w:sz w:val="28"/>
          <w:szCs w:val="28"/>
        </w:rPr>
        <w:t>Гулькевичского</w:t>
      </w:r>
      <w:proofErr w:type="spellEnd"/>
      <w:r w:rsidRPr="00E43DAF">
        <w:rPr>
          <w:sz w:val="28"/>
          <w:szCs w:val="28"/>
        </w:rPr>
        <w:t xml:space="preserve"> района в информационно-телекоммуникационной сети «Интернет».</w:t>
      </w:r>
      <w:r w:rsidRPr="00E43DAF">
        <w:rPr>
          <w:sz w:val="28"/>
          <w:szCs w:val="28"/>
        </w:rPr>
        <w:t>.</w:t>
      </w:r>
      <w:proofErr w:type="gramEnd"/>
    </w:p>
    <w:p w:rsidR="00E43DAF" w:rsidRDefault="00E43DAF" w:rsidP="00E43DAF">
      <w:pPr>
        <w:ind w:firstLine="851"/>
        <w:jc w:val="both"/>
        <w:rPr>
          <w:sz w:val="28"/>
          <w:szCs w:val="28"/>
        </w:rPr>
      </w:pPr>
      <w:r>
        <w:rPr>
          <w:sz w:val="28"/>
          <w:szCs w:val="28"/>
        </w:rPr>
        <w:t>3</w:t>
      </w:r>
      <w:r w:rsidRPr="00E7487A">
        <w:rPr>
          <w:sz w:val="28"/>
          <w:szCs w:val="28"/>
        </w:rPr>
        <w:t xml:space="preserve">. </w:t>
      </w:r>
      <w:proofErr w:type="gramStart"/>
      <w:r w:rsidRPr="00E7487A">
        <w:rPr>
          <w:sz w:val="28"/>
          <w:szCs w:val="28"/>
        </w:rPr>
        <w:t>Контроль за</w:t>
      </w:r>
      <w:proofErr w:type="gramEnd"/>
      <w:r w:rsidRPr="00E7487A">
        <w:rPr>
          <w:sz w:val="28"/>
          <w:szCs w:val="28"/>
        </w:rPr>
        <w:t xml:space="preserve"> исполнением решения возложить на постоянно действующую депутатскую комиссию Совета </w:t>
      </w:r>
      <w:r w:rsidRPr="003B16DD">
        <w:rPr>
          <w:sz w:val="28"/>
          <w:szCs w:val="28"/>
        </w:rPr>
        <w:t xml:space="preserve">Красносельского городского </w:t>
      </w:r>
      <w:r w:rsidRPr="00E7487A">
        <w:rPr>
          <w:sz w:val="28"/>
          <w:szCs w:val="28"/>
        </w:rPr>
        <w:t xml:space="preserve">поселения </w:t>
      </w:r>
      <w:proofErr w:type="spellStart"/>
      <w:r w:rsidRPr="00E7487A">
        <w:rPr>
          <w:sz w:val="28"/>
          <w:szCs w:val="28"/>
        </w:rPr>
        <w:t>Гулькевичского</w:t>
      </w:r>
      <w:proofErr w:type="spellEnd"/>
      <w:r w:rsidRPr="00E7487A">
        <w:rPr>
          <w:sz w:val="28"/>
          <w:szCs w:val="28"/>
        </w:rPr>
        <w:t xml:space="preserve"> района</w:t>
      </w:r>
      <w:r>
        <w:rPr>
          <w:b/>
          <w:bCs/>
          <w:sz w:val="28"/>
          <w:szCs w:val="28"/>
        </w:rPr>
        <w:t xml:space="preserve"> </w:t>
      </w:r>
      <w:r w:rsidRPr="00E7487A">
        <w:rPr>
          <w:bCs/>
          <w:sz w:val="28"/>
          <w:szCs w:val="28"/>
        </w:rPr>
        <w:t>п</w:t>
      </w:r>
      <w:r>
        <w:rPr>
          <w:bCs/>
          <w:sz w:val="28"/>
          <w:szCs w:val="28"/>
        </w:rPr>
        <w:t>о жилищно-коммунальному хозяйству, благоустройству, архитектуре, транспорту и связи.</w:t>
      </w:r>
    </w:p>
    <w:p w:rsidR="00E43DAF" w:rsidRPr="00E43DAF" w:rsidRDefault="00E43DAF" w:rsidP="00E43DAF">
      <w:pPr>
        <w:ind w:firstLine="851"/>
        <w:jc w:val="both"/>
        <w:rPr>
          <w:sz w:val="28"/>
          <w:szCs w:val="28"/>
        </w:rPr>
      </w:pPr>
      <w:r>
        <w:rPr>
          <w:sz w:val="28"/>
          <w:szCs w:val="28"/>
        </w:rPr>
        <w:t>4</w:t>
      </w:r>
      <w:r w:rsidRPr="00E7487A">
        <w:rPr>
          <w:sz w:val="28"/>
          <w:szCs w:val="28"/>
        </w:rPr>
        <w:t>. Решение вступает в силу со дн</w:t>
      </w:r>
      <w:r>
        <w:rPr>
          <w:sz w:val="28"/>
          <w:szCs w:val="28"/>
        </w:rPr>
        <w:t>я его официального обнародования</w:t>
      </w:r>
      <w:r w:rsidRPr="00E7487A">
        <w:rPr>
          <w:sz w:val="28"/>
          <w:szCs w:val="28"/>
        </w:rPr>
        <w:t>.</w:t>
      </w:r>
    </w:p>
    <w:p w:rsidR="00E43DAF" w:rsidRDefault="00E43DAF" w:rsidP="00E43DAF">
      <w:pPr>
        <w:suppressAutoHyphens/>
        <w:ind w:firstLine="567"/>
        <w:jc w:val="both"/>
        <w:rPr>
          <w:sz w:val="28"/>
          <w:szCs w:val="28"/>
        </w:rPr>
      </w:pPr>
    </w:p>
    <w:p w:rsidR="00E43DAF" w:rsidRPr="00E43DAF" w:rsidRDefault="00E43DAF" w:rsidP="00E43DAF">
      <w:pPr>
        <w:suppressAutoHyphens/>
        <w:ind w:firstLine="567"/>
        <w:jc w:val="both"/>
        <w:rPr>
          <w:sz w:val="28"/>
          <w:szCs w:val="28"/>
        </w:rPr>
      </w:pPr>
      <w:r>
        <w:rPr>
          <w:sz w:val="28"/>
          <w:szCs w:val="28"/>
        </w:rPr>
        <w:t>П</w:t>
      </w:r>
      <w:r w:rsidRPr="00E43DAF">
        <w:rPr>
          <w:sz w:val="28"/>
          <w:szCs w:val="28"/>
        </w:rPr>
        <w:t xml:space="preserve">редседателя Совета </w:t>
      </w:r>
    </w:p>
    <w:p w:rsidR="00E43DAF" w:rsidRDefault="00E43DAF" w:rsidP="00E43DAF">
      <w:pPr>
        <w:suppressAutoHyphens/>
        <w:ind w:firstLine="567"/>
        <w:jc w:val="both"/>
        <w:rPr>
          <w:sz w:val="28"/>
          <w:szCs w:val="28"/>
        </w:rPr>
      </w:pPr>
      <w:r w:rsidRPr="003B16DD">
        <w:rPr>
          <w:sz w:val="28"/>
          <w:szCs w:val="28"/>
        </w:rPr>
        <w:t xml:space="preserve">Красносельского городского </w:t>
      </w:r>
      <w:r w:rsidRPr="00E7487A">
        <w:rPr>
          <w:sz w:val="28"/>
          <w:szCs w:val="28"/>
        </w:rPr>
        <w:t xml:space="preserve">поселения </w:t>
      </w:r>
    </w:p>
    <w:p w:rsidR="00E43DAF" w:rsidRPr="00E43DAF" w:rsidRDefault="00E43DAF" w:rsidP="00E43DAF">
      <w:pPr>
        <w:suppressAutoHyphens/>
        <w:ind w:firstLine="567"/>
        <w:jc w:val="both"/>
        <w:rPr>
          <w:sz w:val="28"/>
          <w:szCs w:val="28"/>
        </w:rPr>
      </w:pPr>
      <w:proofErr w:type="spellStart"/>
      <w:r w:rsidRPr="00E7487A">
        <w:rPr>
          <w:sz w:val="28"/>
          <w:szCs w:val="28"/>
        </w:rPr>
        <w:t>Гулькевичского</w:t>
      </w:r>
      <w:proofErr w:type="spellEnd"/>
      <w:r w:rsidRPr="00E7487A">
        <w:rPr>
          <w:sz w:val="28"/>
          <w:szCs w:val="28"/>
        </w:rPr>
        <w:t xml:space="preserve"> района</w:t>
      </w:r>
      <w:r w:rsidRPr="00E43DAF">
        <w:rPr>
          <w:sz w:val="28"/>
          <w:szCs w:val="28"/>
        </w:rPr>
        <w:t> </w:t>
      </w:r>
      <w:r>
        <w:rPr>
          <w:sz w:val="28"/>
          <w:szCs w:val="28"/>
        </w:rPr>
        <w:t xml:space="preserve">                                                </w:t>
      </w:r>
      <w:proofErr w:type="spellStart"/>
      <w:r>
        <w:rPr>
          <w:sz w:val="28"/>
          <w:szCs w:val="28"/>
        </w:rPr>
        <w:t>А.Г.Моловцева</w:t>
      </w:r>
      <w:proofErr w:type="spellEnd"/>
    </w:p>
    <w:p w:rsidR="00E43DAF" w:rsidRPr="00E43DAF" w:rsidRDefault="00E43DAF" w:rsidP="00E43DAF">
      <w:pPr>
        <w:suppressAutoHyphens/>
        <w:ind w:firstLine="567"/>
        <w:jc w:val="both"/>
        <w:rPr>
          <w:sz w:val="28"/>
          <w:szCs w:val="28"/>
        </w:rPr>
      </w:pPr>
    </w:p>
    <w:p w:rsidR="00E43DAF" w:rsidRPr="00E43DAF" w:rsidRDefault="00E43DAF" w:rsidP="00E43DAF">
      <w:pPr>
        <w:suppressAutoHyphens/>
        <w:ind w:firstLine="567"/>
        <w:jc w:val="right"/>
        <w:rPr>
          <w:sz w:val="28"/>
          <w:szCs w:val="28"/>
        </w:rPr>
      </w:pPr>
      <w:r w:rsidRPr="00E43DAF">
        <w:rPr>
          <w:sz w:val="28"/>
          <w:szCs w:val="28"/>
        </w:rPr>
        <w:t>ПРИЛОЖЕНИЕ</w:t>
      </w:r>
    </w:p>
    <w:p w:rsidR="00E43DAF" w:rsidRPr="00E43DAF" w:rsidRDefault="00E43DAF" w:rsidP="00E43DAF">
      <w:pPr>
        <w:suppressAutoHyphens/>
        <w:ind w:firstLine="567"/>
        <w:jc w:val="right"/>
        <w:rPr>
          <w:sz w:val="28"/>
          <w:szCs w:val="28"/>
        </w:rPr>
      </w:pPr>
      <w:r w:rsidRPr="00E43DAF">
        <w:rPr>
          <w:sz w:val="28"/>
          <w:szCs w:val="28"/>
        </w:rPr>
        <w:t>к решению Совета</w:t>
      </w:r>
    </w:p>
    <w:p w:rsidR="00E43DAF" w:rsidRDefault="00E43DAF" w:rsidP="00E43DAF">
      <w:pPr>
        <w:suppressAutoHyphens/>
        <w:ind w:firstLine="567"/>
        <w:jc w:val="right"/>
        <w:rPr>
          <w:sz w:val="28"/>
          <w:szCs w:val="28"/>
        </w:rPr>
      </w:pPr>
      <w:r w:rsidRPr="003B16DD">
        <w:rPr>
          <w:sz w:val="28"/>
          <w:szCs w:val="28"/>
        </w:rPr>
        <w:t xml:space="preserve">Красносельского городского </w:t>
      </w:r>
      <w:r w:rsidRPr="00E7487A">
        <w:rPr>
          <w:sz w:val="28"/>
          <w:szCs w:val="28"/>
        </w:rPr>
        <w:t>поселения</w:t>
      </w:r>
    </w:p>
    <w:p w:rsidR="00E43DAF" w:rsidRPr="00E43DAF" w:rsidRDefault="00E43DAF" w:rsidP="00E43DAF">
      <w:pPr>
        <w:suppressAutoHyphens/>
        <w:ind w:firstLine="567"/>
        <w:jc w:val="right"/>
        <w:rPr>
          <w:sz w:val="28"/>
          <w:szCs w:val="28"/>
        </w:rPr>
      </w:pPr>
      <w:r w:rsidRPr="00E7487A">
        <w:rPr>
          <w:sz w:val="28"/>
          <w:szCs w:val="28"/>
        </w:rPr>
        <w:t xml:space="preserve"> </w:t>
      </w:r>
      <w:proofErr w:type="spellStart"/>
      <w:r w:rsidRPr="00E7487A">
        <w:rPr>
          <w:sz w:val="28"/>
          <w:szCs w:val="28"/>
        </w:rPr>
        <w:t>Гулькевичского</w:t>
      </w:r>
      <w:proofErr w:type="spellEnd"/>
      <w:r w:rsidRPr="00E7487A">
        <w:rPr>
          <w:sz w:val="28"/>
          <w:szCs w:val="28"/>
        </w:rPr>
        <w:t xml:space="preserve"> района</w:t>
      </w:r>
      <w:r w:rsidRPr="00E43DAF">
        <w:rPr>
          <w:sz w:val="28"/>
          <w:szCs w:val="28"/>
        </w:rPr>
        <w:t xml:space="preserve"> </w:t>
      </w:r>
    </w:p>
    <w:p w:rsidR="00E43DAF" w:rsidRPr="00E43DAF" w:rsidRDefault="00E43DAF" w:rsidP="00E43DAF">
      <w:pPr>
        <w:suppressAutoHyphens/>
        <w:ind w:firstLine="567"/>
        <w:jc w:val="right"/>
        <w:rPr>
          <w:sz w:val="28"/>
          <w:szCs w:val="28"/>
        </w:rPr>
      </w:pPr>
      <w:r w:rsidRPr="00E43DAF">
        <w:rPr>
          <w:sz w:val="28"/>
          <w:szCs w:val="28"/>
        </w:rPr>
        <w:t>от</w:t>
      </w:r>
      <w:r>
        <w:rPr>
          <w:sz w:val="28"/>
          <w:szCs w:val="28"/>
        </w:rPr>
        <w:t xml:space="preserve">. № </w:t>
      </w:r>
    </w:p>
    <w:p w:rsidR="00E43DAF" w:rsidRPr="00E43DAF" w:rsidRDefault="00E43DAF" w:rsidP="00E43DAF">
      <w:pPr>
        <w:suppressAutoHyphens/>
        <w:ind w:firstLine="567"/>
        <w:jc w:val="both"/>
        <w:rPr>
          <w:sz w:val="28"/>
          <w:szCs w:val="28"/>
        </w:rPr>
      </w:pPr>
      <w:r w:rsidRPr="00E43DAF">
        <w:rPr>
          <w:sz w:val="28"/>
          <w:szCs w:val="28"/>
        </w:rPr>
        <w:t> </w:t>
      </w:r>
    </w:p>
    <w:p w:rsidR="00E43DAF" w:rsidRPr="00E43DAF" w:rsidRDefault="00E43DAF" w:rsidP="00E43DAF">
      <w:pPr>
        <w:suppressAutoHyphens/>
        <w:ind w:firstLine="567"/>
        <w:jc w:val="both"/>
        <w:rPr>
          <w:sz w:val="28"/>
          <w:szCs w:val="28"/>
        </w:rPr>
      </w:pPr>
      <w:r w:rsidRPr="00E43DAF">
        <w:rPr>
          <w:sz w:val="28"/>
          <w:szCs w:val="28"/>
        </w:rPr>
        <w:t> </w:t>
      </w:r>
    </w:p>
    <w:p w:rsidR="00E43DAF" w:rsidRPr="00E43DAF" w:rsidRDefault="00E43DAF" w:rsidP="00E43DAF">
      <w:pPr>
        <w:suppressAutoHyphens/>
        <w:ind w:firstLine="567"/>
        <w:jc w:val="center"/>
        <w:rPr>
          <w:b/>
          <w:sz w:val="28"/>
          <w:szCs w:val="28"/>
        </w:rPr>
      </w:pPr>
      <w:r w:rsidRPr="00E43DAF">
        <w:rPr>
          <w:b/>
          <w:sz w:val="28"/>
          <w:szCs w:val="28"/>
        </w:rPr>
        <w:t>Положение</w:t>
      </w:r>
    </w:p>
    <w:p w:rsidR="00E43DAF" w:rsidRPr="00E43DAF" w:rsidRDefault="00E43DAF" w:rsidP="00E43DAF">
      <w:pPr>
        <w:suppressAutoHyphens/>
        <w:ind w:firstLine="567"/>
        <w:jc w:val="center"/>
        <w:rPr>
          <w:sz w:val="28"/>
          <w:szCs w:val="28"/>
        </w:rPr>
      </w:pPr>
      <w:r w:rsidRPr="00E43DAF">
        <w:rPr>
          <w:b/>
          <w:sz w:val="28"/>
          <w:szCs w:val="28"/>
        </w:rPr>
        <w:t xml:space="preserve">о муниципальном контроле в сфере благоустройства на территории </w:t>
      </w:r>
      <w:r w:rsidRPr="00E43DAF">
        <w:rPr>
          <w:b/>
          <w:sz w:val="28"/>
          <w:szCs w:val="28"/>
        </w:rPr>
        <w:t xml:space="preserve">Красносельского городского поселения </w:t>
      </w:r>
      <w:proofErr w:type="spellStart"/>
      <w:r w:rsidRPr="00E43DAF">
        <w:rPr>
          <w:b/>
          <w:sz w:val="28"/>
          <w:szCs w:val="28"/>
        </w:rPr>
        <w:t>Гулькевичского</w:t>
      </w:r>
      <w:proofErr w:type="spellEnd"/>
      <w:r w:rsidRPr="00E43DAF">
        <w:rPr>
          <w:b/>
          <w:sz w:val="28"/>
          <w:szCs w:val="28"/>
        </w:rPr>
        <w:t xml:space="preserve"> района</w:t>
      </w:r>
      <w:r w:rsidRPr="00E43DAF">
        <w:rPr>
          <w:sz w:val="28"/>
          <w:szCs w:val="28"/>
        </w:rPr>
        <w:t> </w:t>
      </w:r>
    </w:p>
    <w:p w:rsidR="00E43DAF" w:rsidRDefault="00E43DAF" w:rsidP="00E43DAF">
      <w:pPr>
        <w:suppressAutoHyphens/>
        <w:ind w:firstLine="567"/>
        <w:jc w:val="center"/>
        <w:rPr>
          <w:sz w:val="28"/>
          <w:szCs w:val="28"/>
        </w:rPr>
      </w:pPr>
    </w:p>
    <w:p w:rsidR="00E43DAF" w:rsidRDefault="00E43DAF" w:rsidP="00E43DAF">
      <w:pPr>
        <w:suppressAutoHyphens/>
        <w:ind w:firstLine="567"/>
        <w:jc w:val="center"/>
        <w:rPr>
          <w:sz w:val="28"/>
          <w:szCs w:val="28"/>
        </w:rPr>
      </w:pPr>
      <w:r w:rsidRPr="00E43DAF">
        <w:rPr>
          <w:sz w:val="28"/>
          <w:szCs w:val="28"/>
        </w:rPr>
        <w:t>I. Общие положения</w:t>
      </w:r>
    </w:p>
    <w:p w:rsidR="00E43DAF" w:rsidRPr="00E43DAF" w:rsidRDefault="00E43DAF" w:rsidP="00E43DAF">
      <w:pPr>
        <w:suppressAutoHyphens/>
        <w:ind w:firstLine="567"/>
        <w:jc w:val="center"/>
        <w:rPr>
          <w:sz w:val="28"/>
          <w:szCs w:val="28"/>
        </w:rPr>
      </w:pPr>
    </w:p>
    <w:p w:rsidR="00E43DAF" w:rsidRPr="00E43DAF" w:rsidRDefault="00E43DAF" w:rsidP="00E43DAF">
      <w:pPr>
        <w:suppressAutoHyphens/>
        <w:ind w:firstLine="567"/>
        <w:jc w:val="both"/>
        <w:rPr>
          <w:sz w:val="28"/>
          <w:szCs w:val="28"/>
        </w:rPr>
      </w:pPr>
      <w:r w:rsidRPr="00E43DAF">
        <w:rPr>
          <w:sz w:val="28"/>
          <w:szCs w:val="28"/>
        </w:rPr>
        <w:t xml:space="preserve">1. Настоящее Положение о муниципальном контроле в сфере благоустройства на территории </w:t>
      </w:r>
      <w:r w:rsidRPr="00E43DAF">
        <w:rPr>
          <w:sz w:val="28"/>
          <w:szCs w:val="28"/>
        </w:rPr>
        <w:t xml:space="preserve">Красносельского городского поселения </w:t>
      </w:r>
      <w:proofErr w:type="spellStart"/>
      <w:r w:rsidRPr="00E43DAF">
        <w:rPr>
          <w:sz w:val="28"/>
          <w:szCs w:val="28"/>
        </w:rPr>
        <w:t>Гулькевичского</w:t>
      </w:r>
      <w:proofErr w:type="spellEnd"/>
      <w:r w:rsidRPr="00E43DAF">
        <w:rPr>
          <w:sz w:val="28"/>
          <w:szCs w:val="28"/>
        </w:rPr>
        <w:t xml:space="preserve"> района</w:t>
      </w:r>
      <w:r w:rsidRPr="00E43DAF">
        <w:rPr>
          <w:sz w:val="28"/>
          <w:szCs w:val="28"/>
        </w:rPr>
        <w:t xml:space="preserve"> (далее – Положение) устанавливает порядок организации и осуществления муниципального контроля в сфере благоустройства на территории </w:t>
      </w:r>
      <w:r w:rsidRPr="00E43DAF">
        <w:rPr>
          <w:sz w:val="28"/>
          <w:szCs w:val="28"/>
        </w:rPr>
        <w:t xml:space="preserve">Красносельского городского поселения </w:t>
      </w:r>
      <w:proofErr w:type="spellStart"/>
      <w:r w:rsidRPr="00E43DAF">
        <w:rPr>
          <w:sz w:val="28"/>
          <w:szCs w:val="28"/>
        </w:rPr>
        <w:t>Гулькевичского</w:t>
      </w:r>
      <w:proofErr w:type="spellEnd"/>
      <w:r w:rsidRPr="00E43DAF">
        <w:rPr>
          <w:sz w:val="28"/>
          <w:szCs w:val="28"/>
        </w:rPr>
        <w:t xml:space="preserve"> района</w:t>
      </w:r>
      <w:r w:rsidRPr="00E43DAF">
        <w:rPr>
          <w:sz w:val="28"/>
          <w:szCs w:val="28"/>
        </w:rPr>
        <w:t xml:space="preserve"> (далее – муниципальный контроль).</w:t>
      </w:r>
    </w:p>
    <w:p w:rsidR="00E43DAF" w:rsidRPr="00E43DAF" w:rsidRDefault="00E43DAF" w:rsidP="00E43DAF">
      <w:pPr>
        <w:suppressAutoHyphens/>
        <w:ind w:firstLine="567"/>
        <w:jc w:val="both"/>
        <w:rPr>
          <w:sz w:val="28"/>
          <w:szCs w:val="28"/>
        </w:rPr>
      </w:pPr>
      <w:r w:rsidRPr="00E43DAF">
        <w:rPr>
          <w:sz w:val="28"/>
          <w:szCs w:val="28"/>
        </w:rPr>
        <w:t xml:space="preserve">2. </w:t>
      </w:r>
      <w:proofErr w:type="gramStart"/>
      <w:r w:rsidRPr="00E43DAF">
        <w:rPr>
          <w:sz w:val="28"/>
          <w:szCs w:val="28"/>
        </w:rPr>
        <w:t xml:space="preserve">К отношениям, связанным с осуществлением муниципального контроля, организацией и проведением профилактических мероприятий (далее – контрольных мероприятий) в отношении объектов контроля (далее – объект контроля, контролируемые лица) применяются положения Федерального закона </w:t>
      </w:r>
      <w:hyperlink r:id="rId9" w:tooltip="248-ФЗ от 31.07.2020" w:history="1">
        <w:r w:rsidRPr="00E43DAF">
          <w:rPr>
            <w:color w:val="0000FF"/>
            <w:sz w:val="28"/>
            <w:szCs w:val="28"/>
          </w:rPr>
          <w:t>от 31 июля 2020 года № 248-ФЗ</w:t>
        </w:r>
      </w:hyperlink>
      <w:r w:rsidRPr="00E43DAF">
        <w:rPr>
          <w:sz w:val="28"/>
          <w:szCs w:val="28"/>
        </w:rPr>
        <w:t xml:space="preserve"> «О государственном контроле (надзоре) и муниципальном контроле в Российской Федерации» (далее – Федеральный закон </w:t>
      </w:r>
      <w:hyperlink r:id="rId10" w:tooltip="248-ФЗ от 31.07.2020" w:history="1">
        <w:r w:rsidRPr="00E43DAF">
          <w:rPr>
            <w:color w:val="0000FF"/>
            <w:sz w:val="28"/>
            <w:szCs w:val="28"/>
          </w:rPr>
          <w:t>от 31 июля 2020 года № 248-ФЗ</w:t>
        </w:r>
      </w:hyperlink>
      <w:r w:rsidRPr="00E43DAF">
        <w:rPr>
          <w:sz w:val="28"/>
          <w:szCs w:val="28"/>
        </w:rPr>
        <w:t>).</w:t>
      </w:r>
      <w:proofErr w:type="gramEnd"/>
    </w:p>
    <w:p w:rsidR="00E43DAF" w:rsidRPr="00E43DAF" w:rsidRDefault="00E43DAF" w:rsidP="00E43DAF">
      <w:pPr>
        <w:suppressAutoHyphens/>
        <w:ind w:firstLine="567"/>
        <w:jc w:val="both"/>
        <w:rPr>
          <w:sz w:val="28"/>
          <w:szCs w:val="28"/>
        </w:rPr>
      </w:pPr>
      <w:r w:rsidRPr="00E43DAF">
        <w:rPr>
          <w:sz w:val="28"/>
          <w:szCs w:val="28"/>
        </w:rPr>
        <w:t xml:space="preserve">3. Муниципальный контроль осуществляется администрацией </w:t>
      </w:r>
      <w:r w:rsidRPr="00E43DAF">
        <w:rPr>
          <w:sz w:val="28"/>
          <w:szCs w:val="28"/>
        </w:rPr>
        <w:t xml:space="preserve">Красносельского городского поселения </w:t>
      </w:r>
      <w:proofErr w:type="spellStart"/>
      <w:r w:rsidRPr="00E43DAF">
        <w:rPr>
          <w:sz w:val="28"/>
          <w:szCs w:val="28"/>
        </w:rPr>
        <w:t>Гулькевичского</w:t>
      </w:r>
      <w:proofErr w:type="spellEnd"/>
      <w:r w:rsidRPr="00E43DAF">
        <w:rPr>
          <w:sz w:val="28"/>
          <w:szCs w:val="28"/>
        </w:rPr>
        <w:t xml:space="preserve"> района</w:t>
      </w:r>
      <w:r w:rsidRPr="00E43DAF">
        <w:rPr>
          <w:sz w:val="28"/>
          <w:szCs w:val="28"/>
        </w:rPr>
        <w:t xml:space="preserve"> (далее – контрольный орган).</w:t>
      </w:r>
    </w:p>
    <w:p w:rsidR="00E43DAF" w:rsidRPr="00E43DAF" w:rsidRDefault="00E43DAF" w:rsidP="00E43DAF">
      <w:pPr>
        <w:suppressAutoHyphens/>
        <w:ind w:firstLine="567"/>
        <w:jc w:val="both"/>
        <w:rPr>
          <w:sz w:val="28"/>
          <w:szCs w:val="28"/>
        </w:rPr>
      </w:pPr>
      <w:r w:rsidRPr="00E43DAF">
        <w:rPr>
          <w:sz w:val="28"/>
          <w:szCs w:val="28"/>
        </w:rPr>
        <w:t>4. Объектами контроля являются:</w:t>
      </w:r>
    </w:p>
    <w:p w:rsidR="00E43DAF" w:rsidRPr="00E43DAF" w:rsidRDefault="00E43DAF" w:rsidP="00E43DAF">
      <w:pPr>
        <w:suppressAutoHyphens/>
        <w:ind w:firstLine="567"/>
        <w:jc w:val="both"/>
        <w:rPr>
          <w:sz w:val="28"/>
          <w:szCs w:val="28"/>
        </w:rPr>
      </w:pPr>
      <w:r w:rsidRPr="00E43DAF">
        <w:rPr>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43DAF" w:rsidRPr="00E43DAF" w:rsidRDefault="00E43DAF" w:rsidP="00E43DAF">
      <w:pPr>
        <w:suppressAutoHyphens/>
        <w:ind w:firstLine="567"/>
        <w:jc w:val="both"/>
        <w:rPr>
          <w:sz w:val="28"/>
          <w:szCs w:val="28"/>
        </w:rPr>
      </w:pPr>
      <w:r w:rsidRPr="00E43DAF">
        <w:rPr>
          <w:sz w:val="28"/>
          <w:szCs w:val="28"/>
        </w:rPr>
        <w:t>результаты деятельности граждан и организаций, в том числе работы и услуги, к которым предъявляются обязательные требования;</w:t>
      </w:r>
    </w:p>
    <w:p w:rsidR="00E43DAF" w:rsidRPr="00E43DAF" w:rsidRDefault="00E43DAF" w:rsidP="00E43DAF">
      <w:pPr>
        <w:suppressAutoHyphens/>
        <w:ind w:firstLine="567"/>
        <w:jc w:val="both"/>
        <w:rPr>
          <w:sz w:val="28"/>
          <w:szCs w:val="28"/>
        </w:rPr>
      </w:pPr>
      <w:r w:rsidRPr="00E43DAF">
        <w:rPr>
          <w:sz w:val="28"/>
          <w:szCs w:val="28"/>
        </w:rPr>
        <w:t>здания, строения, сооружения, территории, включая земельные участки и другие объекты, которыми граждане и организации владеют и (или) пользуются и к которым предъявляются обязательные требования.</w:t>
      </w:r>
    </w:p>
    <w:p w:rsidR="00E43DAF" w:rsidRPr="00E43DAF" w:rsidRDefault="00E43DAF" w:rsidP="00E43DAF">
      <w:pPr>
        <w:suppressAutoHyphens/>
        <w:ind w:firstLine="567"/>
        <w:jc w:val="both"/>
        <w:rPr>
          <w:sz w:val="28"/>
          <w:szCs w:val="28"/>
        </w:rPr>
      </w:pPr>
      <w:r w:rsidRPr="00E43DAF">
        <w:rPr>
          <w:sz w:val="28"/>
          <w:szCs w:val="28"/>
        </w:rPr>
        <w:t>5. Учет объектов контроля осуществляется посредством создания:</w:t>
      </w:r>
    </w:p>
    <w:p w:rsidR="00E43DAF" w:rsidRPr="00E43DAF" w:rsidRDefault="00E43DAF" w:rsidP="00E43DAF">
      <w:pPr>
        <w:suppressAutoHyphens/>
        <w:ind w:firstLine="567"/>
        <w:jc w:val="both"/>
        <w:rPr>
          <w:sz w:val="28"/>
          <w:szCs w:val="28"/>
        </w:rPr>
      </w:pPr>
      <w:r w:rsidRPr="00E43DAF">
        <w:rPr>
          <w:sz w:val="28"/>
          <w:szCs w:val="28"/>
        </w:rPr>
        <w:t>единого реестра контрольных мероприятий;</w:t>
      </w:r>
    </w:p>
    <w:p w:rsidR="00E43DAF" w:rsidRPr="00E43DAF" w:rsidRDefault="00E43DAF" w:rsidP="00E43DAF">
      <w:pPr>
        <w:suppressAutoHyphens/>
        <w:ind w:firstLine="567"/>
        <w:jc w:val="both"/>
        <w:rPr>
          <w:sz w:val="28"/>
          <w:szCs w:val="28"/>
        </w:rPr>
      </w:pPr>
      <w:r w:rsidRPr="00E43DAF">
        <w:rPr>
          <w:sz w:val="28"/>
          <w:szCs w:val="28"/>
        </w:rPr>
        <w:t>информационной системы (подсистемы государственной информационной системы) досудебного обжалования;</w:t>
      </w:r>
    </w:p>
    <w:p w:rsidR="00E43DAF" w:rsidRPr="00E43DAF" w:rsidRDefault="00E43DAF" w:rsidP="00E43DAF">
      <w:pPr>
        <w:suppressAutoHyphens/>
        <w:ind w:firstLine="567"/>
        <w:jc w:val="both"/>
        <w:rPr>
          <w:sz w:val="28"/>
          <w:szCs w:val="28"/>
        </w:rPr>
      </w:pPr>
      <w:r w:rsidRPr="00E43DAF">
        <w:rPr>
          <w:sz w:val="28"/>
          <w:szCs w:val="28"/>
        </w:rPr>
        <w:lastRenderedPageBreak/>
        <w:t>иных государственных и муниципальных информационных систем путем межведомственного информационного взаимодействия.</w:t>
      </w:r>
    </w:p>
    <w:p w:rsidR="00E43DAF" w:rsidRPr="00E43DAF" w:rsidRDefault="00E43DAF" w:rsidP="00E43DAF">
      <w:pPr>
        <w:suppressAutoHyphens/>
        <w:ind w:firstLine="567"/>
        <w:jc w:val="both"/>
        <w:rPr>
          <w:sz w:val="28"/>
          <w:szCs w:val="28"/>
        </w:rPr>
      </w:pPr>
      <w:r w:rsidRPr="00E43DAF">
        <w:rPr>
          <w:sz w:val="28"/>
          <w:szCs w:val="28"/>
        </w:rPr>
        <w:t xml:space="preserve">Контрольным органом в соответствии с частью 2 статьи 16 и частью 5 статьи 17 Федерального закона </w:t>
      </w:r>
      <w:hyperlink r:id="rId11" w:tooltip="248-ФЗ от 31.07.2020" w:history="1">
        <w:r w:rsidRPr="00E43DAF">
          <w:rPr>
            <w:color w:val="0000FF"/>
            <w:sz w:val="28"/>
            <w:szCs w:val="28"/>
          </w:rPr>
          <w:t>от 31 июля 2020 года № 248-ФЗ</w:t>
        </w:r>
      </w:hyperlink>
      <w:r w:rsidRPr="00E43DAF">
        <w:rPr>
          <w:sz w:val="28"/>
          <w:szCs w:val="28"/>
        </w:rPr>
        <w:t xml:space="preserve"> ведется учет объектов контроля с использованием информационной системы. </w:t>
      </w:r>
    </w:p>
    <w:p w:rsidR="00E43DAF" w:rsidRPr="00E43DAF" w:rsidRDefault="00E43DAF" w:rsidP="00E43DAF">
      <w:pPr>
        <w:suppressAutoHyphens/>
        <w:ind w:firstLine="567"/>
        <w:jc w:val="both"/>
        <w:rPr>
          <w:sz w:val="28"/>
          <w:szCs w:val="28"/>
        </w:rPr>
      </w:pPr>
      <w:r w:rsidRPr="00E43DAF">
        <w:rPr>
          <w:sz w:val="28"/>
          <w:szCs w:val="28"/>
        </w:rPr>
        <w:t xml:space="preserve">6. Предметом муниципального контроля является соблюдение контролируемыми лицами обязательных </w:t>
      </w:r>
      <w:proofErr w:type="gramStart"/>
      <w:r w:rsidRPr="00E43DAF">
        <w:rPr>
          <w:sz w:val="28"/>
          <w:szCs w:val="28"/>
        </w:rPr>
        <w:t xml:space="preserve">требований Правил благоустройства территории </w:t>
      </w:r>
      <w:r w:rsidRPr="00E43DAF">
        <w:rPr>
          <w:sz w:val="28"/>
          <w:szCs w:val="28"/>
        </w:rPr>
        <w:t>Красносельского городского поселения</w:t>
      </w:r>
      <w:proofErr w:type="gramEnd"/>
      <w:r w:rsidRPr="00E43DAF">
        <w:rPr>
          <w:sz w:val="28"/>
          <w:szCs w:val="28"/>
        </w:rPr>
        <w:t xml:space="preserve"> </w:t>
      </w:r>
      <w:proofErr w:type="spellStart"/>
      <w:r w:rsidRPr="00E43DAF">
        <w:rPr>
          <w:sz w:val="28"/>
          <w:szCs w:val="28"/>
        </w:rPr>
        <w:t>Гулькевичского</w:t>
      </w:r>
      <w:proofErr w:type="spellEnd"/>
      <w:r w:rsidRPr="00E43DAF">
        <w:rPr>
          <w:sz w:val="28"/>
          <w:szCs w:val="28"/>
        </w:rPr>
        <w:t xml:space="preserve"> района </w:t>
      </w:r>
      <w:r w:rsidRPr="00E43DAF">
        <w:rPr>
          <w:sz w:val="28"/>
          <w:szCs w:val="28"/>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E43DAF" w:rsidRPr="00E43DAF" w:rsidRDefault="00E43DAF" w:rsidP="00E43DAF">
      <w:pPr>
        <w:suppressAutoHyphens/>
        <w:ind w:firstLine="567"/>
        <w:jc w:val="both"/>
        <w:rPr>
          <w:sz w:val="28"/>
          <w:szCs w:val="28"/>
        </w:rPr>
      </w:pPr>
      <w:r w:rsidRPr="00E43DAF">
        <w:rPr>
          <w:sz w:val="28"/>
          <w:szCs w:val="28"/>
        </w:rPr>
        <w:t>7. Муниципальный контроль осуществляется посредством проведения:</w:t>
      </w:r>
    </w:p>
    <w:p w:rsidR="00E43DAF" w:rsidRPr="00E43DAF" w:rsidRDefault="00E43DAF" w:rsidP="00E43DAF">
      <w:pPr>
        <w:suppressAutoHyphens/>
        <w:ind w:firstLine="567"/>
        <w:jc w:val="both"/>
        <w:rPr>
          <w:sz w:val="28"/>
          <w:szCs w:val="28"/>
        </w:rPr>
      </w:pPr>
      <w:r w:rsidRPr="00E43DAF">
        <w:rPr>
          <w:sz w:val="28"/>
          <w:szCs w:val="28"/>
        </w:rPr>
        <w:t>1) профилактических мероприятий;</w:t>
      </w:r>
    </w:p>
    <w:p w:rsidR="00E43DAF" w:rsidRPr="00E43DAF" w:rsidRDefault="00E43DAF" w:rsidP="00E43DAF">
      <w:pPr>
        <w:suppressAutoHyphens/>
        <w:ind w:firstLine="567"/>
        <w:jc w:val="both"/>
        <w:rPr>
          <w:sz w:val="28"/>
          <w:szCs w:val="28"/>
        </w:rPr>
      </w:pPr>
      <w:r w:rsidRPr="00E43DAF">
        <w:rPr>
          <w:sz w:val="28"/>
          <w:szCs w:val="28"/>
        </w:rPr>
        <w:t>2) контрольных мероприятий </w:t>
      </w:r>
      <w:proofErr w:type="gramStart"/>
      <w:r w:rsidRPr="00E43DAF">
        <w:rPr>
          <w:sz w:val="28"/>
          <w:szCs w:val="28"/>
        </w:rPr>
        <w:t>со</w:t>
      </w:r>
      <w:proofErr w:type="gramEnd"/>
      <w:r w:rsidRPr="00E43DAF">
        <w:rPr>
          <w:sz w:val="28"/>
          <w:szCs w:val="28"/>
        </w:rPr>
        <w:t xml:space="preserve"> взаимодействием с контролируемым лицом;</w:t>
      </w:r>
    </w:p>
    <w:p w:rsidR="00E43DAF" w:rsidRPr="00E43DAF" w:rsidRDefault="00E43DAF" w:rsidP="00E43DAF">
      <w:pPr>
        <w:suppressAutoHyphens/>
        <w:ind w:firstLine="567"/>
        <w:jc w:val="both"/>
        <w:rPr>
          <w:sz w:val="28"/>
          <w:szCs w:val="28"/>
        </w:rPr>
      </w:pPr>
      <w:r w:rsidRPr="00E43DAF">
        <w:rPr>
          <w:sz w:val="28"/>
          <w:szCs w:val="28"/>
        </w:rPr>
        <w:t>3) контрольных мероприятий без взаимодействия с контролируемым лицом.</w:t>
      </w:r>
    </w:p>
    <w:p w:rsidR="00E43DAF" w:rsidRPr="00E43DAF" w:rsidRDefault="00E43DAF" w:rsidP="00E43DAF">
      <w:pPr>
        <w:suppressAutoHyphens/>
        <w:ind w:firstLine="567"/>
        <w:jc w:val="both"/>
        <w:rPr>
          <w:sz w:val="28"/>
          <w:szCs w:val="28"/>
        </w:rPr>
      </w:pPr>
      <w:r w:rsidRPr="00E43DAF">
        <w:rPr>
          <w:sz w:val="28"/>
          <w:szCs w:val="28"/>
        </w:rPr>
        <w:t>8. Муниципальный контроль вправе осуществлять следующие должностные лица:</w:t>
      </w:r>
    </w:p>
    <w:p w:rsidR="00E43DAF" w:rsidRPr="00E43DAF" w:rsidRDefault="00E43DAF" w:rsidP="00E43DAF">
      <w:pPr>
        <w:suppressAutoHyphens/>
        <w:ind w:firstLine="567"/>
        <w:jc w:val="both"/>
        <w:rPr>
          <w:sz w:val="28"/>
          <w:szCs w:val="28"/>
        </w:rPr>
      </w:pPr>
      <w:r w:rsidRPr="00E43DAF">
        <w:rPr>
          <w:sz w:val="28"/>
          <w:szCs w:val="28"/>
        </w:rPr>
        <w:t xml:space="preserve">1) глава </w:t>
      </w:r>
      <w:r w:rsidRPr="00E43DAF">
        <w:rPr>
          <w:sz w:val="28"/>
          <w:szCs w:val="28"/>
        </w:rPr>
        <w:t xml:space="preserve">Красносельского городского поселения </w:t>
      </w:r>
      <w:proofErr w:type="spellStart"/>
      <w:r w:rsidRPr="00E43DAF">
        <w:rPr>
          <w:sz w:val="28"/>
          <w:szCs w:val="28"/>
        </w:rPr>
        <w:t>Гулькевичского</w:t>
      </w:r>
      <w:proofErr w:type="spellEnd"/>
      <w:r w:rsidRPr="00E43DAF">
        <w:rPr>
          <w:sz w:val="28"/>
          <w:szCs w:val="28"/>
        </w:rPr>
        <w:t xml:space="preserve"> района</w:t>
      </w:r>
      <w:r w:rsidRPr="00E43DAF">
        <w:rPr>
          <w:sz w:val="28"/>
          <w:szCs w:val="28"/>
        </w:rPr>
        <w:t>;</w:t>
      </w:r>
    </w:p>
    <w:p w:rsidR="00E43DAF" w:rsidRPr="00E43DAF" w:rsidRDefault="00E43DAF" w:rsidP="00E43DAF">
      <w:pPr>
        <w:suppressAutoHyphens/>
        <w:ind w:firstLine="567"/>
        <w:jc w:val="both"/>
        <w:rPr>
          <w:sz w:val="28"/>
          <w:szCs w:val="28"/>
        </w:rPr>
      </w:pPr>
      <w:r w:rsidRPr="00E43DAF">
        <w:rPr>
          <w:sz w:val="28"/>
          <w:szCs w:val="28"/>
        </w:rPr>
        <w:t xml:space="preserve">2) заместитель главы </w:t>
      </w:r>
      <w:r w:rsidRPr="00E43DAF">
        <w:rPr>
          <w:sz w:val="28"/>
          <w:szCs w:val="28"/>
        </w:rPr>
        <w:t xml:space="preserve">Красносельского городского поселения </w:t>
      </w:r>
      <w:proofErr w:type="spellStart"/>
      <w:r w:rsidRPr="00E43DAF">
        <w:rPr>
          <w:sz w:val="28"/>
          <w:szCs w:val="28"/>
        </w:rPr>
        <w:t>Гулькевичского</w:t>
      </w:r>
      <w:proofErr w:type="spellEnd"/>
      <w:r w:rsidRPr="00E43DAF">
        <w:rPr>
          <w:sz w:val="28"/>
          <w:szCs w:val="28"/>
        </w:rPr>
        <w:t xml:space="preserve"> района</w:t>
      </w:r>
      <w:r w:rsidRPr="00E43DAF">
        <w:rPr>
          <w:sz w:val="28"/>
          <w:szCs w:val="28"/>
        </w:rPr>
        <w:t xml:space="preserve">; </w:t>
      </w:r>
    </w:p>
    <w:p w:rsidR="00E43DAF" w:rsidRPr="00E43DAF" w:rsidRDefault="00E43DAF" w:rsidP="00E43DAF">
      <w:pPr>
        <w:suppressAutoHyphens/>
        <w:ind w:firstLine="567"/>
        <w:jc w:val="both"/>
        <w:rPr>
          <w:sz w:val="28"/>
          <w:szCs w:val="28"/>
        </w:rPr>
      </w:pPr>
      <w:r>
        <w:rPr>
          <w:sz w:val="28"/>
          <w:szCs w:val="28"/>
        </w:rPr>
        <w:t>3) специалисты</w:t>
      </w:r>
      <w:r w:rsidRPr="00E43DAF">
        <w:rPr>
          <w:sz w:val="28"/>
          <w:szCs w:val="28"/>
        </w:rPr>
        <w:t xml:space="preserve"> администрации </w:t>
      </w:r>
      <w:r w:rsidRPr="003B16DD">
        <w:rPr>
          <w:sz w:val="28"/>
          <w:szCs w:val="28"/>
        </w:rPr>
        <w:t xml:space="preserve">Красносельского городского </w:t>
      </w:r>
      <w:r w:rsidRPr="00E7487A">
        <w:rPr>
          <w:sz w:val="28"/>
          <w:szCs w:val="28"/>
        </w:rPr>
        <w:t xml:space="preserve">поселения </w:t>
      </w:r>
      <w:proofErr w:type="spellStart"/>
      <w:r w:rsidRPr="00E7487A">
        <w:rPr>
          <w:sz w:val="28"/>
          <w:szCs w:val="28"/>
        </w:rPr>
        <w:t>Гулькевичского</w:t>
      </w:r>
      <w:proofErr w:type="spellEnd"/>
      <w:r w:rsidRPr="00E7487A">
        <w:rPr>
          <w:sz w:val="28"/>
          <w:szCs w:val="28"/>
        </w:rPr>
        <w:t xml:space="preserve"> района</w:t>
      </w:r>
      <w:r w:rsidRPr="00E43DAF">
        <w:rPr>
          <w:sz w:val="28"/>
          <w:szCs w:val="28"/>
        </w:rPr>
        <w:t>, в должностные обязанности которого входит осуществление полномочий по муниципальному контролю (далее также - инспектор).</w:t>
      </w:r>
    </w:p>
    <w:p w:rsidR="00E43DAF" w:rsidRDefault="00E43DAF" w:rsidP="00E43DAF">
      <w:pPr>
        <w:suppressAutoHyphens/>
        <w:ind w:firstLine="567"/>
        <w:jc w:val="both"/>
        <w:rPr>
          <w:sz w:val="28"/>
          <w:szCs w:val="28"/>
        </w:rPr>
      </w:pPr>
      <w:r w:rsidRPr="00E43DAF">
        <w:rPr>
          <w:sz w:val="28"/>
          <w:szCs w:val="28"/>
        </w:rPr>
        <w:t xml:space="preserve">9. Принятие решений о проведении контрольных мероприятий осуществляет глава </w:t>
      </w:r>
      <w:r w:rsidRPr="003B16DD">
        <w:rPr>
          <w:sz w:val="28"/>
          <w:szCs w:val="28"/>
        </w:rPr>
        <w:t xml:space="preserve">Красносельского городского </w:t>
      </w:r>
      <w:r w:rsidRPr="00E7487A">
        <w:rPr>
          <w:sz w:val="28"/>
          <w:szCs w:val="28"/>
        </w:rPr>
        <w:t xml:space="preserve">поселения </w:t>
      </w:r>
      <w:proofErr w:type="spellStart"/>
      <w:r w:rsidRPr="00E7487A">
        <w:rPr>
          <w:sz w:val="28"/>
          <w:szCs w:val="28"/>
        </w:rPr>
        <w:t>Гулькевичского</w:t>
      </w:r>
      <w:proofErr w:type="spellEnd"/>
      <w:r w:rsidRPr="00E7487A">
        <w:rPr>
          <w:sz w:val="28"/>
          <w:szCs w:val="28"/>
        </w:rPr>
        <w:t xml:space="preserve"> района</w:t>
      </w:r>
      <w:r w:rsidRPr="00E43DAF">
        <w:rPr>
          <w:sz w:val="28"/>
          <w:szCs w:val="28"/>
        </w:rPr>
        <w:t>.</w:t>
      </w:r>
    </w:p>
    <w:p w:rsidR="00E21089" w:rsidRPr="00E43DAF" w:rsidRDefault="00E21089" w:rsidP="00E43DAF">
      <w:pPr>
        <w:suppressAutoHyphens/>
        <w:ind w:firstLine="567"/>
        <w:jc w:val="both"/>
        <w:rPr>
          <w:sz w:val="28"/>
          <w:szCs w:val="28"/>
        </w:rPr>
      </w:pPr>
    </w:p>
    <w:p w:rsidR="00E43DAF" w:rsidRDefault="00E43DAF" w:rsidP="00E21089">
      <w:pPr>
        <w:suppressAutoHyphens/>
        <w:ind w:firstLine="567"/>
        <w:jc w:val="center"/>
        <w:rPr>
          <w:sz w:val="28"/>
          <w:szCs w:val="28"/>
        </w:rPr>
      </w:pPr>
      <w:r w:rsidRPr="00E43DAF">
        <w:rPr>
          <w:sz w:val="28"/>
          <w:szCs w:val="28"/>
        </w:rPr>
        <w:t>II. Управление рисками причинения вреда (ущерба) охраняемым законом ценностям при осуществлении муниципального контроля</w:t>
      </w:r>
    </w:p>
    <w:p w:rsidR="00E21089" w:rsidRPr="00E43DAF" w:rsidRDefault="00E21089" w:rsidP="00E21089">
      <w:pPr>
        <w:suppressAutoHyphens/>
        <w:ind w:firstLine="567"/>
        <w:jc w:val="center"/>
        <w:rPr>
          <w:sz w:val="28"/>
          <w:szCs w:val="28"/>
        </w:rPr>
      </w:pPr>
    </w:p>
    <w:p w:rsidR="00E43DAF" w:rsidRDefault="00E43DAF" w:rsidP="00E43DAF">
      <w:pPr>
        <w:suppressAutoHyphens/>
        <w:ind w:firstLine="567"/>
        <w:jc w:val="both"/>
        <w:rPr>
          <w:sz w:val="28"/>
          <w:szCs w:val="28"/>
        </w:rPr>
      </w:pPr>
      <w:r w:rsidRPr="00E43DAF">
        <w:rPr>
          <w:sz w:val="28"/>
          <w:szCs w:val="28"/>
        </w:rPr>
        <w:t>10.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E21089" w:rsidRPr="00E43DAF" w:rsidRDefault="00E21089" w:rsidP="00E43DAF">
      <w:pPr>
        <w:suppressAutoHyphens/>
        <w:ind w:firstLine="567"/>
        <w:jc w:val="both"/>
        <w:rPr>
          <w:sz w:val="28"/>
          <w:szCs w:val="28"/>
        </w:rPr>
      </w:pPr>
    </w:p>
    <w:p w:rsidR="00E43DAF" w:rsidRDefault="00E43DAF" w:rsidP="00E21089">
      <w:pPr>
        <w:suppressAutoHyphens/>
        <w:ind w:firstLine="567"/>
        <w:jc w:val="center"/>
        <w:rPr>
          <w:sz w:val="28"/>
          <w:szCs w:val="28"/>
        </w:rPr>
      </w:pPr>
      <w:r w:rsidRPr="00E43DAF">
        <w:rPr>
          <w:sz w:val="28"/>
          <w:szCs w:val="28"/>
        </w:rPr>
        <w:t>III. Профилактика рисков причинения вреда (ущерба)</w:t>
      </w:r>
      <w:r w:rsidR="00E21089">
        <w:rPr>
          <w:sz w:val="28"/>
          <w:szCs w:val="28"/>
        </w:rPr>
        <w:t xml:space="preserve"> </w:t>
      </w:r>
      <w:r w:rsidRPr="00E43DAF">
        <w:rPr>
          <w:sz w:val="28"/>
          <w:szCs w:val="28"/>
        </w:rPr>
        <w:t>охраняемым законом ценностям</w:t>
      </w:r>
    </w:p>
    <w:p w:rsidR="00E21089" w:rsidRPr="00E43DAF" w:rsidRDefault="00E21089" w:rsidP="00E21089">
      <w:pPr>
        <w:suppressAutoHyphens/>
        <w:ind w:firstLine="567"/>
        <w:jc w:val="center"/>
        <w:rPr>
          <w:sz w:val="28"/>
          <w:szCs w:val="28"/>
        </w:rPr>
      </w:pPr>
    </w:p>
    <w:p w:rsidR="00E43DAF" w:rsidRPr="00E43DAF" w:rsidRDefault="00E43DAF" w:rsidP="00E43DAF">
      <w:pPr>
        <w:suppressAutoHyphens/>
        <w:ind w:firstLine="567"/>
        <w:jc w:val="both"/>
        <w:rPr>
          <w:sz w:val="28"/>
          <w:szCs w:val="28"/>
        </w:rPr>
      </w:pPr>
      <w:r w:rsidRPr="00E43DAF">
        <w:rPr>
          <w:sz w:val="28"/>
          <w:szCs w:val="28"/>
        </w:rPr>
        <w:t> 11. При осуществлении муниципального контроля контрольный орган проводит следующие виды профилактических мероприятий:</w:t>
      </w:r>
    </w:p>
    <w:p w:rsidR="00E43DAF" w:rsidRPr="00E43DAF" w:rsidRDefault="00E43DAF" w:rsidP="00E43DAF">
      <w:pPr>
        <w:suppressAutoHyphens/>
        <w:ind w:firstLine="567"/>
        <w:jc w:val="both"/>
        <w:rPr>
          <w:sz w:val="28"/>
          <w:szCs w:val="28"/>
        </w:rPr>
      </w:pPr>
      <w:r w:rsidRPr="00E43DAF">
        <w:rPr>
          <w:sz w:val="28"/>
          <w:szCs w:val="28"/>
        </w:rPr>
        <w:t>1) информирование;</w:t>
      </w:r>
    </w:p>
    <w:p w:rsidR="00E43DAF" w:rsidRPr="00E43DAF" w:rsidRDefault="00E43DAF" w:rsidP="00E43DAF">
      <w:pPr>
        <w:suppressAutoHyphens/>
        <w:ind w:firstLine="567"/>
        <w:jc w:val="both"/>
        <w:rPr>
          <w:sz w:val="28"/>
          <w:szCs w:val="28"/>
        </w:rPr>
      </w:pPr>
      <w:r w:rsidRPr="00E43DAF">
        <w:rPr>
          <w:sz w:val="28"/>
          <w:szCs w:val="28"/>
        </w:rPr>
        <w:t>2) объявление предостережения;</w:t>
      </w:r>
    </w:p>
    <w:p w:rsidR="00E43DAF" w:rsidRPr="00E43DAF" w:rsidRDefault="00E43DAF" w:rsidP="00E43DAF">
      <w:pPr>
        <w:suppressAutoHyphens/>
        <w:ind w:firstLine="567"/>
        <w:jc w:val="both"/>
        <w:rPr>
          <w:sz w:val="28"/>
          <w:szCs w:val="28"/>
        </w:rPr>
      </w:pPr>
      <w:r w:rsidRPr="00E43DAF">
        <w:rPr>
          <w:sz w:val="28"/>
          <w:szCs w:val="28"/>
        </w:rPr>
        <w:t>3) консультирование;</w:t>
      </w:r>
    </w:p>
    <w:p w:rsidR="00E43DAF" w:rsidRPr="00E43DAF" w:rsidRDefault="00E43DAF" w:rsidP="00E43DAF">
      <w:pPr>
        <w:suppressAutoHyphens/>
        <w:ind w:firstLine="567"/>
        <w:jc w:val="both"/>
        <w:rPr>
          <w:sz w:val="28"/>
          <w:szCs w:val="28"/>
        </w:rPr>
      </w:pPr>
      <w:r w:rsidRPr="00E43DAF">
        <w:rPr>
          <w:sz w:val="28"/>
          <w:szCs w:val="28"/>
        </w:rPr>
        <w:lastRenderedPageBreak/>
        <w:t>4) профилактический визит.</w:t>
      </w:r>
    </w:p>
    <w:p w:rsidR="00E43DAF" w:rsidRPr="00E43DAF" w:rsidRDefault="00E43DAF" w:rsidP="00E43DAF">
      <w:pPr>
        <w:suppressAutoHyphens/>
        <w:ind w:firstLine="567"/>
        <w:jc w:val="both"/>
        <w:rPr>
          <w:sz w:val="28"/>
          <w:szCs w:val="28"/>
        </w:rPr>
      </w:pPr>
      <w:r w:rsidRPr="00E43DAF">
        <w:rPr>
          <w:sz w:val="28"/>
          <w:szCs w:val="28"/>
        </w:rPr>
        <w:t xml:space="preserve">12. </w:t>
      </w:r>
      <w:proofErr w:type="gramStart"/>
      <w:r w:rsidRPr="00E43DAF">
        <w:rPr>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w:t>
      </w:r>
      <w:hyperlink r:id="rId12" w:tooltip="248-ФЗ от 31.07.2020" w:history="1">
        <w:r w:rsidRPr="00E43DAF">
          <w:rPr>
            <w:color w:val="0000FF"/>
            <w:sz w:val="28"/>
            <w:szCs w:val="28"/>
          </w:rPr>
          <w:t>от 31 июля 2020 года № 248-ФЗ</w:t>
        </w:r>
      </w:hyperlink>
      <w:r w:rsidRPr="00E43DAF">
        <w:rPr>
          <w:sz w:val="28"/>
          <w:szCs w:val="28"/>
        </w:rPr>
        <w:t>, на своем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w:t>
      </w:r>
      <w:proofErr w:type="gramEnd"/>
      <w:r w:rsidRPr="00E43DAF">
        <w:rPr>
          <w:sz w:val="28"/>
          <w:szCs w:val="28"/>
        </w:rPr>
        <w:t xml:space="preserve"> </w:t>
      </w:r>
      <w:proofErr w:type="gramStart"/>
      <w:r w:rsidRPr="00E43DAF">
        <w:rPr>
          <w:sz w:val="28"/>
          <w:szCs w:val="28"/>
        </w:rPr>
        <w:t>формах</w:t>
      </w:r>
      <w:proofErr w:type="gramEnd"/>
      <w:r w:rsidRPr="00E43DAF">
        <w:rPr>
          <w:sz w:val="28"/>
          <w:szCs w:val="28"/>
        </w:rPr>
        <w:t>.</w:t>
      </w:r>
    </w:p>
    <w:p w:rsidR="00E43DAF" w:rsidRPr="00E43DAF" w:rsidRDefault="00E43DAF" w:rsidP="00E43DAF">
      <w:pPr>
        <w:suppressAutoHyphens/>
        <w:ind w:firstLine="567"/>
        <w:jc w:val="both"/>
        <w:rPr>
          <w:sz w:val="28"/>
          <w:szCs w:val="28"/>
        </w:rPr>
      </w:pPr>
      <w:r w:rsidRPr="00E43DAF">
        <w:rPr>
          <w:sz w:val="28"/>
          <w:szCs w:val="28"/>
        </w:rPr>
        <w:t>Размещенные сведения поддерживаются в актуальном состоянии и обновляются в срок не позднее 5 рабочих дней с момента их изменения.</w:t>
      </w:r>
    </w:p>
    <w:p w:rsidR="00E43DAF" w:rsidRPr="00E43DAF" w:rsidRDefault="00E43DAF" w:rsidP="00E43DAF">
      <w:pPr>
        <w:suppressAutoHyphens/>
        <w:ind w:firstLine="567"/>
        <w:jc w:val="both"/>
        <w:rPr>
          <w:sz w:val="28"/>
          <w:szCs w:val="28"/>
        </w:rPr>
      </w:pPr>
      <w:r w:rsidRPr="00E43DAF">
        <w:rPr>
          <w:sz w:val="28"/>
          <w:szCs w:val="28"/>
        </w:rPr>
        <w:t>13. Предостережение о недопустимости нарушения обязательных требований объявляется контролируемому лицу контрольным органом в случае получения им сведений о готовящихся или возможных нарушениях обязательных требований, а также о непосредственных нарушениях обязательных требований.</w:t>
      </w:r>
    </w:p>
    <w:p w:rsidR="00E43DAF" w:rsidRPr="00E43DAF" w:rsidRDefault="00E43DAF" w:rsidP="00E43DAF">
      <w:pPr>
        <w:suppressAutoHyphens/>
        <w:ind w:firstLine="567"/>
        <w:jc w:val="both"/>
        <w:rPr>
          <w:sz w:val="28"/>
          <w:szCs w:val="28"/>
        </w:rPr>
      </w:pPr>
      <w:r w:rsidRPr="00E43DAF">
        <w:rPr>
          <w:sz w:val="28"/>
          <w:szCs w:val="28"/>
        </w:rPr>
        <w:t>Предостережение оформляется в форме электронного документа или в письменной форме с учетом особенностей, предусмотренных пунктом 76 настоящего Положения.</w:t>
      </w:r>
    </w:p>
    <w:p w:rsidR="00E43DAF" w:rsidRPr="00E43DAF" w:rsidRDefault="00E43DAF" w:rsidP="00E43DAF">
      <w:pPr>
        <w:suppressAutoHyphens/>
        <w:ind w:firstLine="567"/>
        <w:jc w:val="both"/>
        <w:rPr>
          <w:sz w:val="28"/>
          <w:szCs w:val="28"/>
        </w:rPr>
      </w:pPr>
      <w:r w:rsidRPr="00E43DAF">
        <w:rPr>
          <w:sz w:val="28"/>
          <w:szCs w:val="28"/>
        </w:rPr>
        <w:t>Объявленное предостережение направляется в течение 3 рабочих дней с момента объявления.</w:t>
      </w:r>
    </w:p>
    <w:p w:rsidR="00E43DAF" w:rsidRPr="00E43DAF" w:rsidRDefault="00E43DAF" w:rsidP="00E43DAF">
      <w:pPr>
        <w:suppressAutoHyphens/>
        <w:ind w:firstLine="567"/>
        <w:jc w:val="both"/>
        <w:rPr>
          <w:sz w:val="28"/>
          <w:szCs w:val="28"/>
        </w:rPr>
      </w:pPr>
      <w:r w:rsidRPr="00E43DAF">
        <w:rPr>
          <w:sz w:val="28"/>
          <w:szCs w:val="28"/>
        </w:rPr>
        <w:t xml:space="preserve">Инспектор регистрирует предостережение в журнале учета объявленных предостережений с присвоением регистрационного номера. </w:t>
      </w:r>
    </w:p>
    <w:p w:rsidR="00E43DAF" w:rsidRPr="00E43DAF" w:rsidRDefault="00E43DAF" w:rsidP="00E43DAF">
      <w:pPr>
        <w:suppressAutoHyphens/>
        <w:ind w:firstLine="567"/>
        <w:jc w:val="both"/>
        <w:rPr>
          <w:sz w:val="28"/>
          <w:szCs w:val="28"/>
        </w:rPr>
      </w:pPr>
      <w:r w:rsidRPr="00E43DAF">
        <w:rPr>
          <w:sz w:val="28"/>
          <w:szCs w:val="28"/>
        </w:rPr>
        <w:t xml:space="preserve">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E43DAF" w:rsidRPr="00E43DAF" w:rsidRDefault="00E43DAF" w:rsidP="00E43DAF">
      <w:pPr>
        <w:suppressAutoHyphens/>
        <w:ind w:firstLine="567"/>
        <w:jc w:val="both"/>
        <w:rPr>
          <w:sz w:val="28"/>
          <w:szCs w:val="28"/>
        </w:rPr>
      </w:pPr>
      <w:r w:rsidRPr="00E43DAF">
        <w:rPr>
          <w:sz w:val="28"/>
          <w:szCs w:val="28"/>
        </w:rPr>
        <w:t>Возражение направляется в контрольный орган, объявивший предостережение, не позднее 15 календарных дней с момента получения предостережения.</w:t>
      </w:r>
    </w:p>
    <w:p w:rsidR="00E43DAF" w:rsidRPr="00E43DAF" w:rsidRDefault="00E43DAF" w:rsidP="00E43DAF">
      <w:pPr>
        <w:suppressAutoHyphens/>
        <w:ind w:firstLine="567"/>
        <w:jc w:val="both"/>
        <w:rPr>
          <w:sz w:val="28"/>
          <w:szCs w:val="28"/>
        </w:rPr>
      </w:pPr>
      <w:r w:rsidRPr="00E43DAF">
        <w:rPr>
          <w:sz w:val="28"/>
          <w:szCs w:val="28"/>
        </w:rPr>
        <w:t>Возражения составляются контролируемым лицом в произвольной форме, при этом должны содержать следующую информацию:</w:t>
      </w:r>
    </w:p>
    <w:p w:rsidR="00E43DAF" w:rsidRPr="00E43DAF" w:rsidRDefault="00E43DAF" w:rsidP="00E43DAF">
      <w:pPr>
        <w:suppressAutoHyphens/>
        <w:ind w:firstLine="567"/>
        <w:jc w:val="both"/>
        <w:rPr>
          <w:sz w:val="28"/>
          <w:szCs w:val="28"/>
        </w:rPr>
      </w:pPr>
      <w:r w:rsidRPr="00E43DAF">
        <w:rPr>
          <w:sz w:val="28"/>
          <w:szCs w:val="28"/>
        </w:rPr>
        <w:t>а) наименование контролируемого лица;</w:t>
      </w:r>
    </w:p>
    <w:p w:rsidR="00E43DAF" w:rsidRPr="00E43DAF" w:rsidRDefault="00E43DAF" w:rsidP="00E43DAF">
      <w:pPr>
        <w:suppressAutoHyphens/>
        <w:ind w:firstLine="567"/>
        <w:jc w:val="both"/>
        <w:rPr>
          <w:sz w:val="28"/>
          <w:szCs w:val="28"/>
        </w:rPr>
      </w:pPr>
      <w:r w:rsidRPr="00E43DAF">
        <w:rPr>
          <w:sz w:val="28"/>
          <w:szCs w:val="28"/>
        </w:rPr>
        <w:t>б) сведения об объекте контроля;</w:t>
      </w:r>
    </w:p>
    <w:p w:rsidR="00E43DAF" w:rsidRPr="00E43DAF" w:rsidRDefault="00E43DAF" w:rsidP="00E43DAF">
      <w:pPr>
        <w:suppressAutoHyphens/>
        <w:ind w:firstLine="567"/>
        <w:jc w:val="both"/>
        <w:rPr>
          <w:sz w:val="28"/>
          <w:szCs w:val="28"/>
        </w:rPr>
      </w:pPr>
      <w:r w:rsidRPr="00E43DAF">
        <w:rPr>
          <w:sz w:val="28"/>
          <w:szCs w:val="28"/>
        </w:rPr>
        <w:t>в) дату и номер предостережения, направленного в адрес контролируемого лица;</w:t>
      </w:r>
    </w:p>
    <w:p w:rsidR="00E43DAF" w:rsidRPr="00E43DAF" w:rsidRDefault="00E43DAF" w:rsidP="00E43DAF">
      <w:pPr>
        <w:suppressAutoHyphens/>
        <w:ind w:firstLine="567"/>
        <w:jc w:val="both"/>
        <w:rPr>
          <w:sz w:val="28"/>
          <w:szCs w:val="28"/>
        </w:rPr>
      </w:pPr>
      <w:r w:rsidRPr="00E43DAF">
        <w:rPr>
          <w:sz w:val="28"/>
          <w:szCs w:val="28"/>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E43DAF" w:rsidRPr="00E43DAF" w:rsidRDefault="00E43DAF" w:rsidP="00E43DAF">
      <w:pPr>
        <w:suppressAutoHyphens/>
        <w:ind w:firstLine="567"/>
        <w:jc w:val="both"/>
        <w:rPr>
          <w:sz w:val="28"/>
          <w:szCs w:val="28"/>
        </w:rPr>
      </w:pPr>
      <w:r w:rsidRPr="00E43DAF">
        <w:rPr>
          <w:sz w:val="28"/>
          <w:szCs w:val="28"/>
        </w:rPr>
        <w:t>д) желаемый способ получения ответа по итогам рассмотрения возражения;</w:t>
      </w:r>
    </w:p>
    <w:p w:rsidR="00E43DAF" w:rsidRPr="00E43DAF" w:rsidRDefault="00E43DAF" w:rsidP="00E43DAF">
      <w:pPr>
        <w:suppressAutoHyphens/>
        <w:ind w:firstLine="567"/>
        <w:jc w:val="both"/>
        <w:rPr>
          <w:sz w:val="28"/>
          <w:szCs w:val="28"/>
        </w:rPr>
      </w:pPr>
      <w:r w:rsidRPr="00E43DAF">
        <w:rPr>
          <w:sz w:val="28"/>
          <w:szCs w:val="28"/>
        </w:rPr>
        <w:t xml:space="preserve">е) фамилию, имя, отчество </w:t>
      </w:r>
      <w:proofErr w:type="gramStart"/>
      <w:r w:rsidRPr="00E43DAF">
        <w:rPr>
          <w:sz w:val="28"/>
          <w:szCs w:val="28"/>
        </w:rPr>
        <w:t>направившего</w:t>
      </w:r>
      <w:proofErr w:type="gramEnd"/>
      <w:r w:rsidRPr="00E43DAF">
        <w:rPr>
          <w:sz w:val="28"/>
          <w:szCs w:val="28"/>
        </w:rPr>
        <w:t xml:space="preserve"> возражение;</w:t>
      </w:r>
    </w:p>
    <w:p w:rsidR="00E43DAF" w:rsidRPr="00E43DAF" w:rsidRDefault="00E43DAF" w:rsidP="00E43DAF">
      <w:pPr>
        <w:suppressAutoHyphens/>
        <w:ind w:firstLine="567"/>
        <w:jc w:val="both"/>
        <w:rPr>
          <w:sz w:val="28"/>
          <w:szCs w:val="28"/>
        </w:rPr>
      </w:pPr>
      <w:r w:rsidRPr="00E43DAF">
        <w:rPr>
          <w:sz w:val="28"/>
          <w:szCs w:val="28"/>
        </w:rPr>
        <w:t xml:space="preserve">ж) дату направления возражения. </w:t>
      </w:r>
    </w:p>
    <w:p w:rsidR="00E43DAF" w:rsidRPr="00E43DAF" w:rsidRDefault="00E43DAF" w:rsidP="00E43DAF">
      <w:pPr>
        <w:suppressAutoHyphens/>
        <w:ind w:firstLine="567"/>
        <w:jc w:val="both"/>
        <w:rPr>
          <w:sz w:val="28"/>
          <w:szCs w:val="28"/>
        </w:rPr>
      </w:pPr>
      <w:r w:rsidRPr="00E43DAF">
        <w:rPr>
          <w:sz w:val="28"/>
          <w:szCs w:val="28"/>
        </w:rPr>
        <w:t>Возражение рассматривается контрольным органом, объявившим предостережение, не позднее 30 дней с момента получения такого возражения.</w:t>
      </w:r>
    </w:p>
    <w:p w:rsidR="00E43DAF" w:rsidRPr="00E43DAF" w:rsidRDefault="00E43DAF" w:rsidP="00E43DAF">
      <w:pPr>
        <w:suppressAutoHyphens/>
        <w:ind w:firstLine="567"/>
        <w:jc w:val="both"/>
        <w:rPr>
          <w:sz w:val="28"/>
          <w:szCs w:val="28"/>
        </w:rPr>
      </w:pPr>
      <w:r w:rsidRPr="00E43DAF">
        <w:rPr>
          <w:sz w:val="28"/>
          <w:szCs w:val="28"/>
        </w:rPr>
        <w:lastRenderedPageBreak/>
        <w:t>В случае принятия представленных контролируемым лицом в возражениях доводов контрольный орган аннулирует направленное предостережение с соответствующей отметкой в журнале учета объявленных предостережений.</w:t>
      </w:r>
    </w:p>
    <w:p w:rsidR="00E43DAF" w:rsidRPr="00E43DAF" w:rsidRDefault="00E43DAF" w:rsidP="00E43DAF">
      <w:pPr>
        <w:suppressAutoHyphens/>
        <w:ind w:firstLine="567"/>
        <w:jc w:val="both"/>
        <w:rPr>
          <w:sz w:val="28"/>
          <w:szCs w:val="28"/>
        </w:rPr>
      </w:pPr>
      <w:r w:rsidRPr="00E43DAF">
        <w:rPr>
          <w:sz w:val="28"/>
          <w:szCs w:val="28"/>
        </w:rPr>
        <w:t>14. Консультирование контролируемых лиц и их представителей осуществляется контрольным органом, по обращениям контролируемых лиц и их представителей по вопросам, связанным с организацией и осуществлением муниципального контроля.</w:t>
      </w:r>
    </w:p>
    <w:p w:rsidR="00E43DAF" w:rsidRPr="00E43DAF" w:rsidRDefault="00E43DAF" w:rsidP="00E43DAF">
      <w:pPr>
        <w:suppressAutoHyphens/>
        <w:ind w:firstLine="567"/>
        <w:jc w:val="both"/>
        <w:rPr>
          <w:sz w:val="28"/>
          <w:szCs w:val="28"/>
        </w:rPr>
      </w:pPr>
      <w:r w:rsidRPr="00E43DAF">
        <w:rPr>
          <w:sz w:val="28"/>
          <w:szCs w:val="28"/>
        </w:rPr>
        <w:t>Консультирование осуществляется без взимания платы.</w:t>
      </w:r>
    </w:p>
    <w:p w:rsidR="00E43DAF" w:rsidRPr="00E43DAF" w:rsidRDefault="00E43DAF" w:rsidP="00E43DAF">
      <w:pPr>
        <w:suppressAutoHyphens/>
        <w:ind w:firstLine="567"/>
        <w:jc w:val="both"/>
        <w:rPr>
          <w:sz w:val="28"/>
          <w:szCs w:val="28"/>
        </w:rPr>
      </w:pPr>
      <w:r w:rsidRPr="00E43DAF">
        <w:rPr>
          <w:sz w:val="28"/>
          <w:szCs w:val="28"/>
        </w:rPr>
        <w:t>Консультирование может осуществляться по телефону, посредством видео-конференц-связи, на личном приеме, либо в ходе проведения профилактических мероприятий, контрольных мероприятий.</w:t>
      </w:r>
    </w:p>
    <w:p w:rsidR="00E43DAF" w:rsidRPr="00E43DAF" w:rsidRDefault="00E43DAF" w:rsidP="00E43DAF">
      <w:pPr>
        <w:suppressAutoHyphens/>
        <w:ind w:firstLine="567"/>
        <w:jc w:val="both"/>
        <w:rPr>
          <w:sz w:val="28"/>
          <w:szCs w:val="28"/>
        </w:rPr>
      </w:pPr>
      <w:r w:rsidRPr="00E43DAF">
        <w:rPr>
          <w:sz w:val="28"/>
          <w:szCs w:val="28"/>
        </w:rPr>
        <w:t>Время консультирования не должно превышать 15 минут.</w:t>
      </w:r>
    </w:p>
    <w:p w:rsidR="00E43DAF" w:rsidRPr="00E43DAF" w:rsidRDefault="00E43DAF" w:rsidP="00E43DAF">
      <w:pPr>
        <w:suppressAutoHyphens/>
        <w:ind w:firstLine="567"/>
        <w:jc w:val="both"/>
        <w:rPr>
          <w:sz w:val="28"/>
          <w:szCs w:val="28"/>
        </w:rPr>
      </w:pPr>
      <w:r w:rsidRPr="00E43DAF">
        <w:rPr>
          <w:sz w:val="28"/>
          <w:szCs w:val="28"/>
        </w:rPr>
        <w:t>Личный прием граждан проводится руководителем или заместителем руководителя контрольного органа.</w:t>
      </w:r>
    </w:p>
    <w:p w:rsidR="00E43DAF" w:rsidRPr="00E43DAF" w:rsidRDefault="00E43DAF" w:rsidP="00E43DAF">
      <w:pPr>
        <w:suppressAutoHyphens/>
        <w:ind w:firstLine="567"/>
        <w:jc w:val="both"/>
        <w:rPr>
          <w:sz w:val="28"/>
          <w:szCs w:val="28"/>
        </w:rPr>
      </w:pPr>
      <w:r w:rsidRPr="00E43DAF">
        <w:rPr>
          <w:sz w:val="28"/>
          <w:szCs w:val="28"/>
        </w:rPr>
        <w:t>Информация о месте приема, а также об установленных для приема днях и часах размещается на официальном сайте контрольного органа в сети «Интернет».</w:t>
      </w:r>
    </w:p>
    <w:p w:rsidR="00E43DAF" w:rsidRPr="00E43DAF" w:rsidRDefault="00E43DAF" w:rsidP="00E43DAF">
      <w:pPr>
        <w:suppressAutoHyphens/>
        <w:ind w:firstLine="567"/>
        <w:jc w:val="both"/>
        <w:rPr>
          <w:sz w:val="28"/>
          <w:szCs w:val="28"/>
        </w:rPr>
      </w:pPr>
      <w:r w:rsidRPr="00E43DAF">
        <w:rPr>
          <w:sz w:val="28"/>
          <w:szCs w:val="28"/>
        </w:rPr>
        <w:t>Консультирование осуществляется по следующим вопросам:</w:t>
      </w:r>
    </w:p>
    <w:p w:rsidR="00E43DAF" w:rsidRPr="00E43DAF" w:rsidRDefault="00E43DAF" w:rsidP="00E43DAF">
      <w:pPr>
        <w:suppressAutoHyphens/>
        <w:ind w:firstLine="567"/>
        <w:jc w:val="both"/>
        <w:rPr>
          <w:sz w:val="28"/>
          <w:szCs w:val="28"/>
        </w:rPr>
      </w:pPr>
      <w:r w:rsidRPr="00E43DAF">
        <w:rPr>
          <w:sz w:val="28"/>
          <w:szCs w:val="28"/>
        </w:rPr>
        <w:t>1) организация и осуществление муниципального контроля;</w:t>
      </w:r>
    </w:p>
    <w:p w:rsidR="00E43DAF" w:rsidRPr="00E43DAF" w:rsidRDefault="00E43DAF" w:rsidP="00E43DAF">
      <w:pPr>
        <w:suppressAutoHyphens/>
        <w:ind w:firstLine="567"/>
        <w:jc w:val="both"/>
        <w:rPr>
          <w:sz w:val="28"/>
          <w:szCs w:val="28"/>
        </w:rPr>
      </w:pPr>
      <w:r w:rsidRPr="00E43DAF">
        <w:rPr>
          <w:sz w:val="28"/>
          <w:szCs w:val="28"/>
        </w:rPr>
        <w:t>2) порядок осуществления контрольных мероприятий, установленных настоящим положением;</w:t>
      </w:r>
    </w:p>
    <w:p w:rsidR="00E43DAF" w:rsidRPr="00E43DAF" w:rsidRDefault="00E43DAF" w:rsidP="00E43DAF">
      <w:pPr>
        <w:suppressAutoHyphens/>
        <w:ind w:firstLine="567"/>
        <w:jc w:val="both"/>
        <w:rPr>
          <w:sz w:val="28"/>
          <w:szCs w:val="28"/>
        </w:rPr>
      </w:pPr>
      <w:r w:rsidRPr="00E43DAF">
        <w:rPr>
          <w:sz w:val="28"/>
          <w:szCs w:val="28"/>
        </w:rPr>
        <w:t>3) обязательные требования;</w:t>
      </w:r>
    </w:p>
    <w:p w:rsidR="00E43DAF" w:rsidRPr="00E43DAF" w:rsidRDefault="00E43DAF" w:rsidP="00E43DAF">
      <w:pPr>
        <w:suppressAutoHyphens/>
        <w:ind w:firstLine="567"/>
        <w:jc w:val="both"/>
        <w:rPr>
          <w:sz w:val="28"/>
          <w:szCs w:val="28"/>
        </w:rPr>
      </w:pPr>
      <w:r w:rsidRPr="00E43DAF">
        <w:rPr>
          <w:sz w:val="28"/>
          <w:szCs w:val="28"/>
        </w:rPr>
        <w:t>4) требования, содержащиеся в разрешительных документах;</w:t>
      </w:r>
    </w:p>
    <w:p w:rsidR="00E43DAF" w:rsidRPr="00E43DAF" w:rsidRDefault="00E43DAF" w:rsidP="00E43DAF">
      <w:pPr>
        <w:suppressAutoHyphens/>
        <w:ind w:firstLine="567"/>
        <w:jc w:val="both"/>
        <w:rPr>
          <w:sz w:val="28"/>
          <w:szCs w:val="28"/>
        </w:rPr>
      </w:pPr>
      <w:r w:rsidRPr="00E43DAF">
        <w:rPr>
          <w:sz w:val="28"/>
          <w:szCs w:val="28"/>
        </w:rPr>
        <w:t>5) требования документов, исполнение которых является необходимым в соответствии с законодательством Российской Федерации.</w:t>
      </w:r>
    </w:p>
    <w:p w:rsidR="00E43DAF" w:rsidRPr="00E43DAF" w:rsidRDefault="00E43DAF" w:rsidP="00E43DAF">
      <w:pPr>
        <w:suppressAutoHyphens/>
        <w:ind w:firstLine="567"/>
        <w:jc w:val="both"/>
        <w:rPr>
          <w:sz w:val="28"/>
          <w:szCs w:val="28"/>
        </w:rPr>
      </w:pPr>
      <w:r w:rsidRPr="00E43DAF">
        <w:rPr>
          <w:sz w:val="28"/>
          <w:szCs w:val="28"/>
        </w:rPr>
        <w:t>Консультирование в письменной форме осуществляется инспектором в сроки, установленные Федеральным законом от 02 мая 2006 № 59-ФЗ «О порядке рассмотрения обращений граждан Российской Федерации», в следующих случаях:</w:t>
      </w:r>
    </w:p>
    <w:p w:rsidR="00E43DAF" w:rsidRPr="00E43DAF" w:rsidRDefault="00E43DAF" w:rsidP="00E43DAF">
      <w:pPr>
        <w:suppressAutoHyphens/>
        <w:ind w:firstLine="567"/>
        <w:jc w:val="both"/>
        <w:rPr>
          <w:sz w:val="28"/>
          <w:szCs w:val="28"/>
        </w:rPr>
      </w:pPr>
      <w:r w:rsidRPr="00E43DAF">
        <w:rPr>
          <w:sz w:val="28"/>
          <w:szCs w:val="28"/>
        </w:rPr>
        <w:t>1) контролируемым лицом представлен письменный запрос о предоставлении письменного ответа по вопросам консультирования;</w:t>
      </w:r>
    </w:p>
    <w:p w:rsidR="00E43DAF" w:rsidRPr="00E43DAF" w:rsidRDefault="00E43DAF" w:rsidP="00E43DAF">
      <w:pPr>
        <w:suppressAutoHyphens/>
        <w:ind w:firstLine="567"/>
        <w:jc w:val="both"/>
        <w:rPr>
          <w:sz w:val="28"/>
          <w:szCs w:val="28"/>
        </w:rPr>
      </w:pPr>
      <w:r w:rsidRPr="00E43DAF">
        <w:rPr>
          <w:sz w:val="28"/>
          <w:szCs w:val="28"/>
        </w:rPr>
        <w:t>2) за время консультирования предоставить ответ на поставленные вопросы невозможно;</w:t>
      </w:r>
    </w:p>
    <w:p w:rsidR="00E43DAF" w:rsidRPr="00E43DAF" w:rsidRDefault="00E43DAF" w:rsidP="00E43DAF">
      <w:pPr>
        <w:suppressAutoHyphens/>
        <w:ind w:firstLine="567"/>
        <w:jc w:val="both"/>
        <w:rPr>
          <w:sz w:val="28"/>
          <w:szCs w:val="28"/>
        </w:rPr>
      </w:pPr>
      <w:r w:rsidRPr="00E43DAF">
        <w:rPr>
          <w:sz w:val="28"/>
          <w:szCs w:val="28"/>
        </w:rPr>
        <w:t>3) ответ на поставленные вопросы требует дополнительного запроса сведений от иных органов власти или лиц.</w:t>
      </w:r>
    </w:p>
    <w:p w:rsidR="00E43DAF" w:rsidRPr="00E43DAF" w:rsidRDefault="00E43DAF" w:rsidP="00E43DAF">
      <w:pPr>
        <w:suppressAutoHyphens/>
        <w:ind w:firstLine="567"/>
        <w:jc w:val="both"/>
        <w:rPr>
          <w:sz w:val="28"/>
          <w:szCs w:val="28"/>
        </w:rPr>
      </w:pPr>
      <w:r w:rsidRPr="00E43DAF">
        <w:rPr>
          <w:sz w:val="28"/>
          <w:szCs w:val="28"/>
        </w:rPr>
        <w:t xml:space="preserve">Если поставленные во время консультирования вопросы не </w:t>
      </w:r>
      <w:proofErr w:type="gramStart"/>
      <w:r w:rsidRPr="00E43DAF">
        <w:rPr>
          <w:sz w:val="28"/>
          <w:szCs w:val="28"/>
        </w:rPr>
        <w:t>относятся к осуществляемому виду муниципального контроля даются</w:t>
      </w:r>
      <w:proofErr w:type="gramEnd"/>
      <w:r w:rsidRPr="00E43DAF">
        <w:rPr>
          <w:sz w:val="28"/>
          <w:szCs w:val="28"/>
        </w:rPr>
        <w:t xml:space="preserve"> необходимые разъяснения по обращению в соответствующие органы государственной власти, органы местного самоуправления или к соответствующим должностным лицам.</w:t>
      </w:r>
    </w:p>
    <w:p w:rsidR="00E43DAF" w:rsidRPr="00E43DAF" w:rsidRDefault="00E43DAF" w:rsidP="00E43DAF">
      <w:pPr>
        <w:suppressAutoHyphens/>
        <w:ind w:firstLine="567"/>
        <w:jc w:val="both"/>
        <w:rPr>
          <w:sz w:val="28"/>
          <w:szCs w:val="28"/>
        </w:rPr>
      </w:pPr>
      <w:r w:rsidRPr="00E43DAF">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w:t>
      </w:r>
      <w:r w:rsidRPr="00E43DAF">
        <w:rPr>
          <w:sz w:val="28"/>
          <w:szCs w:val="28"/>
        </w:rPr>
        <w:lastRenderedPageBreak/>
        <w:t>контрольного мероприятия, а также результаты проведенных в рамках контрольного мероприятия экспертизы, испытаний.</w:t>
      </w:r>
    </w:p>
    <w:p w:rsidR="00E43DAF" w:rsidRPr="00E43DAF" w:rsidRDefault="00E43DAF" w:rsidP="00E43DAF">
      <w:pPr>
        <w:suppressAutoHyphens/>
        <w:ind w:firstLine="567"/>
        <w:jc w:val="both"/>
        <w:rPr>
          <w:sz w:val="28"/>
          <w:szCs w:val="28"/>
        </w:rPr>
      </w:pPr>
      <w:r w:rsidRPr="00E43DAF">
        <w:rPr>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E43DAF" w:rsidRPr="00E43DAF" w:rsidRDefault="00E43DAF" w:rsidP="00E43DAF">
      <w:pPr>
        <w:suppressAutoHyphens/>
        <w:ind w:firstLine="567"/>
        <w:jc w:val="both"/>
        <w:rPr>
          <w:sz w:val="28"/>
          <w:szCs w:val="28"/>
        </w:rPr>
      </w:pPr>
      <w:r w:rsidRPr="00E43DAF">
        <w:rPr>
          <w:sz w:val="28"/>
          <w:szCs w:val="28"/>
        </w:rPr>
        <w:t>Контрольный орган осуществляет учет консультирований, который проводится посредством внесения соответствующей записи в журнал консультирования.</w:t>
      </w:r>
    </w:p>
    <w:p w:rsidR="00E43DAF" w:rsidRPr="00E43DAF" w:rsidRDefault="00E43DAF" w:rsidP="00E43DAF">
      <w:pPr>
        <w:suppressAutoHyphens/>
        <w:ind w:firstLine="567"/>
        <w:jc w:val="both"/>
        <w:rPr>
          <w:sz w:val="28"/>
          <w:szCs w:val="28"/>
        </w:rPr>
      </w:pPr>
      <w:r w:rsidRPr="00E43DAF">
        <w:rPr>
          <w:sz w:val="28"/>
          <w:szCs w:val="28"/>
        </w:rPr>
        <w:t>В случае</w:t>
      </w:r>
      <w:proofErr w:type="gramStart"/>
      <w:r w:rsidRPr="00E43DAF">
        <w:rPr>
          <w:sz w:val="28"/>
          <w:szCs w:val="28"/>
        </w:rPr>
        <w:t>,</w:t>
      </w:r>
      <w:proofErr w:type="gramEnd"/>
      <w:r w:rsidRPr="00E43DAF">
        <w:rPr>
          <w:sz w:val="28"/>
          <w:szCs w:val="28"/>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контрольного органа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E43DAF" w:rsidRPr="00E43DAF" w:rsidRDefault="00E43DAF" w:rsidP="00E43DAF">
      <w:pPr>
        <w:suppressAutoHyphens/>
        <w:ind w:firstLine="567"/>
        <w:jc w:val="both"/>
        <w:rPr>
          <w:sz w:val="28"/>
          <w:szCs w:val="28"/>
        </w:rPr>
      </w:pPr>
      <w:r w:rsidRPr="00E43DAF">
        <w:rPr>
          <w:sz w:val="28"/>
          <w:szCs w:val="28"/>
        </w:rPr>
        <w:t xml:space="preserve">15.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roofErr w:type="gramStart"/>
      <w:r w:rsidRPr="00E43DAF">
        <w:rPr>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roofErr w:type="gramEnd"/>
    </w:p>
    <w:p w:rsidR="00E43DAF" w:rsidRPr="00E43DAF" w:rsidRDefault="00E43DAF" w:rsidP="00E43DAF">
      <w:pPr>
        <w:suppressAutoHyphens/>
        <w:ind w:firstLine="567"/>
        <w:jc w:val="both"/>
        <w:rPr>
          <w:sz w:val="28"/>
          <w:szCs w:val="28"/>
        </w:rPr>
      </w:pPr>
      <w:r w:rsidRPr="00E43DAF">
        <w:rPr>
          <w:sz w:val="28"/>
          <w:szCs w:val="28"/>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hyperlink r:id="rId13" w:tooltip="248-ФЗ от 31.07.2020" w:history="1">
        <w:r w:rsidRPr="00E43DAF">
          <w:rPr>
            <w:color w:val="0000FF"/>
            <w:sz w:val="28"/>
            <w:szCs w:val="28"/>
          </w:rPr>
          <w:t>от 31 июля 2020 года № 248-ФЗ</w:t>
        </w:r>
      </w:hyperlink>
      <w:r w:rsidRPr="00E43DAF">
        <w:rPr>
          <w:sz w:val="28"/>
          <w:szCs w:val="28"/>
        </w:rPr>
        <w:t>.</w:t>
      </w:r>
    </w:p>
    <w:p w:rsidR="00E43DAF" w:rsidRPr="00E43DAF" w:rsidRDefault="00E43DAF" w:rsidP="00E43DAF">
      <w:pPr>
        <w:suppressAutoHyphens/>
        <w:ind w:firstLine="567"/>
        <w:jc w:val="both"/>
        <w:rPr>
          <w:sz w:val="28"/>
          <w:szCs w:val="28"/>
        </w:rPr>
      </w:pPr>
      <w:r w:rsidRPr="00E43DAF">
        <w:rPr>
          <w:sz w:val="28"/>
          <w:szCs w:val="28"/>
        </w:rPr>
        <w:t>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w:t>
      </w:r>
    </w:p>
    <w:p w:rsidR="00E43DAF" w:rsidRPr="00E43DAF" w:rsidRDefault="00E43DAF" w:rsidP="00E43DAF">
      <w:pPr>
        <w:suppressAutoHyphens/>
        <w:ind w:firstLine="567"/>
        <w:jc w:val="both"/>
        <w:rPr>
          <w:sz w:val="28"/>
          <w:szCs w:val="28"/>
        </w:rPr>
      </w:pPr>
      <w:r w:rsidRPr="00E43DAF">
        <w:rPr>
          <w:sz w:val="28"/>
          <w:szCs w:val="28"/>
        </w:rPr>
        <w:t>В ходе профилактического визита инспектором осуществляется сбор сведений, необходимых для отнесения объектов контроля к категориям риска, в том числе, инспектором для ознакомления запрашиваются сведения, необходимые для отнесения объекта контроля к категориям риска, осуществляется осмотр принадлежащих контролируемому лицу производственных объектов.</w:t>
      </w:r>
    </w:p>
    <w:p w:rsidR="00E43DAF" w:rsidRPr="00E43DAF" w:rsidRDefault="00E43DAF" w:rsidP="00E43DAF">
      <w:pPr>
        <w:suppressAutoHyphens/>
        <w:ind w:firstLine="567"/>
        <w:jc w:val="both"/>
        <w:rPr>
          <w:sz w:val="28"/>
          <w:szCs w:val="28"/>
        </w:rPr>
      </w:pPr>
      <w:r w:rsidRPr="00E43DAF">
        <w:rPr>
          <w:sz w:val="28"/>
          <w:szCs w:val="28"/>
        </w:rPr>
        <w:t>При проведении профилактического визита, представление контролируемым лицом запрашиваемых сведений, предоставления доступа к принадлежащим контролируемому лицу производственным объектам не является обязательным.</w:t>
      </w:r>
    </w:p>
    <w:p w:rsidR="00E43DAF" w:rsidRPr="00E43DAF" w:rsidRDefault="00E43DAF" w:rsidP="00E43DAF">
      <w:pPr>
        <w:suppressAutoHyphens/>
        <w:ind w:firstLine="567"/>
        <w:jc w:val="both"/>
        <w:rPr>
          <w:sz w:val="28"/>
          <w:szCs w:val="28"/>
        </w:rPr>
      </w:pPr>
      <w:r w:rsidRPr="00E43DAF">
        <w:rPr>
          <w:sz w:val="28"/>
          <w:szCs w:val="28"/>
        </w:rPr>
        <w:t xml:space="preserve">В случае осуществления профилактического визита путем использования видео-конференц-связи, инспектор осуществляет указанные в </w:t>
      </w:r>
      <w:r w:rsidRPr="00E43DAF">
        <w:rPr>
          <w:sz w:val="28"/>
          <w:szCs w:val="28"/>
        </w:rPr>
        <w:lastRenderedPageBreak/>
        <w:t>настоящем пункте действия посредством использования электронных каналов связи.</w:t>
      </w:r>
    </w:p>
    <w:p w:rsidR="00E43DAF" w:rsidRPr="00E43DAF" w:rsidRDefault="00E43DAF" w:rsidP="00E43DAF">
      <w:pPr>
        <w:suppressAutoHyphens/>
        <w:ind w:firstLine="567"/>
        <w:jc w:val="both"/>
        <w:rPr>
          <w:sz w:val="28"/>
          <w:szCs w:val="28"/>
        </w:rPr>
      </w:pPr>
      <w:r w:rsidRPr="00E43DAF">
        <w:rPr>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43DAF" w:rsidRPr="00E43DAF" w:rsidRDefault="00E43DAF" w:rsidP="00E43DAF">
      <w:pPr>
        <w:suppressAutoHyphens/>
        <w:ind w:firstLine="567"/>
        <w:jc w:val="both"/>
        <w:rPr>
          <w:sz w:val="28"/>
          <w:szCs w:val="28"/>
        </w:rPr>
      </w:pPr>
      <w:r w:rsidRPr="00E43DAF">
        <w:rPr>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E43DAF" w:rsidRPr="00E43DAF" w:rsidRDefault="00E43DAF" w:rsidP="00E43DAF">
      <w:pPr>
        <w:suppressAutoHyphens/>
        <w:ind w:firstLine="567"/>
        <w:jc w:val="both"/>
        <w:rPr>
          <w:sz w:val="28"/>
          <w:szCs w:val="28"/>
        </w:rPr>
      </w:pPr>
      <w:r w:rsidRPr="00E43DAF">
        <w:rPr>
          <w:sz w:val="28"/>
          <w:szCs w:val="28"/>
        </w:rPr>
        <w:t>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E43DAF" w:rsidRPr="00E43DAF" w:rsidRDefault="00E43DAF" w:rsidP="00E43DAF">
      <w:pPr>
        <w:suppressAutoHyphens/>
        <w:ind w:firstLine="567"/>
        <w:jc w:val="both"/>
        <w:rPr>
          <w:sz w:val="28"/>
          <w:szCs w:val="28"/>
        </w:rPr>
      </w:pPr>
      <w:r w:rsidRPr="00E43DAF">
        <w:rPr>
          <w:sz w:val="28"/>
          <w:szCs w:val="28"/>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E43DAF" w:rsidRPr="00E43DAF" w:rsidRDefault="00E43DAF" w:rsidP="00E43DAF">
      <w:pPr>
        <w:suppressAutoHyphens/>
        <w:ind w:firstLine="567"/>
        <w:jc w:val="both"/>
        <w:rPr>
          <w:sz w:val="28"/>
          <w:szCs w:val="28"/>
        </w:rPr>
      </w:pPr>
      <w:r w:rsidRPr="00E43DAF">
        <w:rPr>
          <w:sz w:val="28"/>
          <w:szCs w:val="28"/>
        </w:rPr>
        <w:t>1) дату, время и место составления уведомления;</w:t>
      </w:r>
    </w:p>
    <w:p w:rsidR="00E43DAF" w:rsidRPr="00E43DAF" w:rsidRDefault="00E43DAF" w:rsidP="00E43DAF">
      <w:pPr>
        <w:suppressAutoHyphens/>
        <w:ind w:firstLine="567"/>
        <w:jc w:val="both"/>
        <w:rPr>
          <w:sz w:val="28"/>
          <w:szCs w:val="28"/>
        </w:rPr>
      </w:pPr>
      <w:r w:rsidRPr="00E43DAF">
        <w:rPr>
          <w:sz w:val="28"/>
          <w:szCs w:val="28"/>
        </w:rPr>
        <w:t>2) наименование структурного подразделения контрольного органа;</w:t>
      </w:r>
    </w:p>
    <w:p w:rsidR="00E43DAF" w:rsidRPr="00E43DAF" w:rsidRDefault="00E43DAF" w:rsidP="00E43DAF">
      <w:pPr>
        <w:suppressAutoHyphens/>
        <w:ind w:firstLine="567"/>
        <w:jc w:val="both"/>
        <w:rPr>
          <w:sz w:val="28"/>
          <w:szCs w:val="28"/>
        </w:rPr>
      </w:pPr>
      <w:r w:rsidRPr="00E43DAF">
        <w:rPr>
          <w:sz w:val="28"/>
          <w:szCs w:val="28"/>
        </w:rPr>
        <w:t>3) полное наименование контролируемого лица;</w:t>
      </w:r>
    </w:p>
    <w:p w:rsidR="00E43DAF" w:rsidRPr="00E43DAF" w:rsidRDefault="00E43DAF" w:rsidP="00E43DAF">
      <w:pPr>
        <w:suppressAutoHyphens/>
        <w:ind w:firstLine="567"/>
        <w:jc w:val="both"/>
        <w:rPr>
          <w:sz w:val="28"/>
          <w:szCs w:val="28"/>
        </w:rPr>
      </w:pPr>
      <w:r w:rsidRPr="00E43DAF">
        <w:rPr>
          <w:sz w:val="28"/>
          <w:szCs w:val="28"/>
        </w:rPr>
        <w:t>4) фамилию, имя, отчество (при наличии) инспектора;</w:t>
      </w:r>
    </w:p>
    <w:p w:rsidR="00E43DAF" w:rsidRPr="00E43DAF" w:rsidRDefault="00E43DAF" w:rsidP="00E43DAF">
      <w:pPr>
        <w:suppressAutoHyphens/>
        <w:ind w:firstLine="567"/>
        <w:jc w:val="both"/>
        <w:rPr>
          <w:sz w:val="28"/>
          <w:szCs w:val="28"/>
        </w:rPr>
      </w:pPr>
      <w:r w:rsidRPr="00E43DAF">
        <w:rPr>
          <w:sz w:val="28"/>
          <w:szCs w:val="28"/>
        </w:rPr>
        <w:t>5) дату, время и место обязательного профилактического визита;</w:t>
      </w:r>
    </w:p>
    <w:p w:rsidR="00E43DAF" w:rsidRPr="00E43DAF" w:rsidRDefault="00E43DAF" w:rsidP="00E43DAF">
      <w:pPr>
        <w:suppressAutoHyphens/>
        <w:ind w:firstLine="567"/>
        <w:jc w:val="both"/>
        <w:rPr>
          <w:sz w:val="28"/>
          <w:szCs w:val="28"/>
        </w:rPr>
      </w:pPr>
      <w:r w:rsidRPr="00E43DAF">
        <w:rPr>
          <w:sz w:val="28"/>
          <w:szCs w:val="28"/>
        </w:rPr>
        <w:t>6) подпись инспектора.</w:t>
      </w:r>
    </w:p>
    <w:p w:rsidR="00E43DAF" w:rsidRPr="00E43DAF" w:rsidRDefault="00E43DAF" w:rsidP="00E43DAF">
      <w:pPr>
        <w:suppressAutoHyphens/>
        <w:ind w:firstLine="567"/>
        <w:jc w:val="both"/>
        <w:rPr>
          <w:sz w:val="28"/>
          <w:szCs w:val="28"/>
        </w:rPr>
      </w:pPr>
      <w:r w:rsidRPr="00E43DAF">
        <w:rPr>
          <w:sz w:val="28"/>
          <w:szCs w:val="28"/>
        </w:rPr>
        <w:t xml:space="preserve">Контролируемое лицо вправе отказаться от проведения обязательного профилактического визита, уведомив об этом инспектора, направившего уведомление о проведении обязательного профилактического визита не </w:t>
      </w:r>
      <w:proofErr w:type="gramStart"/>
      <w:r w:rsidRPr="00E43DAF">
        <w:rPr>
          <w:sz w:val="28"/>
          <w:szCs w:val="28"/>
        </w:rPr>
        <w:t>позднее</w:t>
      </w:r>
      <w:proofErr w:type="gramEnd"/>
      <w:r w:rsidRPr="00E43DAF">
        <w:rPr>
          <w:sz w:val="28"/>
          <w:szCs w:val="28"/>
        </w:rPr>
        <w:t> чем за три рабочих дня до даты его проведения.</w:t>
      </w:r>
    </w:p>
    <w:p w:rsidR="00E43DAF" w:rsidRPr="00E43DAF" w:rsidRDefault="00E43DAF" w:rsidP="00E43DAF">
      <w:pPr>
        <w:suppressAutoHyphens/>
        <w:ind w:firstLine="567"/>
        <w:jc w:val="both"/>
        <w:rPr>
          <w:sz w:val="28"/>
          <w:szCs w:val="28"/>
        </w:rPr>
      </w:pPr>
      <w:r w:rsidRPr="00E43DAF">
        <w:rPr>
          <w:sz w:val="28"/>
          <w:szCs w:val="28"/>
        </w:rPr>
        <w:t>Срок проведения профилактического визита не должен превышать одного рабочего дня.</w:t>
      </w:r>
    </w:p>
    <w:p w:rsidR="00E43DAF" w:rsidRDefault="00E43DAF" w:rsidP="00E43DAF">
      <w:pPr>
        <w:suppressAutoHyphens/>
        <w:ind w:firstLine="567"/>
        <w:jc w:val="both"/>
        <w:rPr>
          <w:sz w:val="28"/>
          <w:szCs w:val="28"/>
        </w:rPr>
      </w:pPr>
      <w:r w:rsidRPr="00E43DAF">
        <w:rPr>
          <w:sz w:val="28"/>
          <w:szCs w:val="28"/>
        </w:rPr>
        <w:t>Контрольный орган обязан предложить контролируемым лицам, приступающим к осуществлению деятельности, проведение обязательного профилактического визита не позднее, чем в течение одного года с момента начала такой деятельности.</w:t>
      </w:r>
    </w:p>
    <w:p w:rsidR="00E21089" w:rsidRPr="00E43DAF" w:rsidRDefault="00E21089" w:rsidP="00E43DAF">
      <w:pPr>
        <w:suppressAutoHyphens/>
        <w:ind w:firstLine="567"/>
        <w:jc w:val="both"/>
        <w:rPr>
          <w:sz w:val="28"/>
          <w:szCs w:val="28"/>
        </w:rPr>
      </w:pPr>
    </w:p>
    <w:p w:rsidR="00E43DAF" w:rsidRDefault="00E43DAF" w:rsidP="00E21089">
      <w:pPr>
        <w:suppressAutoHyphens/>
        <w:ind w:firstLine="567"/>
        <w:jc w:val="center"/>
        <w:rPr>
          <w:sz w:val="28"/>
          <w:szCs w:val="28"/>
        </w:rPr>
      </w:pPr>
      <w:r w:rsidRPr="00E43DAF">
        <w:rPr>
          <w:sz w:val="28"/>
          <w:szCs w:val="28"/>
        </w:rPr>
        <w:t>IV. Осуществление муниципального контроля</w:t>
      </w:r>
    </w:p>
    <w:p w:rsidR="00E21089" w:rsidRPr="00E43DAF" w:rsidRDefault="00E21089" w:rsidP="00E21089">
      <w:pPr>
        <w:suppressAutoHyphens/>
        <w:ind w:firstLine="567"/>
        <w:jc w:val="center"/>
        <w:rPr>
          <w:sz w:val="28"/>
          <w:szCs w:val="28"/>
        </w:rPr>
      </w:pPr>
    </w:p>
    <w:p w:rsidR="00E43DAF" w:rsidRPr="00E43DAF" w:rsidRDefault="00E43DAF" w:rsidP="00E43DAF">
      <w:pPr>
        <w:suppressAutoHyphens/>
        <w:ind w:firstLine="567"/>
        <w:jc w:val="both"/>
        <w:rPr>
          <w:sz w:val="28"/>
          <w:szCs w:val="28"/>
        </w:rPr>
      </w:pPr>
      <w:r w:rsidRPr="00E43DAF">
        <w:rPr>
          <w:sz w:val="28"/>
          <w:szCs w:val="28"/>
        </w:rPr>
        <w:t>16. При осуществлении муниципального контроля взаимодействие должностного лица контрольного органа с контролируемым лицом осуществляется при проведении следующих контрольных мероприятий:</w:t>
      </w:r>
    </w:p>
    <w:p w:rsidR="00E43DAF" w:rsidRPr="00E43DAF" w:rsidRDefault="00E43DAF" w:rsidP="00E43DAF">
      <w:pPr>
        <w:suppressAutoHyphens/>
        <w:ind w:firstLine="567"/>
        <w:jc w:val="both"/>
        <w:rPr>
          <w:sz w:val="28"/>
          <w:szCs w:val="28"/>
        </w:rPr>
      </w:pPr>
      <w:r w:rsidRPr="00E43DAF">
        <w:rPr>
          <w:sz w:val="28"/>
          <w:szCs w:val="28"/>
        </w:rPr>
        <w:t>1) инспекционный визит;</w:t>
      </w:r>
    </w:p>
    <w:p w:rsidR="00E43DAF" w:rsidRPr="00E43DAF" w:rsidRDefault="00E43DAF" w:rsidP="00E43DAF">
      <w:pPr>
        <w:suppressAutoHyphens/>
        <w:ind w:firstLine="567"/>
        <w:jc w:val="both"/>
        <w:rPr>
          <w:sz w:val="28"/>
          <w:szCs w:val="28"/>
        </w:rPr>
      </w:pPr>
      <w:r w:rsidRPr="00E43DAF">
        <w:rPr>
          <w:sz w:val="28"/>
          <w:szCs w:val="28"/>
        </w:rPr>
        <w:t>2) рейдовый осмотр;</w:t>
      </w:r>
    </w:p>
    <w:p w:rsidR="00E43DAF" w:rsidRPr="00E43DAF" w:rsidRDefault="00E43DAF" w:rsidP="00E43DAF">
      <w:pPr>
        <w:suppressAutoHyphens/>
        <w:ind w:firstLine="567"/>
        <w:jc w:val="both"/>
        <w:rPr>
          <w:sz w:val="28"/>
          <w:szCs w:val="28"/>
        </w:rPr>
      </w:pPr>
      <w:r w:rsidRPr="00E43DAF">
        <w:rPr>
          <w:sz w:val="28"/>
          <w:szCs w:val="28"/>
        </w:rPr>
        <w:t>3) документарная проверка;</w:t>
      </w:r>
    </w:p>
    <w:p w:rsidR="00E43DAF" w:rsidRPr="00E43DAF" w:rsidRDefault="00E43DAF" w:rsidP="00E43DAF">
      <w:pPr>
        <w:suppressAutoHyphens/>
        <w:ind w:firstLine="567"/>
        <w:jc w:val="both"/>
        <w:rPr>
          <w:sz w:val="28"/>
          <w:szCs w:val="28"/>
        </w:rPr>
      </w:pPr>
      <w:r w:rsidRPr="00E43DAF">
        <w:rPr>
          <w:sz w:val="28"/>
          <w:szCs w:val="28"/>
        </w:rPr>
        <w:t>4) выездная проверка.</w:t>
      </w:r>
    </w:p>
    <w:p w:rsidR="00E43DAF" w:rsidRPr="00E43DAF" w:rsidRDefault="00E43DAF" w:rsidP="00E43DAF">
      <w:pPr>
        <w:suppressAutoHyphens/>
        <w:ind w:firstLine="567"/>
        <w:jc w:val="both"/>
        <w:rPr>
          <w:sz w:val="28"/>
          <w:szCs w:val="28"/>
        </w:rPr>
      </w:pPr>
      <w:r w:rsidRPr="00E43DAF">
        <w:rPr>
          <w:sz w:val="28"/>
          <w:szCs w:val="28"/>
        </w:rPr>
        <w:lastRenderedPageBreak/>
        <w:t xml:space="preserve">17. Для проведения контрольного мероприятия принимается распоряжение контрольного органа, подписанное руководителем контрольного органа, в котором указываются сведения, предусмотренные частью 1 статьи 64 Федерального закона </w:t>
      </w:r>
      <w:hyperlink r:id="rId14" w:tooltip="248-ФЗ от 31.07.2020" w:history="1">
        <w:r w:rsidRPr="00E43DAF">
          <w:rPr>
            <w:color w:val="0000FF"/>
            <w:sz w:val="28"/>
            <w:szCs w:val="28"/>
          </w:rPr>
          <w:t>от 31 июля 2020 года № 248-ФЗ</w:t>
        </w:r>
      </w:hyperlink>
      <w:r w:rsidRPr="00E43DAF">
        <w:rPr>
          <w:sz w:val="28"/>
          <w:szCs w:val="28"/>
        </w:rPr>
        <w:t>.</w:t>
      </w:r>
    </w:p>
    <w:p w:rsidR="00E43DAF" w:rsidRPr="00E43DAF" w:rsidRDefault="00E43DAF" w:rsidP="00E43DAF">
      <w:pPr>
        <w:suppressAutoHyphens/>
        <w:ind w:firstLine="567"/>
        <w:jc w:val="both"/>
        <w:rPr>
          <w:sz w:val="28"/>
          <w:szCs w:val="28"/>
        </w:rPr>
      </w:pPr>
      <w:r w:rsidRPr="00E43DAF">
        <w:rPr>
          <w:sz w:val="28"/>
          <w:szCs w:val="28"/>
        </w:rPr>
        <w:t>18. Без взаимодействия с контролируемым лицом осуществляются следующие контрольные мероприятия:</w:t>
      </w:r>
    </w:p>
    <w:p w:rsidR="00E43DAF" w:rsidRPr="00E43DAF" w:rsidRDefault="00E43DAF" w:rsidP="00E43DAF">
      <w:pPr>
        <w:suppressAutoHyphens/>
        <w:ind w:firstLine="567"/>
        <w:jc w:val="both"/>
        <w:rPr>
          <w:sz w:val="28"/>
          <w:szCs w:val="28"/>
        </w:rPr>
      </w:pPr>
      <w:r w:rsidRPr="00E43DAF">
        <w:rPr>
          <w:sz w:val="28"/>
          <w:szCs w:val="28"/>
        </w:rPr>
        <w:t>1) наблюдение за соблюдением обязательных требований;</w:t>
      </w:r>
    </w:p>
    <w:p w:rsidR="00E43DAF" w:rsidRPr="00E43DAF" w:rsidRDefault="00E43DAF" w:rsidP="00E43DAF">
      <w:pPr>
        <w:suppressAutoHyphens/>
        <w:ind w:firstLine="567"/>
        <w:jc w:val="both"/>
        <w:rPr>
          <w:sz w:val="28"/>
          <w:szCs w:val="28"/>
        </w:rPr>
      </w:pPr>
      <w:r w:rsidRPr="00E43DAF">
        <w:rPr>
          <w:sz w:val="28"/>
          <w:szCs w:val="28"/>
        </w:rPr>
        <w:t>2) выездное обследование.</w:t>
      </w:r>
    </w:p>
    <w:p w:rsidR="00E43DAF" w:rsidRPr="00E43DAF" w:rsidRDefault="00E43DAF" w:rsidP="00E43DAF">
      <w:pPr>
        <w:suppressAutoHyphens/>
        <w:ind w:firstLine="567"/>
        <w:jc w:val="both"/>
        <w:rPr>
          <w:sz w:val="28"/>
          <w:szCs w:val="28"/>
        </w:rPr>
      </w:pPr>
      <w:r w:rsidRPr="00E43DAF">
        <w:rPr>
          <w:sz w:val="28"/>
          <w:szCs w:val="28"/>
        </w:rPr>
        <w:t>19. При проведении контрольных мероприятий в рамках осуществления муниципального контроля должностное лицо контрольного органа имеет право:</w:t>
      </w:r>
    </w:p>
    <w:p w:rsidR="00E43DAF" w:rsidRPr="00E43DAF" w:rsidRDefault="00E43DAF" w:rsidP="00E43DAF">
      <w:pPr>
        <w:suppressAutoHyphens/>
        <w:ind w:firstLine="567"/>
        <w:jc w:val="both"/>
        <w:rPr>
          <w:sz w:val="28"/>
          <w:szCs w:val="28"/>
        </w:rPr>
      </w:pPr>
      <w:r w:rsidRPr="00E43DAF">
        <w:rPr>
          <w:sz w:val="28"/>
          <w:szCs w:val="28"/>
        </w:rPr>
        <w:t xml:space="preserve">1) совершать действия, предусмотренные частью 2 статьи 29 Федерального закона </w:t>
      </w:r>
      <w:hyperlink r:id="rId15" w:tooltip="248-ФЗ от 31.07.2020" w:history="1">
        <w:r w:rsidRPr="00E43DAF">
          <w:rPr>
            <w:color w:val="0000FF"/>
            <w:sz w:val="28"/>
            <w:szCs w:val="28"/>
          </w:rPr>
          <w:t>от 31 июля 2020 года № 248-ФЗ</w:t>
        </w:r>
      </w:hyperlink>
      <w:r w:rsidRPr="00E43DAF">
        <w:rPr>
          <w:sz w:val="28"/>
          <w:szCs w:val="28"/>
        </w:rPr>
        <w:t>;</w:t>
      </w:r>
    </w:p>
    <w:p w:rsidR="00E43DAF" w:rsidRPr="00E43DAF" w:rsidRDefault="00E43DAF" w:rsidP="00E43DAF">
      <w:pPr>
        <w:suppressAutoHyphens/>
        <w:ind w:firstLine="567"/>
        <w:jc w:val="both"/>
        <w:rPr>
          <w:sz w:val="28"/>
          <w:szCs w:val="28"/>
        </w:rPr>
      </w:pPr>
      <w:r w:rsidRPr="00E43DAF">
        <w:rPr>
          <w:sz w:val="28"/>
          <w:szCs w:val="28"/>
        </w:rPr>
        <w:t>2) использовать для фиксации доказательств нарушений обязательных требований фотосъемку, ауди</w:t>
      </w:r>
      <w:proofErr w:type="gramStart"/>
      <w:r w:rsidRPr="00E43DAF">
        <w:rPr>
          <w:sz w:val="28"/>
          <w:szCs w:val="28"/>
        </w:rPr>
        <w:t>о-</w:t>
      </w:r>
      <w:proofErr w:type="gramEnd"/>
      <w:r w:rsidRPr="00E43DAF">
        <w:rPr>
          <w:sz w:val="28"/>
          <w:szCs w:val="28"/>
        </w:rPr>
        <w:t xml:space="preserve"> и (или) видеозапись, если совершение указанных действий не запрещено федеральными законами;</w:t>
      </w:r>
    </w:p>
    <w:p w:rsidR="00E43DAF" w:rsidRPr="00E43DAF" w:rsidRDefault="00E43DAF" w:rsidP="00E43DAF">
      <w:pPr>
        <w:suppressAutoHyphens/>
        <w:ind w:firstLine="567"/>
        <w:jc w:val="both"/>
        <w:rPr>
          <w:sz w:val="28"/>
          <w:szCs w:val="28"/>
        </w:rPr>
      </w:pPr>
      <w:r w:rsidRPr="00E43DAF">
        <w:rPr>
          <w:sz w:val="28"/>
          <w:szCs w:val="28"/>
        </w:rPr>
        <w:t>3) выдавать предписания об устранении выявленных нарушений с указанием сроков их устранения;</w:t>
      </w:r>
    </w:p>
    <w:p w:rsidR="00E43DAF" w:rsidRPr="00E43DAF" w:rsidRDefault="00E43DAF" w:rsidP="00E43DAF">
      <w:pPr>
        <w:suppressAutoHyphens/>
        <w:ind w:firstLine="567"/>
        <w:jc w:val="both"/>
        <w:rPr>
          <w:sz w:val="28"/>
          <w:szCs w:val="28"/>
        </w:rPr>
      </w:pPr>
      <w:r w:rsidRPr="00E43DAF">
        <w:rPr>
          <w:sz w:val="28"/>
          <w:szCs w:val="28"/>
        </w:rPr>
        <w:t xml:space="preserve">20. </w:t>
      </w:r>
      <w:proofErr w:type="gramStart"/>
      <w:r w:rsidRPr="00E43DAF">
        <w:rPr>
          <w:sz w:val="28"/>
          <w:szCs w:val="28"/>
        </w:rPr>
        <w:t>При организации и проведении контрольных мероприятий в рамках осуществления муниципального контроля контрольный орган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органов местного самоуправления, государственных органов либо подведомственных государственным органам или органам местного самоуправления организаций, в распоряжении которых находятся эти документы и (или</w:t>
      </w:r>
      <w:proofErr w:type="gramEnd"/>
      <w:r w:rsidRPr="00E43DAF">
        <w:rPr>
          <w:sz w:val="28"/>
          <w:szCs w:val="28"/>
        </w:rPr>
        <w:t>)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E43DAF" w:rsidRPr="00E43DAF" w:rsidRDefault="00E43DAF" w:rsidP="00E43DAF">
      <w:pPr>
        <w:suppressAutoHyphens/>
        <w:ind w:firstLine="567"/>
        <w:jc w:val="both"/>
        <w:rPr>
          <w:sz w:val="28"/>
          <w:szCs w:val="28"/>
        </w:rPr>
      </w:pPr>
      <w:r w:rsidRPr="00E43DAF">
        <w:rPr>
          <w:sz w:val="28"/>
          <w:szCs w:val="28"/>
        </w:rPr>
        <w:t xml:space="preserve">21.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E43DAF">
        <w:rPr>
          <w:sz w:val="28"/>
          <w:szCs w:val="28"/>
        </w:rPr>
        <w:t>также</w:t>
      </w:r>
      <w:proofErr w:type="gramEnd"/>
      <w:r w:rsidRPr="00E43DAF">
        <w:rPr>
          <w:sz w:val="28"/>
          <w:szCs w:val="28"/>
        </w:rPr>
        <w:t xml:space="preserve"> если соответствующие сведения, документы содержатся в государственных или муниципальных информационных ресурсах.</w:t>
      </w:r>
    </w:p>
    <w:p w:rsidR="00E43DAF" w:rsidRPr="00E43DAF" w:rsidRDefault="00E43DAF" w:rsidP="00E43DAF">
      <w:pPr>
        <w:suppressAutoHyphens/>
        <w:ind w:firstLine="567"/>
        <w:jc w:val="both"/>
        <w:rPr>
          <w:sz w:val="28"/>
          <w:szCs w:val="28"/>
        </w:rPr>
      </w:pPr>
      <w:r w:rsidRPr="00E43DAF">
        <w:rPr>
          <w:sz w:val="28"/>
          <w:szCs w:val="28"/>
        </w:rPr>
        <w:t>22. Контрольный орган вправе запросить у контролируемого лица информацию, документы и материалы, а также их копии для проведения контрольных мероприятий.</w:t>
      </w:r>
    </w:p>
    <w:p w:rsidR="00E43DAF" w:rsidRPr="00E43DAF" w:rsidRDefault="00E43DAF" w:rsidP="00E43DAF">
      <w:pPr>
        <w:suppressAutoHyphens/>
        <w:ind w:firstLine="567"/>
        <w:jc w:val="both"/>
        <w:rPr>
          <w:sz w:val="28"/>
          <w:szCs w:val="28"/>
        </w:rPr>
      </w:pPr>
      <w:r w:rsidRPr="00E43DAF">
        <w:rPr>
          <w:sz w:val="28"/>
          <w:szCs w:val="28"/>
        </w:rPr>
        <w:t xml:space="preserve">23. Контрольный орган в соответствии со статьей 32 Федерального закона </w:t>
      </w:r>
      <w:hyperlink r:id="rId16" w:tooltip="248-ФЗ от 31.07.2020" w:history="1">
        <w:r w:rsidRPr="00E43DAF">
          <w:rPr>
            <w:color w:val="0000FF"/>
            <w:sz w:val="28"/>
            <w:szCs w:val="28"/>
          </w:rPr>
          <w:t>от 31 июля 2020 года № 248-ФЗ</w:t>
        </w:r>
      </w:hyperlink>
      <w:r w:rsidRPr="00E43DAF">
        <w:rPr>
          <w:sz w:val="28"/>
          <w:szCs w:val="28"/>
        </w:rPr>
        <w:t xml:space="preserve">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w:t>
      </w:r>
    </w:p>
    <w:p w:rsidR="00E43DAF" w:rsidRPr="00E43DAF" w:rsidRDefault="00E43DAF" w:rsidP="00E43DAF">
      <w:pPr>
        <w:suppressAutoHyphens/>
        <w:ind w:firstLine="567"/>
        <w:jc w:val="both"/>
        <w:rPr>
          <w:sz w:val="28"/>
          <w:szCs w:val="28"/>
        </w:rPr>
      </w:pPr>
      <w:r w:rsidRPr="00E43DAF">
        <w:rPr>
          <w:sz w:val="28"/>
          <w:szCs w:val="28"/>
        </w:rPr>
        <w:t xml:space="preserve">24. Контрольный орган в соответствии со статьей 33 Федерального закона </w:t>
      </w:r>
      <w:hyperlink r:id="rId17" w:tooltip="248-ФЗ от 31.07.2020" w:history="1">
        <w:r w:rsidRPr="00E43DAF">
          <w:rPr>
            <w:color w:val="0000FF"/>
            <w:sz w:val="28"/>
            <w:szCs w:val="28"/>
          </w:rPr>
          <w:t>от 31 июля 2020 года № 248-ФЗ</w:t>
        </w:r>
      </w:hyperlink>
      <w:r w:rsidRPr="00E43DAF">
        <w:rPr>
          <w:sz w:val="28"/>
          <w:szCs w:val="28"/>
        </w:rPr>
        <w:t xml:space="preserve"> вправе привлекать к проведению контрольного мероприятия экспертов, экспертные организации, </w:t>
      </w:r>
      <w:r w:rsidRPr="00E43DAF">
        <w:rPr>
          <w:sz w:val="28"/>
          <w:szCs w:val="28"/>
        </w:rPr>
        <w:lastRenderedPageBreak/>
        <w:t>аттестованных контрольным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E43DAF" w:rsidRPr="00E43DAF" w:rsidRDefault="00E43DAF" w:rsidP="00E43DAF">
      <w:pPr>
        <w:suppressAutoHyphens/>
        <w:ind w:firstLine="567"/>
        <w:jc w:val="both"/>
        <w:rPr>
          <w:sz w:val="28"/>
          <w:szCs w:val="28"/>
        </w:rPr>
      </w:pPr>
      <w:r w:rsidRPr="00E43DAF">
        <w:rPr>
          <w:sz w:val="28"/>
          <w:szCs w:val="28"/>
        </w:rPr>
        <w:t>25.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E43DAF" w:rsidRPr="00E43DAF" w:rsidRDefault="00E43DAF" w:rsidP="00E43DAF">
      <w:pPr>
        <w:suppressAutoHyphens/>
        <w:ind w:firstLine="567"/>
        <w:jc w:val="both"/>
        <w:rPr>
          <w:sz w:val="28"/>
          <w:szCs w:val="28"/>
        </w:rPr>
      </w:pPr>
      <w:r w:rsidRPr="00E43DAF">
        <w:rPr>
          <w:sz w:val="28"/>
          <w:szCs w:val="28"/>
        </w:rPr>
        <w:t>26. Контрольный орган в соответствии со статьей 34 Федерального закона </w:t>
      </w:r>
      <w:hyperlink r:id="rId18" w:tooltip="248-ФЗ от 31.07.2020" w:history="1">
        <w:r w:rsidRPr="00E43DAF">
          <w:rPr>
            <w:color w:val="0000FF"/>
            <w:sz w:val="28"/>
            <w:szCs w:val="28"/>
          </w:rPr>
          <w:t>от 31 июля 2020 года № 248-ФЗ</w:t>
        </w:r>
      </w:hyperlink>
      <w:r w:rsidRPr="00E43DAF">
        <w:rPr>
          <w:sz w:val="28"/>
          <w:szCs w:val="28"/>
        </w:rPr>
        <w:t>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w:t>
      </w:r>
    </w:p>
    <w:p w:rsidR="00E43DAF" w:rsidRPr="00E43DAF" w:rsidRDefault="00E43DAF" w:rsidP="00E43DAF">
      <w:pPr>
        <w:suppressAutoHyphens/>
        <w:ind w:firstLine="567"/>
        <w:jc w:val="both"/>
        <w:rPr>
          <w:sz w:val="28"/>
          <w:szCs w:val="28"/>
        </w:rPr>
      </w:pPr>
      <w:r w:rsidRPr="00E43DAF">
        <w:rPr>
          <w:sz w:val="28"/>
          <w:szCs w:val="28"/>
        </w:rPr>
        <w:t>27.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E43DAF" w:rsidRPr="00E43DAF" w:rsidRDefault="00E43DAF" w:rsidP="00E43DAF">
      <w:pPr>
        <w:suppressAutoHyphens/>
        <w:ind w:firstLine="567"/>
        <w:jc w:val="both"/>
        <w:rPr>
          <w:sz w:val="28"/>
          <w:szCs w:val="28"/>
        </w:rPr>
      </w:pPr>
      <w:r w:rsidRPr="00E43DAF">
        <w:rPr>
          <w:sz w:val="28"/>
          <w:szCs w:val="28"/>
        </w:rPr>
        <w:t xml:space="preserve">28.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43DAF">
        <w:rPr>
          <w:sz w:val="28"/>
          <w:szCs w:val="28"/>
        </w:rPr>
        <w:t>деятельности</w:t>
      </w:r>
      <w:proofErr w:type="gramEnd"/>
      <w:r w:rsidRPr="00E43DAF">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w:t>
      </w:r>
      <w:hyperlink r:id="rId19" w:tooltip="248-ФЗ от 31.07.2020" w:history="1">
        <w:r w:rsidRPr="00E43DAF">
          <w:rPr>
            <w:color w:val="0000FF"/>
            <w:sz w:val="28"/>
            <w:szCs w:val="28"/>
          </w:rPr>
          <w:t>от 31 июля 2020 года № 248-ФЗ</w:t>
        </w:r>
      </w:hyperlink>
      <w:r w:rsidRPr="00E43DAF">
        <w:rPr>
          <w:sz w:val="28"/>
          <w:szCs w:val="28"/>
        </w:rPr>
        <w:t>.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E43DAF" w:rsidRPr="00E43DAF" w:rsidRDefault="00E43DAF" w:rsidP="00E43DAF">
      <w:pPr>
        <w:suppressAutoHyphens/>
        <w:ind w:firstLine="567"/>
        <w:jc w:val="both"/>
        <w:rPr>
          <w:sz w:val="28"/>
          <w:szCs w:val="28"/>
        </w:rPr>
      </w:pPr>
      <w:r w:rsidRPr="00E43DAF">
        <w:rPr>
          <w:sz w:val="28"/>
          <w:szCs w:val="28"/>
        </w:rPr>
        <w:t>29. 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w:t>
      </w:r>
    </w:p>
    <w:p w:rsidR="00E43DAF" w:rsidRPr="00E43DAF" w:rsidRDefault="00E43DAF" w:rsidP="00E43DAF">
      <w:pPr>
        <w:suppressAutoHyphens/>
        <w:ind w:firstLine="567"/>
        <w:jc w:val="both"/>
        <w:rPr>
          <w:sz w:val="28"/>
          <w:szCs w:val="28"/>
        </w:rPr>
      </w:pPr>
      <w:proofErr w:type="gramStart"/>
      <w:r w:rsidRPr="00E43DAF">
        <w:rPr>
          <w:sz w:val="28"/>
          <w:szCs w:val="28"/>
        </w:rPr>
        <w:t>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E43DAF" w:rsidRPr="00E43DAF" w:rsidRDefault="00E43DAF" w:rsidP="00E43DAF">
      <w:pPr>
        <w:suppressAutoHyphens/>
        <w:ind w:firstLine="567"/>
        <w:jc w:val="both"/>
        <w:rPr>
          <w:sz w:val="28"/>
          <w:szCs w:val="28"/>
        </w:rPr>
      </w:pPr>
      <w:r w:rsidRPr="00E43DAF">
        <w:rPr>
          <w:sz w:val="28"/>
          <w:szCs w:val="28"/>
        </w:rPr>
        <w:t xml:space="preserve">30. Случаи, при наступлении которых индивидуальный предприниматель, гражданин, являющиеся контролируемыми лицами, вправе </w:t>
      </w:r>
      <w:r w:rsidRPr="00E43DAF">
        <w:rPr>
          <w:sz w:val="28"/>
          <w:szCs w:val="28"/>
        </w:rPr>
        <w:lastRenderedPageBreak/>
        <w:t xml:space="preserve">представить в контрольный орган информацию о невозможности присутствия при проведении контрольного мероприятия, в </w:t>
      </w:r>
      <w:proofErr w:type="gramStart"/>
      <w:r w:rsidRPr="00E43DAF">
        <w:rPr>
          <w:sz w:val="28"/>
          <w:szCs w:val="28"/>
        </w:rPr>
        <w:t>связи</w:t>
      </w:r>
      <w:proofErr w:type="gramEnd"/>
      <w:r w:rsidRPr="00E43DAF">
        <w:rPr>
          <w:sz w:val="28"/>
          <w:szCs w:val="28"/>
        </w:rPr>
        <w:t xml:space="preserve">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E43DAF" w:rsidRPr="00E43DAF" w:rsidRDefault="00E43DAF" w:rsidP="00E43DAF">
      <w:pPr>
        <w:suppressAutoHyphens/>
        <w:ind w:firstLine="567"/>
        <w:jc w:val="both"/>
        <w:rPr>
          <w:sz w:val="28"/>
          <w:szCs w:val="28"/>
        </w:rPr>
      </w:pPr>
      <w:r w:rsidRPr="00E43DAF">
        <w:rPr>
          <w:sz w:val="28"/>
          <w:szCs w:val="28"/>
        </w:rPr>
        <w:t>1) временная нетрудоспособность;</w:t>
      </w:r>
    </w:p>
    <w:p w:rsidR="00E43DAF" w:rsidRPr="00E43DAF" w:rsidRDefault="00E43DAF" w:rsidP="00E43DAF">
      <w:pPr>
        <w:suppressAutoHyphens/>
        <w:ind w:firstLine="567"/>
        <w:jc w:val="both"/>
        <w:rPr>
          <w:sz w:val="28"/>
          <w:szCs w:val="28"/>
        </w:rPr>
      </w:pPr>
      <w:r w:rsidRPr="00E43DAF">
        <w:rPr>
          <w:sz w:val="28"/>
          <w:szCs w:val="28"/>
        </w:rPr>
        <w:t>2) нахождение в служебной командировке за пределами населенного пункта;</w:t>
      </w:r>
    </w:p>
    <w:p w:rsidR="00E43DAF" w:rsidRPr="00E43DAF" w:rsidRDefault="00E43DAF" w:rsidP="00E43DAF">
      <w:pPr>
        <w:suppressAutoHyphens/>
        <w:ind w:firstLine="567"/>
        <w:jc w:val="both"/>
        <w:rPr>
          <w:sz w:val="28"/>
          <w:szCs w:val="28"/>
        </w:rPr>
      </w:pPr>
      <w:r w:rsidRPr="00E43DAF">
        <w:rPr>
          <w:sz w:val="28"/>
          <w:szCs w:val="28"/>
        </w:rPr>
        <w:t xml:space="preserve">3) иные случаи, препятствующие присутствию при проведении контрольного мероприятия. </w:t>
      </w:r>
    </w:p>
    <w:p w:rsidR="00E43DAF" w:rsidRPr="00E43DAF" w:rsidRDefault="00E43DAF" w:rsidP="00E43DAF">
      <w:pPr>
        <w:suppressAutoHyphens/>
        <w:ind w:firstLine="567"/>
        <w:jc w:val="both"/>
        <w:rPr>
          <w:sz w:val="28"/>
          <w:szCs w:val="28"/>
        </w:rPr>
      </w:pPr>
      <w:r w:rsidRPr="00E43DAF">
        <w:rPr>
          <w:sz w:val="28"/>
          <w:szCs w:val="28"/>
        </w:rPr>
        <w:t xml:space="preserve">31. Контрольное мероприятие может быть начато после внесения в единый реестр контрольных (надзорных) мероприятий (далее – ЕРКНМ) сведений, установленных постановлением Правительства Российской Федерации от 16 апреля 2021 года № 604,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 </w:t>
      </w:r>
    </w:p>
    <w:p w:rsidR="00E43DAF" w:rsidRPr="00E43DAF" w:rsidRDefault="00E43DAF" w:rsidP="00E43DAF">
      <w:pPr>
        <w:suppressAutoHyphens/>
        <w:ind w:firstLine="567"/>
        <w:jc w:val="both"/>
        <w:rPr>
          <w:sz w:val="28"/>
          <w:szCs w:val="28"/>
        </w:rPr>
      </w:pPr>
      <w:r w:rsidRPr="00E43DAF">
        <w:rPr>
          <w:sz w:val="28"/>
          <w:szCs w:val="28"/>
        </w:rPr>
        <w:t xml:space="preserve">32. Проведение </w:t>
      </w:r>
      <w:proofErr w:type="gramStart"/>
      <w:r w:rsidRPr="00E43DAF">
        <w:rPr>
          <w:sz w:val="28"/>
          <w:szCs w:val="28"/>
        </w:rPr>
        <w:t>контрольного мероприятия, не включенного в ЕРКНМ является</w:t>
      </w:r>
      <w:proofErr w:type="gramEnd"/>
      <w:r w:rsidRPr="00E43DAF">
        <w:rPr>
          <w:sz w:val="28"/>
          <w:szCs w:val="28"/>
        </w:rPr>
        <w:t xml:space="preserve">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w:t>
      </w:r>
    </w:p>
    <w:p w:rsidR="00E43DAF" w:rsidRPr="00E43DAF" w:rsidRDefault="00E43DAF" w:rsidP="00E43DAF">
      <w:pPr>
        <w:suppressAutoHyphens/>
        <w:ind w:firstLine="567"/>
        <w:jc w:val="both"/>
        <w:rPr>
          <w:sz w:val="28"/>
          <w:szCs w:val="28"/>
        </w:rPr>
      </w:pPr>
      <w:r w:rsidRPr="00E43DAF">
        <w:rPr>
          <w:sz w:val="28"/>
          <w:szCs w:val="28"/>
        </w:rPr>
        <w:t>33. Муниципальный контроль осуществляется без проведения плановых контрольных мероприятий. Внеплановые контрольные мероприятия могут проводиться только по согласованию с органами прокуратуры.</w:t>
      </w:r>
    </w:p>
    <w:p w:rsidR="00E43DAF" w:rsidRPr="00E43DAF" w:rsidRDefault="00E43DAF" w:rsidP="00E43DAF">
      <w:pPr>
        <w:suppressAutoHyphens/>
        <w:ind w:firstLine="567"/>
        <w:jc w:val="both"/>
        <w:rPr>
          <w:sz w:val="28"/>
          <w:szCs w:val="28"/>
        </w:rPr>
      </w:pPr>
      <w:r w:rsidRPr="00E43DAF">
        <w:rPr>
          <w:sz w:val="28"/>
          <w:szCs w:val="28"/>
        </w:rPr>
        <w:t>34. В целях оценки риска причинения вреда (ущерба) при принятии решения о проведении и выборе вида внепланового контрольного мероприятия контрольным органом установлены индикаторы риска нарушения обязательных требований, указанные в приложении № 1 к настоящему Положению.</w:t>
      </w:r>
    </w:p>
    <w:p w:rsidR="00E43DAF" w:rsidRPr="00E43DAF" w:rsidRDefault="00E43DAF" w:rsidP="00E43DAF">
      <w:pPr>
        <w:suppressAutoHyphens/>
        <w:ind w:firstLine="567"/>
        <w:jc w:val="both"/>
        <w:rPr>
          <w:sz w:val="28"/>
          <w:szCs w:val="28"/>
        </w:rPr>
      </w:pPr>
      <w:r w:rsidRPr="00E43DAF">
        <w:rPr>
          <w:sz w:val="28"/>
          <w:szCs w:val="28"/>
        </w:rPr>
        <w:t>35.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E43DAF" w:rsidRPr="00E43DAF" w:rsidRDefault="00E43DAF" w:rsidP="00E43DAF">
      <w:pPr>
        <w:suppressAutoHyphens/>
        <w:ind w:firstLine="567"/>
        <w:jc w:val="both"/>
        <w:rPr>
          <w:sz w:val="28"/>
          <w:szCs w:val="28"/>
        </w:rPr>
      </w:pPr>
      <w:r w:rsidRPr="00E43DAF">
        <w:rPr>
          <w:sz w:val="28"/>
          <w:szCs w:val="28"/>
        </w:rPr>
        <w:t xml:space="preserve">36. </w:t>
      </w:r>
      <w:proofErr w:type="gramStart"/>
      <w:r w:rsidRPr="00E43DAF">
        <w:rPr>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w:t>
      </w:r>
      <w:proofErr w:type="gramEnd"/>
      <w:r w:rsidRPr="00E43DAF">
        <w:rPr>
          <w:sz w:val="28"/>
          <w:szCs w:val="28"/>
        </w:rPr>
        <w:t xml:space="preserve"> </w:t>
      </w:r>
      <w:proofErr w:type="gramStart"/>
      <w:r w:rsidRPr="00E43DAF">
        <w:rPr>
          <w:sz w:val="28"/>
          <w:szCs w:val="28"/>
        </w:rPr>
        <w:t>же</w:t>
      </w:r>
      <w:proofErr w:type="gramEnd"/>
      <w:r w:rsidRPr="00E43DAF">
        <w:rPr>
          <w:sz w:val="28"/>
          <w:szCs w:val="28"/>
        </w:rPr>
        <w:t xml:space="preserve"> срок документов, предусмотренных пунктом 35 настоящего Положения.</w:t>
      </w:r>
    </w:p>
    <w:p w:rsidR="00E43DAF" w:rsidRPr="00E43DAF" w:rsidRDefault="00E43DAF" w:rsidP="00E43DAF">
      <w:pPr>
        <w:suppressAutoHyphens/>
        <w:ind w:firstLine="567"/>
        <w:jc w:val="both"/>
        <w:rPr>
          <w:sz w:val="28"/>
          <w:szCs w:val="28"/>
        </w:rPr>
      </w:pPr>
      <w:r w:rsidRPr="00E43DAF">
        <w:rPr>
          <w:sz w:val="28"/>
          <w:szCs w:val="28"/>
        </w:rPr>
        <w:lastRenderedPageBreak/>
        <w:t>37. </w:t>
      </w:r>
      <w:proofErr w:type="gramStart"/>
      <w:r w:rsidRPr="00E43DAF">
        <w:rPr>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roofErr w:type="gramEnd"/>
    </w:p>
    <w:p w:rsidR="00E43DAF" w:rsidRPr="00E43DAF" w:rsidRDefault="00E43DAF" w:rsidP="00E43DAF">
      <w:pPr>
        <w:suppressAutoHyphens/>
        <w:ind w:firstLine="567"/>
        <w:jc w:val="both"/>
        <w:rPr>
          <w:sz w:val="28"/>
          <w:szCs w:val="28"/>
        </w:rPr>
      </w:pPr>
      <w:r w:rsidRPr="00E43DAF">
        <w:rPr>
          <w:sz w:val="28"/>
          <w:szCs w:val="28"/>
        </w:rPr>
        <w:t>38. Контрольные мероприятия, за исключением контрольных мероприятий без взаимодействия, могут проводиться только путем совершения инспектором и лицами, привлекаемыми к проведению контрольного мероприятия, следующих контрольных действий</w:t>
      </w:r>
    </w:p>
    <w:p w:rsidR="00E43DAF" w:rsidRPr="00E43DAF" w:rsidRDefault="00E43DAF" w:rsidP="00E43DAF">
      <w:pPr>
        <w:suppressAutoHyphens/>
        <w:ind w:firstLine="567"/>
        <w:jc w:val="both"/>
        <w:rPr>
          <w:sz w:val="28"/>
          <w:szCs w:val="28"/>
        </w:rPr>
      </w:pPr>
      <w:r w:rsidRPr="00E43DAF">
        <w:rPr>
          <w:sz w:val="28"/>
          <w:szCs w:val="28"/>
        </w:rPr>
        <w:t>1) осмотр;</w:t>
      </w:r>
    </w:p>
    <w:p w:rsidR="00E43DAF" w:rsidRPr="00E43DAF" w:rsidRDefault="00E43DAF" w:rsidP="00E43DAF">
      <w:pPr>
        <w:suppressAutoHyphens/>
        <w:ind w:firstLine="567"/>
        <w:jc w:val="both"/>
        <w:rPr>
          <w:sz w:val="28"/>
          <w:szCs w:val="28"/>
        </w:rPr>
      </w:pPr>
      <w:r w:rsidRPr="00E43DAF">
        <w:rPr>
          <w:sz w:val="28"/>
          <w:szCs w:val="28"/>
        </w:rPr>
        <w:t>2) опрос;</w:t>
      </w:r>
    </w:p>
    <w:p w:rsidR="00E43DAF" w:rsidRPr="00E43DAF" w:rsidRDefault="00E43DAF" w:rsidP="00E43DAF">
      <w:pPr>
        <w:suppressAutoHyphens/>
        <w:ind w:firstLine="567"/>
        <w:jc w:val="both"/>
        <w:rPr>
          <w:sz w:val="28"/>
          <w:szCs w:val="28"/>
        </w:rPr>
      </w:pPr>
      <w:r w:rsidRPr="00E43DAF">
        <w:rPr>
          <w:sz w:val="28"/>
          <w:szCs w:val="28"/>
        </w:rPr>
        <w:t>3) получение письменных объяснений;</w:t>
      </w:r>
    </w:p>
    <w:p w:rsidR="00E43DAF" w:rsidRPr="00E43DAF" w:rsidRDefault="00E43DAF" w:rsidP="00E43DAF">
      <w:pPr>
        <w:suppressAutoHyphens/>
        <w:ind w:firstLine="567"/>
        <w:jc w:val="both"/>
        <w:rPr>
          <w:sz w:val="28"/>
          <w:szCs w:val="28"/>
        </w:rPr>
      </w:pPr>
      <w:r w:rsidRPr="00E43DAF">
        <w:rPr>
          <w:sz w:val="28"/>
          <w:szCs w:val="28"/>
        </w:rPr>
        <w:t>4) истребование документов.</w:t>
      </w:r>
    </w:p>
    <w:p w:rsidR="00E43DAF" w:rsidRPr="00E43DAF" w:rsidRDefault="00E43DAF" w:rsidP="00E43DAF">
      <w:pPr>
        <w:suppressAutoHyphens/>
        <w:ind w:firstLine="567"/>
        <w:jc w:val="both"/>
        <w:rPr>
          <w:sz w:val="28"/>
          <w:szCs w:val="28"/>
        </w:rPr>
      </w:pPr>
      <w:r w:rsidRPr="00E43DAF">
        <w:rPr>
          <w:sz w:val="28"/>
          <w:szCs w:val="28"/>
        </w:rPr>
        <w:t xml:space="preserve">39. Инспекционный визит проводится в порядке, установленном статьей 70 Федерального закона </w:t>
      </w:r>
      <w:hyperlink r:id="rId20" w:tooltip="248-ФЗ от 31.07.2020" w:history="1">
        <w:r w:rsidRPr="00E43DAF">
          <w:rPr>
            <w:color w:val="0000FF"/>
            <w:sz w:val="28"/>
            <w:szCs w:val="28"/>
          </w:rPr>
          <w:t>от 31 июля 2020 года № 248-ФЗ</w:t>
        </w:r>
      </w:hyperlink>
      <w:r w:rsidRPr="00E43DAF">
        <w:rPr>
          <w:sz w:val="28"/>
          <w:szCs w:val="28"/>
        </w:rPr>
        <w:t>.</w:t>
      </w:r>
    </w:p>
    <w:p w:rsidR="00E43DAF" w:rsidRPr="00E43DAF" w:rsidRDefault="00E43DAF" w:rsidP="00E43DAF">
      <w:pPr>
        <w:suppressAutoHyphens/>
        <w:ind w:firstLine="567"/>
        <w:jc w:val="both"/>
        <w:rPr>
          <w:sz w:val="28"/>
          <w:szCs w:val="28"/>
        </w:rPr>
      </w:pPr>
      <w:r w:rsidRPr="00E43DAF">
        <w:rPr>
          <w:sz w:val="28"/>
          <w:szCs w:val="28"/>
        </w:rPr>
        <w:t>В ходе инспекционного визита могут совершаться следующие контрольные действия:</w:t>
      </w:r>
    </w:p>
    <w:p w:rsidR="00E43DAF" w:rsidRPr="00E43DAF" w:rsidRDefault="00E43DAF" w:rsidP="00E43DAF">
      <w:pPr>
        <w:suppressAutoHyphens/>
        <w:ind w:firstLine="567"/>
        <w:jc w:val="both"/>
        <w:rPr>
          <w:sz w:val="28"/>
          <w:szCs w:val="28"/>
        </w:rPr>
      </w:pPr>
      <w:r w:rsidRPr="00E43DAF">
        <w:rPr>
          <w:sz w:val="28"/>
          <w:szCs w:val="28"/>
        </w:rPr>
        <w:t>1) осмотр;</w:t>
      </w:r>
    </w:p>
    <w:p w:rsidR="00E43DAF" w:rsidRPr="00E43DAF" w:rsidRDefault="00E43DAF" w:rsidP="00E43DAF">
      <w:pPr>
        <w:suppressAutoHyphens/>
        <w:ind w:firstLine="567"/>
        <w:jc w:val="both"/>
        <w:rPr>
          <w:sz w:val="28"/>
          <w:szCs w:val="28"/>
        </w:rPr>
      </w:pPr>
      <w:r w:rsidRPr="00E43DAF">
        <w:rPr>
          <w:sz w:val="28"/>
          <w:szCs w:val="28"/>
        </w:rPr>
        <w:t>2) опрос;</w:t>
      </w:r>
    </w:p>
    <w:p w:rsidR="00E43DAF" w:rsidRPr="00E43DAF" w:rsidRDefault="00E43DAF" w:rsidP="00E43DAF">
      <w:pPr>
        <w:suppressAutoHyphens/>
        <w:ind w:firstLine="567"/>
        <w:jc w:val="both"/>
        <w:rPr>
          <w:sz w:val="28"/>
          <w:szCs w:val="28"/>
        </w:rPr>
      </w:pPr>
      <w:r w:rsidRPr="00E43DAF">
        <w:rPr>
          <w:sz w:val="28"/>
          <w:szCs w:val="28"/>
        </w:rPr>
        <w:t>3) получение письменных объяснений;</w:t>
      </w:r>
    </w:p>
    <w:p w:rsidR="00E43DAF" w:rsidRPr="00E43DAF" w:rsidRDefault="00E43DAF" w:rsidP="00E43DAF">
      <w:pPr>
        <w:suppressAutoHyphens/>
        <w:ind w:firstLine="567"/>
        <w:jc w:val="both"/>
        <w:rPr>
          <w:sz w:val="28"/>
          <w:szCs w:val="28"/>
        </w:rPr>
      </w:pPr>
      <w:r w:rsidRPr="00E43DAF">
        <w:rPr>
          <w:sz w:val="28"/>
          <w:szCs w:val="28"/>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43DAF" w:rsidRPr="00E43DAF" w:rsidRDefault="00E43DAF" w:rsidP="00E43DAF">
      <w:pPr>
        <w:suppressAutoHyphens/>
        <w:ind w:firstLine="567"/>
        <w:jc w:val="both"/>
        <w:rPr>
          <w:sz w:val="28"/>
          <w:szCs w:val="28"/>
        </w:rPr>
      </w:pPr>
      <w:r w:rsidRPr="00E43DAF">
        <w:rPr>
          <w:sz w:val="28"/>
          <w:szCs w:val="28"/>
        </w:rPr>
        <w:t xml:space="preserve">40. Рейдовый осмотр проводится в порядке, установленном статьей 71 Федерального закона </w:t>
      </w:r>
      <w:hyperlink r:id="rId21" w:tgtFrame="_blank" w:history="1">
        <w:r w:rsidRPr="00E43DAF">
          <w:rPr>
            <w:sz w:val="28"/>
            <w:szCs w:val="28"/>
          </w:rPr>
          <w:t>от 31 июля 2020 года № 248-ФЗ</w:t>
        </w:r>
      </w:hyperlink>
      <w:r w:rsidRPr="00E43DAF">
        <w:rPr>
          <w:sz w:val="28"/>
          <w:szCs w:val="28"/>
        </w:rPr>
        <w:t xml:space="preserve"> «О государственном контроле (надзоре) и муниципальном контроле в Российской Федерации».</w:t>
      </w:r>
    </w:p>
    <w:p w:rsidR="00E43DAF" w:rsidRPr="00E43DAF" w:rsidRDefault="00E43DAF" w:rsidP="00E43DAF">
      <w:pPr>
        <w:suppressAutoHyphens/>
        <w:ind w:firstLine="567"/>
        <w:jc w:val="both"/>
        <w:rPr>
          <w:sz w:val="28"/>
          <w:szCs w:val="28"/>
        </w:rPr>
      </w:pPr>
      <w:r w:rsidRPr="00E43DAF">
        <w:rPr>
          <w:sz w:val="28"/>
          <w:szCs w:val="28"/>
        </w:rPr>
        <w:t>В ходе рейдового осмотра могут совершаться следующие контрольные действия:</w:t>
      </w:r>
    </w:p>
    <w:p w:rsidR="00E43DAF" w:rsidRPr="00E43DAF" w:rsidRDefault="00E43DAF" w:rsidP="00E43DAF">
      <w:pPr>
        <w:suppressAutoHyphens/>
        <w:ind w:firstLine="567"/>
        <w:jc w:val="both"/>
        <w:rPr>
          <w:sz w:val="28"/>
          <w:szCs w:val="28"/>
        </w:rPr>
      </w:pPr>
      <w:r w:rsidRPr="00E43DAF">
        <w:rPr>
          <w:sz w:val="28"/>
          <w:szCs w:val="28"/>
        </w:rPr>
        <w:t>1) осмотр;</w:t>
      </w:r>
    </w:p>
    <w:p w:rsidR="00E43DAF" w:rsidRPr="00E43DAF" w:rsidRDefault="00E43DAF" w:rsidP="00E43DAF">
      <w:pPr>
        <w:suppressAutoHyphens/>
        <w:ind w:firstLine="567"/>
        <w:jc w:val="both"/>
        <w:rPr>
          <w:sz w:val="28"/>
          <w:szCs w:val="28"/>
        </w:rPr>
      </w:pPr>
      <w:r w:rsidRPr="00E43DAF">
        <w:rPr>
          <w:sz w:val="28"/>
          <w:szCs w:val="28"/>
        </w:rPr>
        <w:t>2) опрос;</w:t>
      </w:r>
    </w:p>
    <w:p w:rsidR="00E43DAF" w:rsidRPr="00E43DAF" w:rsidRDefault="00E43DAF" w:rsidP="00E43DAF">
      <w:pPr>
        <w:suppressAutoHyphens/>
        <w:ind w:firstLine="567"/>
        <w:jc w:val="both"/>
        <w:rPr>
          <w:sz w:val="28"/>
          <w:szCs w:val="28"/>
        </w:rPr>
      </w:pPr>
      <w:r w:rsidRPr="00E43DAF">
        <w:rPr>
          <w:sz w:val="28"/>
          <w:szCs w:val="28"/>
        </w:rPr>
        <w:t>3) получение письменных объяснений;</w:t>
      </w:r>
    </w:p>
    <w:p w:rsidR="00E43DAF" w:rsidRPr="00E43DAF" w:rsidRDefault="00E43DAF" w:rsidP="00E43DAF">
      <w:pPr>
        <w:suppressAutoHyphens/>
        <w:ind w:firstLine="567"/>
        <w:jc w:val="both"/>
        <w:rPr>
          <w:sz w:val="28"/>
          <w:szCs w:val="28"/>
        </w:rPr>
      </w:pPr>
      <w:r w:rsidRPr="00E43DAF">
        <w:rPr>
          <w:sz w:val="28"/>
          <w:szCs w:val="28"/>
        </w:rPr>
        <w:t>4) истребование документов.</w:t>
      </w:r>
    </w:p>
    <w:p w:rsidR="00E43DAF" w:rsidRPr="00E43DAF" w:rsidRDefault="00E43DAF" w:rsidP="00E43DAF">
      <w:pPr>
        <w:suppressAutoHyphens/>
        <w:ind w:firstLine="567"/>
        <w:jc w:val="both"/>
        <w:rPr>
          <w:sz w:val="28"/>
          <w:szCs w:val="28"/>
        </w:rPr>
      </w:pPr>
      <w:r w:rsidRPr="00E43DAF">
        <w:rPr>
          <w:sz w:val="28"/>
          <w:szCs w:val="28"/>
        </w:rPr>
        <w:t>41. Документарная проверка проводится в порядке, установленном статьей 72 Федерального закона </w:t>
      </w:r>
      <w:hyperlink r:id="rId22" w:tooltip="248-ФЗ от 31.07.2020" w:history="1">
        <w:r w:rsidRPr="00E43DAF">
          <w:rPr>
            <w:color w:val="0000FF"/>
            <w:sz w:val="28"/>
            <w:szCs w:val="28"/>
          </w:rPr>
          <w:t>от 31 июля 2020 года № 248-ФЗ</w:t>
        </w:r>
      </w:hyperlink>
      <w:r w:rsidRPr="00E43DAF">
        <w:rPr>
          <w:sz w:val="28"/>
          <w:szCs w:val="28"/>
        </w:rPr>
        <w:t>.</w:t>
      </w:r>
    </w:p>
    <w:p w:rsidR="00E43DAF" w:rsidRPr="00E43DAF" w:rsidRDefault="00E43DAF" w:rsidP="00E43DAF">
      <w:pPr>
        <w:suppressAutoHyphens/>
        <w:ind w:firstLine="567"/>
        <w:jc w:val="both"/>
        <w:rPr>
          <w:sz w:val="28"/>
          <w:szCs w:val="28"/>
        </w:rPr>
      </w:pPr>
      <w:r w:rsidRPr="00E43DAF">
        <w:rPr>
          <w:sz w:val="28"/>
          <w:szCs w:val="28"/>
        </w:rPr>
        <w:t>В ходе документарной проверки могут совершаться следующие контрольные действия:</w:t>
      </w:r>
    </w:p>
    <w:p w:rsidR="00E43DAF" w:rsidRPr="00E43DAF" w:rsidRDefault="00E43DAF" w:rsidP="00E43DAF">
      <w:pPr>
        <w:suppressAutoHyphens/>
        <w:ind w:firstLine="567"/>
        <w:jc w:val="both"/>
        <w:rPr>
          <w:sz w:val="28"/>
          <w:szCs w:val="28"/>
        </w:rPr>
      </w:pPr>
      <w:r w:rsidRPr="00E43DAF">
        <w:rPr>
          <w:sz w:val="28"/>
          <w:szCs w:val="28"/>
        </w:rPr>
        <w:t>1) получение письменных объяснений;</w:t>
      </w:r>
    </w:p>
    <w:p w:rsidR="00E43DAF" w:rsidRPr="00E43DAF" w:rsidRDefault="00E43DAF" w:rsidP="00E43DAF">
      <w:pPr>
        <w:suppressAutoHyphens/>
        <w:ind w:firstLine="567"/>
        <w:jc w:val="both"/>
        <w:rPr>
          <w:sz w:val="28"/>
          <w:szCs w:val="28"/>
        </w:rPr>
      </w:pPr>
      <w:r w:rsidRPr="00E43DAF">
        <w:rPr>
          <w:sz w:val="28"/>
          <w:szCs w:val="28"/>
        </w:rPr>
        <w:t>2) истребование документов;</w:t>
      </w:r>
    </w:p>
    <w:p w:rsidR="00E43DAF" w:rsidRPr="00E43DAF" w:rsidRDefault="00E43DAF" w:rsidP="00E43DAF">
      <w:pPr>
        <w:suppressAutoHyphens/>
        <w:ind w:firstLine="567"/>
        <w:jc w:val="both"/>
        <w:rPr>
          <w:sz w:val="28"/>
          <w:szCs w:val="28"/>
        </w:rPr>
      </w:pPr>
      <w:r w:rsidRPr="00E43DAF">
        <w:rPr>
          <w:sz w:val="28"/>
          <w:szCs w:val="28"/>
        </w:rPr>
        <w:t>3) экспертиза.</w:t>
      </w:r>
    </w:p>
    <w:p w:rsidR="00E43DAF" w:rsidRPr="00E43DAF" w:rsidRDefault="00E43DAF" w:rsidP="00E43DAF">
      <w:pPr>
        <w:suppressAutoHyphens/>
        <w:ind w:firstLine="567"/>
        <w:jc w:val="both"/>
        <w:rPr>
          <w:sz w:val="28"/>
          <w:szCs w:val="28"/>
        </w:rPr>
      </w:pPr>
      <w:r w:rsidRPr="00E43DAF">
        <w:rPr>
          <w:sz w:val="28"/>
          <w:szCs w:val="28"/>
        </w:rPr>
        <w:t>42. Выездная проверка проводится в порядке, установленном статьей 73 Федерального закона </w:t>
      </w:r>
      <w:hyperlink r:id="rId23" w:tooltip="248-ФЗ от 31.07.2020" w:history="1">
        <w:r w:rsidRPr="00E43DAF">
          <w:rPr>
            <w:color w:val="0000FF"/>
            <w:sz w:val="28"/>
            <w:szCs w:val="28"/>
          </w:rPr>
          <w:t>от 31 июля 2020 года № 248-ФЗ</w:t>
        </w:r>
      </w:hyperlink>
      <w:proofErr w:type="gramStart"/>
      <w:r w:rsidRPr="00E43DAF">
        <w:rPr>
          <w:sz w:val="28"/>
          <w:szCs w:val="28"/>
        </w:rPr>
        <w:t> .</w:t>
      </w:r>
      <w:proofErr w:type="gramEnd"/>
    </w:p>
    <w:p w:rsidR="00E43DAF" w:rsidRPr="00E43DAF" w:rsidRDefault="00E43DAF" w:rsidP="00E43DAF">
      <w:pPr>
        <w:suppressAutoHyphens/>
        <w:ind w:firstLine="567"/>
        <w:jc w:val="both"/>
        <w:rPr>
          <w:sz w:val="28"/>
          <w:szCs w:val="28"/>
        </w:rPr>
      </w:pPr>
      <w:r w:rsidRPr="00E43DAF">
        <w:rPr>
          <w:sz w:val="28"/>
          <w:szCs w:val="28"/>
        </w:rPr>
        <w:lastRenderedPageBreak/>
        <w:t>В ходе выездной проверки могут совершаться следующие контрольные действия:</w:t>
      </w:r>
    </w:p>
    <w:p w:rsidR="00E43DAF" w:rsidRPr="00E43DAF" w:rsidRDefault="00E43DAF" w:rsidP="00E43DAF">
      <w:pPr>
        <w:suppressAutoHyphens/>
        <w:ind w:firstLine="567"/>
        <w:jc w:val="both"/>
        <w:rPr>
          <w:sz w:val="28"/>
          <w:szCs w:val="28"/>
        </w:rPr>
      </w:pPr>
      <w:r w:rsidRPr="00E43DAF">
        <w:rPr>
          <w:sz w:val="28"/>
          <w:szCs w:val="28"/>
        </w:rPr>
        <w:t>1) осмотр;</w:t>
      </w:r>
    </w:p>
    <w:p w:rsidR="00E43DAF" w:rsidRPr="00E43DAF" w:rsidRDefault="00E43DAF" w:rsidP="00E43DAF">
      <w:pPr>
        <w:suppressAutoHyphens/>
        <w:ind w:firstLine="567"/>
        <w:jc w:val="both"/>
        <w:rPr>
          <w:sz w:val="28"/>
          <w:szCs w:val="28"/>
        </w:rPr>
      </w:pPr>
      <w:r w:rsidRPr="00E43DAF">
        <w:rPr>
          <w:sz w:val="28"/>
          <w:szCs w:val="28"/>
        </w:rPr>
        <w:t>2) опрос;</w:t>
      </w:r>
    </w:p>
    <w:p w:rsidR="00E43DAF" w:rsidRPr="00E43DAF" w:rsidRDefault="00E43DAF" w:rsidP="00E43DAF">
      <w:pPr>
        <w:suppressAutoHyphens/>
        <w:ind w:firstLine="567"/>
        <w:jc w:val="both"/>
        <w:rPr>
          <w:sz w:val="28"/>
          <w:szCs w:val="28"/>
        </w:rPr>
      </w:pPr>
      <w:r w:rsidRPr="00E43DAF">
        <w:rPr>
          <w:sz w:val="28"/>
          <w:szCs w:val="28"/>
        </w:rPr>
        <w:t>3) получение письменных объяснений;</w:t>
      </w:r>
    </w:p>
    <w:p w:rsidR="00E43DAF" w:rsidRPr="00E43DAF" w:rsidRDefault="00E43DAF" w:rsidP="00E43DAF">
      <w:pPr>
        <w:suppressAutoHyphens/>
        <w:ind w:firstLine="567"/>
        <w:jc w:val="both"/>
        <w:rPr>
          <w:sz w:val="28"/>
          <w:szCs w:val="28"/>
        </w:rPr>
      </w:pPr>
      <w:r w:rsidRPr="00E43DAF">
        <w:rPr>
          <w:sz w:val="28"/>
          <w:szCs w:val="28"/>
        </w:rPr>
        <w:t>4) истребование документов.</w:t>
      </w:r>
    </w:p>
    <w:p w:rsidR="00E43DAF" w:rsidRPr="00E43DAF" w:rsidRDefault="00E43DAF" w:rsidP="00E43DAF">
      <w:pPr>
        <w:suppressAutoHyphens/>
        <w:ind w:firstLine="567"/>
        <w:jc w:val="both"/>
        <w:rPr>
          <w:sz w:val="28"/>
          <w:szCs w:val="28"/>
        </w:rPr>
      </w:pPr>
      <w:r w:rsidRPr="00E43DAF">
        <w:rPr>
          <w:sz w:val="28"/>
          <w:szCs w:val="28"/>
        </w:rPr>
        <w:t xml:space="preserve">Срок проведения выездной проверки не может превышать десять рабочих дней. </w:t>
      </w:r>
      <w:proofErr w:type="gramStart"/>
      <w:r w:rsidRPr="00E43DAF">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43DAF">
        <w:rPr>
          <w:sz w:val="28"/>
          <w:szCs w:val="28"/>
        </w:rPr>
        <w:t>микропредприятия</w:t>
      </w:r>
      <w:proofErr w:type="spellEnd"/>
      <w:r w:rsidRPr="00E43DAF">
        <w:rPr>
          <w:sz w:val="28"/>
          <w:szCs w:val="28"/>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E43DAF">
        <w:rPr>
          <w:sz w:val="28"/>
          <w:szCs w:val="28"/>
        </w:rPr>
        <w:t>микропредприятия</w:t>
      </w:r>
      <w:proofErr w:type="spellEnd"/>
      <w:r w:rsidRPr="00E43DAF">
        <w:rPr>
          <w:sz w:val="28"/>
          <w:szCs w:val="28"/>
        </w:rPr>
        <w:t xml:space="preserve"> не может продолжаться более сорока часов).</w:t>
      </w:r>
      <w:proofErr w:type="gramEnd"/>
      <w:r w:rsidRPr="00E43DAF">
        <w:rPr>
          <w:sz w:val="28"/>
          <w:szCs w:val="28"/>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43DAF" w:rsidRPr="00E43DAF" w:rsidRDefault="00E43DAF" w:rsidP="00E43DAF">
      <w:pPr>
        <w:suppressAutoHyphens/>
        <w:ind w:firstLine="567"/>
        <w:jc w:val="both"/>
        <w:rPr>
          <w:spacing w:val="-4"/>
          <w:sz w:val="28"/>
          <w:szCs w:val="28"/>
        </w:rPr>
      </w:pPr>
      <w:r w:rsidRPr="00E43DAF">
        <w:rPr>
          <w:spacing w:val="-4"/>
          <w:sz w:val="28"/>
          <w:szCs w:val="28"/>
        </w:rPr>
        <w:t xml:space="preserve">43. Наблюдение за соблюдением обязательных требований (мониторинг безопасности) проводится без взаимодействия с контролируемым лицом в соответствии со статьей 74 Федерального закона </w:t>
      </w:r>
      <w:hyperlink r:id="rId24" w:tooltip="248-ФЗ от 31.07.2020" w:history="1">
        <w:r w:rsidRPr="00E43DAF">
          <w:rPr>
            <w:color w:val="0000FF"/>
            <w:spacing w:val="-4"/>
            <w:sz w:val="28"/>
            <w:szCs w:val="28"/>
          </w:rPr>
          <w:t>от 31 июля 2020 года № 248-ФЗ</w:t>
        </w:r>
      </w:hyperlink>
      <w:r w:rsidRPr="00E43DAF">
        <w:rPr>
          <w:spacing w:val="-4"/>
          <w:sz w:val="28"/>
          <w:szCs w:val="28"/>
        </w:rPr>
        <w:t>.</w:t>
      </w:r>
    </w:p>
    <w:p w:rsidR="00E43DAF" w:rsidRPr="00E43DAF" w:rsidRDefault="00E43DAF" w:rsidP="00E43DAF">
      <w:pPr>
        <w:suppressAutoHyphens/>
        <w:ind w:firstLine="567"/>
        <w:jc w:val="both"/>
        <w:rPr>
          <w:sz w:val="28"/>
          <w:szCs w:val="28"/>
        </w:rPr>
      </w:pPr>
      <w:proofErr w:type="gramStart"/>
      <w:r w:rsidRPr="00E43DAF">
        <w:rPr>
          <w:sz w:val="28"/>
          <w:szCs w:val="28"/>
        </w:rPr>
        <w:t xml:space="preserve">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w:t>
      </w:r>
      <w:hyperlink r:id="rId25" w:tooltip="248-ФЗ от 31.07.2020" w:history="1">
        <w:r w:rsidRPr="00E43DAF">
          <w:rPr>
            <w:color w:val="0000FF"/>
            <w:sz w:val="28"/>
            <w:szCs w:val="28"/>
          </w:rPr>
          <w:t>от 31 июля 2020 года № 248-ФЗ</w:t>
        </w:r>
      </w:hyperlink>
      <w:r w:rsidRPr="00E43DAF">
        <w:rPr>
          <w:sz w:val="28"/>
          <w:szCs w:val="28"/>
        </w:rPr>
        <w:t xml:space="preserve"> «О государственном контроле (надзоре) и муниципальном контроле в Российской Федерации».</w:t>
      </w:r>
      <w:proofErr w:type="gramEnd"/>
    </w:p>
    <w:p w:rsidR="00E43DAF" w:rsidRPr="00E43DAF" w:rsidRDefault="00E43DAF" w:rsidP="00E43DAF">
      <w:pPr>
        <w:suppressAutoHyphens/>
        <w:ind w:firstLine="567"/>
        <w:jc w:val="both"/>
        <w:rPr>
          <w:sz w:val="28"/>
          <w:szCs w:val="28"/>
        </w:rPr>
      </w:pPr>
      <w:r w:rsidRPr="00E43DAF">
        <w:rPr>
          <w:sz w:val="28"/>
          <w:szCs w:val="28"/>
        </w:rPr>
        <w:t xml:space="preserve">44. Выездное обследование проводится без взаимодействия с контролируемым лицом и без его информирования в порядке, установленном статьей 75 Федерального закона </w:t>
      </w:r>
      <w:hyperlink r:id="rId26" w:tgtFrame="_blank" w:history="1">
        <w:r w:rsidRPr="00E43DAF">
          <w:rPr>
            <w:sz w:val="28"/>
            <w:szCs w:val="28"/>
          </w:rPr>
          <w:t>от 31 июля 2020 года № 248-ФЗ</w:t>
        </w:r>
      </w:hyperlink>
      <w:r w:rsidRPr="00E43DAF">
        <w:rPr>
          <w:sz w:val="28"/>
          <w:szCs w:val="28"/>
        </w:rPr>
        <w:t>.</w:t>
      </w:r>
    </w:p>
    <w:p w:rsidR="00E43DAF" w:rsidRPr="00E43DAF" w:rsidRDefault="00E43DAF" w:rsidP="00E43DAF">
      <w:pPr>
        <w:suppressAutoHyphens/>
        <w:ind w:firstLine="567"/>
        <w:jc w:val="both"/>
        <w:rPr>
          <w:sz w:val="28"/>
          <w:szCs w:val="28"/>
        </w:rPr>
      </w:pPr>
      <w:r w:rsidRPr="00E43DAF">
        <w:rPr>
          <w:sz w:val="28"/>
          <w:szCs w:val="28"/>
        </w:rPr>
        <w:t>В ходе выездного обследования может быть осуществлен осмотр общедоступных (открытых для посещения неограниченным кругом лиц) производственных объектов.</w:t>
      </w:r>
    </w:p>
    <w:p w:rsidR="00E43DAF" w:rsidRDefault="00E43DAF" w:rsidP="00E43DAF">
      <w:pPr>
        <w:suppressAutoHyphens/>
        <w:ind w:firstLine="567"/>
        <w:jc w:val="both"/>
        <w:rPr>
          <w:sz w:val="28"/>
          <w:szCs w:val="28"/>
        </w:rPr>
      </w:pPr>
      <w:r w:rsidRPr="00E43DAF">
        <w:rPr>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21089" w:rsidRPr="00E43DAF" w:rsidRDefault="00E21089" w:rsidP="00E43DAF">
      <w:pPr>
        <w:suppressAutoHyphens/>
        <w:ind w:firstLine="567"/>
        <w:jc w:val="both"/>
        <w:rPr>
          <w:sz w:val="28"/>
          <w:szCs w:val="28"/>
        </w:rPr>
      </w:pPr>
    </w:p>
    <w:p w:rsidR="00E43DAF" w:rsidRDefault="00E43DAF" w:rsidP="00E21089">
      <w:pPr>
        <w:suppressAutoHyphens/>
        <w:ind w:firstLine="567"/>
        <w:jc w:val="center"/>
        <w:rPr>
          <w:sz w:val="28"/>
          <w:szCs w:val="28"/>
        </w:rPr>
      </w:pPr>
      <w:r w:rsidRPr="00E43DAF">
        <w:rPr>
          <w:sz w:val="28"/>
          <w:szCs w:val="28"/>
        </w:rPr>
        <w:t>V. Результаты контрольного мероприятия</w:t>
      </w:r>
    </w:p>
    <w:p w:rsidR="00E21089" w:rsidRPr="00E43DAF" w:rsidRDefault="00E21089" w:rsidP="00E21089">
      <w:pPr>
        <w:suppressAutoHyphens/>
        <w:ind w:firstLine="567"/>
        <w:jc w:val="center"/>
        <w:rPr>
          <w:sz w:val="28"/>
          <w:szCs w:val="28"/>
        </w:rPr>
      </w:pPr>
    </w:p>
    <w:p w:rsidR="00E43DAF" w:rsidRPr="00E43DAF" w:rsidRDefault="00E43DAF" w:rsidP="00E43DAF">
      <w:pPr>
        <w:suppressAutoHyphens/>
        <w:ind w:firstLine="567"/>
        <w:jc w:val="both"/>
        <w:rPr>
          <w:sz w:val="28"/>
          <w:szCs w:val="28"/>
        </w:rPr>
      </w:pPr>
      <w:r w:rsidRPr="00E43DAF">
        <w:rPr>
          <w:sz w:val="28"/>
          <w:szCs w:val="28"/>
        </w:rPr>
        <w:t xml:space="preserve">45. </w:t>
      </w:r>
      <w:proofErr w:type="gramStart"/>
      <w:r w:rsidRPr="00E43DAF">
        <w:rPr>
          <w:sz w:val="28"/>
          <w:szCs w:val="28"/>
        </w:rPr>
        <w:t xml:space="preserve">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E43DAF">
        <w:rPr>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w:t>
      </w:r>
      <w:hyperlink r:id="rId27" w:tooltip="248-ФЗ от 31.07.2020" w:history="1">
        <w:r w:rsidRPr="00E43DAF">
          <w:rPr>
            <w:color w:val="0000FF"/>
            <w:sz w:val="28"/>
            <w:szCs w:val="28"/>
          </w:rPr>
          <w:t>от 31 июля 2020 года № 248-ФЗ</w:t>
        </w:r>
        <w:proofErr w:type="gramEnd"/>
      </w:hyperlink>
      <w:r w:rsidRPr="00E43DAF">
        <w:rPr>
          <w:sz w:val="28"/>
          <w:szCs w:val="28"/>
        </w:rPr>
        <w:t>.</w:t>
      </w:r>
    </w:p>
    <w:p w:rsidR="00E43DAF" w:rsidRPr="00E43DAF" w:rsidRDefault="00E43DAF" w:rsidP="00E43DAF">
      <w:pPr>
        <w:suppressAutoHyphens/>
        <w:ind w:firstLine="567"/>
        <w:jc w:val="both"/>
        <w:rPr>
          <w:spacing w:val="-2"/>
          <w:sz w:val="28"/>
          <w:szCs w:val="28"/>
        </w:rPr>
      </w:pPr>
      <w:r w:rsidRPr="00E43DAF">
        <w:rPr>
          <w:sz w:val="28"/>
          <w:szCs w:val="28"/>
        </w:rPr>
        <w:t>46. По окончании проведения контрольного мероприятия составляются акты контрольных мероприятий (далее – акт), по формам, утвержденным приказом Министерства экономического развития Российской Федерации от 31 марта 2021 года № 151 «О типовых формах документов, используемых контрольным (надзорным) органом». В случае</w:t>
      </w:r>
      <w:proofErr w:type="gramStart"/>
      <w:r w:rsidRPr="00E43DAF">
        <w:rPr>
          <w:sz w:val="28"/>
          <w:szCs w:val="28"/>
        </w:rPr>
        <w:t>,</w:t>
      </w:r>
      <w:proofErr w:type="gramEnd"/>
      <w:r w:rsidRPr="00E43DAF">
        <w:rPr>
          <w:sz w:val="28"/>
          <w:szCs w:val="28"/>
        </w:rPr>
        <w:t xml:space="preserve"> если по результатам проведения такого мероприятия выявлено нарушение обязательных </w:t>
      </w:r>
      <w:r w:rsidRPr="00E43DAF">
        <w:rPr>
          <w:spacing w:val="-2"/>
          <w:sz w:val="28"/>
          <w:szCs w:val="28"/>
        </w:rPr>
        <w:t>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w:t>
      </w:r>
    </w:p>
    <w:p w:rsidR="00E43DAF" w:rsidRPr="00E43DAF" w:rsidRDefault="00E43DAF" w:rsidP="00E43DAF">
      <w:pPr>
        <w:suppressAutoHyphens/>
        <w:ind w:firstLine="567"/>
        <w:jc w:val="both"/>
        <w:rPr>
          <w:sz w:val="28"/>
          <w:szCs w:val="28"/>
        </w:rPr>
      </w:pPr>
      <w:r w:rsidRPr="00E43DAF">
        <w:rPr>
          <w:sz w:val="28"/>
          <w:szCs w:val="28"/>
        </w:rPr>
        <w:t>47.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w:t>
      </w:r>
    </w:p>
    <w:p w:rsidR="00E43DAF" w:rsidRPr="00E43DAF" w:rsidRDefault="00E43DAF" w:rsidP="00E43DAF">
      <w:pPr>
        <w:suppressAutoHyphens/>
        <w:ind w:firstLine="567"/>
        <w:jc w:val="both"/>
        <w:rPr>
          <w:sz w:val="28"/>
          <w:szCs w:val="28"/>
        </w:rPr>
      </w:pPr>
      <w:r w:rsidRPr="00E43DAF">
        <w:rPr>
          <w:sz w:val="28"/>
          <w:szCs w:val="28"/>
        </w:rPr>
        <w:t>48.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w:t>
      </w:r>
    </w:p>
    <w:p w:rsidR="00E43DAF" w:rsidRPr="00E43DAF" w:rsidRDefault="00E43DAF" w:rsidP="00E43DAF">
      <w:pPr>
        <w:suppressAutoHyphens/>
        <w:ind w:firstLine="567"/>
        <w:jc w:val="both"/>
        <w:rPr>
          <w:sz w:val="28"/>
          <w:szCs w:val="28"/>
        </w:rPr>
      </w:pPr>
      <w:r w:rsidRPr="00E43DAF">
        <w:rPr>
          <w:sz w:val="28"/>
          <w:szCs w:val="28"/>
        </w:rPr>
        <w:t xml:space="preserve">49.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с учетом особенностей, предусмотренных частью 10 статьи 98 Федерального закона </w:t>
      </w:r>
      <w:hyperlink r:id="rId28" w:tooltip="248-ФЗ от 31.07.2020" w:history="1">
        <w:r w:rsidRPr="00E43DAF">
          <w:rPr>
            <w:color w:val="0000FF"/>
            <w:sz w:val="28"/>
            <w:szCs w:val="28"/>
          </w:rPr>
          <w:t>от 31 июля 2020 года № 248-ФЗ</w:t>
        </w:r>
      </w:hyperlink>
      <w:r w:rsidRPr="00E43DAF">
        <w:rPr>
          <w:sz w:val="28"/>
          <w:szCs w:val="28"/>
        </w:rPr>
        <w:t>.</w:t>
      </w:r>
    </w:p>
    <w:p w:rsidR="00E43DAF" w:rsidRPr="00E43DAF" w:rsidRDefault="00E43DAF" w:rsidP="00E43DAF">
      <w:pPr>
        <w:suppressAutoHyphens/>
        <w:ind w:firstLine="567"/>
        <w:jc w:val="both"/>
        <w:rPr>
          <w:sz w:val="28"/>
          <w:szCs w:val="28"/>
        </w:rPr>
      </w:pPr>
      <w:r w:rsidRPr="00E43DAF">
        <w:rPr>
          <w:sz w:val="28"/>
          <w:szCs w:val="28"/>
        </w:rPr>
        <w:t>50.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43DAF" w:rsidRPr="00E43DAF" w:rsidRDefault="00E43DAF" w:rsidP="00E43DAF">
      <w:pPr>
        <w:suppressAutoHyphens/>
        <w:ind w:firstLine="567"/>
        <w:jc w:val="both"/>
        <w:rPr>
          <w:sz w:val="28"/>
          <w:szCs w:val="28"/>
        </w:rPr>
      </w:pPr>
      <w:r w:rsidRPr="00E43DAF">
        <w:rPr>
          <w:sz w:val="28"/>
          <w:szCs w:val="28"/>
        </w:rPr>
        <w:t>51.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E43DAF" w:rsidRPr="00E43DAF" w:rsidRDefault="00E43DAF" w:rsidP="00E43DAF">
      <w:pPr>
        <w:suppressAutoHyphens/>
        <w:ind w:firstLine="567"/>
        <w:jc w:val="both"/>
        <w:rPr>
          <w:sz w:val="28"/>
          <w:szCs w:val="28"/>
        </w:rPr>
      </w:pPr>
      <w:proofErr w:type="gramStart"/>
      <w:r w:rsidRPr="00E43DAF">
        <w:rPr>
          <w:sz w:val="28"/>
          <w:szCs w:val="28"/>
        </w:rPr>
        <w:t xml:space="preserve">1) выдать после оформления акта контрольного мероприятия контролируемому лицу предписание по форме согласно приложению № 2 к </w:t>
      </w:r>
      <w:r w:rsidRPr="00E43DAF">
        <w:rPr>
          <w:sz w:val="28"/>
          <w:szCs w:val="28"/>
        </w:rPr>
        <w:lastRenderedPageBreak/>
        <w:t>настоящему Положению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roofErr w:type="gramEnd"/>
    </w:p>
    <w:p w:rsidR="00E43DAF" w:rsidRPr="00E43DAF" w:rsidRDefault="00E43DAF" w:rsidP="00E43DAF">
      <w:pPr>
        <w:suppressAutoHyphens/>
        <w:ind w:firstLine="567"/>
        <w:jc w:val="both"/>
        <w:rPr>
          <w:sz w:val="28"/>
          <w:szCs w:val="28"/>
        </w:rPr>
      </w:pPr>
      <w:proofErr w:type="gramStart"/>
      <w:r w:rsidRPr="00E43DAF">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w:t>
      </w:r>
      <w:proofErr w:type="gramEnd"/>
      <w:r w:rsidRPr="00E43DAF">
        <w:rPr>
          <w:sz w:val="28"/>
          <w:szCs w:val="28"/>
        </w:rPr>
        <w:t xml:space="preserve"> </w:t>
      </w:r>
      <w:proofErr w:type="gramStart"/>
      <w:r w:rsidRPr="00E43DAF">
        <w:rPr>
          <w:sz w:val="28"/>
          <w:szCs w:val="28"/>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E43DAF">
        <w:rPr>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E43DAF" w:rsidRPr="00E43DAF" w:rsidRDefault="00E43DAF" w:rsidP="00E43DAF">
      <w:pPr>
        <w:suppressAutoHyphens/>
        <w:ind w:firstLine="567"/>
        <w:jc w:val="both"/>
        <w:rPr>
          <w:sz w:val="28"/>
          <w:szCs w:val="28"/>
        </w:rPr>
      </w:pPr>
      <w:r w:rsidRPr="00E43DAF">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43DAF" w:rsidRPr="00E43DAF" w:rsidRDefault="00E43DAF" w:rsidP="00E43DAF">
      <w:pPr>
        <w:suppressAutoHyphens/>
        <w:ind w:firstLine="567"/>
        <w:jc w:val="both"/>
        <w:rPr>
          <w:sz w:val="28"/>
          <w:szCs w:val="28"/>
        </w:rPr>
      </w:pPr>
      <w:r w:rsidRPr="00E43DAF">
        <w:rPr>
          <w:sz w:val="28"/>
          <w:szCs w:val="28"/>
        </w:rPr>
        <w:t xml:space="preserve">4) принять меры по осуществлению </w:t>
      </w:r>
      <w:proofErr w:type="gramStart"/>
      <w:r w:rsidRPr="00E43DAF">
        <w:rPr>
          <w:sz w:val="28"/>
          <w:szCs w:val="28"/>
        </w:rPr>
        <w:t>контроля за</w:t>
      </w:r>
      <w:proofErr w:type="gramEnd"/>
      <w:r w:rsidRPr="00E43DAF">
        <w:rPr>
          <w:sz w:val="28"/>
          <w:szCs w:val="28"/>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43DAF" w:rsidRDefault="00E43DAF" w:rsidP="00E43DAF">
      <w:pPr>
        <w:suppressAutoHyphens/>
        <w:ind w:firstLine="567"/>
        <w:jc w:val="both"/>
        <w:rPr>
          <w:sz w:val="28"/>
          <w:szCs w:val="28"/>
        </w:rPr>
      </w:pPr>
      <w:r w:rsidRPr="00E43DAF">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1089" w:rsidRPr="00E43DAF" w:rsidRDefault="00E21089" w:rsidP="00E43DAF">
      <w:pPr>
        <w:suppressAutoHyphens/>
        <w:ind w:firstLine="567"/>
        <w:jc w:val="both"/>
        <w:rPr>
          <w:sz w:val="28"/>
          <w:szCs w:val="28"/>
        </w:rPr>
      </w:pPr>
    </w:p>
    <w:p w:rsidR="00E43DAF" w:rsidRDefault="00E43DAF" w:rsidP="00E21089">
      <w:pPr>
        <w:suppressAutoHyphens/>
        <w:ind w:firstLine="567"/>
        <w:jc w:val="center"/>
        <w:rPr>
          <w:sz w:val="28"/>
          <w:szCs w:val="28"/>
        </w:rPr>
      </w:pPr>
      <w:r w:rsidRPr="00E43DAF">
        <w:rPr>
          <w:sz w:val="28"/>
          <w:szCs w:val="28"/>
        </w:rPr>
        <w:t>VI. Обжалование решений контрольных органов, действий (бездействия) их должностных лиц</w:t>
      </w:r>
    </w:p>
    <w:p w:rsidR="00E21089" w:rsidRPr="00E43DAF" w:rsidRDefault="00E21089" w:rsidP="00E21089">
      <w:pPr>
        <w:suppressAutoHyphens/>
        <w:ind w:firstLine="567"/>
        <w:jc w:val="center"/>
        <w:rPr>
          <w:sz w:val="28"/>
          <w:szCs w:val="28"/>
        </w:rPr>
      </w:pPr>
    </w:p>
    <w:p w:rsidR="00E43DAF" w:rsidRPr="00E43DAF" w:rsidRDefault="00E43DAF" w:rsidP="00E43DAF">
      <w:pPr>
        <w:suppressAutoHyphens/>
        <w:ind w:firstLine="567"/>
        <w:jc w:val="both"/>
        <w:rPr>
          <w:sz w:val="28"/>
          <w:szCs w:val="28"/>
        </w:rPr>
      </w:pPr>
      <w:r w:rsidRPr="00E43DAF">
        <w:rPr>
          <w:sz w:val="28"/>
          <w:szCs w:val="28"/>
        </w:rPr>
        <w:t xml:space="preserve">52. Контролируемые лица, права и законные интересы которых, по их мнению, </w:t>
      </w:r>
      <w:proofErr w:type="gramStart"/>
      <w:r w:rsidRPr="00E43DAF">
        <w:rPr>
          <w:sz w:val="28"/>
          <w:szCs w:val="28"/>
        </w:rPr>
        <w:t>были непосредственно нарушены в рамках осуществления муниципального контроля имеют</w:t>
      </w:r>
      <w:proofErr w:type="gramEnd"/>
      <w:r w:rsidRPr="00E43DAF">
        <w:rPr>
          <w:sz w:val="28"/>
          <w:szCs w:val="28"/>
        </w:rPr>
        <w:t xml:space="preserve"> право на досудебное обжалование:</w:t>
      </w:r>
    </w:p>
    <w:p w:rsidR="00E43DAF" w:rsidRPr="00E43DAF" w:rsidRDefault="00E43DAF" w:rsidP="00E43DAF">
      <w:pPr>
        <w:suppressAutoHyphens/>
        <w:ind w:firstLine="567"/>
        <w:jc w:val="both"/>
        <w:rPr>
          <w:sz w:val="28"/>
          <w:szCs w:val="28"/>
        </w:rPr>
      </w:pPr>
      <w:r w:rsidRPr="00E43DAF">
        <w:rPr>
          <w:sz w:val="28"/>
          <w:szCs w:val="28"/>
        </w:rPr>
        <w:t>1) решений о проведении контрольных мероприятий;</w:t>
      </w:r>
    </w:p>
    <w:p w:rsidR="00E43DAF" w:rsidRPr="00E43DAF" w:rsidRDefault="00E43DAF" w:rsidP="00E43DAF">
      <w:pPr>
        <w:suppressAutoHyphens/>
        <w:ind w:firstLine="567"/>
        <w:jc w:val="both"/>
        <w:rPr>
          <w:sz w:val="28"/>
          <w:szCs w:val="28"/>
        </w:rPr>
      </w:pPr>
      <w:r w:rsidRPr="00E43DAF">
        <w:rPr>
          <w:sz w:val="28"/>
          <w:szCs w:val="28"/>
        </w:rPr>
        <w:lastRenderedPageBreak/>
        <w:t>2) актов контрольных мероприятий, предписаний об устранении выявленных нарушений;</w:t>
      </w:r>
    </w:p>
    <w:p w:rsidR="00E43DAF" w:rsidRPr="00E43DAF" w:rsidRDefault="00E43DAF" w:rsidP="00E43DAF">
      <w:pPr>
        <w:suppressAutoHyphens/>
        <w:ind w:firstLine="567"/>
        <w:jc w:val="both"/>
        <w:rPr>
          <w:sz w:val="28"/>
          <w:szCs w:val="28"/>
        </w:rPr>
      </w:pPr>
      <w:r w:rsidRPr="00E43DAF">
        <w:rPr>
          <w:sz w:val="28"/>
          <w:szCs w:val="28"/>
        </w:rPr>
        <w:t>3) действий (бездействия) должностных лиц контрольного органа в рамках контрольных мероприятий.</w:t>
      </w:r>
    </w:p>
    <w:p w:rsidR="00E43DAF" w:rsidRPr="00E43DAF" w:rsidRDefault="00E43DAF" w:rsidP="00E43DAF">
      <w:pPr>
        <w:suppressAutoHyphens/>
        <w:ind w:firstLine="567"/>
        <w:jc w:val="both"/>
        <w:rPr>
          <w:sz w:val="28"/>
          <w:szCs w:val="28"/>
        </w:rPr>
      </w:pPr>
      <w:r w:rsidRPr="00E43DAF">
        <w:rPr>
          <w:sz w:val="28"/>
          <w:szCs w:val="28"/>
        </w:rPr>
        <w:t xml:space="preserve">53. Судебное обжалование решений контрольного органа, действий (бездействия) его должностных </w:t>
      </w:r>
      <w:proofErr w:type="gramStart"/>
      <w:r w:rsidRPr="00E43DAF">
        <w:rPr>
          <w:sz w:val="28"/>
          <w:szCs w:val="28"/>
        </w:rPr>
        <w:t>лиц</w:t>
      </w:r>
      <w:proofErr w:type="gramEnd"/>
      <w:r w:rsidRPr="00E43DAF">
        <w:rPr>
          <w:sz w:val="28"/>
          <w:szCs w:val="28"/>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E43DAF" w:rsidRPr="00E43DAF" w:rsidRDefault="00E43DAF" w:rsidP="00E43DAF">
      <w:pPr>
        <w:suppressAutoHyphens/>
        <w:ind w:firstLine="567"/>
        <w:jc w:val="both"/>
        <w:rPr>
          <w:sz w:val="28"/>
          <w:szCs w:val="28"/>
        </w:rPr>
      </w:pPr>
      <w:r w:rsidRPr="00E43DAF">
        <w:rPr>
          <w:sz w:val="28"/>
          <w:szCs w:val="28"/>
        </w:rPr>
        <w:t>54. Жалоба направляется контролируемым лицом в контрольный орган с использованием регионального портала государственных и муниципальных услуг.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 При подаче жалобы организацией в форме электронного документа она должна быть подписана усиленной квалифицированной электронной подписью.</w:t>
      </w:r>
    </w:p>
    <w:p w:rsidR="00E43DAF" w:rsidRPr="00E43DAF" w:rsidRDefault="00E43DAF" w:rsidP="00E43DAF">
      <w:pPr>
        <w:suppressAutoHyphens/>
        <w:ind w:firstLine="567"/>
        <w:jc w:val="both"/>
        <w:rPr>
          <w:sz w:val="28"/>
          <w:szCs w:val="28"/>
        </w:rPr>
      </w:pPr>
      <w:r w:rsidRPr="00E43DAF">
        <w:rPr>
          <w:sz w:val="28"/>
          <w:szCs w:val="28"/>
        </w:rPr>
        <w:t>55. В соответствии с порядком рассмотрения жалобы, жалоба на решения контрольного органа, действие (бездействие) его должностных лиц, рассматривается руководителем данного органа.</w:t>
      </w:r>
    </w:p>
    <w:p w:rsidR="00E43DAF" w:rsidRPr="00E43DAF" w:rsidRDefault="00E43DAF" w:rsidP="00E43DAF">
      <w:pPr>
        <w:suppressAutoHyphens/>
        <w:ind w:firstLine="567"/>
        <w:jc w:val="both"/>
        <w:rPr>
          <w:sz w:val="28"/>
          <w:szCs w:val="28"/>
        </w:rPr>
      </w:pPr>
      <w:r w:rsidRPr="00E43DAF">
        <w:rPr>
          <w:sz w:val="28"/>
          <w:szCs w:val="28"/>
        </w:rPr>
        <w:t>56. Жалоба на решение контрольного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E43DAF" w:rsidRPr="00E43DAF" w:rsidRDefault="00E43DAF" w:rsidP="00E43DAF">
      <w:pPr>
        <w:suppressAutoHyphens/>
        <w:ind w:firstLine="567"/>
        <w:jc w:val="both"/>
        <w:rPr>
          <w:sz w:val="28"/>
          <w:szCs w:val="28"/>
        </w:rPr>
      </w:pPr>
      <w:r w:rsidRPr="00E43DAF">
        <w:rPr>
          <w:sz w:val="28"/>
          <w:szCs w:val="28"/>
        </w:rPr>
        <w:t>57.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43DAF" w:rsidRPr="00E43DAF" w:rsidRDefault="00E43DAF" w:rsidP="00E43DAF">
      <w:pPr>
        <w:suppressAutoHyphens/>
        <w:ind w:firstLine="567"/>
        <w:jc w:val="both"/>
        <w:rPr>
          <w:sz w:val="28"/>
          <w:szCs w:val="28"/>
        </w:rPr>
      </w:pPr>
      <w:r w:rsidRPr="00E43DAF">
        <w:rPr>
          <w:sz w:val="28"/>
          <w:szCs w:val="28"/>
        </w:rPr>
        <w:t>58. В случае пропуска по уважительной причине срока подачи жалобы этот срок по ходатайству лица, подающего жалобу, может быть восстановлен контрольным органом.</w:t>
      </w:r>
    </w:p>
    <w:p w:rsidR="00E43DAF" w:rsidRPr="00E43DAF" w:rsidRDefault="00E43DAF" w:rsidP="00E43DAF">
      <w:pPr>
        <w:suppressAutoHyphens/>
        <w:ind w:firstLine="567"/>
        <w:jc w:val="both"/>
        <w:rPr>
          <w:sz w:val="28"/>
          <w:szCs w:val="28"/>
        </w:rPr>
      </w:pPr>
      <w:r w:rsidRPr="00E43DAF">
        <w:rPr>
          <w:sz w:val="28"/>
          <w:szCs w:val="28"/>
        </w:rPr>
        <w:t>59.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43DAF" w:rsidRPr="00E43DAF" w:rsidRDefault="00E43DAF" w:rsidP="00E43DAF">
      <w:pPr>
        <w:suppressAutoHyphens/>
        <w:ind w:firstLine="567"/>
        <w:jc w:val="both"/>
        <w:rPr>
          <w:sz w:val="28"/>
          <w:szCs w:val="28"/>
        </w:rPr>
      </w:pPr>
      <w:r w:rsidRPr="00E43DAF">
        <w:rPr>
          <w:sz w:val="28"/>
          <w:szCs w:val="28"/>
        </w:rPr>
        <w:t>60. Жалоба может содержать ходатайство о приостановлении исполнения обжалуемого решения контрольного органа.</w:t>
      </w:r>
    </w:p>
    <w:p w:rsidR="00E43DAF" w:rsidRPr="00E43DAF" w:rsidRDefault="00E43DAF" w:rsidP="00E43DAF">
      <w:pPr>
        <w:suppressAutoHyphens/>
        <w:ind w:firstLine="567"/>
        <w:jc w:val="both"/>
        <w:rPr>
          <w:sz w:val="28"/>
          <w:szCs w:val="28"/>
        </w:rPr>
      </w:pPr>
      <w:r w:rsidRPr="00E43DAF">
        <w:rPr>
          <w:sz w:val="28"/>
          <w:szCs w:val="28"/>
        </w:rPr>
        <w:t>61. Контрольный орган в срок не позднее двух рабочих дней со дня регистрации жалобы принимает решение:</w:t>
      </w:r>
    </w:p>
    <w:p w:rsidR="00E43DAF" w:rsidRPr="00E43DAF" w:rsidRDefault="00E43DAF" w:rsidP="00E43DAF">
      <w:pPr>
        <w:suppressAutoHyphens/>
        <w:ind w:firstLine="567"/>
        <w:jc w:val="both"/>
        <w:rPr>
          <w:sz w:val="28"/>
          <w:szCs w:val="28"/>
        </w:rPr>
      </w:pPr>
      <w:r w:rsidRPr="00E43DAF">
        <w:rPr>
          <w:sz w:val="28"/>
          <w:szCs w:val="28"/>
        </w:rPr>
        <w:t>1) о приостановлении исполнения обжалуемого решения контрольного органа;</w:t>
      </w:r>
    </w:p>
    <w:p w:rsidR="00E43DAF" w:rsidRPr="00E43DAF" w:rsidRDefault="00E43DAF" w:rsidP="00E43DAF">
      <w:pPr>
        <w:suppressAutoHyphens/>
        <w:ind w:firstLine="567"/>
        <w:jc w:val="both"/>
        <w:rPr>
          <w:sz w:val="28"/>
          <w:szCs w:val="28"/>
        </w:rPr>
      </w:pPr>
      <w:r w:rsidRPr="00E43DAF">
        <w:rPr>
          <w:sz w:val="28"/>
          <w:szCs w:val="28"/>
        </w:rPr>
        <w:t>2) об отказе в приостановлении исполнения обжалуемого решения контрольного органа.</w:t>
      </w:r>
    </w:p>
    <w:p w:rsidR="00E43DAF" w:rsidRPr="00E43DAF" w:rsidRDefault="00E43DAF" w:rsidP="00E43DAF">
      <w:pPr>
        <w:suppressAutoHyphens/>
        <w:ind w:firstLine="567"/>
        <w:jc w:val="both"/>
        <w:rPr>
          <w:sz w:val="28"/>
          <w:szCs w:val="28"/>
        </w:rPr>
      </w:pPr>
      <w:r w:rsidRPr="00E43DAF">
        <w:rPr>
          <w:sz w:val="28"/>
          <w:szCs w:val="28"/>
        </w:rPr>
        <w:t>Информация о решении, направляется лицу, подавшему жалобу, в течение одного рабочего дня с момента принятия решения.</w:t>
      </w:r>
    </w:p>
    <w:p w:rsidR="00E43DAF" w:rsidRPr="00E43DAF" w:rsidRDefault="00E43DAF" w:rsidP="00E43DAF">
      <w:pPr>
        <w:suppressAutoHyphens/>
        <w:ind w:firstLine="567"/>
        <w:jc w:val="both"/>
        <w:rPr>
          <w:sz w:val="28"/>
          <w:szCs w:val="28"/>
        </w:rPr>
      </w:pPr>
      <w:r w:rsidRPr="00E43DAF">
        <w:rPr>
          <w:sz w:val="28"/>
          <w:szCs w:val="28"/>
        </w:rPr>
        <w:t>62. Контрольный орган принимает решение об отказе в рассмотрении жалобы в течение пяти рабочих дней с момента получения жалобы, если:</w:t>
      </w:r>
    </w:p>
    <w:p w:rsidR="00E43DAF" w:rsidRPr="00E43DAF" w:rsidRDefault="00E43DAF" w:rsidP="00E43DAF">
      <w:pPr>
        <w:suppressAutoHyphens/>
        <w:ind w:firstLine="567"/>
        <w:jc w:val="both"/>
        <w:rPr>
          <w:sz w:val="28"/>
          <w:szCs w:val="28"/>
        </w:rPr>
      </w:pPr>
      <w:r w:rsidRPr="00E43DAF">
        <w:rPr>
          <w:sz w:val="28"/>
          <w:szCs w:val="28"/>
        </w:rPr>
        <w:lastRenderedPageBreak/>
        <w:t>1)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w:t>
      </w:r>
    </w:p>
    <w:p w:rsidR="00E43DAF" w:rsidRPr="00E43DAF" w:rsidRDefault="00E43DAF" w:rsidP="00E43DAF">
      <w:pPr>
        <w:suppressAutoHyphens/>
        <w:ind w:firstLine="567"/>
        <w:jc w:val="both"/>
        <w:rPr>
          <w:sz w:val="28"/>
          <w:szCs w:val="28"/>
        </w:rPr>
      </w:pPr>
      <w:r w:rsidRPr="00E43DAF">
        <w:rPr>
          <w:sz w:val="28"/>
          <w:szCs w:val="28"/>
        </w:rPr>
        <w:t>2) до принятия решения по жалобе от контролируемого лица, ее подавшего, поступило заявление об отзыве жалобы;</w:t>
      </w:r>
    </w:p>
    <w:p w:rsidR="00E43DAF" w:rsidRPr="00E43DAF" w:rsidRDefault="00E43DAF" w:rsidP="00E43DAF">
      <w:pPr>
        <w:suppressAutoHyphens/>
        <w:ind w:firstLine="567"/>
        <w:jc w:val="both"/>
        <w:rPr>
          <w:sz w:val="28"/>
          <w:szCs w:val="28"/>
        </w:rPr>
      </w:pPr>
      <w:r w:rsidRPr="00E43DAF">
        <w:rPr>
          <w:sz w:val="28"/>
          <w:szCs w:val="28"/>
        </w:rPr>
        <w:t>3) имеется решение суда по вопросам, поставленным в жалобе;</w:t>
      </w:r>
    </w:p>
    <w:p w:rsidR="00E43DAF" w:rsidRPr="00E43DAF" w:rsidRDefault="00E43DAF" w:rsidP="00E43DAF">
      <w:pPr>
        <w:suppressAutoHyphens/>
        <w:ind w:firstLine="567"/>
        <w:jc w:val="both"/>
        <w:rPr>
          <w:sz w:val="28"/>
          <w:szCs w:val="28"/>
        </w:rPr>
      </w:pPr>
      <w:r w:rsidRPr="00E43DAF">
        <w:rPr>
          <w:sz w:val="28"/>
          <w:szCs w:val="28"/>
        </w:rPr>
        <w:t>4) ранее в уполномоченный орган была подана другая жалоба от того же контролируемого лица по тем же основаниям;</w:t>
      </w:r>
    </w:p>
    <w:p w:rsidR="00E43DAF" w:rsidRPr="00E43DAF" w:rsidRDefault="00E43DAF" w:rsidP="00E43DAF">
      <w:pPr>
        <w:suppressAutoHyphens/>
        <w:ind w:firstLine="567"/>
        <w:jc w:val="both"/>
        <w:rPr>
          <w:sz w:val="28"/>
          <w:szCs w:val="28"/>
        </w:rPr>
      </w:pPr>
      <w:r w:rsidRPr="00E43DAF">
        <w:rPr>
          <w:sz w:val="28"/>
          <w:szCs w:val="28"/>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E43DAF" w:rsidRPr="00E43DAF" w:rsidRDefault="00E43DAF" w:rsidP="00E43DAF">
      <w:pPr>
        <w:suppressAutoHyphens/>
        <w:ind w:firstLine="567"/>
        <w:jc w:val="both"/>
        <w:rPr>
          <w:sz w:val="28"/>
          <w:szCs w:val="28"/>
        </w:rPr>
      </w:pPr>
      <w:r w:rsidRPr="00E43DAF">
        <w:rPr>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43DAF" w:rsidRPr="00E43DAF" w:rsidRDefault="00E43DAF" w:rsidP="00E43DAF">
      <w:pPr>
        <w:suppressAutoHyphens/>
        <w:ind w:firstLine="567"/>
        <w:jc w:val="both"/>
        <w:rPr>
          <w:sz w:val="28"/>
          <w:szCs w:val="28"/>
        </w:rPr>
      </w:pPr>
      <w:r w:rsidRPr="00E43DAF">
        <w:rPr>
          <w:sz w:val="28"/>
          <w:szCs w:val="28"/>
        </w:rPr>
        <w:t>8) жалоба подана в ненадлежащий уполномоченный орган;</w:t>
      </w:r>
    </w:p>
    <w:p w:rsidR="00E43DAF" w:rsidRPr="00E43DAF" w:rsidRDefault="00E43DAF" w:rsidP="00E43DAF">
      <w:pPr>
        <w:suppressAutoHyphens/>
        <w:ind w:firstLine="567"/>
        <w:jc w:val="both"/>
        <w:rPr>
          <w:sz w:val="28"/>
          <w:szCs w:val="28"/>
        </w:rPr>
      </w:pPr>
      <w:r w:rsidRPr="00E43DAF">
        <w:rPr>
          <w:sz w:val="28"/>
          <w:szCs w:val="28"/>
        </w:rPr>
        <w:t>9) законодательством Российской Федерации предусмотрен только судебный порядок обжалования решений контрольного (надзорного) органа.</w:t>
      </w:r>
    </w:p>
    <w:p w:rsidR="00E43DAF" w:rsidRPr="00E43DAF" w:rsidRDefault="00E43DAF" w:rsidP="00E43DAF">
      <w:pPr>
        <w:suppressAutoHyphens/>
        <w:ind w:firstLine="567"/>
        <w:jc w:val="both"/>
        <w:rPr>
          <w:sz w:val="28"/>
          <w:szCs w:val="28"/>
        </w:rPr>
      </w:pPr>
      <w:r w:rsidRPr="00E43DAF">
        <w:rPr>
          <w:sz w:val="28"/>
          <w:szCs w:val="28"/>
        </w:rPr>
        <w:t>63. Жалоба подлежит рассмотрению контрольным органом в срок не более двадцати рабочих дней со дня ее регистрации.</w:t>
      </w:r>
    </w:p>
    <w:p w:rsidR="00E43DAF" w:rsidRPr="00E43DAF" w:rsidRDefault="00E43DAF" w:rsidP="00E43DAF">
      <w:pPr>
        <w:suppressAutoHyphens/>
        <w:ind w:firstLine="567"/>
        <w:jc w:val="both"/>
        <w:rPr>
          <w:sz w:val="28"/>
          <w:szCs w:val="28"/>
        </w:rPr>
      </w:pPr>
      <w:r w:rsidRPr="00E43DAF">
        <w:rPr>
          <w:sz w:val="28"/>
          <w:szCs w:val="28"/>
        </w:rPr>
        <w:t>64. Контрольный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w:t>
      </w:r>
    </w:p>
    <w:p w:rsidR="00E43DAF" w:rsidRPr="00E43DAF" w:rsidRDefault="00E43DAF" w:rsidP="00E43DAF">
      <w:pPr>
        <w:suppressAutoHyphens/>
        <w:ind w:firstLine="567"/>
        <w:jc w:val="both"/>
        <w:rPr>
          <w:sz w:val="28"/>
          <w:szCs w:val="28"/>
        </w:rPr>
      </w:pPr>
      <w:r w:rsidRPr="00E43DAF">
        <w:rPr>
          <w:sz w:val="28"/>
          <w:szCs w:val="28"/>
        </w:rPr>
        <w:t>65.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E43DAF" w:rsidRPr="00E43DAF" w:rsidRDefault="00E43DAF" w:rsidP="00E43DAF">
      <w:pPr>
        <w:suppressAutoHyphens/>
        <w:ind w:firstLine="567"/>
        <w:jc w:val="both"/>
        <w:rPr>
          <w:sz w:val="28"/>
          <w:szCs w:val="28"/>
        </w:rPr>
      </w:pPr>
      <w:r w:rsidRPr="00E43DAF">
        <w:rPr>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E43DAF" w:rsidRPr="00E43DAF" w:rsidRDefault="00E43DAF" w:rsidP="00E43DAF">
      <w:pPr>
        <w:suppressAutoHyphens/>
        <w:ind w:firstLine="567"/>
        <w:jc w:val="both"/>
        <w:rPr>
          <w:sz w:val="28"/>
          <w:szCs w:val="28"/>
        </w:rPr>
      </w:pPr>
      <w:r w:rsidRPr="00E43DAF">
        <w:rPr>
          <w:sz w:val="28"/>
          <w:szCs w:val="28"/>
        </w:rPr>
        <w:t>66. По итогам рассмотрения жалобы контрольный орган принимает одно из следующих решений:</w:t>
      </w:r>
    </w:p>
    <w:p w:rsidR="00E43DAF" w:rsidRPr="00E43DAF" w:rsidRDefault="00E43DAF" w:rsidP="00E43DAF">
      <w:pPr>
        <w:suppressAutoHyphens/>
        <w:ind w:firstLine="567"/>
        <w:jc w:val="both"/>
        <w:rPr>
          <w:sz w:val="28"/>
          <w:szCs w:val="28"/>
        </w:rPr>
      </w:pPr>
      <w:r w:rsidRPr="00E43DAF">
        <w:rPr>
          <w:sz w:val="28"/>
          <w:szCs w:val="28"/>
        </w:rPr>
        <w:t>1) оставляет жалобу без удовлетворения;</w:t>
      </w:r>
    </w:p>
    <w:p w:rsidR="00E43DAF" w:rsidRPr="00E43DAF" w:rsidRDefault="00E43DAF" w:rsidP="00E43DAF">
      <w:pPr>
        <w:suppressAutoHyphens/>
        <w:ind w:firstLine="567"/>
        <w:jc w:val="both"/>
        <w:rPr>
          <w:sz w:val="28"/>
          <w:szCs w:val="28"/>
        </w:rPr>
      </w:pPr>
      <w:r w:rsidRPr="00E43DAF">
        <w:rPr>
          <w:sz w:val="28"/>
          <w:szCs w:val="28"/>
        </w:rPr>
        <w:t>2) отменяет решение контрольного органа полностью или частично;</w:t>
      </w:r>
    </w:p>
    <w:p w:rsidR="00E43DAF" w:rsidRPr="00E43DAF" w:rsidRDefault="00E43DAF" w:rsidP="00E43DAF">
      <w:pPr>
        <w:suppressAutoHyphens/>
        <w:ind w:firstLine="567"/>
        <w:jc w:val="both"/>
        <w:rPr>
          <w:sz w:val="28"/>
          <w:szCs w:val="28"/>
        </w:rPr>
      </w:pPr>
      <w:r w:rsidRPr="00E43DAF">
        <w:rPr>
          <w:sz w:val="28"/>
          <w:szCs w:val="28"/>
        </w:rPr>
        <w:lastRenderedPageBreak/>
        <w:t>3) отменяет решение контрольного органа полностью и принимает новое решение;</w:t>
      </w:r>
    </w:p>
    <w:p w:rsidR="00E43DAF" w:rsidRPr="00E43DAF" w:rsidRDefault="00E43DAF" w:rsidP="00E43DAF">
      <w:pPr>
        <w:suppressAutoHyphens/>
        <w:ind w:firstLine="567"/>
        <w:jc w:val="both"/>
        <w:rPr>
          <w:sz w:val="28"/>
          <w:szCs w:val="28"/>
        </w:rPr>
      </w:pPr>
      <w:r w:rsidRPr="00E43DAF">
        <w:rPr>
          <w:sz w:val="28"/>
          <w:szCs w:val="28"/>
        </w:rPr>
        <w:t>4) признает действия (бездействие) должностных лиц контрольных органов незаконными и выносит решение по существу, в том числе об осуществлении при необходимости определенных действий.</w:t>
      </w:r>
    </w:p>
    <w:p w:rsidR="00E43DAF" w:rsidRDefault="00E43DAF" w:rsidP="00E43DAF">
      <w:pPr>
        <w:suppressAutoHyphens/>
        <w:ind w:firstLine="567"/>
        <w:jc w:val="both"/>
        <w:rPr>
          <w:sz w:val="28"/>
          <w:szCs w:val="28"/>
        </w:rPr>
      </w:pPr>
      <w:r w:rsidRPr="00E43DAF">
        <w:rPr>
          <w:sz w:val="28"/>
          <w:szCs w:val="28"/>
        </w:rPr>
        <w:t>67. Решение контрольного органа, содержащее обоснование принятого решения, срок и порядок его исполнения, размещается через личные кабинеты контролируемых лиц в государственных информационных системах (при их наличии) или почтовым отправлением (в случае оформления на бумажном носителе) в срок не позднее одного рабочего дня со дня его принятия.</w:t>
      </w:r>
    </w:p>
    <w:p w:rsidR="00E21089" w:rsidRPr="00E43DAF" w:rsidRDefault="00E21089" w:rsidP="00E43DAF">
      <w:pPr>
        <w:suppressAutoHyphens/>
        <w:ind w:firstLine="567"/>
        <w:jc w:val="both"/>
        <w:rPr>
          <w:sz w:val="28"/>
          <w:szCs w:val="28"/>
        </w:rPr>
      </w:pPr>
    </w:p>
    <w:p w:rsidR="00E43DAF" w:rsidRDefault="00E43DAF" w:rsidP="00E21089">
      <w:pPr>
        <w:suppressAutoHyphens/>
        <w:ind w:firstLine="567"/>
        <w:jc w:val="center"/>
        <w:rPr>
          <w:sz w:val="28"/>
          <w:szCs w:val="28"/>
        </w:rPr>
      </w:pPr>
      <w:r w:rsidRPr="00E43DAF">
        <w:rPr>
          <w:sz w:val="28"/>
          <w:szCs w:val="28"/>
        </w:rPr>
        <w:t>VII. Показатели результативности и эффективности муниципального контроля в сфере благоустройства и их целевые значения</w:t>
      </w:r>
    </w:p>
    <w:p w:rsidR="00E21089" w:rsidRPr="00E43DAF" w:rsidRDefault="00E21089" w:rsidP="00E21089">
      <w:pPr>
        <w:suppressAutoHyphens/>
        <w:ind w:firstLine="567"/>
        <w:jc w:val="center"/>
        <w:rPr>
          <w:sz w:val="28"/>
          <w:szCs w:val="28"/>
        </w:rPr>
      </w:pPr>
    </w:p>
    <w:p w:rsidR="00E43DAF" w:rsidRPr="00E43DAF" w:rsidRDefault="00E43DAF" w:rsidP="00E43DAF">
      <w:pPr>
        <w:suppressAutoHyphens/>
        <w:ind w:firstLine="567"/>
        <w:jc w:val="both"/>
        <w:rPr>
          <w:sz w:val="28"/>
          <w:szCs w:val="28"/>
        </w:rPr>
      </w:pPr>
      <w:r w:rsidRPr="00E43DAF">
        <w:rPr>
          <w:sz w:val="28"/>
          <w:szCs w:val="28"/>
        </w:rPr>
        <w:t>68. Показатели результативности и эффективности муниципального контроля в сфере благоустройства и их целевые значения установлены приложением № 3 к настоящему Положению.</w:t>
      </w:r>
    </w:p>
    <w:p w:rsidR="00E43DAF" w:rsidRDefault="00E43DAF" w:rsidP="00E43DAF">
      <w:pPr>
        <w:suppressAutoHyphens/>
        <w:ind w:firstLine="567"/>
        <w:jc w:val="both"/>
        <w:rPr>
          <w:sz w:val="28"/>
          <w:szCs w:val="28"/>
        </w:rPr>
      </w:pPr>
    </w:p>
    <w:p w:rsidR="00E21089" w:rsidRPr="00E43DAF" w:rsidRDefault="00E21089" w:rsidP="00E43DAF">
      <w:pPr>
        <w:suppressAutoHyphens/>
        <w:ind w:firstLine="567"/>
        <w:jc w:val="both"/>
        <w:rPr>
          <w:sz w:val="28"/>
          <w:szCs w:val="28"/>
        </w:rPr>
      </w:pPr>
    </w:p>
    <w:p w:rsidR="00E21089" w:rsidRPr="00E43DAF" w:rsidRDefault="00E21089" w:rsidP="00E21089">
      <w:pPr>
        <w:suppressAutoHyphens/>
        <w:ind w:firstLine="567"/>
        <w:jc w:val="both"/>
        <w:rPr>
          <w:sz w:val="28"/>
          <w:szCs w:val="28"/>
        </w:rPr>
      </w:pPr>
      <w:r>
        <w:rPr>
          <w:sz w:val="28"/>
          <w:szCs w:val="28"/>
        </w:rPr>
        <w:t>П</w:t>
      </w:r>
      <w:r w:rsidRPr="00E43DAF">
        <w:rPr>
          <w:sz w:val="28"/>
          <w:szCs w:val="28"/>
        </w:rPr>
        <w:t xml:space="preserve">редседателя Совета </w:t>
      </w:r>
    </w:p>
    <w:p w:rsidR="00E21089" w:rsidRDefault="00E21089" w:rsidP="00E21089">
      <w:pPr>
        <w:suppressAutoHyphens/>
        <w:ind w:firstLine="567"/>
        <w:jc w:val="both"/>
        <w:rPr>
          <w:sz w:val="28"/>
          <w:szCs w:val="28"/>
        </w:rPr>
      </w:pPr>
      <w:r w:rsidRPr="003B16DD">
        <w:rPr>
          <w:sz w:val="28"/>
          <w:szCs w:val="28"/>
        </w:rPr>
        <w:t xml:space="preserve">Красносельского городского </w:t>
      </w:r>
      <w:r w:rsidRPr="00E7487A">
        <w:rPr>
          <w:sz w:val="28"/>
          <w:szCs w:val="28"/>
        </w:rPr>
        <w:t xml:space="preserve">поселения </w:t>
      </w:r>
    </w:p>
    <w:p w:rsidR="00E21089" w:rsidRPr="00E43DAF" w:rsidRDefault="00E21089" w:rsidP="00E21089">
      <w:pPr>
        <w:suppressAutoHyphens/>
        <w:ind w:firstLine="567"/>
        <w:jc w:val="both"/>
        <w:rPr>
          <w:sz w:val="28"/>
          <w:szCs w:val="28"/>
        </w:rPr>
      </w:pPr>
      <w:proofErr w:type="spellStart"/>
      <w:r w:rsidRPr="00E7487A">
        <w:rPr>
          <w:sz w:val="28"/>
          <w:szCs w:val="28"/>
        </w:rPr>
        <w:t>Гулькевичского</w:t>
      </w:r>
      <w:proofErr w:type="spellEnd"/>
      <w:r w:rsidRPr="00E7487A">
        <w:rPr>
          <w:sz w:val="28"/>
          <w:szCs w:val="28"/>
        </w:rPr>
        <w:t xml:space="preserve"> района</w:t>
      </w:r>
      <w:r w:rsidRPr="00E43DAF">
        <w:rPr>
          <w:sz w:val="28"/>
          <w:szCs w:val="28"/>
        </w:rPr>
        <w:t> </w:t>
      </w:r>
      <w:r>
        <w:rPr>
          <w:sz w:val="28"/>
          <w:szCs w:val="28"/>
        </w:rPr>
        <w:t xml:space="preserve">                                                </w:t>
      </w:r>
      <w:proofErr w:type="spellStart"/>
      <w:r>
        <w:rPr>
          <w:sz w:val="28"/>
          <w:szCs w:val="28"/>
        </w:rPr>
        <w:t>А.Г.Моловцева</w:t>
      </w:r>
      <w:proofErr w:type="spellEnd"/>
    </w:p>
    <w:p w:rsidR="00E43DAF" w:rsidRPr="00E43DAF" w:rsidRDefault="00E43DAF" w:rsidP="00E43DAF">
      <w:pPr>
        <w:suppressAutoHyphens/>
        <w:ind w:firstLine="567"/>
        <w:jc w:val="both"/>
        <w:rPr>
          <w:sz w:val="28"/>
          <w:szCs w:val="28"/>
        </w:rPr>
      </w:pPr>
    </w:p>
    <w:p w:rsidR="00E43DAF" w:rsidRPr="00E43DAF" w:rsidRDefault="00E43DAF" w:rsidP="00E43DAF">
      <w:pPr>
        <w:suppressAutoHyphens/>
        <w:ind w:firstLine="567"/>
        <w:jc w:val="both"/>
        <w:rPr>
          <w:sz w:val="28"/>
          <w:szCs w:val="28"/>
        </w:rPr>
      </w:pPr>
    </w:p>
    <w:p w:rsidR="00E43DAF" w:rsidRPr="00E43DAF" w:rsidRDefault="00E43DAF" w:rsidP="00E43DAF">
      <w:pPr>
        <w:suppressAutoHyphens/>
        <w:ind w:firstLine="567"/>
        <w:jc w:val="both"/>
        <w:rPr>
          <w:sz w:val="28"/>
          <w:szCs w:val="28"/>
        </w:rPr>
      </w:pPr>
    </w:p>
    <w:p w:rsidR="00E43DAF" w:rsidRPr="00E43DAF" w:rsidRDefault="00E43DAF" w:rsidP="00E43DAF">
      <w:pPr>
        <w:suppressAutoHyphens/>
        <w:ind w:firstLine="567"/>
        <w:jc w:val="both"/>
        <w:rPr>
          <w:sz w:val="28"/>
          <w:szCs w:val="28"/>
        </w:rPr>
      </w:pPr>
    </w:p>
    <w:p w:rsidR="00E43DAF" w:rsidRDefault="00E43DAF"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Pr="00E43DAF" w:rsidRDefault="00E21089" w:rsidP="00E43DAF">
      <w:pPr>
        <w:suppressAutoHyphens/>
        <w:ind w:firstLine="567"/>
        <w:jc w:val="both"/>
        <w:rPr>
          <w:sz w:val="28"/>
          <w:szCs w:val="28"/>
        </w:rPr>
      </w:pPr>
    </w:p>
    <w:p w:rsidR="00E43DAF" w:rsidRPr="00E43DAF" w:rsidRDefault="00E43DAF" w:rsidP="00E21089">
      <w:pPr>
        <w:suppressAutoHyphens/>
        <w:ind w:firstLine="567"/>
        <w:jc w:val="right"/>
        <w:rPr>
          <w:sz w:val="28"/>
          <w:szCs w:val="28"/>
        </w:rPr>
      </w:pPr>
      <w:r w:rsidRPr="00E43DAF">
        <w:rPr>
          <w:sz w:val="28"/>
          <w:szCs w:val="28"/>
        </w:rPr>
        <w:lastRenderedPageBreak/>
        <w:t>Приложение № 1</w:t>
      </w:r>
    </w:p>
    <w:p w:rsidR="00E43DAF" w:rsidRPr="00E43DAF" w:rsidRDefault="00E43DAF" w:rsidP="00E21089">
      <w:pPr>
        <w:suppressAutoHyphens/>
        <w:ind w:firstLine="567"/>
        <w:jc w:val="right"/>
        <w:rPr>
          <w:sz w:val="28"/>
          <w:szCs w:val="28"/>
        </w:rPr>
      </w:pPr>
      <w:r w:rsidRPr="00E43DAF">
        <w:rPr>
          <w:sz w:val="28"/>
          <w:szCs w:val="28"/>
        </w:rPr>
        <w:t xml:space="preserve">к Положению о муниципальном контроле </w:t>
      </w:r>
    </w:p>
    <w:p w:rsidR="00E43DAF" w:rsidRPr="00E43DAF" w:rsidRDefault="00E43DAF" w:rsidP="00E21089">
      <w:pPr>
        <w:suppressAutoHyphens/>
        <w:ind w:firstLine="567"/>
        <w:jc w:val="right"/>
        <w:rPr>
          <w:sz w:val="28"/>
          <w:szCs w:val="28"/>
        </w:rPr>
      </w:pPr>
      <w:r w:rsidRPr="00E43DAF">
        <w:rPr>
          <w:sz w:val="28"/>
          <w:szCs w:val="28"/>
        </w:rPr>
        <w:t xml:space="preserve">в сфере благоустройства на территории </w:t>
      </w:r>
    </w:p>
    <w:p w:rsidR="00E21089" w:rsidRPr="00E21089" w:rsidRDefault="00E21089" w:rsidP="00E21089">
      <w:pPr>
        <w:suppressAutoHyphens/>
        <w:ind w:firstLine="567"/>
        <w:jc w:val="right"/>
        <w:rPr>
          <w:sz w:val="28"/>
          <w:szCs w:val="28"/>
        </w:rPr>
      </w:pPr>
      <w:r w:rsidRPr="00E21089">
        <w:rPr>
          <w:sz w:val="28"/>
          <w:szCs w:val="28"/>
        </w:rPr>
        <w:t xml:space="preserve">Красносельского городского поселения </w:t>
      </w:r>
    </w:p>
    <w:p w:rsidR="00E43DAF" w:rsidRPr="00E43DAF" w:rsidRDefault="00E21089" w:rsidP="00E21089">
      <w:pPr>
        <w:suppressAutoHyphens/>
        <w:ind w:firstLine="567"/>
        <w:jc w:val="right"/>
        <w:rPr>
          <w:sz w:val="28"/>
          <w:szCs w:val="28"/>
        </w:rPr>
      </w:pPr>
      <w:proofErr w:type="spellStart"/>
      <w:r w:rsidRPr="00E21089">
        <w:rPr>
          <w:sz w:val="28"/>
          <w:szCs w:val="28"/>
        </w:rPr>
        <w:t>Гулькевичского</w:t>
      </w:r>
      <w:proofErr w:type="spellEnd"/>
      <w:r w:rsidRPr="00E21089">
        <w:rPr>
          <w:sz w:val="28"/>
          <w:szCs w:val="28"/>
        </w:rPr>
        <w:t xml:space="preserve"> района </w:t>
      </w:r>
    </w:p>
    <w:p w:rsidR="00E43DAF" w:rsidRPr="00E43DAF" w:rsidRDefault="00E43DAF" w:rsidP="00E43DAF">
      <w:pPr>
        <w:suppressAutoHyphens/>
        <w:ind w:firstLine="567"/>
        <w:jc w:val="both"/>
        <w:rPr>
          <w:sz w:val="28"/>
          <w:szCs w:val="28"/>
        </w:rPr>
      </w:pPr>
      <w:r w:rsidRPr="00E43DAF">
        <w:rPr>
          <w:sz w:val="28"/>
          <w:szCs w:val="28"/>
        </w:rPr>
        <w:t> </w:t>
      </w:r>
    </w:p>
    <w:p w:rsidR="00E43DAF" w:rsidRPr="00E43DAF" w:rsidRDefault="00E43DAF" w:rsidP="00E43DAF">
      <w:pPr>
        <w:suppressAutoHyphens/>
        <w:ind w:firstLine="567"/>
        <w:jc w:val="both"/>
        <w:rPr>
          <w:sz w:val="28"/>
          <w:szCs w:val="28"/>
        </w:rPr>
      </w:pPr>
      <w:r w:rsidRPr="00E43DAF">
        <w:rPr>
          <w:sz w:val="28"/>
          <w:szCs w:val="28"/>
        </w:rPr>
        <w:t> </w:t>
      </w:r>
    </w:p>
    <w:p w:rsidR="00E43DAF" w:rsidRPr="00E43DAF" w:rsidRDefault="00E43DAF" w:rsidP="00E43DAF">
      <w:pPr>
        <w:suppressAutoHyphens/>
        <w:ind w:firstLine="567"/>
        <w:jc w:val="center"/>
        <w:rPr>
          <w:b/>
          <w:spacing w:val="-10"/>
          <w:sz w:val="28"/>
          <w:szCs w:val="28"/>
        </w:rPr>
      </w:pPr>
      <w:r w:rsidRPr="00E43DAF">
        <w:rPr>
          <w:b/>
          <w:spacing w:val="-10"/>
          <w:sz w:val="28"/>
          <w:szCs w:val="28"/>
        </w:rPr>
        <w:t>Перечень</w:t>
      </w:r>
    </w:p>
    <w:p w:rsidR="00E21089" w:rsidRPr="00E21089" w:rsidRDefault="00E43DAF" w:rsidP="00E21089">
      <w:pPr>
        <w:suppressAutoHyphens/>
        <w:ind w:firstLine="567"/>
        <w:jc w:val="center"/>
        <w:rPr>
          <w:b/>
          <w:spacing w:val="-10"/>
          <w:sz w:val="28"/>
          <w:szCs w:val="28"/>
        </w:rPr>
      </w:pPr>
      <w:r w:rsidRPr="00E43DAF">
        <w:rPr>
          <w:b/>
          <w:spacing w:val="-10"/>
          <w:sz w:val="28"/>
          <w:szCs w:val="28"/>
        </w:rPr>
        <w:t>индикаторов риска нарушения обязательных требований при осуществлении муниципального контроля в сфере благоустройства на территории </w:t>
      </w:r>
      <w:r w:rsidR="00E21089" w:rsidRPr="00E21089">
        <w:rPr>
          <w:b/>
          <w:spacing w:val="-10"/>
          <w:sz w:val="28"/>
          <w:szCs w:val="28"/>
        </w:rPr>
        <w:t xml:space="preserve">Красносельского городского поселения </w:t>
      </w:r>
    </w:p>
    <w:p w:rsidR="00E43DAF" w:rsidRPr="00E43DAF" w:rsidRDefault="00E21089" w:rsidP="00E21089">
      <w:pPr>
        <w:suppressAutoHyphens/>
        <w:ind w:firstLine="567"/>
        <w:jc w:val="center"/>
        <w:rPr>
          <w:b/>
          <w:spacing w:val="-10"/>
          <w:sz w:val="28"/>
          <w:szCs w:val="28"/>
        </w:rPr>
      </w:pPr>
      <w:proofErr w:type="spellStart"/>
      <w:r w:rsidRPr="00E21089">
        <w:rPr>
          <w:b/>
          <w:spacing w:val="-10"/>
          <w:sz w:val="28"/>
          <w:szCs w:val="28"/>
        </w:rPr>
        <w:t>Гулькевичского</w:t>
      </w:r>
      <w:proofErr w:type="spellEnd"/>
      <w:r w:rsidRPr="00E21089">
        <w:rPr>
          <w:b/>
          <w:spacing w:val="-10"/>
          <w:sz w:val="28"/>
          <w:szCs w:val="28"/>
        </w:rPr>
        <w:t xml:space="preserve"> района</w:t>
      </w:r>
    </w:p>
    <w:p w:rsidR="00E43DAF" w:rsidRPr="00E43DAF" w:rsidRDefault="00E43DAF" w:rsidP="00E43DAF">
      <w:pPr>
        <w:suppressAutoHyphens/>
        <w:ind w:firstLine="567"/>
        <w:jc w:val="both"/>
        <w:rPr>
          <w:spacing w:val="-10"/>
          <w:sz w:val="28"/>
          <w:szCs w:val="28"/>
        </w:rPr>
      </w:pPr>
      <w:r w:rsidRPr="00E43DAF">
        <w:rPr>
          <w:spacing w:val="-10"/>
          <w:sz w:val="28"/>
          <w:szCs w:val="28"/>
        </w:rPr>
        <w:t> </w:t>
      </w:r>
    </w:p>
    <w:p w:rsidR="00E43DAF" w:rsidRPr="00E43DAF" w:rsidRDefault="00E43DAF" w:rsidP="00E21089">
      <w:pPr>
        <w:suppressAutoHyphens/>
        <w:ind w:firstLine="567"/>
        <w:jc w:val="both"/>
        <w:rPr>
          <w:sz w:val="28"/>
          <w:szCs w:val="28"/>
        </w:rPr>
      </w:pPr>
      <w:r w:rsidRPr="00E43DAF">
        <w:rPr>
          <w:sz w:val="28"/>
          <w:szCs w:val="28"/>
        </w:rPr>
        <w:t xml:space="preserve">Индикаторами риска нарушения обязательных требований </w:t>
      </w:r>
      <w:proofErr w:type="gramStart"/>
      <w:r w:rsidRPr="00E43DAF">
        <w:rPr>
          <w:sz w:val="28"/>
          <w:szCs w:val="28"/>
        </w:rPr>
        <w:t>при</w:t>
      </w:r>
      <w:proofErr w:type="gramEnd"/>
      <w:r w:rsidRPr="00E43DAF">
        <w:rPr>
          <w:sz w:val="28"/>
          <w:szCs w:val="28"/>
        </w:rPr>
        <w:t xml:space="preserve"> осуществления муниципального контроля в сфере благоустройства на территории </w:t>
      </w:r>
      <w:r w:rsidR="00E21089" w:rsidRPr="00E21089">
        <w:rPr>
          <w:sz w:val="28"/>
          <w:szCs w:val="28"/>
        </w:rPr>
        <w:t>Красно</w:t>
      </w:r>
      <w:r w:rsidR="00E21089">
        <w:rPr>
          <w:sz w:val="28"/>
          <w:szCs w:val="28"/>
        </w:rPr>
        <w:t xml:space="preserve">сельского городского поселения </w:t>
      </w:r>
      <w:proofErr w:type="spellStart"/>
      <w:r w:rsidR="00E21089" w:rsidRPr="00E21089">
        <w:rPr>
          <w:sz w:val="28"/>
          <w:szCs w:val="28"/>
        </w:rPr>
        <w:t>Гулькевичского</w:t>
      </w:r>
      <w:proofErr w:type="spellEnd"/>
      <w:r w:rsidR="00E21089" w:rsidRPr="00E21089">
        <w:rPr>
          <w:sz w:val="28"/>
          <w:szCs w:val="28"/>
        </w:rPr>
        <w:t xml:space="preserve"> района </w:t>
      </w:r>
      <w:r w:rsidRPr="00E43DAF">
        <w:rPr>
          <w:sz w:val="28"/>
          <w:szCs w:val="28"/>
        </w:rPr>
        <w:t>являются:</w:t>
      </w:r>
    </w:p>
    <w:p w:rsidR="00E43DAF" w:rsidRPr="00E43DAF" w:rsidRDefault="00E43DAF" w:rsidP="00E21089">
      <w:pPr>
        <w:suppressAutoHyphens/>
        <w:ind w:firstLine="567"/>
        <w:jc w:val="both"/>
        <w:rPr>
          <w:sz w:val="28"/>
          <w:szCs w:val="28"/>
        </w:rPr>
      </w:pPr>
      <w:r w:rsidRPr="00E43DAF">
        <w:rPr>
          <w:sz w:val="28"/>
          <w:szCs w:val="28"/>
        </w:rPr>
        <w:t xml:space="preserve">1) выявление </w:t>
      </w:r>
      <w:proofErr w:type="gramStart"/>
      <w:r w:rsidRPr="00E43DAF">
        <w:rPr>
          <w:sz w:val="28"/>
          <w:szCs w:val="28"/>
        </w:rPr>
        <w:t xml:space="preserve">признаков нарушения Правил благоустройства территории </w:t>
      </w:r>
      <w:r w:rsidR="00E21089" w:rsidRPr="00E21089">
        <w:rPr>
          <w:sz w:val="28"/>
          <w:szCs w:val="28"/>
        </w:rPr>
        <w:t>Красно</w:t>
      </w:r>
      <w:r w:rsidR="00E21089">
        <w:rPr>
          <w:sz w:val="28"/>
          <w:szCs w:val="28"/>
        </w:rPr>
        <w:t>сельского городского поселения</w:t>
      </w:r>
      <w:proofErr w:type="gramEnd"/>
      <w:r w:rsidR="00E21089">
        <w:rPr>
          <w:sz w:val="28"/>
          <w:szCs w:val="28"/>
        </w:rPr>
        <w:t xml:space="preserve"> </w:t>
      </w:r>
      <w:proofErr w:type="spellStart"/>
      <w:r w:rsidR="00E21089" w:rsidRPr="00E21089">
        <w:rPr>
          <w:sz w:val="28"/>
          <w:szCs w:val="28"/>
        </w:rPr>
        <w:t>Гулькевичского</w:t>
      </w:r>
      <w:proofErr w:type="spellEnd"/>
      <w:r w:rsidR="00E21089" w:rsidRPr="00E21089">
        <w:rPr>
          <w:sz w:val="28"/>
          <w:szCs w:val="28"/>
        </w:rPr>
        <w:t xml:space="preserve"> района</w:t>
      </w:r>
      <w:r w:rsidRPr="00E43DAF">
        <w:rPr>
          <w:sz w:val="28"/>
          <w:szCs w:val="28"/>
        </w:rPr>
        <w:t>;</w:t>
      </w:r>
    </w:p>
    <w:p w:rsidR="00E43DAF" w:rsidRPr="00E43DAF" w:rsidRDefault="00E43DAF" w:rsidP="00E21089">
      <w:pPr>
        <w:suppressAutoHyphens/>
        <w:ind w:firstLine="567"/>
        <w:jc w:val="both"/>
        <w:rPr>
          <w:sz w:val="28"/>
          <w:szCs w:val="28"/>
        </w:rPr>
      </w:pPr>
      <w:r w:rsidRPr="00E43DAF">
        <w:rPr>
          <w:sz w:val="28"/>
          <w:szCs w:val="28"/>
        </w:rPr>
        <w:t xml:space="preserve">2) поступление в контрольный орган от органов государственной власти, территориальных управлений, юридических лиц, общественных объединений, граждан, из средств массовой информации сведений о действии (бездействии), которые могут свидетельствовать о наличии нарушений Правил благоустройства на территории </w:t>
      </w:r>
      <w:r w:rsidR="00E21089" w:rsidRPr="003B16DD">
        <w:rPr>
          <w:sz w:val="28"/>
          <w:szCs w:val="28"/>
        </w:rPr>
        <w:t xml:space="preserve">Красносельского городского </w:t>
      </w:r>
      <w:r w:rsidR="00E21089" w:rsidRPr="00E7487A">
        <w:rPr>
          <w:sz w:val="28"/>
          <w:szCs w:val="28"/>
        </w:rPr>
        <w:t xml:space="preserve">поселения </w:t>
      </w:r>
      <w:proofErr w:type="spellStart"/>
      <w:r w:rsidR="00E21089" w:rsidRPr="00E7487A">
        <w:rPr>
          <w:sz w:val="28"/>
          <w:szCs w:val="28"/>
        </w:rPr>
        <w:t>Гулькевичского</w:t>
      </w:r>
      <w:proofErr w:type="spellEnd"/>
      <w:r w:rsidR="00E21089" w:rsidRPr="00E7487A">
        <w:rPr>
          <w:sz w:val="28"/>
          <w:szCs w:val="28"/>
        </w:rPr>
        <w:t xml:space="preserve"> района</w:t>
      </w:r>
      <w:r w:rsidR="00E21089" w:rsidRPr="00E43DAF">
        <w:rPr>
          <w:sz w:val="28"/>
          <w:szCs w:val="28"/>
        </w:rPr>
        <w:t> </w:t>
      </w:r>
      <w:r w:rsidRPr="00E43DAF">
        <w:rPr>
          <w:sz w:val="28"/>
          <w:szCs w:val="28"/>
        </w:rPr>
        <w:t xml:space="preserve"> и риска причинения вреда (ущерба) охраняемых законом ценностям;</w:t>
      </w:r>
    </w:p>
    <w:p w:rsidR="00E43DAF" w:rsidRPr="00E43DAF" w:rsidRDefault="00E43DAF" w:rsidP="00E43DAF">
      <w:pPr>
        <w:suppressAutoHyphens/>
        <w:ind w:firstLine="567"/>
        <w:jc w:val="both"/>
        <w:rPr>
          <w:sz w:val="28"/>
          <w:szCs w:val="28"/>
        </w:rPr>
      </w:pPr>
      <w:r w:rsidRPr="00E43DAF">
        <w:rPr>
          <w:sz w:val="28"/>
          <w:szCs w:val="28"/>
        </w:rPr>
        <w:t>3) отсутствие у контрольного органа информации об исполнении в установленный срок предписаний об устранении выявленных нарушений обязательных требований, выданного по итогам контрольного мероприятия.</w:t>
      </w:r>
    </w:p>
    <w:p w:rsidR="00E43DAF" w:rsidRDefault="00E43DAF" w:rsidP="00E43DAF">
      <w:pPr>
        <w:suppressAutoHyphens/>
        <w:ind w:firstLine="567"/>
        <w:jc w:val="both"/>
        <w:rPr>
          <w:sz w:val="28"/>
          <w:szCs w:val="28"/>
        </w:rPr>
      </w:pPr>
    </w:p>
    <w:p w:rsidR="00E21089" w:rsidRPr="00E43DAF" w:rsidRDefault="00E21089" w:rsidP="00E43DAF">
      <w:pPr>
        <w:suppressAutoHyphens/>
        <w:ind w:firstLine="567"/>
        <w:jc w:val="both"/>
        <w:rPr>
          <w:sz w:val="28"/>
          <w:szCs w:val="28"/>
        </w:rPr>
      </w:pPr>
    </w:p>
    <w:p w:rsidR="00E21089" w:rsidRPr="00E43DAF" w:rsidRDefault="00E21089" w:rsidP="00E21089">
      <w:pPr>
        <w:suppressAutoHyphens/>
        <w:ind w:firstLine="567"/>
        <w:jc w:val="both"/>
        <w:rPr>
          <w:sz w:val="28"/>
          <w:szCs w:val="28"/>
        </w:rPr>
      </w:pPr>
      <w:r>
        <w:rPr>
          <w:sz w:val="28"/>
          <w:szCs w:val="28"/>
        </w:rPr>
        <w:t>П</w:t>
      </w:r>
      <w:r w:rsidRPr="00E43DAF">
        <w:rPr>
          <w:sz w:val="28"/>
          <w:szCs w:val="28"/>
        </w:rPr>
        <w:t xml:space="preserve">редседателя Совета </w:t>
      </w:r>
    </w:p>
    <w:p w:rsidR="00E21089" w:rsidRDefault="00E21089" w:rsidP="00E21089">
      <w:pPr>
        <w:suppressAutoHyphens/>
        <w:ind w:firstLine="567"/>
        <w:jc w:val="both"/>
        <w:rPr>
          <w:sz w:val="28"/>
          <w:szCs w:val="28"/>
        </w:rPr>
      </w:pPr>
      <w:r w:rsidRPr="003B16DD">
        <w:rPr>
          <w:sz w:val="28"/>
          <w:szCs w:val="28"/>
        </w:rPr>
        <w:t xml:space="preserve">Красносельского городского </w:t>
      </w:r>
      <w:r w:rsidRPr="00E7487A">
        <w:rPr>
          <w:sz w:val="28"/>
          <w:szCs w:val="28"/>
        </w:rPr>
        <w:t xml:space="preserve">поселения </w:t>
      </w:r>
    </w:p>
    <w:p w:rsidR="00E21089" w:rsidRPr="00E43DAF" w:rsidRDefault="00E21089" w:rsidP="00E21089">
      <w:pPr>
        <w:suppressAutoHyphens/>
        <w:ind w:firstLine="567"/>
        <w:jc w:val="both"/>
        <w:rPr>
          <w:sz w:val="28"/>
          <w:szCs w:val="28"/>
        </w:rPr>
      </w:pPr>
      <w:proofErr w:type="spellStart"/>
      <w:r w:rsidRPr="00E7487A">
        <w:rPr>
          <w:sz w:val="28"/>
          <w:szCs w:val="28"/>
        </w:rPr>
        <w:t>Гулькевичского</w:t>
      </w:r>
      <w:proofErr w:type="spellEnd"/>
      <w:r w:rsidRPr="00E7487A">
        <w:rPr>
          <w:sz w:val="28"/>
          <w:szCs w:val="28"/>
        </w:rPr>
        <w:t xml:space="preserve"> района</w:t>
      </w:r>
      <w:r w:rsidRPr="00E43DAF">
        <w:rPr>
          <w:sz w:val="28"/>
          <w:szCs w:val="28"/>
        </w:rPr>
        <w:t> </w:t>
      </w:r>
      <w:r>
        <w:rPr>
          <w:sz w:val="28"/>
          <w:szCs w:val="28"/>
        </w:rPr>
        <w:t xml:space="preserve">                                                </w:t>
      </w:r>
      <w:proofErr w:type="spellStart"/>
      <w:r>
        <w:rPr>
          <w:sz w:val="28"/>
          <w:szCs w:val="28"/>
        </w:rPr>
        <w:t>А.Г.Моловцева</w:t>
      </w:r>
      <w:proofErr w:type="spellEnd"/>
    </w:p>
    <w:p w:rsidR="00E43DAF" w:rsidRDefault="00E43DAF"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Default="00E21089" w:rsidP="00E43DAF">
      <w:pPr>
        <w:suppressAutoHyphens/>
        <w:ind w:firstLine="567"/>
        <w:jc w:val="both"/>
        <w:rPr>
          <w:sz w:val="28"/>
          <w:szCs w:val="28"/>
        </w:rPr>
      </w:pPr>
    </w:p>
    <w:p w:rsidR="00E21089" w:rsidRPr="00E43DAF" w:rsidRDefault="00E21089" w:rsidP="00E43DAF">
      <w:pPr>
        <w:suppressAutoHyphens/>
        <w:ind w:firstLine="567"/>
        <w:jc w:val="both"/>
        <w:rPr>
          <w:sz w:val="28"/>
          <w:szCs w:val="28"/>
        </w:rPr>
      </w:pPr>
    </w:p>
    <w:p w:rsidR="00E43DAF" w:rsidRPr="00E43DAF" w:rsidRDefault="00E43DAF" w:rsidP="00E21089">
      <w:pPr>
        <w:suppressAutoHyphens/>
        <w:ind w:firstLine="567"/>
        <w:jc w:val="right"/>
        <w:rPr>
          <w:sz w:val="28"/>
          <w:szCs w:val="28"/>
        </w:rPr>
      </w:pPr>
      <w:r w:rsidRPr="00E43DAF">
        <w:rPr>
          <w:sz w:val="28"/>
          <w:szCs w:val="28"/>
        </w:rPr>
        <w:lastRenderedPageBreak/>
        <w:t>Приложение № 2</w:t>
      </w:r>
    </w:p>
    <w:p w:rsidR="00E43DAF" w:rsidRPr="00E43DAF" w:rsidRDefault="00E43DAF" w:rsidP="00E21089">
      <w:pPr>
        <w:suppressAutoHyphens/>
        <w:ind w:firstLine="567"/>
        <w:jc w:val="right"/>
        <w:rPr>
          <w:sz w:val="28"/>
          <w:szCs w:val="28"/>
        </w:rPr>
      </w:pPr>
      <w:r w:rsidRPr="00E43DAF">
        <w:rPr>
          <w:sz w:val="28"/>
          <w:szCs w:val="28"/>
        </w:rPr>
        <w:t>к Положению о муниципальном контроле</w:t>
      </w:r>
    </w:p>
    <w:p w:rsidR="00E43DAF" w:rsidRPr="00E43DAF" w:rsidRDefault="00E43DAF" w:rsidP="00E21089">
      <w:pPr>
        <w:suppressAutoHyphens/>
        <w:ind w:firstLine="567"/>
        <w:jc w:val="right"/>
        <w:rPr>
          <w:sz w:val="28"/>
          <w:szCs w:val="28"/>
        </w:rPr>
      </w:pPr>
      <w:r w:rsidRPr="00E43DAF">
        <w:rPr>
          <w:sz w:val="28"/>
          <w:szCs w:val="28"/>
        </w:rPr>
        <w:t xml:space="preserve">в сфере благоустройства на территории </w:t>
      </w:r>
    </w:p>
    <w:p w:rsidR="00E21089" w:rsidRDefault="00E21089" w:rsidP="00E21089">
      <w:pPr>
        <w:suppressAutoHyphens/>
        <w:ind w:firstLine="567"/>
        <w:jc w:val="right"/>
        <w:rPr>
          <w:sz w:val="28"/>
          <w:szCs w:val="28"/>
        </w:rPr>
      </w:pPr>
      <w:r w:rsidRPr="003B16DD">
        <w:rPr>
          <w:sz w:val="28"/>
          <w:szCs w:val="28"/>
        </w:rPr>
        <w:t xml:space="preserve">Красносельского городского </w:t>
      </w:r>
      <w:r w:rsidRPr="00E7487A">
        <w:rPr>
          <w:sz w:val="28"/>
          <w:szCs w:val="28"/>
        </w:rPr>
        <w:t xml:space="preserve">поселения </w:t>
      </w:r>
    </w:p>
    <w:p w:rsidR="00E43DAF" w:rsidRPr="00E43DAF" w:rsidRDefault="00E21089" w:rsidP="00E21089">
      <w:pPr>
        <w:suppressAutoHyphens/>
        <w:ind w:firstLine="567"/>
        <w:jc w:val="right"/>
        <w:rPr>
          <w:sz w:val="28"/>
          <w:szCs w:val="28"/>
        </w:rPr>
      </w:pPr>
      <w:proofErr w:type="spellStart"/>
      <w:r w:rsidRPr="00E7487A">
        <w:rPr>
          <w:sz w:val="28"/>
          <w:szCs w:val="28"/>
        </w:rPr>
        <w:t>Гулькевичского</w:t>
      </w:r>
      <w:proofErr w:type="spellEnd"/>
      <w:r w:rsidRPr="00E7487A">
        <w:rPr>
          <w:sz w:val="28"/>
          <w:szCs w:val="28"/>
        </w:rPr>
        <w:t xml:space="preserve"> района</w:t>
      </w:r>
    </w:p>
    <w:p w:rsidR="00E43DAF" w:rsidRPr="00E43DAF" w:rsidRDefault="00E43DAF" w:rsidP="00E43DAF">
      <w:pPr>
        <w:suppressAutoHyphens/>
        <w:ind w:firstLine="567"/>
        <w:jc w:val="both"/>
        <w:rPr>
          <w:sz w:val="28"/>
          <w:szCs w:val="28"/>
        </w:rPr>
      </w:pPr>
    </w:p>
    <w:tbl>
      <w:tblPr>
        <w:tblW w:w="9075" w:type="dxa"/>
        <w:tblInd w:w="-278" w:type="dxa"/>
        <w:tblLayout w:type="fixed"/>
        <w:tblCellMar>
          <w:left w:w="0" w:type="dxa"/>
          <w:right w:w="0" w:type="dxa"/>
        </w:tblCellMar>
        <w:tblLook w:val="04A0" w:firstRow="1" w:lastRow="0" w:firstColumn="1" w:lastColumn="0" w:noHBand="0" w:noVBand="1"/>
      </w:tblPr>
      <w:tblGrid>
        <w:gridCol w:w="4112"/>
        <w:gridCol w:w="4963"/>
      </w:tblGrid>
      <w:tr w:rsidR="00E43DAF" w:rsidRPr="00E43DAF" w:rsidTr="006342C5">
        <w:tc>
          <w:tcPr>
            <w:tcW w:w="4111" w:type="dxa"/>
            <w:tcMar>
              <w:top w:w="102" w:type="dxa"/>
              <w:left w:w="62" w:type="dxa"/>
              <w:bottom w:w="102" w:type="dxa"/>
              <w:right w:w="62" w:type="dxa"/>
            </w:tcMar>
          </w:tcPr>
          <w:p w:rsidR="00E43DAF" w:rsidRPr="00E43DAF" w:rsidRDefault="00E43DAF" w:rsidP="006342C5">
            <w:pPr>
              <w:suppressAutoHyphens/>
              <w:jc w:val="both"/>
              <w:rPr>
                <w:sz w:val="28"/>
                <w:szCs w:val="28"/>
              </w:rPr>
            </w:pPr>
            <w:r w:rsidRPr="00E43DAF">
              <w:rPr>
                <w:sz w:val="28"/>
                <w:szCs w:val="28"/>
              </w:rPr>
              <w:t>Бланк Контрольного органа</w:t>
            </w:r>
          </w:p>
        </w:tc>
        <w:tc>
          <w:tcPr>
            <w:tcW w:w="4961" w:type="dxa"/>
            <w:tcMar>
              <w:top w:w="102" w:type="dxa"/>
              <w:left w:w="62" w:type="dxa"/>
              <w:bottom w:w="102" w:type="dxa"/>
              <w:right w:w="62" w:type="dxa"/>
            </w:tcMar>
          </w:tcPr>
          <w:p w:rsidR="00E43DAF" w:rsidRPr="00E43DAF" w:rsidRDefault="00E43DAF" w:rsidP="006342C5">
            <w:pPr>
              <w:suppressAutoHyphens/>
              <w:jc w:val="both"/>
              <w:rPr>
                <w:sz w:val="28"/>
                <w:szCs w:val="28"/>
              </w:rPr>
            </w:pPr>
            <w:r w:rsidRPr="00E43DAF">
              <w:rPr>
                <w:sz w:val="28"/>
                <w:szCs w:val="28"/>
              </w:rPr>
              <w:t>_____________________________</w:t>
            </w:r>
          </w:p>
          <w:p w:rsidR="00E43DAF" w:rsidRPr="00E43DAF" w:rsidRDefault="00E43DAF" w:rsidP="006342C5">
            <w:pPr>
              <w:suppressAutoHyphens/>
              <w:jc w:val="both"/>
              <w:rPr>
                <w:sz w:val="28"/>
                <w:szCs w:val="28"/>
              </w:rPr>
            </w:pPr>
            <w:r w:rsidRPr="00E43DAF">
              <w:rPr>
                <w:sz w:val="28"/>
                <w:szCs w:val="28"/>
              </w:rPr>
              <w:t>(указывается должность руководителя контролируемого лица)</w:t>
            </w:r>
          </w:p>
          <w:p w:rsidR="00E43DAF" w:rsidRPr="00E43DAF" w:rsidRDefault="00E43DAF" w:rsidP="006342C5">
            <w:pPr>
              <w:suppressAutoHyphens/>
              <w:jc w:val="both"/>
              <w:rPr>
                <w:sz w:val="28"/>
                <w:szCs w:val="28"/>
              </w:rPr>
            </w:pPr>
            <w:r w:rsidRPr="00E43DAF">
              <w:rPr>
                <w:sz w:val="28"/>
                <w:szCs w:val="28"/>
              </w:rPr>
              <w:t>_________________________________</w:t>
            </w:r>
          </w:p>
          <w:p w:rsidR="00E43DAF" w:rsidRPr="00E43DAF" w:rsidRDefault="00E43DAF" w:rsidP="006342C5">
            <w:pPr>
              <w:suppressAutoHyphens/>
              <w:jc w:val="both"/>
              <w:rPr>
                <w:sz w:val="28"/>
                <w:szCs w:val="28"/>
              </w:rPr>
            </w:pPr>
            <w:r w:rsidRPr="00E43DAF">
              <w:rPr>
                <w:sz w:val="28"/>
                <w:szCs w:val="28"/>
              </w:rPr>
              <w:t>(указывается полное наименование контролируемого лица)</w:t>
            </w:r>
          </w:p>
          <w:p w:rsidR="00E43DAF" w:rsidRPr="00E43DAF" w:rsidRDefault="00E43DAF" w:rsidP="006342C5">
            <w:pPr>
              <w:suppressAutoHyphens/>
              <w:jc w:val="both"/>
              <w:rPr>
                <w:sz w:val="28"/>
                <w:szCs w:val="28"/>
              </w:rPr>
            </w:pPr>
            <w:r w:rsidRPr="00E43DAF">
              <w:rPr>
                <w:sz w:val="28"/>
                <w:szCs w:val="28"/>
              </w:rPr>
              <w:t>_________________________________</w:t>
            </w:r>
          </w:p>
          <w:p w:rsidR="00E43DAF" w:rsidRPr="00E43DAF" w:rsidRDefault="00E43DAF" w:rsidP="006342C5">
            <w:pPr>
              <w:suppressAutoHyphens/>
              <w:jc w:val="both"/>
              <w:rPr>
                <w:sz w:val="28"/>
                <w:szCs w:val="28"/>
              </w:rPr>
            </w:pPr>
            <w:r w:rsidRPr="00E43DAF">
              <w:rPr>
                <w:sz w:val="28"/>
                <w:szCs w:val="28"/>
              </w:rPr>
              <w:t>(указывается фамилия, имя, отчество (при наличии) руководителя контролируемого лица)</w:t>
            </w:r>
          </w:p>
          <w:p w:rsidR="00E43DAF" w:rsidRPr="00E43DAF" w:rsidRDefault="00E43DAF" w:rsidP="006342C5">
            <w:pPr>
              <w:suppressAutoHyphens/>
              <w:jc w:val="both"/>
              <w:rPr>
                <w:sz w:val="28"/>
                <w:szCs w:val="28"/>
              </w:rPr>
            </w:pPr>
            <w:r w:rsidRPr="00E43DAF">
              <w:rPr>
                <w:sz w:val="28"/>
                <w:szCs w:val="28"/>
              </w:rPr>
              <w:t>_________________________________</w:t>
            </w:r>
          </w:p>
          <w:p w:rsidR="00E43DAF" w:rsidRPr="00E43DAF" w:rsidRDefault="00E43DAF" w:rsidP="006342C5">
            <w:pPr>
              <w:suppressAutoHyphens/>
              <w:jc w:val="both"/>
              <w:rPr>
                <w:sz w:val="28"/>
                <w:szCs w:val="28"/>
              </w:rPr>
            </w:pPr>
            <w:r w:rsidRPr="00E43DAF">
              <w:rPr>
                <w:sz w:val="28"/>
                <w:szCs w:val="28"/>
              </w:rPr>
              <w:t>(указывается адрес места нахождения контролируемого лица)</w:t>
            </w:r>
          </w:p>
        </w:tc>
      </w:tr>
    </w:tbl>
    <w:p w:rsidR="00E43DAF" w:rsidRPr="00E43DAF" w:rsidRDefault="00E43DAF" w:rsidP="00E43DAF">
      <w:pPr>
        <w:suppressAutoHyphens/>
        <w:ind w:firstLine="567"/>
        <w:jc w:val="both"/>
        <w:rPr>
          <w:sz w:val="28"/>
          <w:szCs w:val="28"/>
        </w:rPr>
      </w:pPr>
    </w:p>
    <w:p w:rsidR="00E43DAF" w:rsidRPr="00E43DAF" w:rsidRDefault="00E43DAF" w:rsidP="00E43DAF">
      <w:pPr>
        <w:suppressAutoHyphens/>
        <w:ind w:firstLine="567"/>
        <w:jc w:val="center"/>
        <w:rPr>
          <w:sz w:val="28"/>
          <w:szCs w:val="28"/>
        </w:rPr>
      </w:pPr>
      <w:bookmarkStart w:id="0" w:name="Par320"/>
      <w:bookmarkEnd w:id="0"/>
      <w:r w:rsidRPr="00E43DAF">
        <w:rPr>
          <w:sz w:val="28"/>
          <w:szCs w:val="28"/>
        </w:rPr>
        <w:t>Предписание</w:t>
      </w:r>
    </w:p>
    <w:p w:rsidR="00E43DAF" w:rsidRPr="00E43DAF" w:rsidRDefault="00E43DAF" w:rsidP="00E43DAF">
      <w:pPr>
        <w:suppressAutoHyphens/>
        <w:ind w:firstLine="567"/>
        <w:jc w:val="both"/>
        <w:rPr>
          <w:sz w:val="28"/>
          <w:szCs w:val="28"/>
        </w:rPr>
      </w:pPr>
      <w:r w:rsidRPr="00E43DAF">
        <w:rPr>
          <w:sz w:val="28"/>
          <w:szCs w:val="28"/>
        </w:rPr>
        <w:t>__________________________________________________________________</w:t>
      </w:r>
    </w:p>
    <w:p w:rsidR="00E43DAF" w:rsidRPr="00E43DAF" w:rsidRDefault="00E43DAF" w:rsidP="00E43DAF">
      <w:pPr>
        <w:suppressAutoHyphens/>
        <w:ind w:firstLine="567"/>
        <w:jc w:val="both"/>
        <w:rPr>
          <w:iCs/>
          <w:sz w:val="28"/>
          <w:szCs w:val="28"/>
        </w:rPr>
      </w:pPr>
      <w:r w:rsidRPr="00E43DAF">
        <w:rPr>
          <w:iCs/>
          <w:sz w:val="28"/>
          <w:szCs w:val="28"/>
        </w:rPr>
        <w:t>(указывается полное наименование контролируемого лица в дательном падеже)</w:t>
      </w:r>
    </w:p>
    <w:p w:rsidR="00E43DAF" w:rsidRPr="00E43DAF" w:rsidRDefault="00E43DAF" w:rsidP="00E43DAF">
      <w:pPr>
        <w:suppressAutoHyphens/>
        <w:ind w:firstLine="567"/>
        <w:jc w:val="both"/>
        <w:rPr>
          <w:sz w:val="28"/>
          <w:szCs w:val="28"/>
        </w:rPr>
      </w:pPr>
      <w:r w:rsidRPr="00E43DAF">
        <w:rPr>
          <w:sz w:val="28"/>
          <w:szCs w:val="28"/>
        </w:rPr>
        <w:t>об устранении выявленных нарушений обязательных требований</w:t>
      </w:r>
    </w:p>
    <w:p w:rsidR="00E43DAF" w:rsidRPr="00E43DAF" w:rsidRDefault="00E43DAF" w:rsidP="00E43DAF">
      <w:pPr>
        <w:suppressAutoHyphens/>
        <w:ind w:firstLine="567"/>
        <w:jc w:val="both"/>
        <w:rPr>
          <w:sz w:val="28"/>
          <w:szCs w:val="28"/>
        </w:rPr>
      </w:pPr>
      <w:r w:rsidRPr="00E43DAF">
        <w:rPr>
          <w:sz w:val="28"/>
          <w:szCs w:val="28"/>
        </w:rPr>
        <w:t>По результатам _________________________________________________________________________________________________________________,</w:t>
      </w:r>
    </w:p>
    <w:p w:rsidR="00E43DAF" w:rsidRPr="00E43DAF" w:rsidRDefault="00E43DAF" w:rsidP="00E43DAF">
      <w:pPr>
        <w:suppressAutoHyphens/>
        <w:ind w:firstLine="567"/>
        <w:jc w:val="both"/>
        <w:rPr>
          <w:sz w:val="28"/>
          <w:szCs w:val="28"/>
        </w:rPr>
      </w:pPr>
      <w:r w:rsidRPr="00E43DAF">
        <w:rPr>
          <w:iCs/>
          <w:sz w:val="28"/>
          <w:szCs w:val="28"/>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E43DAF" w:rsidRPr="00E43DAF" w:rsidRDefault="00E43DAF" w:rsidP="00E43DAF">
      <w:pPr>
        <w:suppressAutoHyphens/>
        <w:ind w:firstLine="567"/>
        <w:jc w:val="both"/>
        <w:rPr>
          <w:sz w:val="28"/>
          <w:szCs w:val="28"/>
        </w:rPr>
      </w:pPr>
      <w:r w:rsidRPr="00E43DAF">
        <w:rPr>
          <w:sz w:val="28"/>
          <w:szCs w:val="28"/>
        </w:rPr>
        <w:t>проведенной _________________________________________________________________</w:t>
      </w:r>
    </w:p>
    <w:p w:rsidR="00E43DAF" w:rsidRPr="00E43DAF" w:rsidRDefault="00E43DAF" w:rsidP="00E43DAF">
      <w:pPr>
        <w:suppressAutoHyphens/>
        <w:ind w:firstLine="567"/>
        <w:jc w:val="both"/>
        <w:rPr>
          <w:sz w:val="28"/>
          <w:szCs w:val="28"/>
        </w:rPr>
      </w:pPr>
      <w:r w:rsidRPr="00E43DAF">
        <w:rPr>
          <w:sz w:val="28"/>
          <w:szCs w:val="28"/>
        </w:rPr>
        <w:t>__________________________________________________________________</w:t>
      </w:r>
    </w:p>
    <w:p w:rsidR="00E43DAF" w:rsidRPr="00E43DAF" w:rsidRDefault="00E43DAF" w:rsidP="00E43DAF">
      <w:pPr>
        <w:suppressAutoHyphens/>
        <w:ind w:firstLine="567"/>
        <w:jc w:val="both"/>
        <w:rPr>
          <w:sz w:val="28"/>
          <w:szCs w:val="28"/>
        </w:rPr>
      </w:pPr>
      <w:r w:rsidRPr="00E43DAF">
        <w:rPr>
          <w:iCs/>
          <w:sz w:val="28"/>
          <w:szCs w:val="28"/>
        </w:rPr>
        <w:t>(указывается полное наименование контрольного органа)</w:t>
      </w:r>
    </w:p>
    <w:p w:rsidR="00E43DAF" w:rsidRPr="00E43DAF" w:rsidRDefault="00E43DAF" w:rsidP="00E43DAF">
      <w:pPr>
        <w:suppressAutoHyphens/>
        <w:ind w:firstLine="567"/>
        <w:jc w:val="both"/>
        <w:rPr>
          <w:sz w:val="28"/>
          <w:szCs w:val="28"/>
        </w:rPr>
      </w:pPr>
      <w:r w:rsidRPr="00E43DAF">
        <w:rPr>
          <w:sz w:val="28"/>
          <w:szCs w:val="28"/>
        </w:rPr>
        <w:t>в отношении ______________________________________________________________________________________________________________________</w:t>
      </w:r>
    </w:p>
    <w:p w:rsidR="00E43DAF" w:rsidRPr="00E43DAF" w:rsidRDefault="00E43DAF" w:rsidP="00E43DAF">
      <w:pPr>
        <w:suppressAutoHyphens/>
        <w:ind w:firstLine="567"/>
        <w:jc w:val="both"/>
        <w:rPr>
          <w:sz w:val="28"/>
          <w:szCs w:val="28"/>
        </w:rPr>
      </w:pPr>
      <w:r w:rsidRPr="00E43DAF">
        <w:rPr>
          <w:iCs/>
          <w:sz w:val="28"/>
          <w:szCs w:val="28"/>
        </w:rPr>
        <w:t>(указывается полное наименование контролируемого лица)</w:t>
      </w:r>
    </w:p>
    <w:p w:rsidR="00E43DAF" w:rsidRPr="00E43DAF" w:rsidRDefault="00E43DAF" w:rsidP="00E43DAF">
      <w:pPr>
        <w:suppressAutoHyphens/>
        <w:ind w:firstLine="567"/>
        <w:jc w:val="both"/>
        <w:rPr>
          <w:sz w:val="28"/>
          <w:szCs w:val="28"/>
        </w:rPr>
      </w:pPr>
      <w:r w:rsidRPr="00E43DAF">
        <w:rPr>
          <w:sz w:val="28"/>
          <w:szCs w:val="28"/>
        </w:rPr>
        <w:t>в период с «__» _____________ 20__ г. по «__» _______________ 20__ г.</w:t>
      </w:r>
    </w:p>
    <w:p w:rsidR="00E43DAF" w:rsidRPr="00E43DAF" w:rsidRDefault="00E43DAF" w:rsidP="00E43DAF">
      <w:pPr>
        <w:suppressAutoHyphens/>
        <w:ind w:firstLine="567"/>
        <w:jc w:val="both"/>
        <w:rPr>
          <w:sz w:val="28"/>
          <w:szCs w:val="28"/>
        </w:rPr>
      </w:pPr>
      <w:r w:rsidRPr="00E43DAF">
        <w:rPr>
          <w:sz w:val="28"/>
          <w:szCs w:val="28"/>
        </w:rPr>
        <w:t>на основании _____________________________________________________________________________________________________________________</w:t>
      </w:r>
    </w:p>
    <w:p w:rsidR="00E43DAF" w:rsidRPr="00E43DAF" w:rsidRDefault="00E43DAF" w:rsidP="00E43DAF">
      <w:pPr>
        <w:suppressAutoHyphens/>
        <w:ind w:firstLine="567"/>
        <w:jc w:val="both"/>
        <w:rPr>
          <w:sz w:val="28"/>
          <w:szCs w:val="28"/>
        </w:rPr>
      </w:pPr>
      <w:r w:rsidRPr="00E43DAF">
        <w:rPr>
          <w:iCs/>
          <w:sz w:val="28"/>
          <w:szCs w:val="28"/>
        </w:rPr>
        <w:lastRenderedPageBreak/>
        <w:t>(указываются наименование и реквизиты распоряжения/приказа контрольного органа о проведении контрольных мероприятий)</w:t>
      </w:r>
    </w:p>
    <w:p w:rsidR="00E43DAF" w:rsidRPr="00E43DAF" w:rsidRDefault="00E43DAF" w:rsidP="00E43DAF">
      <w:pPr>
        <w:suppressAutoHyphens/>
        <w:ind w:firstLine="567"/>
        <w:jc w:val="both"/>
        <w:rPr>
          <w:sz w:val="28"/>
          <w:szCs w:val="28"/>
        </w:rPr>
      </w:pPr>
      <w:r w:rsidRPr="00E43DAF">
        <w:rPr>
          <w:sz w:val="28"/>
          <w:szCs w:val="28"/>
        </w:rPr>
        <w:t>(акт _________________________ от «__» ___________ 20__ г. № ____)</w:t>
      </w:r>
    </w:p>
    <w:p w:rsidR="00E43DAF" w:rsidRPr="00E43DAF" w:rsidRDefault="00E43DAF" w:rsidP="00E43DAF">
      <w:pPr>
        <w:suppressAutoHyphens/>
        <w:ind w:firstLine="567"/>
        <w:jc w:val="both"/>
        <w:rPr>
          <w:sz w:val="28"/>
          <w:szCs w:val="28"/>
        </w:rPr>
      </w:pPr>
      <w:r w:rsidRPr="00E43DAF">
        <w:rPr>
          <w:iCs/>
          <w:sz w:val="28"/>
          <w:szCs w:val="28"/>
        </w:rPr>
        <w:t>(указываются реквизиты акта контрольных мероприятий)</w:t>
      </w:r>
    </w:p>
    <w:p w:rsidR="00E43DAF" w:rsidRPr="00E43DAF" w:rsidRDefault="00E43DAF" w:rsidP="00E43DAF">
      <w:pPr>
        <w:suppressAutoHyphens/>
        <w:ind w:firstLine="567"/>
        <w:jc w:val="both"/>
        <w:rPr>
          <w:sz w:val="28"/>
          <w:szCs w:val="28"/>
        </w:rPr>
      </w:pPr>
      <w:r w:rsidRPr="00E43DAF">
        <w:rPr>
          <w:sz w:val="28"/>
          <w:szCs w:val="28"/>
        </w:rPr>
        <w:t>____________________________________________________________________________________________________________________________________</w:t>
      </w:r>
    </w:p>
    <w:p w:rsidR="00E43DAF" w:rsidRPr="00E43DAF" w:rsidRDefault="00E43DAF" w:rsidP="00E43DAF">
      <w:pPr>
        <w:suppressAutoHyphens/>
        <w:ind w:firstLine="567"/>
        <w:jc w:val="both"/>
        <w:rPr>
          <w:sz w:val="28"/>
          <w:szCs w:val="28"/>
        </w:rPr>
      </w:pPr>
      <w:r w:rsidRPr="00E43DAF">
        <w:rPr>
          <w:iCs/>
          <w:sz w:val="28"/>
          <w:szCs w:val="28"/>
        </w:rPr>
        <w:t>(указываются вид и форма контрольных мероприятий)</w:t>
      </w:r>
    </w:p>
    <w:p w:rsidR="00E43DAF" w:rsidRPr="00E43DAF" w:rsidRDefault="00E43DAF" w:rsidP="00E43DAF">
      <w:pPr>
        <w:suppressAutoHyphens/>
        <w:ind w:firstLine="567"/>
        <w:jc w:val="both"/>
        <w:rPr>
          <w:sz w:val="28"/>
          <w:szCs w:val="28"/>
        </w:rPr>
      </w:pPr>
      <w:r w:rsidRPr="00E43DAF">
        <w:rPr>
          <w:sz w:val="28"/>
          <w:szCs w:val="28"/>
        </w:rPr>
        <w:t>выявлены нарушения обязательных требований _________________________ законодательства:</w:t>
      </w:r>
    </w:p>
    <w:p w:rsidR="00E43DAF" w:rsidRPr="00E43DAF" w:rsidRDefault="00E43DAF" w:rsidP="00E43DAF">
      <w:pPr>
        <w:suppressAutoHyphens/>
        <w:ind w:firstLine="567"/>
        <w:jc w:val="both"/>
        <w:rPr>
          <w:sz w:val="28"/>
          <w:szCs w:val="28"/>
        </w:rPr>
      </w:pPr>
      <w:r w:rsidRPr="00E43DA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3DAF" w:rsidRPr="00E43DAF" w:rsidRDefault="00E43DAF" w:rsidP="00E43DAF">
      <w:pPr>
        <w:suppressAutoHyphens/>
        <w:ind w:firstLine="567"/>
        <w:jc w:val="both"/>
        <w:rPr>
          <w:sz w:val="28"/>
          <w:szCs w:val="28"/>
        </w:rPr>
      </w:pPr>
      <w:r w:rsidRPr="00E43DAF">
        <w:rPr>
          <w:iCs/>
          <w:sz w:val="28"/>
          <w:szCs w:val="28"/>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43DAF" w:rsidRPr="00E43DAF" w:rsidRDefault="00E43DAF" w:rsidP="00E43DAF">
      <w:pPr>
        <w:suppressAutoHyphens/>
        <w:ind w:firstLine="567"/>
        <w:jc w:val="both"/>
        <w:rPr>
          <w:sz w:val="28"/>
          <w:szCs w:val="28"/>
        </w:rPr>
      </w:pPr>
      <w:r w:rsidRPr="00E43DAF">
        <w:rPr>
          <w:sz w:val="28"/>
          <w:szCs w:val="28"/>
        </w:rPr>
        <w:t xml:space="preserve"> На основании изложенного, в соответствии с пунктом 1 части 2 статьи 90 Федерального закона от 31 июля </w:t>
      </w:r>
      <w:smartTag w:uri="urn:schemas-microsoft-com:office:smarttags" w:element="metricconverter">
        <w:smartTagPr>
          <w:attr w:name="ProductID" w:val="2020 г"/>
        </w:smartTagPr>
        <w:r w:rsidRPr="00E43DAF">
          <w:rPr>
            <w:sz w:val="28"/>
            <w:szCs w:val="28"/>
          </w:rPr>
          <w:t>2020 г</w:t>
        </w:r>
      </w:smartTag>
      <w:r w:rsidRPr="00E43DAF">
        <w:rPr>
          <w:sz w:val="28"/>
          <w:szCs w:val="28"/>
        </w:rPr>
        <w:t>. № 248-ФЗ «</w:t>
      </w:r>
      <w:hyperlink r:id="rId29" w:tgtFrame="_blank" w:history="1">
        <w:r w:rsidRPr="00E43DAF">
          <w:rPr>
            <w:sz w:val="28"/>
            <w:szCs w:val="28"/>
          </w:rPr>
          <w:t>О государственном контроле (надзоре) и муниципальном контроле в Российской Федерации</w:t>
        </w:r>
      </w:hyperlink>
      <w:r w:rsidRPr="00E43DAF">
        <w:rPr>
          <w:sz w:val="28"/>
          <w:szCs w:val="28"/>
        </w:rPr>
        <w:t>» ____________________________________________________________________________________________________________________________________</w:t>
      </w:r>
    </w:p>
    <w:p w:rsidR="00E43DAF" w:rsidRPr="00E43DAF" w:rsidRDefault="00E43DAF" w:rsidP="00E43DAF">
      <w:pPr>
        <w:suppressAutoHyphens/>
        <w:ind w:firstLine="567"/>
        <w:jc w:val="both"/>
        <w:rPr>
          <w:sz w:val="28"/>
          <w:szCs w:val="28"/>
        </w:rPr>
      </w:pPr>
      <w:r w:rsidRPr="00E43DAF">
        <w:rPr>
          <w:iCs/>
          <w:sz w:val="28"/>
          <w:szCs w:val="28"/>
        </w:rPr>
        <w:t>(указывается полное наименование Контрольного органа)</w:t>
      </w:r>
    </w:p>
    <w:p w:rsidR="00E43DAF" w:rsidRPr="00E43DAF" w:rsidRDefault="00E43DAF" w:rsidP="00E43DAF">
      <w:pPr>
        <w:suppressAutoHyphens/>
        <w:ind w:firstLine="567"/>
        <w:jc w:val="both"/>
        <w:rPr>
          <w:sz w:val="28"/>
          <w:szCs w:val="28"/>
        </w:rPr>
      </w:pPr>
      <w:r w:rsidRPr="00E43DAF">
        <w:rPr>
          <w:sz w:val="28"/>
          <w:szCs w:val="28"/>
        </w:rPr>
        <w:t>предписывает:</w:t>
      </w:r>
    </w:p>
    <w:p w:rsidR="00E43DAF" w:rsidRPr="00E43DAF" w:rsidRDefault="00E43DAF" w:rsidP="00E43DAF">
      <w:pPr>
        <w:suppressAutoHyphens/>
        <w:ind w:firstLine="567"/>
        <w:jc w:val="both"/>
        <w:rPr>
          <w:sz w:val="28"/>
          <w:szCs w:val="28"/>
        </w:rPr>
      </w:pPr>
      <w:r w:rsidRPr="00E43DAF">
        <w:rPr>
          <w:sz w:val="28"/>
          <w:szCs w:val="28"/>
        </w:rPr>
        <w:t xml:space="preserve">1. Устранить выявленные нарушения обязательных требований в срок </w:t>
      </w:r>
      <w:proofErr w:type="gramStart"/>
      <w:r w:rsidRPr="00E43DAF">
        <w:rPr>
          <w:sz w:val="28"/>
          <w:szCs w:val="28"/>
        </w:rPr>
        <w:t>до</w:t>
      </w:r>
      <w:proofErr w:type="gramEnd"/>
    </w:p>
    <w:p w:rsidR="00E43DAF" w:rsidRPr="00E43DAF" w:rsidRDefault="00E43DAF" w:rsidP="00E43DAF">
      <w:pPr>
        <w:suppressAutoHyphens/>
        <w:ind w:firstLine="567"/>
        <w:jc w:val="both"/>
        <w:rPr>
          <w:sz w:val="28"/>
          <w:szCs w:val="28"/>
        </w:rPr>
      </w:pPr>
      <w:r w:rsidRPr="00E43DAF">
        <w:rPr>
          <w:sz w:val="28"/>
          <w:szCs w:val="28"/>
        </w:rPr>
        <w:t>«______» ______________ 20_____ г.</w:t>
      </w:r>
    </w:p>
    <w:p w:rsidR="00E43DAF" w:rsidRPr="00E43DAF" w:rsidRDefault="00E43DAF" w:rsidP="00E43DAF">
      <w:pPr>
        <w:suppressAutoHyphens/>
        <w:ind w:firstLine="567"/>
        <w:jc w:val="both"/>
        <w:rPr>
          <w:sz w:val="28"/>
          <w:szCs w:val="28"/>
        </w:rPr>
      </w:pPr>
      <w:r w:rsidRPr="00E43DAF">
        <w:rPr>
          <w:sz w:val="28"/>
          <w:szCs w:val="28"/>
        </w:rPr>
        <w:t>2.Уведомить ______________________________________________________________________________________________________________________</w:t>
      </w:r>
    </w:p>
    <w:p w:rsidR="00E43DAF" w:rsidRPr="00E43DAF" w:rsidRDefault="00E43DAF" w:rsidP="00E43DAF">
      <w:pPr>
        <w:suppressAutoHyphens/>
        <w:ind w:firstLine="567"/>
        <w:jc w:val="both"/>
        <w:rPr>
          <w:iCs/>
          <w:sz w:val="28"/>
          <w:szCs w:val="28"/>
        </w:rPr>
      </w:pPr>
      <w:r w:rsidRPr="00E43DAF">
        <w:rPr>
          <w:iCs/>
          <w:sz w:val="28"/>
          <w:szCs w:val="28"/>
        </w:rPr>
        <w:t>(указывается полное наименование контрольного органа)</w:t>
      </w:r>
    </w:p>
    <w:p w:rsidR="00E43DAF" w:rsidRPr="00E43DAF" w:rsidRDefault="00E43DAF" w:rsidP="00E43DAF">
      <w:pPr>
        <w:suppressAutoHyphens/>
        <w:ind w:firstLine="567"/>
        <w:jc w:val="both"/>
        <w:rPr>
          <w:sz w:val="28"/>
          <w:szCs w:val="28"/>
        </w:rPr>
      </w:pPr>
      <w:r w:rsidRPr="00E43DAF">
        <w:rPr>
          <w:sz w:val="28"/>
          <w:szCs w:val="28"/>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w:t>
      </w:r>
    </w:p>
    <w:p w:rsidR="00E43DAF" w:rsidRPr="00E43DAF" w:rsidRDefault="00E43DAF" w:rsidP="00E43DAF">
      <w:pPr>
        <w:suppressAutoHyphens/>
        <w:ind w:firstLine="567"/>
        <w:jc w:val="both"/>
        <w:rPr>
          <w:sz w:val="28"/>
          <w:szCs w:val="28"/>
        </w:rPr>
      </w:pPr>
      <w:r w:rsidRPr="00E43DAF">
        <w:rPr>
          <w:sz w:val="28"/>
          <w:szCs w:val="28"/>
        </w:rPr>
        <w:t>до «__» _______________ 20_____ г. включительно.</w:t>
      </w:r>
    </w:p>
    <w:p w:rsidR="00E43DAF" w:rsidRPr="00E43DAF" w:rsidRDefault="00E43DAF" w:rsidP="00E43DAF">
      <w:pPr>
        <w:suppressAutoHyphens/>
        <w:ind w:firstLine="567"/>
        <w:jc w:val="both"/>
        <w:rPr>
          <w:sz w:val="28"/>
          <w:szCs w:val="28"/>
        </w:rPr>
      </w:pPr>
      <w:r w:rsidRPr="00E43DAF">
        <w:rPr>
          <w:sz w:val="28"/>
          <w:szCs w:val="28"/>
        </w:rPr>
        <w:t> Неисполнение настоящего предписания в установленный срок влечет ответственность, установленную законодательством Российской Федерации.</w:t>
      </w:r>
    </w:p>
    <w:p w:rsidR="00E43DAF" w:rsidRPr="00E43DAF" w:rsidRDefault="00E43DAF" w:rsidP="00E43DAF">
      <w:pPr>
        <w:suppressAutoHyphens/>
        <w:ind w:firstLine="567"/>
        <w:jc w:val="both"/>
        <w:rPr>
          <w:sz w:val="28"/>
          <w:szCs w:val="28"/>
        </w:rPr>
      </w:pPr>
    </w:p>
    <w:p w:rsidR="00E43DAF" w:rsidRPr="00E43DAF" w:rsidRDefault="00E43DAF" w:rsidP="00E43DAF">
      <w:pPr>
        <w:suppressAutoHyphens/>
        <w:ind w:firstLine="567"/>
        <w:jc w:val="both"/>
        <w:rPr>
          <w:sz w:val="28"/>
          <w:szCs w:val="28"/>
        </w:rPr>
      </w:pPr>
    </w:p>
    <w:p w:rsidR="00E21089" w:rsidRPr="00E43DAF" w:rsidRDefault="00E21089" w:rsidP="00E21089">
      <w:pPr>
        <w:suppressAutoHyphens/>
        <w:ind w:firstLine="567"/>
        <w:jc w:val="both"/>
        <w:rPr>
          <w:sz w:val="28"/>
          <w:szCs w:val="28"/>
        </w:rPr>
      </w:pPr>
      <w:r>
        <w:rPr>
          <w:sz w:val="28"/>
          <w:szCs w:val="28"/>
        </w:rPr>
        <w:t>П</w:t>
      </w:r>
      <w:r w:rsidRPr="00E43DAF">
        <w:rPr>
          <w:sz w:val="28"/>
          <w:szCs w:val="28"/>
        </w:rPr>
        <w:t xml:space="preserve">редседателя Совета </w:t>
      </w:r>
    </w:p>
    <w:p w:rsidR="00E21089" w:rsidRDefault="00E21089" w:rsidP="00E21089">
      <w:pPr>
        <w:suppressAutoHyphens/>
        <w:ind w:firstLine="567"/>
        <w:jc w:val="both"/>
        <w:rPr>
          <w:sz w:val="28"/>
          <w:szCs w:val="28"/>
        </w:rPr>
      </w:pPr>
      <w:r w:rsidRPr="003B16DD">
        <w:rPr>
          <w:sz w:val="28"/>
          <w:szCs w:val="28"/>
        </w:rPr>
        <w:t xml:space="preserve">Красносельского городского </w:t>
      </w:r>
      <w:r w:rsidRPr="00E7487A">
        <w:rPr>
          <w:sz w:val="28"/>
          <w:szCs w:val="28"/>
        </w:rPr>
        <w:t xml:space="preserve">поселения </w:t>
      </w:r>
    </w:p>
    <w:p w:rsidR="00E21089" w:rsidRPr="00E43DAF" w:rsidRDefault="00E21089" w:rsidP="00E21089">
      <w:pPr>
        <w:suppressAutoHyphens/>
        <w:ind w:firstLine="567"/>
        <w:jc w:val="both"/>
        <w:rPr>
          <w:sz w:val="28"/>
          <w:szCs w:val="28"/>
        </w:rPr>
      </w:pPr>
      <w:proofErr w:type="spellStart"/>
      <w:r w:rsidRPr="00E7487A">
        <w:rPr>
          <w:sz w:val="28"/>
          <w:szCs w:val="28"/>
        </w:rPr>
        <w:t>Гулькевичского</w:t>
      </w:r>
      <w:proofErr w:type="spellEnd"/>
      <w:r w:rsidRPr="00E7487A">
        <w:rPr>
          <w:sz w:val="28"/>
          <w:szCs w:val="28"/>
        </w:rPr>
        <w:t xml:space="preserve"> района</w:t>
      </w:r>
      <w:r w:rsidRPr="00E43DAF">
        <w:rPr>
          <w:sz w:val="28"/>
          <w:szCs w:val="28"/>
        </w:rPr>
        <w:t> </w:t>
      </w:r>
      <w:r>
        <w:rPr>
          <w:sz w:val="28"/>
          <w:szCs w:val="28"/>
        </w:rPr>
        <w:t xml:space="preserve">                                                </w:t>
      </w:r>
      <w:proofErr w:type="spellStart"/>
      <w:r>
        <w:rPr>
          <w:sz w:val="28"/>
          <w:szCs w:val="28"/>
        </w:rPr>
        <w:t>А.Г.Моловцева</w:t>
      </w:r>
      <w:proofErr w:type="spellEnd"/>
    </w:p>
    <w:p w:rsidR="00E43DAF" w:rsidRDefault="00E43DAF" w:rsidP="00E43DAF">
      <w:pPr>
        <w:suppressAutoHyphens/>
        <w:ind w:firstLine="567"/>
        <w:jc w:val="both"/>
        <w:rPr>
          <w:sz w:val="28"/>
          <w:szCs w:val="28"/>
        </w:rPr>
      </w:pPr>
    </w:p>
    <w:p w:rsidR="00E21089" w:rsidRPr="00E43DAF" w:rsidRDefault="00E21089" w:rsidP="00E43DAF">
      <w:pPr>
        <w:suppressAutoHyphens/>
        <w:ind w:firstLine="567"/>
        <w:jc w:val="both"/>
        <w:rPr>
          <w:sz w:val="28"/>
          <w:szCs w:val="28"/>
        </w:rPr>
      </w:pPr>
    </w:p>
    <w:p w:rsidR="00E43DAF" w:rsidRPr="00E43DAF" w:rsidRDefault="00E43DAF" w:rsidP="00E21089">
      <w:pPr>
        <w:suppressAutoHyphens/>
        <w:ind w:firstLine="567"/>
        <w:jc w:val="right"/>
        <w:rPr>
          <w:sz w:val="28"/>
          <w:szCs w:val="28"/>
        </w:rPr>
      </w:pPr>
      <w:r w:rsidRPr="00E43DAF">
        <w:rPr>
          <w:sz w:val="28"/>
          <w:szCs w:val="28"/>
        </w:rPr>
        <w:lastRenderedPageBreak/>
        <w:t>Приложение № 3</w:t>
      </w:r>
    </w:p>
    <w:p w:rsidR="00E43DAF" w:rsidRPr="00E43DAF" w:rsidRDefault="00E43DAF" w:rsidP="00E21089">
      <w:pPr>
        <w:suppressAutoHyphens/>
        <w:ind w:firstLine="567"/>
        <w:jc w:val="right"/>
        <w:rPr>
          <w:sz w:val="28"/>
          <w:szCs w:val="28"/>
        </w:rPr>
      </w:pPr>
      <w:r w:rsidRPr="00E43DAF">
        <w:rPr>
          <w:sz w:val="28"/>
          <w:szCs w:val="28"/>
        </w:rPr>
        <w:t>к Положению о муниципальном контроле</w:t>
      </w:r>
    </w:p>
    <w:p w:rsidR="00E43DAF" w:rsidRPr="00E43DAF" w:rsidRDefault="00E43DAF" w:rsidP="00E21089">
      <w:pPr>
        <w:suppressAutoHyphens/>
        <w:ind w:firstLine="567"/>
        <w:jc w:val="right"/>
        <w:rPr>
          <w:sz w:val="28"/>
          <w:szCs w:val="28"/>
        </w:rPr>
      </w:pPr>
      <w:r w:rsidRPr="00E43DAF">
        <w:rPr>
          <w:sz w:val="28"/>
          <w:szCs w:val="28"/>
        </w:rPr>
        <w:t xml:space="preserve">в сфере благоустройства на территории </w:t>
      </w:r>
    </w:p>
    <w:p w:rsidR="00E21089" w:rsidRDefault="00E21089" w:rsidP="00E21089">
      <w:pPr>
        <w:suppressAutoHyphens/>
        <w:ind w:firstLine="567"/>
        <w:jc w:val="right"/>
        <w:rPr>
          <w:sz w:val="28"/>
          <w:szCs w:val="28"/>
        </w:rPr>
      </w:pPr>
      <w:r w:rsidRPr="003B16DD">
        <w:rPr>
          <w:sz w:val="28"/>
          <w:szCs w:val="28"/>
        </w:rPr>
        <w:t xml:space="preserve">Красносельского городского </w:t>
      </w:r>
      <w:r w:rsidRPr="00E7487A">
        <w:rPr>
          <w:sz w:val="28"/>
          <w:szCs w:val="28"/>
        </w:rPr>
        <w:t xml:space="preserve">поселения </w:t>
      </w:r>
    </w:p>
    <w:p w:rsidR="00E43DAF" w:rsidRPr="00E43DAF" w:rsidRDefault="00E21089" w:rsidP="00E21089">
      <w:pPr>
        <w:suppressAutoHyphens/>
        <w:ind w:firstLine="567"/>
        <w:jc w:val="right"/>
        <w:rPr>
          <w:sz w:val="28"/>
          <w:szCs w:val="28"/>
        </w:rPr>
      </w:pPr>
      <w:proofErr w:type="spellStart"/>
      <w:r w:rsidRPr="00E7487A">
        <w:rPr>
          <w:sz w:val="28"/>
          <w:szCs w:val="28"/>
        </w:rPr>
        <w:t>Гулькевичского</w:t>
      </w:r>
      <w:proofErr w:type="spellEnd"/>
      <w:r w:rsidRPr="00E7487A">
        <w:rPr>
          <w:sz w:val="28"/>
          <w:szCs w:val="28"/>
        </w:rPr>
        <w:t xml:space="preserve"> района</w:t>
      </w:r>
    </w:p>
    <w:p w:rsidR="00E43DAF" w:rsidRPr="00E43DAF" w:rsidRDefault="00E43DAF" w:rsidP="00E43DAF">
      <w:pPr>
        <w:suppressAutoHyphens/>
        <w:ind w:firstLine="567"/>
        <w:jc w:val="both"/>
        <w:rPr>
          <w:sz w:val="28"/>
          <w:szCs w:val="28"/>
        </w:rPr>
      </w:pPr>
    </w:p>
    <w:p w:rsidR="00E43DAF" w:rsidRPr="00E43DAF" w:rsidRDefault="00E43DAF" w:rsidP="00E21089">
      <w:pPr>
        <w:suppressAutoHyphens/>
        <w:ind w:firstLine="567"/>
        <w:jc w:val="center"/>
        <w:rPr>
          <w:sz w:val="28"/>
          <w:szCs w:val="28"/>
        </w:rPr>
      </w:pPr>
      <w:r w:rsidRPr="00E43DAF">
        <w:rPr>
          <w:sz w:val="28"/>
          <w:szCs w:val="28"/>
        </w:rPr>
        <w:t>Показатели результативности и эффективности муниципального контроля в сфере благоустройства на территории </w:t>
      </w:r>
      <w:r w:rsidR="00E21089" w:rsidRPr="00E21089">
        <w:rPr>
          <w:sz w:val="28"/>
          <w:szCs w:val="28"/>
        </w:rPr>
        <w:t>Красно</w:t>
      </w:r>
      <w:r w:rsidR="00E21089">
        <w:rPr>
          <w:sz w:val="28"/>
          <w:szCs w:val="28"/>
        </w:rPr>
        <w:t xml:space="preserve">сельского городского поселения </w:t>
      </w:r>
      <w:proofErr w:type="spellStart"/>
      <w:r w:rsidR="00E21089" w:rsidRPr="00E21089">
        <w:rPr>
          <w:sz w:val="28"/>
          <w:szCs w:val="28"/>
        </w:rPr>
        <w:t>Гулькевичского</w:t>
      </w:r>
      <w:proofErr w:type="spellEnd"/>
      <w:r w:rsidR="00E21089" w:rsidRPr="00E21089">
        <w:rPr>
          <w:sz w:val="28"/>
          <w:szCs w:val="28"/>
        </w:rPr>
        <w:t xml:space="preserve"> района</w:t>
      </w:r>
    </w:p>
    <w:p w:rsidR="00E43DAF" w:rsidRPr="00E43DAF" w:rsidRDefault="00E43DAF" w:rsidP="00E43DAF">
      <w:pPr>
        <w:suppressAutoHyphens/>
        <w:ind w:firstLine="567"/>
        <w:jc w:val="both"/>
        <w:rPr>
          <w:sz w:val="28"/>
          <w:szCs w:val="28"/>
        </w:rPr>
      </w:pPr>
    </w:p>
    <w:p w:rsidR="00E43DAF" w:rsidRPr="00E43DAF" w:rsidRDefault="00E43DAF" w:rsidP="00E43DAF">
      <w:pPr>
        <w:suppressAutoHyphens/>
        <w:ind w:firstLine="567"/>
        <w:jc w:val="both"/>
        <w:rPr>
          <w:sz w:val="28"/>
          <w:szCs w:val="28"/>
        </w:rPr>
      </w:pPr>
      <w:r w:rsidRPr="00E43DAF">
        <w:rPr>
          <w:sz w:val="28"/>
          <w:szCs w:val="28"/>
        </w:rPr>
        <w:t>1.Ключевые показатели и их целевые значения:</w:t>
      </w:r>
    </w:p>
    <w:p w:rsidR="00E43DAF" w:rsidRPr="00E43DAF" w:rsidRDefault="00E43DAF" w:rsidP="00E43DAF">
      <w:pPr>
        <w:suppressAutoHyphens/>
        <w:ind w:firstLine="567"/>
        <w:jc w:val="both"/>
        <w:rPr>
          <w:sz w:val="28"/>
          <w:szCs w:val="28"/>
        </w:rPr>
      </w:pPr>
      <w:r w:rsidRPr="00E43DAF">
        <w:rPr>
          <w:sz w:val="28"/>
          <w:szCs w:val="28"/>
        </w:rPr>
        <w:t>Доля устраненных нарушений из числа выявленных нарушений обязательных требований - 70%.</w:t>
      </w:r>
    </w:p>
    <w:p w:rsidR="00E43DAF" w:rsidRPr="00E43DAF" w:rsidRDefault="00E43DAF" w:rsidP="00E43DAF">
      <w:pPr>
        <w:suppressAutoHyphens/>
        <w:ind w:firstLine="567"/>
        <w:jc w:val="both"/>
        <w:rPr>
          <w:sz w:val="28"/>
          <w:szCs w:val="28"/>
        </w:rPr>
      </w:pPr>
      <w:r w:rsidRPr="00E43DAF">
        <w:rPr>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E43DAF" w:rsidRPr="00E43DAF" w:rsidRDefault="00E43DAF" w:rsidP="00E43DAF">
      <w:pPr>
        <w:suppressAutoHyphens/>
        <w:ind w:firstLine="567"/>
        <w:jc w:val="both"/>
        <w:rPr>
          <w:sz w:val="28"/>
          <w:szCs w:val="28"/>
        </w:rPr>
      </w:pPr>
      <w:r w:rsidRPr="00E43DAF">
        <w:rPr>
          <w:sz w:val="28"/>
          <w:szCs w:val="28"/>
        </w:rPr>
        <w:t>Доля отмененных результатов контрольных мероприятий - 0%.</w:t>
      </w:r>
    </w:p>
    <w:p w:rsidR="00E43DAF" w:rsidRPr="00E43DAF" w:rsidRDefault="00E43DAF" w:rsidP="00E43DAF">
      <w:pPr>
        <w:suppressAutoHyphens/>
        <w:ind w:firstLine="567"/>
        <w:jc w:val="both"/>
        <w:rPr>
          <w:sz w:val="28"/>
          <w:szCs w:val="28"/>
        </w:rPr>
      </w:pPr>
      <w:r w:rsidRPr="00E43DAF">
        <w:rPr>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43DAF" w:rsidRPr="00E43DAF" w:rsidRDefault="00E43DAF" w:rsidP="00E43DAF">
      <w:pPr>
        <w:suppressAutoHyphens/>
        <w:ind w:firstLine="567"/>
        <w:jc w:val="both"/>
        <w:rPr>
          <w:sz w:val="28"/>
          <w:szCs w:val="28"/>
        </w:rPr>
      </w:pPr>
      <w:r w:rsidRPr="00E43DAF">
        <w:rPr>
          <w:sz w:val="28"/>
          <w:szCs w:val="28"/>
        </w:rPr>
        <w:t>Доля вынесенных судебных решений о назначении административного наказания по материалам контрольного органа - 95%.</w:t>
      </w:r>
    </w:p>
    <w:p w:rsidR="00E43DAF" w:rsidRPr="00E43DAF" w:rsidRDefault="00E43DAF" w:rsidP="00E43DAF">
      <w:pPr>
        <w:suppressAutoHyphens/>
        <w:ind w:firstLine="567"/>
        <w:jc w:val="both"/>
        <w:rPr>
          <w:sz w:val="28"/>
          <w:szCs w:val="28"/>
        </w:rPr>
      </w:pPr>
      <w:r w:rsidRPr="00E43DAF">
        <w:rPr>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w:t>
      </w:r>
      <w:hyperlink r:id="rId30" w:tgtFrame="_blank" w:history="1">
        <w:r w:rsidRPr="00E43DAF">
          <w:rPr>
            <w:sz w:val="28"/>
            <w:szCs w:val="28"/>
          </w:rPr>
          <w:t>Кодекса Российской Федерации об административных правонарушениях</w:t>
        </w:r>
      </w:hyperlink>
      <w:r w:rsidRPr="00E43DAF">
        <w:rPr>
          <w:sz w:val="28"/>
          <w:szCs w:val="28"/>
        </w:rPr>
        <w:t xml:space="preserve"> - 0%.</w:t>
      </w:r>
    </w:p>
    <w:p w:rsidR="00E43DAF" w:rsidRPr="00E43DAF" w:rsidRDefault="00E43DAF" w:rsidP="00E43DAF">
      <w:pPr>
        <w:suppressAutoHyphens/>
        <w:ind w:firstLine="567"/>
        <w:jc w:val="both"/>
        <w:rPr>
          <w:sz w:val="28"/>
          <w:szCs w:val="28"/>
        </w:rPr>
      </w:pPr>
      <w:r w:rsidRPr="00E43DAF">
        <w:rPr>
          <w:sz w:val="28"/>
          <w:szCs w:val="28"/>
        </w:rPr>
        <w:t>2. Индикативные показатели:</w:t>
      </w:r>
    </w:p>
    <w:p w:rsidR="00E43DAF" w:rsidRPr="00E43DAF" w:rsidRDefault="00E43DAF" w:rsidP="00E21089">
      <w:pPr>
        <w:suppressAutoHyphens/>
        <w:ind w:firstLine="567"/>
        <w:jc w:val="both"/>
        <w:rPr>
          <w:sz w:val="28"/>
          <w:szCs w:val="28"/>
        </w:rPr>
      </w:pPr>
      <w:r w:rsidRPr="00E43DAF">
        <w:rPr>
          <w:sz w:val="28"/>
          <w:szCs w:val="28"/>
        </w:rPr>
        <w:t xml:space="preserve">При осуществлении муниципального контроля в сфере благоустройства на территории </w:t>
      </w:r>
      <w:r w:rsidR="00E21089" w:rsidRPr="003B16DD">
        <w:rPr>
          <w:sz w:val="28"/>
          <w:szCs w:val="28"/>
        </w:rPr>
        <w:t xml:space="preserve">Красносельского городского </w:t>
      </w:r>
      <w:r w:rsidR="00E21089" w:rsidRPr="00E7487A">
        <w:rPr>
          <w:sz w:val="28"/>
          <w:szCs w:val="28"/>
        </w:rPr>
        <w:t xml:space="preserve">поселения </w:t>
      </w:r>
      <w:proofErr w:type="spellStart"/>
      <w:r w:rsidR="00E21089" w:rsidRPr="00E7487A">
        <w:rPr>
          <w:sz w:val="28"/>
          <w:szCs w:val="28"/>
        </w:rPr>
        <w:t>Гулькевичского</w:t>
      </w:r>
      <w:proofErr w:type="spellEnd"/>
      <w:r w:rsidR="00E21089" w:rsidRPr="00E7487A">
        <w:rPr>
          <w:sz w:val="28"/>
          <w:szCs w:val="28"/>
        </w:rPr>
        <w:t xml:space="preserve"> района</w:t>
      </w:r>
      <w:r w:rsidRPr="00E43DAF">
        <w:rPr>
          <w:sz w:val="28"/>
          <w:szCs w:val="28"/>
        </w:rPr>
        <w:t xml:space="preserve"> устанавливаются следующие индикативные показатели:</w:t>
      </w:r>
    </w:p>
    <w:p w:rsidR="00E43DAF" w:rsidRPr="00E43DAF" w:rsidRDefault="00E43DAF" w:rsidP="00E43DAF">
      <w:pPr>
        <w:suppressAutoHyphens/>
        <w:ind w:firstLine="567"/>
        <w:jc w:val="both"/>
        <w:rPr>
          <w:sz w:val="28"/>
          <w:szCs w:val="28"/>
        </w:rPr>
      </w:pPr>
      <w:r w:rsidRPr="00E43DAF">
        <w:rPr>
          <w:sz w:val="28"/>
          <w:szCs w:val="28"/>
        </w:rPr>
        <w:t>количество проведенных внеплановых контрольных мероприятий;</w:t>
      </w:r>
    </w:p>
    <w:p w:rsidR="00E43DAF" w:rsidRPr="00E43DAF" w:rsidRDefault="00E43DAF" w:rsidP="00E43DAF">
      <w:pPr>
        <w:suppressAutoHyphens/>
        <w:ind w:firstLine="567"/>
        <w:jc w:val="both"/>
        <w:rPr>
          <w:sz w:val="28"/>
          <w:szCs w:val="28"/>
        </w:rPr>
      </w:pPr>
      <w:r w:rsidRPr="00E43DAF">
        <w:rPr>
          <w:sz w:val="28"/>
          <w:szCs w:val="28"/>
        </w:rPr>
        <w:t>количество поступивших возражений в отношении акта контрольного мероприятия;</w:t>
      </w:r>
    </w:p>
    <w:p w:rsidR="00E43DAF" w:rsidRPr="00E43DAF" w:rsidRDefault="00E43DAF" w:rsidP="00E43DAF">
      <w:pPr>
        <w:suppressAutoHyphens/>
        <w:ind w:firstLine="567"/>
        <w:jc w:val="both"/>
        <w:rPr>
          <w:sz w:val="28"/>
          <w:szCs w:val="28"/>
        </w:rPr>
      </w:pPr>
      <w:r w:rsidRPr="00E43DAF">
        <w:rPr>
          <w:sz w:val="28"/>
          <w:szCs w:val="28"/>
        </w:rPr>
        <w:t>количество выданных предписаний об устранении нарушений обязательных требований;</w:t>
      </w:r>
    </w:p>
    <w:p w:rsidR="00E43DAF" w:rsidRPr="00E43DAF" w:rsidRDefault="00E43DAF" w:rsidP="00E43DAF">
      <w:pPr>
        <w:suppressAutoHyphens/>
        <w:ind w:firstLine="567"/>
        <w:jc w:val="both"/>
        <w:rPr>
          <w:sz w:val="28"/>
          <w:szCs w:val="28"/>
        </w:rPr>
      </w:pPr>
      <w:r w:rsidRPr="00E43DAF">
        <w:rPr>
          <w:sz w:val="28"/>
          <w:szCs w:val="28"/>
        </w:rPr>
        <w:t>количество устраненных нарушений обязательных требований.</w:t>
      </w:r>
    </w:p>
    <w:p w:rsidR="00E43DAF" w:rsidRPr="00E43DAF" w:rsidRDefault="00E43DAF" w:rsidP="00E43DAF">
      <w:pPr>
        <w:suppressAutoHyphens/>
        <w:ind w:firstLine="567"/>
        <w:jc w:val="both"/>
        <w:rPr>
          <w:sz w:val="28"/>
          <w:szCs w:val="28"/>
        </w:rPr>
      </w:pPr>
      <w:r w:rsidRPr="00E43DAF">
        <w:rPr>
          <w:sz w:val="28"/>
          <w:szCs w:val="28"/>
        </w:rPr>
        <w:t> </w:t>
      </w:r>
      <w:bookmarkStart w:id="1" w:name="_GoBack"/>
      <w:bookmarkEnd w:id="1"/>
    </w:p>
    <w:p w:rsidR="00E43DAF" w:rsidRPr="00E43DAF" w:rsidRDefault="00E43DAF" w:rsidP="00E43DAF">
      <w:pPr>
        <w:suppressAutoHyphens/>
        <w:ind w:firstLine="567"/>
        <w:jc w:val="both"/>
        <w:rPr>
          <w:sz w:val="28"/>
          <w:szCs w:val="28"/>
        </w:rPr>
      </w:pPr>
    </w:p>
    <w:p w:rsidR="00E21089" w:rsidRPr="00E43DAF" w:rsidRDefault="00E21089" w:rsidP="00E21089">
      <w:pPr>
        <w:suppressAutoHyphens/>
        <w:ind w:firstLine="567"/>
        <w:jc w:val="both"/>
        <w:rPr>
          <w:sz w:val="28"/>
          <w:szCs w:val="28"/>
        </w:rPr>
      </w:pPr>
      <w:r>
        <w:rPr>
          <w:sz w:val="28"/>
          <w:szCs w:val="28"/>
        </w:rPr>
        <w:t>П</w:t>
      </w:r>
      <w:r w:rsidRPr="00E43DAF">
        <w:rPr>
          <w:sz w:val="28"/>
          <w:szCs w:val="28"/>
        </w:rPr>
        <w:t xml:space="preserve">редседателя Совета </w:t>
      </w:r>
    </w:p>
    <w:p w:rsidR="00E21089" w:rsidRDefault="00E21089" w:rsidP="00E21089">
      <w:pPr>
        <w:suppressAutoHyphens/>
        <w:ind w:firstLine="567"/>
        <w:jc w:val="both"/>
        <w:rPr>
          <w:sz w:val="28"/>
          <w:szCs w:val="28"/>
        </w:rPr>
      </w:pPr>
      <w:r w:rsidRPr="003B16DD">
        <w:rPr>
          <w:sz w:val="28"/>
          <w:szCs w:val="28"/>
        </w:rPr>
        <w:t xml:space="preserve">Красносельского городского </w:t>
      </w:r>
      <w:r w:rsidRPr="00E7487A">
        <w:rPr>
          <w:sz w:val="28"/>
          <w:szCs w:val="28"/>
        </w:rPr>
        <w:t xml:space="preserve">поселения </w:t>
      </w:r>
    </w:p>
    <w:p w:rsidR="00E21089" w:rsidRPr="00E43DAF" w:rsidRDefault="00E21089" w:rsidP="00E21089">
      <w:pPr>
        <w:suppressAutoHyphens/>
        <w:ind w:firstLine="567"/>
        <w:jc w:val="both"/>
        <w:rPr>
          <w:sz w:val="28"/>
          <w:szCs w:val="28"/>
        </w:rPr>
      </w:pPr>
      <w:proofErr w:type="spellStart"/>
      <w:r w:rsidRPr="00E7487A">
        <w:rPr>
          <w:sz w:val="28"/>
          <w:szCs w:val="28"/>
        </w:rPr>
        <w:t>Гулькевичского</w:t>
      </w:r>
      <w:proofErr w:type="spellEnd"/>
      <w:r w:rsidRPr="00E7487A">
        <w:rPr>
          <w:sz w:val="28"/>
          <w:szCs w:val="28"/>
        </w:rPr>
        <w:t xml:space="preserve"> района</w:t>
      </w:r>
      <w:r w:rsidRPr="00E43DAF">
        <w:rPr>
          <w:sz w:val="28"/>
          <w:szCs w:val="28"/>
        </w:rPr>
        <w:t> </w:t>
      </w:r>
      <w:r>
        <w:rPr>
          <w:sz w:val="28"/>
          <w:szCs w:val="28"/>
        </w:rPr>
        <w:t xml:space="preserve">                                                </w:t>
      </w:r>
      <w:proofErr w:type="spellStart"/>
      <w:r>
        <w:rPr>
          <w:sz w:val="28"/>
          <w:szCs w:val="28"/>
        </w:rPr>
        <w:t>А.Г.Моловцева</w:t>
      </w:r>
      <w:proofErr w:type="spellEnd"/>
    </w:p>
    <w:p w:rsidR="00E43DAF" w:rsidRPr="00E43DAF" w:rsidRDefault="00E43DAF" w:rsidP="00E43DAF">
      <w:pPr>
        <w:ind w:firstLine="851"/>
        <w:jc w:val="center"/>
        <w:rPr>
          <w:sz w:val="28"/>
          <w:szCs w:val="28"/>
        </w:rPr>
      </w:pPr>
    </w:p>
    <w:sectPr w:rsidR="00E43DAF" w:rsidRPr="00E43DAF" w:rsidSect="00DC4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0FE6"/>
    <w:rsid w:val="00012110"/>
    <w:rsid w:val="000F0BD8"/>
    <w:rsid w:val="001434A4"/>
    <w:rsid w:val="001A511F"/>
    <w:rsid w:val="001B656F"/>
    <w:rsid w:val="00226B9D"/>
    <w:rsid w:val="002A67B4"/>
    <w:rsid w:val="002F752D"/>
    <w:rsid w:val="00331B49"/>
    <w:rsid w:val="00340972"/>
    <w:rsid w:val="003718F9"/>
    <w:rsid w:val="003831AA"/>
    <w:rsid w:val="003B16DD"/>
    <w:rsid w:val="00427B6D"/>
    <w:rsid w:val="00625AB6"/>
    <w:rsid w:val="00665833"/>
    <w:rsid w:val="006835E3"/>
    <w:rsid w:val="00700C6A"/>
    <w:rsid w:val="007A5F90"/>
    <w:rsid w:val="008302F2"/>
    <w:rsid w:val="008659AF"/>
    <w:rsid w:val="00880FE6"/>
    <w:rsid w:val="009463BC"/>
    <w:rsid w:val="00952EAD"/>
    <w:rsid w:val="0097247D"/>
    <w:rsid w:val="00972E0A"/>
    <w:rsid w:val="009957BC"/>
    <w:rsid w:val="009C3532"/>
    <w:rsid w:val="00C7393C"/>
    <w:rsid w:val="00CD3ACE"/>
    <w:rsid w:val="00CF1F38"/>
    <w:rsid w:val="00DB0A85"/>
    <w:rsid w:val="00DC4475"/>
    <w:rsid w:val="00DD4FAE"/>
    <w:rsid w:val="00E21089"/>
    <w:rsid w:val="00E43DAF"/>
    <w:rsid w:val="00E44111"/>
    <w:rsid w:val="00E44E78"/>
    <w:rsid w:val="00E7487A"/>
    <w:rsid w:val="00F211D6"/>
    <w:rsid w:val="00FC0804"/>
    <w:rsid w:val="00FE1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089"/>
    <w:rPr>
      <w:rFonts w:ascii="Times New Roman" w:eastAsia="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w:basedOn w:val="a"/>
    <w:uiPriority w:val="99"/>
    <w:rsid w:val="00CD3ACE"/>
    <w:pPr>
      <w:spacing w:before="100" w:beforeAutospacing="1" w:after="100" w:afterAutospacing="1"/>
      <w:jc w:val="both"/>
    </w:pPr>
    <w:rPr>
      <w:rFonts w:ascii="Tahoma" w:hAnsi="Tahoma"/>
      <w:lang w:val="en-US" w:eastAsia="en-US"/>
    </w:rPr>
  </w:style>
  <w:style w:type="paragraph" w:styleId="a4">
    <w:name w:val="header"/>
    <w:basedOn w:val="a"/>
    <w:link w:val="a5"/>
    <w:uiPriority w:val="99"/>
    <w:rsid w:val="00CD3ACE"/>
    <w:pPr>
      <w:tabs>
        <w:tab w:val="center" w:pos="4677"/>
        <w:tab w:val="right" w:pos="9355"/>
      </w:tabs>
    </w:pPr>
  </w:style>
  <w:style w:type="character" w:customStyle="1" w:styleId="a5">
    <w:name w:val="Верхний колонтитул Знак"/>
    <w:link w:val="a4"/>
    <w:uiPriority w:val="99"/>
    <w:locked/>
    <w:rsid w:val="00CD3ACE"/>
    <w:rPr>
      <w:rFonts w:ascii="Times New Roman" w:hAnsi="Times New Roman" w:cs="Times New Roman"/>
      <w:sz w:val="20"/>
      <w:szCs w:val="20"/>
      <w:lang w:eastAsia="ru-RU"/>
    </w:rPr>
  </w:style>
  <w:style w:type="paragraph" w:styleId="a6">
    <w:name w:val="Balloon Text"/>
    <w:basedOn w:val="a"/>
    <w:link w:val="a7"/>
    <w:uiPriority w:val="99"/>
    <w:semiHidden/>
    <w:rsid w:val="002A67B4"/>
    <w:rPr>
      <w:rFonts w:ascii="Tahoma" w:hAnsi="Tahoma" w:cs="Tahoma"/>
      <w:sz w:val="16"/>
      <w:szCs w:val="16"/>
    </w:rPr>
  </w:style>
  <w:style w:type="character" w:customStyle="1" w:styleId="a7">
    <w:name w:val="Текст выноски Знак"/>
    <w:link w:val="a6"/>
    <w:uiPriority w:val="99"/>
    <w:semiHidden/>
    <w:locked/>
    <w:rsid w:val="002A67B4"/>
    <w:rPr>
      <w:rFonts w:ascii="Tahoma" w:hAnsi="Tahoma" w:cs="Tahoma"/>
      <w:sz w:val="16"/>
      <w:szCs w:val="16"/>
      <w:lang w:eastAsia="ru-RU"/>
    </w:rPr>
  </w:style>
  <w:style w:type="paragraph" w:customStyle="1" w:styleId="1">
    <w:name w:val="Знак Знак Знак Знак Знак1"/>
    <w:basedOn w:val="a"/>
    <w:uiPriority w:val="99"/>
    <w:rsid w:val="00E7487A"/>
    <w:pPr>
      <w:spacing w:before="100" w:beforeAutospacing="1" w:after="100" w:afterAutospacing="1"/>
      <w:jc w:val="both"/>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4652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cf1f5643-3aeb-4438-9333-2e47f2a9d0e7.html" TargetMode="External"/><Relationship Id="rId13" Type="http://schemas.openxmlformats.org/officeDocument/2006/relationships/hyperlink" Target="http://nla-service.minjust.ru:8080/rnla-links/ws/content/act/cf1f5643-3aeb-4438-9333-2e47f2a9d0e7.html" TargetMode="External"/><Relationship Id="rId18" Type="http://schemas.openxmlformats.org/officeDocument/2006/relationships/hyperlink" Target="http://nla-service.minjust.ru:8080/rnla-links/ws/content/act/cf1f5643-3aeb-4438-9333-2e47f2a9d0e7.html" TargetMode="External"/><Relationship Id="rId26" Type="http://schemas.openxmlformats.org/officeDocument/2006/relationships/hyperlink" Target="http://pravo-search.minjust.ru:8080/bigs/showDocument.html?id=CF1F5643-3AEB-4438-9333-2E47F2A9D0E7" TargetMode="External"/><Relationship Id="rId3" Type="http://schemas.openxmlformats.org/officeDocument/2006/relationships/settings" Target="settings.xml"/><Relationship Id="rId21" Type="http://schemas.openxmlformats.org/officeDocument/2006/relationships/hyperlink" Target="http://pravo-search.minjust.ru:8080/bigs/showDocument.html?id=CF1F5643-3AEB-4438-9333-2E47F2A9D0E7" TargetMode="External"/><Relationship Id="rId7" Type="http://schemas.openxmlformats.org/officeDocument/2006/relationships/hyperlink" Target="http://pravo-search.minjust.ru:8080/bigs/showDocument.html?id=4F48675C-2DC2-4B7B-8F43-C7D17AB9072F" TargetMode="External"/><Relationship Id="rId12" Type="http://schemas.openxmlformats.org/officeDocument/2006/relationships/hyperlink" Target="http://nla-service.minjust.ru:8080/rnla-links/ws/content/act/cf1f5643-3aeb-4438-9333-2e47f2a9d0e7.html" TargetMode="External"/><Relationship Id="rId17" Type="http://schemas.openxmlformats.org/officeDocument/2006/relationships/hyperlink" Target="http://nla-service.minjust.ru:8080/rnla-links/ws/content/act/cf1f5643-3aeb-4438-9333-2e47f2a9d0e7.html" TargetMode="External"/><Relationship Id="rId25" Type="http://schemas.openxmlformats.org/officeDocument/2006/relationships/hyperlink" Target="http://nla-service.minjust.ru:8080/rnla-links/ws/content/act/cf1f5643-3aeb-4438-9333-2e47f2a9d0e7.html" TargetMode="External"/><Relationship Id="rId2" Type="http://schemas.microsoft.com/office/2007/relationships/stylesWithEffects" Target="stylesWithEffects.xml"/><Relationship Id="rId16" Type="http://schemas.openxmlformats.org/officeDocument/2006/relationships/hyperlink" Target="http://nla-service.minjust.ru:8080/rnla-links/ws/content/act/cf1f5643-3aeb-4438-9333-2e47f2a9d0e7.html" TargetMode="External"/><Relationship Id="rId20" Type="http://schemas.openxmlformats.org/officeDocument/2006/relationships/hyperlink" Target="http://nla-service.minjust.ru:8080/rnla-links/ws/content/act/cf1f5643-3aeb-4438-9333-2e47f2a9d0e7.html" TargetMode="External"/><Relationship Id="rId29" Type="http://schemas.openxmlformats.org/officeDocument/2006/relationships/hyperlink" Target="http://pravo-search.minjust.ru:8080/bigs/showDocument.html?id=CF1F5643-3AEB-4438-9333-2E47F2A9D0E7" TargetMode="External"/><Relationship Id="rId1" Type="http://schemas.openxmlformats.org/officeDocument/2006/relationships/styles" Target="styles.xml"/><Relationship Id="rId6" Type="http://schemas.openxmlformats.org/officeDocument/2006/relationships/hyperlink" Target="http://nla-service.minjust.ru:8080/rnla-links/ws/content/act/4f48675c-2dc2-4b7b-8f43-c7d17ab9072f.html" TargetMode="External"/><Relationship Id="rId11" Type="http://schemas.openxmlformats.org/officeDocument/2006/relationships/hyperlink" Target="http://nla-service.minjust.ru:8080/rnla-links/ws/content/act/cf1f5643-3aeb-4438-9333-2e47f2a9d0e7.html" TargetMode="External"/><Relationship Id="rId24" Type="http://schemas.openxmlformats.org/officeDocument/2006/relationships/hyperlink" Target="http://nla-service.minjust.ru:8080/rnla-links/ws/content/act/cf1f5643-3aeb-4438-9333-2e47f2a9d0e7.html" TargetMode="External"/><Relationship Id="rId32" Type="http://schemas.openxmlformats.org/officeDocument/2006/relationships/theme" Target="theme/theme1.xml"/><Relationship Id="rId5" Type="http://schemas.openxmlformats.org/officeDocument/2006/relationships/hyperlink" Target="http://pravo-search.minjust.ru:8080/bigs/showDocument.html?id=96E20C02-1B12-465A-B64C-24AA92270007" TargetMode="External"/><Relationship Id="rId15" Type="http://schemas.openxmlformats.org/officeDocument/2006/relationships/hyperlink" Target="http://nla-service.minjust.ru:8080/rnla-links/ws/content/act/cf1f5643-3aeb-4438-9333-2e47f2a9d0e7.html" TargetMode="External"/><Relationship Id="rId23" Type="http://schemas.openxmlformats.org/officeDocument/2006/relationships/hyperlink" Target="http://nla-service.minjust.ru:8080/rnla-links/ws/content/act/cf1f5643-3aeb-4438-9333-2e47f2a9d0e7.html" TargetMode="External"/><Relationship Id="rId28" Type="http://schemas.openxmlformats.org/officeDocument/2006/relationships/hyperlink" Target="http://nla-service.minjust.ru:8080/rnla-links/ws/content/act/cf1f5643-3aeb-4438-9333-2e47f2a9d0e7.html" TargetMode="External"/><Relationship Id="rId10" Type="http://schemas.openxmlformats.org/officeDocument/2006/relationships/hyperlink" Target="http://nla-service.minjust.ru:8080/rnla-links/ws/content/act/cf1f5643-3aeb-4438-9333-2e47f2a9d0e7.html" TargetMode="External"/><Relationship Id="rId19" Type="http://schemas.openxmlformats.org/officeDocument/2006/relationships/hyperlink" Target="http://nla-service.minjust.ru:8080/rnla-links/ws/content/act/cf1f5643-3aeb-4438-9333-2e47f2a9d0e7.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a-service.minjust.ru:8080/rnla-links/ws/content/act/cf1f5643-3aeb-4438-9333-2e47f2a9d0e7.html" TargetMode="External"/><Relationship Id="rId14" Type="http://schemas.openxmlformats.org/officeDocument/2006/relationships/hyperlink" Target="http://nla-service.minjust.ru:8080/rnla-links/ws/content/act/cf1f5643-3aeb-4438-9333-2e47f2a9d0e7.html" TargetMode="External"/><Relationship Id="rId22" Type="http://schemas.openxmlformats.org/officeDocument/2006/relationships/hyperlink" Target="http://nla-service.minjust.ru:8080/rnla-links/ws/content/act/cf1f5643-3aeb-4438-9333-2e47f2a9d0e7.html" TargetMode="External"/><Relationship Id="rId27" Type="http://schemas.openxmlformats.org/officeDocument/2006/relationships/hyperlink" Target="http://nla-service.minjust.ru:8080/rnla-links/ws/content/act/cf1f5643-3aeb-4438-9333-2e47f2a9d0e7.html" TargetMode="External"/><Relationship Id="rId30" Type="http://schemas.openxmlformats.org/officeDocument/2006/relationships/hyperlink" Target="http://pravo-search.minjust.ru:8080/bigs/showDocument.html?id=C351FA7F-3731-467C-9A38-00CE2ECBE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7541</Words>
  <Characters>42988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43</cp:revision>
  <cp:lastPrinted>2021-11-29T11:29:00Z</cp:lastPrinted>
  <dcterms:created xsi:type="dcterms:W3CDTF">2016-07-26T12:40:00Z</dcterms:created>
  <dcterms:modified xsi:type="dcterms:W3CDTF">2021-11-29T11:30:00Z</dcterms:modified>
</cp:coreProperties>
</file>