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7" w:rsidRPr="00266417" w:rsidRDefault="00266417" w:rsidP="00266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26641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ab/>
      </w:r>
      <w:r w:rsidRPr="0026641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ab/>
      </w:r>
      <w:r w:rsidRPr="0026641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ab/>
      </w:r>
      <w:r w:rsidRPr="0026641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ab/>
      </w:r>
      <w:r w:rsidRPr="0026641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ab/>
      </w:r>
    </w:p>
    <w:p w:rsidR="00724C72" w:rsidRPr="00AC123C" w:rsidRDefault="00AC123C" w:rsidP="0072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b/>
          <w:noProof/>
          <w:spacing w:val="20"/>
        </w:rPr>
        <w:drawing>
          <wp:inline distT="0" distB="0" distL="0" distR="0" wp14:anchorId="412079DA" wp14:editId="15EF8607">
            <wp:extent cx="6572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5C2C" w:rsidRPr="004D0BF6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</w:t>
      </w:r>
    </w:p>
    <w:p w:rsidR="00724C72" w:rsidRPr="004D0BF6" w:rsidRDefault="00724C72" w:rsidP="0072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0BF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СОВЕТ </w:t>
      </w:r>
      <w:r w:rsidR="00AC123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КРАСНОСЕЛЬСКОГО</w:t>
      </w:r>
      <w:r w:rsidRPr="004D0BF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ГОРОДСКОГО ПОСЕЛЕНИЯ</w:t>
      </w:r>
    </w:p>
    <w:p w:rsidR="00724C72" w:rsidRPr="004D0BF6" w:rsidRDefault="00724C72" w:rsidP="0072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0BF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ГУЛЬКЕВИЧСКОГО РАЙОНА</w:t>
      </w:r>
    </w:p>
    <w:p w:rsidR="00724C72" w:rsidRPr="004D0BF6" w:rsidRDefault="00724C72" w:rsidP="0072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724C72" w:rsidRPr="004D0BF6" w:rsidRDefault="00724C72" w:rsidP="0072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0B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724C72" w:rsidRPr="004D0BF6" w:rsidRDefault="00AC123C" w:rsidP="0072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</w:t>
      </w:r>
      <w:r w:rsidR="00E6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24C72" w:rsidRPr="004D0B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</w:t>
      </w:r>
      <w:r w:rsidR="00E6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24C72" w:rsidRPr="004D0B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созыва</w:t>
      </w:r>
    </w:p>
    <w:p w:rsidR="00724C72" w:rsidRPr="004D0BF6" w:rsidRDefault="00E60F14" w:rsidP="00724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0BF6">
        <w:rPr>
          <w:rFonts w:ascii="Times New Roman" w:eastAsia="Times New Roman" w:hAnsi="Times New Roman" w:cs="Times New Roman"/>
          <w:lang w:eastAsia="zh-CN"/>
        </w:rPr>
        <w:t>О</w:t>
      </w:r>
      <w:r w:rsidR="00724C72" w:rsidRPr="004D0BF6">
        <w:rPr>
          <w:rFonts w:ascii="Times New Roman" w:eastAsia="Times New Roman" w:hAnsi="Times New Roman" w:cs="Times New Roman"/>
          <w:lang w:eastAsia="zh-CN"/>
        </w:rPr>
        <w:t>т</w:t>
      </w:r>
      <w:r w:rsidR="00AC123C">
        <w:rPr>
          <w:rFonts w:ascii="Times New Roman" w:eastAsia="Times New Roman" w:hAnsi="Times New Roman" w:cs="Times New Roman"/>
          <w:lang w:eastAsia="zh-CN"/>
        </w:rPr>
        <w:t xml:space="preserve"> ____________</w:t>
      </w:r>
      <w:r>
        <w:rPr>
          <w:rFonts w:ascii="Times New Roman" w:eastAsia="Times New Roman" w:hAnsi="Times New Roman" w:cs="Times New Roman"/>
          <w:lang w:eastAsia="zh-CN"/>
        </w:rPr>
        <w:t xml:space="preserve"> года</w:t>
      </w:r>
      <w:r w:rsidR="00724C72" w:rsidRPr="004D0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724C72" w:rsidRPr="004D0BF6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AC12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</w:t>
      </w:r>
    </w:p>
    <w:p w:rsidR="00724C72" w:rsidRPr="004D0BF6" w:rsidRDefault="00724C72" w:rsidP="0072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0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</w:t>
      </w:r>
      <w:proofErr w:type="spellStart"/>
      <w:r w:rsidR="00AC123C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Красносельский</w:t>
      </w:r>
      <w:proofErr w:type="spellEnd"/>
    </w:p>
    <w:p w:rsidR="00724C72" w:rsidRPr="004D0BF6" w:rsidRDefault="00724C72" w:rsidP="00724C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59F4" w:rsidRPr="004D0BF6" w:rsidRDefault="00A159F4" w:rsidP="00CE7770">
      <w:pPr>
        <w:shd w:val="clear" w:color="auto" w:fill="FFFFFF"/>
        <w:spacing w:after="0" w:line="240" w:lineRule="auto"/>
        <w:ind w:left="851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 установлении платы за резервирование</w:t>
      </w:r>
      <w:r w:rsidR="0033464B" w:rsidRPr="004D0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BE109E" w:rsidRPr="004D0BF6">
        <w:rPr>
          <w:rFonts w:ascii="Times New Roman" w:hAnsi="Times New Roman" w:cs="Times New Roman"/>
          <w:b/>
          <w:sz w:val="28"/>
          <w:szCs w:val="28"/>
        </w:rPr>
        <w:t xml:space="preserve">места для создания </w:t>
      </w:r>
      <w:r w:rsidR="00F16C30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семейно</w:t>
      </w:r>
      <w:r w:rsidR="00BE109E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F16C30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(родово</w:t>
      </w:r>
      <w:r w:rsidR="00BE109E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F16C30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захоронени</w:t>
      </w:r>
      <w:r w:rsidR="00BE109E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F16C30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превышающего размер бесплатно предоставляемого места </w:t>
      </w:r>
      <w:r w:rsidR="00E7113F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родственного </w:t>
      </w:r>
      <w:r w:rsidR="00F16C30" w:rsidRPr="004D0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захоронения</w:t>
      </w:r>
    </w:p>
    <w:p w:rsidR="00CE7770" w:rsidRPr="004D0BF6" w:rsidRDefault="00CE7770" w:rsidP="00A15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159F4" w:rsidRPr="004D0BF6" w:rsidRDefault="00BE109E" w:rsidP="00F06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0BF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3077C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4D0BF6">
        <w:rPr>
          <w:rFonts w:ascii="Times New Roman" w:eastAsia="Calibri" w:hAnsi="Times New Roman" w:cs="Times New Roman"/>
          <w:sz w:val="28"/>
          <w:szCs w:val="28"/>
        </w:rPr>
        <w:t>от 6 октября 2003 года</w:t>
      </w:r>
      <w:r w:rsidR="00C3077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D0BF6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159F4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CC05FA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159F4" w:rsidRPr="004D0B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95F6E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12 января 1996 года </w:t>
      </w:r>
      <w:r w:rsidR="00095F6E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8-ФЗ «О погребении и похоронном деле»</w:t>
      </w:r>
      <w:r w:rsidR="00A159F4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A159F4" w:rsidRPr="004D0B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9F4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</w:t>
      </w:r>
      <w:r w:rsidR="00095F6E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края </w:t>
      </w:r>
      <w:r w:rsidRPr="004D0BF6">
        <w:rPr>
          <w:rFonts w:ascii="Times New Roman" w:eastAsia="Calibri" w:hAnsi="Times New Roman" w:cs="Times New Roman"/>
          <w:sz w:val="28"/>
          <w:szCs w:val="28"/>
        </w:rPr>
        <w:t>от 4 февраля 2004 года</w:t>
      </w:r>
      <w:r w:rsidR="00C30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6E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666-КЗ «</w:t>
      </w:r>
      <w:r w:rsidR="00A159F4" w:rsidRPr="004D0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погребении</w:t>
      </w:r>
      <w:r w:rsidR="00A159F4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похоронном деле в Кра</w:t>
      </w:r>
      <w:r w:rsidR="00095F6E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снодарском крае»</w:t>
      </w:r>
      <w:r w:rsidR="00900DEB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0CD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6FF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AC123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Красносельского</w:t>
      </w:r>
      <w:r w:rsidR="00A136FF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A136FF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136FF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 w:rsidR="00724C72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E8081C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23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Красносельского</w:t>
      </w:r>
      <w:r w:rsidR="00E8081C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E8081C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E8081C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E8081C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24C72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724C72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л:</w:t>
      </w:r>
      <w:r w:rsidR="006137CF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E8081C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6744" w:rsidRPr="004D0BF6" w:rsidRDefault="00CA4B0C" w:rsidP="00F0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7113F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744" w:rsidRPr="004D0BF6">
        <w:rPr>
          <w:rFonts w:ascii="Times New Roman" w:hAnsi="Times New Roman" w:cs="Times New Roman"/>
          <w:sz w:val="28"/>
          <w:szCs w:val="28"/>
        </w:rPr>
        <w:t xml:space="preserve">Разрешить резервирование участков для семейных (родовых) захоронений не более </w:t>
      </w:r>
      <w:r w:rsidR="00AC123C">
        <w:rPr>
          <w:rFonts w:ascii="Times New Roman" w:hAnsi="Times New Roman" w:cs="Times New Roman"/>
          <w:sz w:val="28"/>
          <w:szCs w:val="28"/>
        </w:rPr>
        <w:t>20</w:t>
      </w:r>
      <w:r w:rsidR="00F06744" w:rsidRPr="004D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744" w:rsidRPr="004D0BF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06744" w:rsidRPr="004D0BF6">
        <w:rPr>
          <w:rFonts w:ascii="Times New Roman" w:hAnsi="Times New Roman" w:cs="Times New Roman"/>
          <w:sz w:val="28"/>
          <w:szCs w:val="28"/>
        </w:rPr>
        <w:t xml:space="preserve">. с учетом бесплатно предоставляемых </w:t>
      </w:r>
      <w:r w:rsidR="00D671E1">
        <w:rPr>
          <w:rFonts w:ascii="Times New Roman" w:hAnsi="Times New Roman" w:cs="Times New Roman"/>
          <w:sz w:val="28"/>
          <w:szCs w:val="28"/>
        </w:rPr>
        <w:t>4</w:t>
      </w:r>
      <w:r w:rsidR="00F06744" w:rsidRPr="004D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744" w:rsidRPr="004D0BF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06744" w:rsidRPr="004D0BF6">
        <w:rPr>
          <w:rFonts w:ascii="Times New Roman" w:hAnsi="Times New Roman" w:cs="Times New Roman"/>
          <w:sz w:val="28"/>
          <w:szCs w:val="28"/>
        </w:rPr>
        <w:t>.</w:t>
      </w:r>
    </w:p>
    <w:p w:rsidR="00F06744" w:rsidRPr="004D0BF6" w:rsidRDefault="00F06744" w:rsidP="00F0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F6">
        <w:rPr>
          <w:rFonts w:ascii="Times New Roman" w:hAnsi="Times New Roman" w:cs="Times New Roman"/>
          <w:sz w:val="28"/>
          <w:szCs w:val="28"/>
        </w:rPr>
        <w:t>2.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</w:t>
      </w:r>
      <w:bookmarkStart w:id="0" w:name="_GoBack"/>
      <w:bookmarkEnd w:id="0"/>
      <w:r w:rsidRPr="004D0BF6">
        <w:rPr>
          <w:rFonts w:ascii="Times New Roman" w:hAnsi="Times New Roman" w:cs="Times New Roman"/>
          <w:sz w:val="28"/>
          <w:szCs w:val="28"/>
        </w:rPr>
        <w:t>я родственного захоронения (приложение).</w:t>
      </w:r>
    </w:p>
    <w:p w:rsidR="00F06744" w:rsidRPr="004D0BF6" w:rsidRDefault="00F06744" w:rsidP="00F0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A4B0C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6BE9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BF6">
        <w:rPr>
          <w:rFonts w:ascii="Times New Roman" w:hAnsi="Times New Roman" w:cs="Times New Roman"/>
          <w:sz w:val="28"/>
          <w:szCs w:val="28"/>
        </w:rPr>
        <w:t xml:space="preserve">Установить, что плата </w:t>
      </w:r>
      <w:r w:rsidR="00A159F4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резервирование места </w:t>
      </w:r>
      <w:r w:rsidRPr="004D0BF6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</w:t>
      </w:r>
      <w:r w:rsidR="00A159F4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</w:t>
      </w:r>
      <w:r w:rsidR="00AC123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Красносельского</w:t>
      </w:r>
      <w:r w:rsidR="006137CF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 w:rsidR="00A159F4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A3781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6BE9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AA3781" w:rsidRPr="004D0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D0BF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257653" w:rsidRPr="00257653" w:rsidRDefault="00257653" w:rsidP="002576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</w:t>
      </w:r>
      <w:proofErr w:type="spellStart"/>
      <w:r w:rsidRPr="00257653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 района, определенных постановлением администрации Красносельского городского поселения </w:t>
      </w:r>
      <w:proofErr w:type="spellStart"/>
      <w:r w:rsidRPr="00257653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</w:t>
      </w:r>
      <w:proofErr w:type="spellStart"/>
      <w:r w:rsidRPr="00257653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24C72" w:rsidRPr="004D0BF6" w:rsidRDefault="00F06744" w:rsidP="0072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постоянно действующую депутатскую комиссию Совета 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Красносельского </w:t>
      </w:r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 xml:space="preserve">образованию, социальным вопросам (в </w:t>
      </w:r>
      <w:proofErr w:type="spellStart"/>
      <w:r w:rsidR="0025765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576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>здравоохранению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 xml:space="preserve">культуре, спорту, молодежной политике </w:t>
      </w:r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>и правам человека.</w:t>
      </w:r>
    </w:p>
    <w:p w:rsidR="00724C72" w:rsidRDefault="00CC05FA" w:rsidP="0072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4C72" w:rsidRPr="004D0BF6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FF6CC9" w:rsidRPr="004D0BF6" w:rsidRDefault="00FF6CC9" w:rsidP="0072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6CC9" w:rsidTr="00FF6CC9">
        <w:tc>
          <w:tcPr>
            <w:tcW w:w="4927" w:type="dxa"/>
          </w:tcPr>
          <w:p w:rsidR="00FF6CC9" w:rsidRPr="004D0BF6" w:rsidRDefault="00FF6CC9" w:rsidP="00FF6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57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Красносельского </w:t>
            </w: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</w:t>
            </w:r>
          </w:p>
          <w:p w:rsidR="00FF6CC9" w:rsidRDefault="00FF6CC9" w:rsidP="00FF6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653" w:rsidRPr="004D0BF6" w:rsidRDefault="00257653" w:rsidP="00FF6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CC9" w:rsidRPr="004D0BF6" w:rsidRDefault="00FF6CC9" w:rsidP="00FF6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="00257653">
              <w:rPr>
                <w:rFonts w:ascii="Times New Roman" w:eastAsia="Times New Roman" w:hAnsi="Times New Roman" w:cs="Times New Roman"/>
                <w:sz w:val="28"/>
                <w:szCs w:val="28"/>
              </w:rPr>
              <w:t>А.И.Рогоза</w:t>
            </w:r>
            <w:proofErr w:type="spellEnd"/>
          </w:p>
          <w:p w:rsidR="00FF6CC9" w:rsidRDefault="00FF6CC9" w:rsidP="00724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F6CC9" w:rsidRPr="004D0BF6" w:rsidRDefault="00FF6CC9" w:rsidP="00FF6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FF6CC9" w:rsidRPr="004D0BF6" w:rsidRDefault="00257653" w:rsidP="00FF6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Красносельского</w:t>
            </w:r>
            <w:r w:rsidR="00FF6CC9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FF6CC9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CC9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FF6CC9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F6CC9" w:rsidRPr="004D0BF6" w:rsidRDefault="00FF6CC9" w:rsidP="00FF6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CC9" w:rsidRPr="004D0BF6" w:rsidRDefault="00FF6CC9" w:rsidP="00FF6C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="00257653">
              <w:rPr>
                <w:rFonts w:ascii="Times New Roman" w:eastAsia="Times New Roman" w:hAnsi="Times New Roman" w:cs="Times New Roman"/>
                <w:sz w:val="28"/>
                <w:szCs w:val="28"/>
              </w:rPr>
              <w:t>А.Г.Моловцева</w:t>
            </w:r>
            <w:proofErr w:type="spellEnd"/>
          </w:p>
          <w:p w:rsidR="00FF6CC9" w:rsidRDefault="00FF6CC9" w:rsidP="00724C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4C72" w:rsidRPr="004D0BF6" w:rsidRDefault="00724C72" w:rsidP="0072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98B" w:rsidRPr="004D0BF6" w:rsidRDefault="00EF098B" w:rsidP="0072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1C7" w:rsidRPr="004D0BF6" w:rsidRDefault="00C961C7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C3" w:rsidRPr="004D0BF6" w:rsidRDefault="00C52BC3" w:rsidP="00A1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5C2C" w:rsidRPr="004D0BF6" w:rsidTr="0062646A">
        <w:tc>
          <w:tcPr>
            <w:tcW w:w="4814" w:type="dxa"/>
          </w:tcPr>
          <w:p w:rsidR="00415C2C" w:rsidRPr="004D0BF6" w:rsidRDefault="00415C2C" w:rsidP="00415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F14" w:rsidRDefault="00E60F14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F14" w:rsidRDefault="00E60F14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C2C" w:rsidRPr="004D0BF6" w:rsidRDefault="004D0BF6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E60F14" w:rsidRDefault="00415C2C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 w:rsidR="00257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C961C7" w:rsidRPr="004D0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сессии </w:t>
            </w:r>
            <w:r w:rsidR="00257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E60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1C7" w:rsidRPr="004D0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созыва</w:t>
            </w:r>
            <w:r w:rsidR="00C961C7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C2C" w:rsidRPr="004D0BF6" w:rsidRDefault="00C00D93" w:rsidP="00415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</w:t>
            </w:r>
            <w:r w:rsidR="0025765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Красносельского</w:t>
            </w:r>
            <w:r w:rsidR="00415C2C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E60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C2C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415C2C"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2646A" w:rsidRPr="00E60F14" w:rsidRDefault="00E60F14" w:rsidP="00626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0F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415C2C" w:rsidRPr="00E60F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2576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2646A" w:rsidRPr="004D0BF6" w:rsidRDefault="0062646A" w:rsidP="00626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415C2C" w:rsidRPr="004D0BF6" w:rsidRDefault="00415C2C" w:rsidP="00415C2C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CC05FA" w:rsidRPr="004D0BF6" w:rsidRDefault="00C00D93" w:rsidP="00CC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расчета платы за резервирование места </w:t>
      </w:r>
      <w:proofErr w:type="gramStart"/>
      <w:r w:rsidRPr="004D0BF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FA" w:rsidRPr="004D0BF6" w:rsidRDefault="00C00D93" w:rsidP="00CC05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создания семейного (родового) захоронения, </w:t>
      </w:r>
      <w:r w:rsidR="00CC05FA" w:rsidRPr="004D0BF6">
        <w:rPr>
          <w:rFonts w:ascii="Times New Roman" w:hAnsi="Times New Roman" w:cs="Times New Roman"/>
          <w:bCs/>
          <w:color w:val="000000"/>
          <w:sz w:val="28"/>
          <w:szCs w:val="28"/>
        </w:rPr>
        <w:t>превышающего</w:t>
      </w:r>
    </w:p>
    <w:p w:rsidR="00CC05FA" w:rsidRPr="004D0BF6" w:rsidRDefault="00CC05FA" w:rsidP="00CC05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BF6">
        <w:rPr>
          <w:rFonts w:ascii="Times New Roman" w:hAnsi="Times New Roman" w:cs="Times New Roman"/>
          <w:bCs/>
          <w:color w:val="000000"/>
          <w:sz w:val="28"/>
          <w:szCs w:val="28"/>
        </w:rPr>
        <w:t>размер</w:t>
      </w:r>
      <w:r w:rsidRPr="004D0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BF6">
        <w:rPr>
          <w:rFonts w:ascii="Times New Roman" w:hAnsi="Times New Roman" w:cs="Times New Roman"/>
          <w:bCs/>
          <w:color w:val="000000"/>
          <w:sz w:val="28"/>
          <w:szCs w:val="28"/>
        </w:rPr>
        <w:t>бесплатно предоставляемого места для родственного захоронения</w:t>
      </w:r>
    </w:p>
    <w:p w:rsidR="00C00D93" w:rsidRPr="004D0BF6" w:rsidRDefault="00C00D93" w:rsidP="00415C2C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415C2C" w:rsidRPr="004D0BF6" w:rsidRDefault="00257653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5C2C" w:rsidRPr="004D0BF6">
        <w:rPr>
          <w:rFonts w:ascii="Times New Roman" w:eastAsia="Times New Roman" w:hAnsi="Times New Roman" w:cs="Times New Roman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ЕПбпз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4D0BF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4D0BF6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Sб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) х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СТзук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х (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Квгк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Кпок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ЕПбпз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лиц, постоянно зарегистрированных по месту жительства в 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>Красносельском</w:t>
      </w:r>
      <w:r w:rsidR="0062646A" w:rsidRPr="004D0BF6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</w:t>
      </w: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D0BF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4D0BF6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площадь места для создания семейного (родового) захоронения в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D0BF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4D0BF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площадь бесплатно предоставляемого места для родственного захоронения в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СТзук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СТобщк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Кобщк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СТзук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1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>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СТобщк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Кобщк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площадь земельного участка кладбища, на территории которого резервируется место для создания семейного (родового) </w:t>
      </w:r>
      <w:r w:rsidR="003A106F" w:rsidRPr="004D0BF6">
        <w:rPr>
          <w:rFonts w:ascii="Times New Roman" w:eastAsia="Times New Roman" w:hAnsi="Times New Roman" w:cs="Times New Roman"/>
          <w:sz w:val="28"/>
          <w:szCs w:val="28"/>
        </w:rPr>
        <w:t>захоронения, в</w:t>
      </w: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кв. метрах.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653">
        <w:rPr>
          <w:rFonts w:ascii="Times New Roman" w:eastAsia="Times New Roman" w:hAnsi="Times New Roman" w:cs="Times New Roman"/>
          <w:sz w:val="28"/>
          <w:szCs w:val="28"/>
        </w:rPr>
        <w:t>Квгк</w:t>
      </w:r>
      <w:proofErr w:type="spellEnd"/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</w:t>
      </w: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62646A" w:rsidRPr="004D0BF6" w:rsidRDefault="0062646A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Квгк</w:t>
            </w:r>
            <w:proofErr w:type="spellEnd"/>
          </w:p>
        </w:tc>
      </w:tr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от 801 м и свыше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653">
        <w:rPr>
          <w:rFonts w:ascii="Times New Roman" w:eastAsia="Times New Roman" w:hAnsi="Times New Roman" w:cs="Times New Roman"/>
          <w:sz w:val="28"/>
          <w:szCs w:val="28"/>
        </w:rPr>
        <w:t>Кпок</w:t>
      </w:r>
      <w:proofErr w:type="spellEnd"/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</w:t>
      </w: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</w:p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Кпок</w:t>
            </w:r>
            <w:proofErr w:type="spellEnd"/>
          </w:p>
        </w:tc>
      </w:tr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C2C" w:rsidRPr="004D0BF6" w:rsidTr="00D02C3A">
        <w:tc>
          <w:tcPr>
            <w:tcW w:w="691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от 801 м и более</w:t>
            </w:r>
          </w:p>
        </w:tc>
        <w:tc>
          <w:tcPr>
            <w:tcW w:w="2942" w:type="dxa"/>
            <w:shd w:val="clear" w:color="auto" w:fill="auto"/>
          </w:tcPr>
          <w:p w:rsidR="00415C2C" w:rsidRPr="004D0BF6" w:rsidRDefault="00415C2C" w:rsidP="00415C2C">
            <w:pPr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F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15C2C" w:rsidRPr="004D0BF6" w:rsidRDefault="00415C2C" w:rsidP="00415C2C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Для граждан, не зарегистрированных по месту жительства в 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>Красносельском</w:t>
      </w:r>
      <w:r w:rsidR="0062646A" w:rsidRPr="004D0BF6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="003934C8" w:rsidRPr="004D0BF6"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3934C8" w:rsidRPr="004D0BF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ЕПбнз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ЕПбпз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х 2,</w:t>
      </w:r>
    </w:p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B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ЕПбнз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>Красносельском</w:t>
      </w:r>
      <w:r w:rsidR="0062646A" w:rsidRPr="004D0BF6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15C2C" w:rsidRPr="004D0BF6" w:rsidRDefault="00415C2C" w:rsidP="00415C2C">
      <w:pPr>
        <w:spacing w:after="0" w:line="22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ЕПбпз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лиц, постоянно зарегистрированных по месту жительства в </w:t>
      </w:r>
      <w:r w:rsidR="00257653">
        <w:rPr>
          <w:rFonts w:ascii="Times New Roman" w:eastAsia="Times New Roman" w:hAnsi="Times New Roman" w:cs="Times New Roman"/>
          <w:sz w:val="28"/>
          <w:szCs w:val="28"/>
        </w:rPr>
        <w:t>Красносельском</w:t>
      </w:r>
      <w:r w:rsidR="0062646A" w:rsidRPr="004D0BF6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</w:t>
      </w:r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0BF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D0BF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C2C" w:rsidRPr="004D0BF6" w:rsidRDefault="00415C2C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7653" w:rsidRPr="00257653" w:rsidRDefault="00257653" w:rsidP="00257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Глава Красносельского городского </w:t>
      </w:r>
    </w:p>
    <w:p w:rsidR="00257653" w:rsidRPr="00257653" w:rsidRDefault="00257653" w:rsidP="00257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57653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5765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57653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57653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53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53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53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7653">
        <w:rPr>
          <w:rFonts w:ascii="Times New Roman" w:eastAsia="Times New Roman" w:hAnsi="Times New Roman" w:cs="Times New Roman"/>
          <w:sz w:val="28"/>
          <w:szCs w:val="28"/>
        </w:rPr>
        <w:t>А.И.Рогоза</w:t>
      </w:r>
      <w:proofErr w:type="spellEnd"/>
    </w:p>
    <w:p w:rsidR="003076E8" w:rsidRDefault="003076E8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46A" w:rsidRDefault="0062646A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76E8" w:rsidRDefault="003076E8" w:rsidP="00415C2C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3076E8" w:rsidSect="00724C72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8F" w:rsidRDefault="0001618F" w:rsidP="00724C72">
      <w:pPr>
        <w:spacing w:after="0" w:line="240" w:lineRule="auto"/>
      </w:pPr>
      <w:r>
        <w:separator/>
      </w:r>
    </w:p>
  </w:endnote>
  <w:endnote w:type="continuationSeparator" w:id="0">
    <w:p w:rsidR="0001618F" w:rsidRDefault="0001618F" w:rsidP="0072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8F" w:rsidRDefault="0001618F" w:rsidP="00724C72">
      <w:pPr>
        <w:spacing w:after="0" w:line="240" w:lineRule="auto"/>
      </w:pPr>
      <w:r>
        <w:separator/>
      </w:r>
    </w:p>
  </w:footnote>
  <w:footnote w:type="continuationSeparator" w:id="0">
    <w:p w:rsidR="0001618F" w:rsidRDefault="0001618F" w:rsidP="0072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866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24C72" w:rsidRPr="0062646A" w:rsidRDefault="00715A71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62646A">
          <w:rPr>
            <w:rFonts w:ascii="Times New Roman" w:hAnsi="Times New Roman" w:cs="Times New Roman"/>
            <w:sz w:val="24"/>
          </w:rPr>
          <w:fldChar w:fldCharType="begin"/>
        </w:r>
        <w:r w:rsidR="00724C72" w:rsidRPr="0062646A">
          <w:rPr>
            <w:rFonts w:ascii="Times New Roman" w:hAnsi="Times New Roman" w:cs="Times New Roman"/>
            <w:sz w:val="24"/>
          </w:rPr>
          <w:instrText>PAGE   \* MERGEFORMAT</w:instrText>
        </w:r>
        <w:r w:rsidRPr="0062646A">
          <w:rPr>
            <w:rFonts w:ascii="Times New Roman" w:hAnsi="Times New Roman" w:cs="Times New Roman"/>
            <w:sz w:val="24"/>
          </w:rPr>
          <w:fldChar w:fldCharType="separate"/>
        </w:r>
        <w:r w:rsidR="00D671E1">
          <w:rPr>
            <w:rFonts w:ascii="Times New Roman" w:hAnsi="Times New Roman" w:cs="Times New Roman"/>
            <w:noProof/>
            <w:sz w:val="24"/>
          </w:rPr>
          <w:t>2</w:t>
        </w:r>
        <w:r w:rsidRPr="006264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24C72" w:rsidRDefault="00724C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4DF"/>
    <w:multiLevelType w:val="hybridMultilevel"/>
    <w:tmpl w:val="F6CA36E6"/>
    <w:lvl w:ilvl="0" w:tplc="5866D7D8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9F4"/>
    <w:rsid w:val="0001618F"/>
    <w:rsid w:val="00023BC5"/>
    <w:rsid w:val="00095F6E"/>
    <w:rsid w:val="0010156E"/>
    <w:rsid w:val="00107328"/>
    <w:rsid w:val="00141DFB"/>
    <w:rsid w:val="001726D7"/>
    <w:rsid w:val="00173470"/>
    <w:rsid w:val="001F0D17"/>
    <w:rsid w:val="00235576"/>
    <w:rsid w:val="0024532F"/>
    <w:rsid w:val="002562AE"/>
    <w:rsid w:val="00257653"/>
    <w:rsid w:val="00266417"/>
    <w:rsid w:val="00272FE1"/>
    <w:rsid w:val="002961C3"/>
    <w:rsid w:val="002C666A"/>
    <w:rsid w:val="002D0D8C"/>
    <w:rsid w:val="002D557D"/>
    <w:rsid w:val="003076E8"/>
    <w:rsid w:val="0033464B"/>
    <w:rsid w:val="00371127"/>
    <w:rsid w:val="00376B3A"/>
    <w:rsid w:val="003934C8"/>
    <w:rsid w:val="003A106F"/>
    <w:rsid w:val="003B561A"/>
    <w:rsid w:val="003B7EA1"/>
    <w:rsid w:val="003C3EC5"/>
    <w:rsid w:val="004100D1"/>
    <w:rsid w:val="00415C2C"/>
    <w:rsid w:val="0045131F"/>
    <w:rsid w:val="00475361"/>
    <w:rsid w:val="004C6E22"/>
    <w:rsid w:val="004D0BF6"/>
    <w:rsid w:val="004F459F"/>
    <w:rsid w:val="004F526D"/>
    <w:rsid w:val="00552A94"/>
    <w:rsid w:val="005670D8"/>
    <w:rsid w:val="005844A0"/>
    <w:rsid w:val="0059249F"/>
    <w:rsid w:val="005A4F75"/>
    <w:rsid w:val="005D5D1C"/>
    <w:rsid w:val="006067C9"/>
    <w:rsid w:val="00611D10"/>
    <w:rsid w:val="006137CF"/>
    <w:rsid w:val="0062646A"/>
    <w:rsid w:val="00687310"/>
    <w:rsid w:val="00715A71"/>
    <w:rsid w:val="00724C72"/>
    <w:rsid w:val="007250CD"/>
    <w:rsid w:val="00741BC0"/>
    <w:rsid w:val="0078076F"/>
    <w:rsid w:val="007F6464"/>
    <w:rsid w:val="00827FEA"/>
    <w:rsid w:val="008D29CF"/>
    <w:rsid w:val="008F2FF8"/>
    <w:rsid w:val="00900DEB"/>
    <w:rsid w:val="00933158"/>
    <w:rsid w:val="00986169"/>
    <w:rsid w:val="009C69C7"/>
    <w:rsid w:val="009D3890"/>
    <w:rsid w:val="009E209D"/>
    <w:rsid w:val="00A136FF"/>
    <w:rsid w:val="00A159F4"/>
    <w:rsid w:val="00AA3781"/>
    <w:rsid w:val="00AC123C"/>
    <w:rsid w:val="00AE3244"/>
    <w:rsid w:val="00B46273"/>
    <w:rsid w:val="00B734EC"/>
    <w:rsid w:val="00BA5D18"/>
    <w:rsid w:val="00BE0A9F"/>
    <w:rsid w:val="00BE109E"/>
    <w:rsid w:val="00C00D93"/>
    <w:rsid w:val="00C26BE9"/>
    <w:rsid w:val="00C3077C"/>
    <w:rsid w:val="00C4092F"/>
    <w:rsid w:val="00C52BC3"/>
    <w:rsid w:val="00C86DCE"/>
    <w:rsid w:val="00C961C7"/>
    <w:rsid w:val="00CA4B0C"/>
    <w:rsid w:val="00CC05FA"/>
    <w:rsid w:val="00CE7770"/>
    <w:rsid w:val="00D02C3A"/>
    <w:rsid w:val="00D46E9A"/>
    <w:rsid w:val="00D671E1"/>
    <w:rsid w:val="00D71207"/>
    <w:rsid w:val="00DE2E6E"/>
    <w:rsid w:val="00DE555D"/>
    <w:rsid w:val="00DE5BF7"/>
    <w:rsid w:val="00E23C54"/>
    <w:rsid w:val="00E60F14"/>
    <w:rsid w:val="00E7113F"/>
    <w:rsid w:val="00E71745"/>
    <w:rsid w:val="00E8081C"/>
    <w:rsid w:val="00EB3217"/>
    <w:rsid w:val="00EF098B"/>
    <w:rsid w:val="00EF32E4"/>
    <w:rsid w:val="00F06744"/>
    <w:rsid w:val="00F07847"/>
    <w:rsid w:val="00F10A18"/>
    <w:rsid w:val="00F16C30"/>
    <w:rsid w:val="00F54EB9"/>
    <w:rsid w:val="00F940EB"/>
    <w:rsid w:val="00F97A95"/>
    <w:rsid w:val="00FA17EF"/>
    <w:rsid w:val="00FC0257"/>
    <w:rsid w:val="00FF5465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A"/>
  </w:style>
  <w:style w:type="paragraph" w:styleId="1">
    <w:name w:val="heading 1"/>
    <w:basedOn w:val="a"/>
    <w:link w:val="10"/>
    <w:uiPriority w:val="9"/>
    <w:qFormat/>
    <w:rsid w:val="00A15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15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59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159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A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59F4"/>
  </w:style>
  <w:style w:type="character" w:styleId="a3">
    <w:name w:val="Hyperlink"/>
    <w:basedOn w:val="a0"/>
    <w:uiPriority w:val="99"/>
    <w:unhideWhenUsed/>
    <w:rsid w:val="00A159F4"/>
    <w:rPr>
      <w:color w:val="0000FF"/>
      <w:u w:val="single"/>
    </w:rPr>
  </w:style>
  <w:style w:type="paragraph" w:customStyle="1" w:styleId="dktexright">
    <w:name w:val="dktexright"/>
    <w:basedOn w:val="a"/>
    <w:rsid w:val="00A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A4B0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CA4B0C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CA4B0C"/>
    <w:pPr>
      <w:ind w:left="720"/>
      <w:contextualSpacing/>
    </w:pPr>
  </w:style>
  <w:style w:type="paragraph" w:customStyle="1" w:styleId="ConsPlusNonformat">
    <w:name w:val="ConsPlusNonformat"/>
    <w:rsid w:val="00592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47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55D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E7113F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Arial"/>
      <w:kern w:val="2"/>
      <w:sz w:val="28"/>
      <w:szCs w:val="28"/>
      <w:lang w:eastAsia="en-US"/>
    </w:rPr>
  </w:style>
  <w:style w:type="paragraph" w:styleId="aa">
    <w:name w:val="Title"/>
    <w:basedOn w:val="11"/>
    <w:next w:val="ab"/>
    <w:link w:val="ac"/>
    <w:qFormat/>
    <w:rsid w:val="00E7113F"/>
  </w:style>
  <w:style w:type="character" w:customStyle="1" w:styleId="ac">
    <w:name w:val="Название Знак"/>
    <w:basedOn w:val="a0"/>
    <w:link w:val="aa"/>
    <w:rsid w:val="00E7113F"/>
    <w:rPr>
      <w:rFonts w:ascii="Arial" w:eastAsia="Calibri" w:hAnsi="Arial" w:cs="Arial"/>
      <w:kern w:val="2"/>
      <w:sz w:val="28"/>
      <w:szCs w:val="28"/>
      <w:lang w:eastAsia="en-US"/>
    </w:rPr>
  </w:style>
  <w:style w:type="paragraph" w:styleId="ab">
    <w:name w:val="Subtitle"/>
    <w:basedOn w:val="a"/>
    <w:next w:val="a"/>
    <w:link w:val="ad"/>
    <w:uiPriority w:val="11"/>
    <w:qFormat/>
    <w:rsid w:val="00E7113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E7113F"/>
    <w:rPr>
      <w:color w:val="5A5A5A" w:themeColor="text1" w:themeTint="A5"/>
      <w:spacing w:val="15"/>
    </w:rPr>
  </w:style>
  <w:style w:type="paragraph" w:styleId="ae">
    <w:name w:val="header"/>
    <w:basedOn w:val="a"/>
    <w:link w:val="af"/>
    <w:uiPriority w:val="99"/>
    <w:unhideWhenUsed/>
    <w:rsid w:val="0072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4C72"/>
  </w:style>
  <w:style w:type="paragraph" w:styleId="af0">
    <w:name w:val="footer"/>
    <w:basedOn w:val="a"/>
    <w:link w:val="af1"/>
    <w:uiPriority w:val="99"/>
    <w:unhideWhenUsed/>
    <w:rsid w:val="0072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4C72"/>
  </w:style>
  <w:style w:type="table" w:styleId="af2">
    <w:name w:val="Table Grid"/>
    <w:basedOn w:val="a1"/>
    <w:uiPriority w:val="59"/>
    <w:rsid w:val="004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7law.info/krasnodar/act3f/s72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law.info/zakonodatelstvo/legal3u/u4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ЖКХ</dc:creator>
  <cp:lastModifiedBy>user</cp:lastModifiedBy>
  <cp:revision>13</cp:revision>
  <cp:lastPrinted>2022-12-06T10:02:00Z</cp:lastPrinted>
  <dcterms:created xsi:type="dcterms:W3CDTF">2019-12-12T12:45:00Z</dcterms:created>
  <dcterms:modified xsi:type="dcterms:W3CDTF">2022-12-06T10:03:00Z</dcterms:modified>
</cp:coreProperties>
</file>