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0A6F">
        <w:rPr>
          <w:rFonts w:ascii="Times New Roman" w:hAnsi="Times New Roman" w:cs="Times New Roman"/>
          <w:b/>
          <w:sz w:val="28"/>
          <w:szCs w:val="28"/>
        </w:rPr>
        <w:t>Железнодорожная, 103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0A6F" w:rsidRPr="006834FA" w:rsidRDefault="00537D64" w:rsidP="008C0A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4F7EA9" w:rsidRPr="006834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6834FA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8C0A6F">
        <w:rPr>
          <w:rFonts w:ascii="Times New Roman" w:hAnsi="Times New Roman" w:cs="Times New Roman"/>
          <w:sz w:val="28"/>
          <w:szCs w:val="28"/>
        </w:rPr>
        <w:t>1402</w:t>
      </w:r>
      <w:r w:rsidR="008C0A6F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8C0A6F" w:rsidRPr="002F4D1F">
        <w:rPr>
          <w:rFonts w:ascii="Times New Roman" w:hAnsi="Times New Roman" w:cs="Times New Roman"/>
          <w:sz w:val="28"/>
          <w:szCs w:val="28"/>
        </w:rPr>
        <w:t>номером 23:06:030103</w:t>
      </w:r>
      <w:r w:rsidR="008C0A6F">
        <w:rPr>
          <w:rFonts w:ascii="Times New Roman" w:hAnsi="Times New Roman" w:cs="Times New Roman"/>
          <w:sz w:val="28"/>
          <w:szCs w:val="28"/>
        </w:rPr>
        <w:t>8</w:t>
      </w:r>
      <w:r w:rsidR="008C0A6F" w:rsidRPr="002F4D1F">
        <w:rPr>
          <w:rFonts w:ascii="Times New Roman" w:hAnsi="Times New Roman" w:cs="Times New Roman"/>
          <w:sz w:val="28"/>
          <w:szCs w:val="28"/>
        </w:rPr>
        <w:t>:</w:t>
      </w:r>
      <w:r w:rsidR="008C0A6F">
        <w:rPr>
          <w:rFonts w:ascii="Times New Roman" w:hAnsi="Times New Roman" w:cs="Times New Roman"/>
          <w:sz w:val="28"/>
          <w:szCs w:val="28"/>
        </w:rPr>
        <w:t>79</w:t>
      </w:r>
      <w:r w:rsidR="008C0A6F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8C0A6F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8C0A6F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8C0A6F" w:rsidRPr="006834FA">
        <w:rPr>
          <w:rFonts w:ascii="Times New Roman" w:hAnsi="Times New Roman" w:cs="Times New Roman"/>
          <w:sz w:val="28"/>
          <w:szCs w:val="28"/>
        </w:rPr>
        <w:t>.</w:t>
      </w:r>
      <w:r w:rsidR="008C0A6F">
        <w:rPr>
          <w:rFonts w:ascii="Times New Roman" w:hAnsi="Times New Roman" w:cs="Times New Roman"/>
          <w:sz w:val="28"/>
          <w:szCs w:val="28"/>
        </w:rPr>
        <w:t> Железнодорожная, 103</w:t>
      </w:r>
      <w:r w:rsidR="008C0A6F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8C0A6F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8C0A6F">
        <w:rPr>
          <w:rFonts w:ascii="Times New Roman" w:hAnsi="Times New Roman" w:cs="Times New Roman"/>
          <w:sz w:val="28"/>
          <w:szCs w:val="28"/>
        </w:rPr>
        <w:t xml:space="preserve"> Опанасенко Геннадий Николаевич</w:t>
      </w:r>
      <w:r w:rsidR="008C0A6F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56453C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проживающий по адресу: -</w:t>
      </w:r>
      <w:r w:rsidR="008C0A6F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A6F" w:rsidRPr="00EE0A03" w:rsidRDefault="008C0A6F" w:rsidP="008C0A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Опанасенко Г.Н.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4D1F">
        <w:rPr>
          <w:rFonts w:ascii="Times New Roman" w:hAnsi="Times New Roman" w:cs="Times New Roman"/>
          <w:sz w:val="28"/>
          <w:szCs w:val="28"/>
        </w:rPr>
        <w:t>.10.1992 г.</w:t>
      </w:r>
      <w:proofErr w:type="gramEnd"/>
    </w:p>
    <w:p w:rsidR="008C0A6F" w:rsidRDefault="008C0A6F" w:rsidP="008C0A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Опанасенко Г.Н.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AF15CC" w:rsidP="008C0A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0B" w:rsidRDefault="00714D0B" w:rsidP="009B6F34">
      <w:pPr>
        <w:spacing w:after="0" w:line="240" w:lineRule="auto"/>
      </w:pPr>
      <w:r>
        <w:separator/>
      </w:r>
    </w:p>
  </w:endnote>
  <w:endnote w:type="continuationSeparator" w:id="1">
    <w:p w:rsidR="00714D0B" w:rsidRDefault="00714D0B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0B" w:rsidRDefault="00714D0B" w:rsidP="009B6F34">
      <w:pPr>
        <w:spacing w:after="0" w:line="240" w:lineRule="auto"/>
      </w:pPr>
      <w:r>
        <w:separator/>
      </w:r>
    </w:p>
  </w:footnote>
  <w:footnote w:type="continuationSeparator" w:id="1">
    <w:p w:rsidR="00714D0B" w:rsidRDefault="00714D0B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642CB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5645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6453C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42CB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2023-06-19T17:14:00Z</dcterms:created>
  <dcterms:modified xsi:type="dcterms:W3CDTF">2023-06-20T14:11:00Z</dcterms:modified>
</cp:coreProperties>
</file>