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B8" w:rsidRPr="00755565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75556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C5AD4" w:rsidRPr="00755565">
        <w:rPr>
          <w:rFonts w:ascii="Times New Roman" w:hAnsi="Times New Roman" w:cs="Times New Roman"/>
          <w:sz w:val="28"/>
          <w:szCs w:val="28"/>
        </w:rPr>
        <w:t>2</w:t>
      </w:r>
    </w:p>
    <w:p w:rsidR="003445B8" w:rsidRPr="00755565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755565">
        <w:rPr>
          <w:rFonts w:ascii="Times New Roman" w:hAnsi="Times New Roman" w:cs="Times New Roman"/>
          <w:sz w:val="28"/>
          <w:szCs w:val="28"/>
        </w:rPr>
        <w:t>к Порядку организации и проведения</w:t>
      </w:r>
    </w:p>
    <w:p w:rsidR="003445B8" w:rsidRPr="00964DFD" w:rsidRDefault="003445B8" w:rsidP="003445B8">
      <w:pPr>
        <w:ind w:left="4820"/>
        <w:rPr>
          <w:rFonts w:ascii="Times New Roman" w:hAnsi="Times New Roman" w:cs="Times New Roman"/>
          <w:sz w:val="28"/>
          <w:szCs w:val="28"/>
        </w:rPr>
      </w:pPr>
      <w:r w:rsidRPr="00755565">
        <w:rPr>
          <w:rFonts w:ascii="Times New Roman" w:hAnsi="Times New Roman" w:cs="Times New Roman"/>
          <w:sz w:val="28"/>
          <w:szCs w:val="28"/>
        </w:rPr>
        <w:t xml:space="preserve">открытого аукциона в электронной форме на предоставление права на размещение нестационарных торговых объектов на территории </w:t>
      </w:r>
      <w:r w:rsidR="00755565" w:rsidRPr="00755565">
        <w:rPr>
          <w:rFonts w:ascii="Times New Roman" w:hAnsi="Times New Roman" w:cs="Times New Roman"/>
          <w:sz w:val="28"/>
          <w:szCs w:val="28"/>
        </w:rPr>
        <w:t>Красносельского</w:t>
      </w:r>
      <w:r w:rsidRPr="0075556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445B8" w:rsidRDefault="003445B8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</w:p>
    <w:p w:rsidR="003445B8" w:rsidRDefault="003445B8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</w:p>
    <w:p w:rsidR="003445B8" w:rsidRDefault="003445B8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</w:p>
    <w:p w:rsidR="00EB0B3C" w:rsidRPr="00EB0B3C" w:rsidRDefault="00EB0B3C" w:rsidP="00EB0B3C">
      <w:pPr>
        <w:ind w:right="-35"/>
        <w:jc w:val="center"/>
        <w:rPr>
          <w:rFonts w:ascii="Times New Roman" w:hAnsi="Times New Roman" w:cs="Times New Roman"/>
          <w:sz w:val="28"/>
          <w:szCs w:val="28"/>
        </w:rPr>
      </w:pPr>
      <w:r w:rsidRPr="00EB0B3C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3445B8" w:rsidRDefault="00EB0B3C" w:rsidP="00EB0B3C">
      <w:pPr>
        <w:jc w:val="center"/>
        <w:outlineLvl w:val="0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EB0B3C">
        <w:rPr>
          <w:rFonts w:ascii="Times New Roman" w:hAnsi="Times New Roman" w:cs="Times New Roman"/>
          <w:sz w:val="28"/>
          <w:szCs w:val="28"/>
        </w:rPr>
        <w:t xml:space="preserve">договора на размещение нестационарного торгового объекта на территории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90399" w:rsidRPr="00EB0B3C" w:rsidRDefault="00290399" w:rsidP="00EB0B3C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445B8" w:rsidRPr="003445B8" w:rsidRDefault="003445B8" w:rsidP="003445B8">
      <w:pPr>
        <w:suppressAutoHyphens/>
        <w:ind w:right="17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445B8">
        <w:rPr>
          <w:rFonts w:ascii="Times New Roman" w:hAnsi="Times New Roman" w:cs="Times New Roman"/>
          <w:b/>
          <w:bCs/>
          <w:sz w:val="28"/>
          <w:szCs w:val="28"/>
        </w:rPr>
        <w:t>ДОГОВОР № ____</w:t>
      </w:r>
    </w:p>
    <w:p w:rsidR="003445B8" w:rsidRPr="00755565" w:rsidRDefault="003445B8" w:rsidP="003445B8">
      <w:pPr>
        <w:suppressAutoHyphens/>
        <w:ind w:right="170"/>
        <w:jc w:val="center"/>
        <w:outlineLvl w:val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55565">
        <w:rPr>
          <w:rFonts w:ascii="Times New Roman" w:hAnsi="Times New Roman" w:cs="Times New Roman"/>
          <w:b/>
          <w:bCs/>
          <w:sz w:val="28"/>
          <w:szCs w:val="28"/>
        </w:rPr>
        <w:t xml:space="preserve">на размещение нестационарного торгового объекта на территории </w:t>
      </w:r>
      <w:r w:rsidR="00755565" w:rsidRPr="00755565">
        <w:rPr>
          <w:rFonts w:ascii="Times New Roman" w:hAnsi="Times New Roman" w:cs="Times New Roman"/>
          <w:b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Default="00A921D1" w:rsidP="00FA7EC2">
      <w:pPr>
        <w:pStyle w:val="ae"/>
        <w:rPr>
          <w:rFonts w:ascii="Times New Roman" w:hAnsi="Times New Roman" w:cs="Times New Roman"/>
          <w:color w:val="FF0000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«______» ____________20_______года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755565" w:rsidRPr="00755565">
        <w:rPr>
          <w:rFonts w:ascii="Times New Roman" w:hAnsi="Times New Roman" w:cs="Times New Roman"/>
          <w:sz w:val="28"/>
          <w:szCs w:val="28"/>
        </w:rPr>
        <w:t>п</w:t>
      </w:r>
      <w:r w:rsidR="00FA7EC2" w:rsidRPr="007555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Красносельскитй</w:t>
      </w:r>
      <w:proofErr w:type="spellEnd"/>
    </w:p>
    <w:p w:rsidR="00A921D1" w:rsidRPr="00D15570" w:rsidRDefault="00A921D1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755565" w:rsidRPr="00755565">
        <w:rPr>
          <w:rFonts w:ascii="Times New Roman" w:hAnsi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/>
          <w:sz w:val="28"/>
          <w:szCs w:val="28"/>
        </w:rPr>
        <w:t xml:space="preserve"> района</w:t>
      </w:r>
      <w:r w:rsidRPr="00755565">
        <w:rPr>
          <w:rFonts w:ascii="Times New Roman" w:hAnsi="Times New Roman" w:cs="Times New Roman"/>
          <w:sz w:val="28"/>
          <w:szCs w:val="28"/>
        </w:rPr>
        <w:t>, именуем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 в дальнейшем «Администрация», в лице главы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, _______________________________________________________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Ф.И.О</w:t>
      </w: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</w:t>
      </w:r>
      <w:r w:rsidR="00A921D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става, с одной стороны, и </w:t>
      </w: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____________,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(наименование организации, Ф.И.О. индивидуального предпринимателя, физического лица)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должность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___________________________________________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  <w:proofErr w:type="gramEnd"/>
    </w:p>
    <w:p w:rsidR="00D15570" w:rsidRPr="00D15570" w:rsidRDefault="00D15570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755565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="00587A42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30DDE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а основании протокол</w:t>
      </w:r>
      <w:r w:rsidR="00F30DDE" w:rsidRPr="00755565">
        <w:rPr>
          <w:rFonts w:ascii="Times New Roman" w:hAnsi="Times New Roman" w:cs="Times New Roman"/>
          <w:color w:val="FFFFFF" w:themeColor="background1"/>
          <w:sz w:val="28"/>
          <w:szCs w:val="28"/>
        </w:rPr>
        <w:t>а</w:t>
      </w:r>
      <w:r w:rsidR="00F30DDE" w:rsidRPr="00755565">
        <w:rPr>
          <w:rFonts w:ascii="Times New Roman" w:hAnsi="Times New Roman" w:cs="Times New Roman"/>
          <w:sz w:val="28"/>
          <w:szCs w:val="28"/>
        </w:rPr>
        <w:t xml:space="preserve"> </w:t>
      </w:r>
      <w:r w:rsidR="00E86A99" w:rsidRPr="00755565">
        <w:rPr>
          <w:rFonts w:ascii="Times New Roman" w:hAnsi="Times New Roman" w:cs="Times New Roman"/>
          <w:sz w:val="28"/>
          <w:szCs w:val="28"/>
        </w:rPr>
        <w:t>об итогах открытого аукциона в электронной форме на</w:t>
      </w:r>
      <w:r w:rsidR="00F30DDE" w:rsidRPr="0075556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86A99" w:rsidRPr="00755565">
        <w:rPr>
          <w:rFonts w:ascii="Times New Roman" w:hAnsi="Times New Roman" w:cs="Times New Roman"/>
          <w:sz w:val="28"/>
          <w:szCs w:val="28"/>
        </w:rPr>
        <w:t>е</w:t>
      </w:r>
      <w:r w:rsidR="00F30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нестационарн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на территории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D87" w:rsidRPr="00A63BD8">
        <w:rPr>
          <w:rFonts w:ascii="Times New Roman" w:hAnsi="Times New Roman"/>
          <w:color w:val="FF0000"/>
          <w:spacing w:val="-1"/>
          <w:sz w:val="28"/>
          <w:szCs w:val="28"/>
        </w:rPr>
        <w:t xml:space="preserve"> </w:t>
      </w:r>
      <w:r w:rsidR="00587A4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20___ г. № 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предоставляет право на размещение нестационарного торгового объекта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Объект), 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характеристики которого указаны в пункте </w:t>
      </w:r>
      <w:r w:rsidR="00587A4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1.2 настоящего Договора,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предложением по внешнему виду нестационарного торгового объекта, эскизом (дизайн-проектом), являющимся приложением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Договору, а Участник обязуется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</w:t>
      </w:r>
      <w:r w:rsidR="00FC7806">
        <w:rPr>
          <w:rFonts w:ascii="Times New Roman" w:hAnsi="Times New Roman" w:cs="Times New Roman"/>
          <w:color w:val="000000" w:themeColor="text1"/>
          <w:sz w:val="28"/>
          <w:szCs w:val="28"/>
        </w:rPr>
        <w:t>внести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плату за его размещение в порядке и сроки, установленные</w:t>
      </w:r>
      <w:r w:rsidR="00FC78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Договором.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:__________________________________________ ____________________________________________________________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  <w:proofErr w:type="gramEnd"/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EC2" w:rsidRPr="00D15570" w:rsidRDefault="00FA7EC2" w:rsidP="00FA7EC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</w:t>
      </w:r>
      <w:r w:rsidR="00E27853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1557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_.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57355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Срок действия настоящего Договора установлен 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 «___» __________ 20___ г. по «___» ___________ 20__ г.</w:t>
      </w:r>
    </w:p>
    <w:p w:rsidR="00FA7EC2" w:rsidRPr="00D15570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 w:rsidR="00BA6F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нарушений правил торговли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D155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же срок без проведения торгов.</w:t>
      </w:r>
    </w:p>
    <w:p w:rsidR="00FA7EC2" w:rsidRPr="00D15570" w:rsidRDefault="00FA7EC2" w:rsidP="00FA7EC2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 Права и обязанности Сторон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 Администрация имеет право: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размещения Объекта в срок до 30 календарных дней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нарушения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требований </w:t>
      </w:r>
      <w:r w:rsidRPr="00755565">
        <w:rPr>
          <w:rFonts w:ascii="Times New Roman" w:hAnsi="Times New Roman" w:cs="Times New Roman"/>
          <w:sz w:val="28"/>
          <w:szCs w:val="28"/>
        </w:rPr>
        <w:t>Правил благоустройства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>Красносельского городского поселения</w:t>
      </w:r>
      <w:proofErr w:type="gram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316BE">
        <w:rPr>
          <w:rFonts w:ascii="Times New Roman" w:hAnsi="Times New Roman" w:cs="Times New Roman"/>
          <w:sz w:val="28"/>
          <w:szCs w:val="28"/>
        </w:rPr>
        <w:t>,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2.2. Администрация обязана: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2.3. Участник имеет право: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</w:t>
      </w:r>
      <w:r w:rsidRPr="00D15570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 Участник обязан: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2.4.1.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  <w:proofErr w:type="gramEnd"/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</w:t>
      </w:r>
      <w:r w:rsidRPr="00755565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Федерации, </w:t>
      </w:r>
      <w:r w:rsidR="005B73E9" w:rsidRPr="0075556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55565">
        <w:rPr>
          <w:rFonts w:ascii="Times New Roman" w:hAnsi="Times New Roman" w:cs="Times New Roman"/>
          <w:sz w:val="28"/>
          <w:szCs w:val="28"/>
        </w:rPr>
        <w:t>требования Правил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благоустройства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</w:t>
      </w:r>
      <w:r w:rsidR="005B73E9">
        <w:rPr>
          <w:rFonts w:ascii="Times New Roman" w:hAnsi="Times New Roman" w:cs="Times New Roman"/>
          <w:color w:val="000000" w:themeColor="text1"/>
          <w:sz w:val="28"/>
          <w:szCs w:val="28"/>
        </w:rPr>
        <w:t>а также</w:t>
      </w:r>
      <w:r w:rsidR="005B73E9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Правил благоустройства территории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2.4.6. В случае неисполнения или ненадлежащего исполнения своих обязательств по Договору уплатить Администрации неустойку в порядке,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размере и сроки, установленные Договором.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2.4.14.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селфимата</w:t>
      </w:r>
      <w:proofErr w:type="spell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», «услуги проката телескопа», «прокат смотрового бинокля».</w:t>
      </w:r>
      <w:proofErr w:type="gramEnd"/>
    </w:p>
    <w:p w:rsidR="00FA7EC2" w:rsidRPr="00EE416B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благоустройства </w:t>
      </w:r>
      <w:r w:rsidR="00D72840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r w:rsidR="00D72840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E416B">
        <w:rPr>
          <w:rFonts w:ascii="Times New Roman" w:hAnsi="Times New Roman" w:cs="Times New Roman"/>
          <w:sz w:val="28"/>
          <w:szCs w:val="28"/>
        </w:rPr>
        <w:t>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16B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элементах благоустройства и прилегающей к Объекту территории.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время, не нарушая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тишину и покой граждан. 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2.4.18. Обеспечить постоянное наличие на Объекте и предъявление</w:t>
      </w:r>
      <w:r w:rsidR="000432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требованию </w:t>
      </w:r>
      <w:r w:rsidRPr="00C8541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контрольно-надзорных органов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документов: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копии Договора с приложением;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FA7EC2" w:rsidRPr="00D15570" w:rsidRDefault="00221485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2.4.19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прекращения или расторжения Договора </w:t>
      </w:r>
      <w:r w:rsidR="00FA7EC2" w:rsidRPr="00F57355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</w:t>
      </w:r>
      <w:r w:rsidR="00F57355" w:rsidRPr="00F57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573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7EC2" w:rsidRPr="00F57355">
        <w:rPr>
          <w:rFonts w:ascii="Times New Roman" w:hAnsi="Times New Roman" w:cs="Times New Roman"/>
          <w:color w:val="000000" w:themeColor="text1"/>
          <w:sz w:val="28"/>
          <w:szCs w:val="28"/>
        </w:rPr>
        <w:t>7 (семи) календарных дней</w:t>
      </w:r>
      <w:r w:rsidR="00FA7EC2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2.4.2</w:t>
      </w:r>
      <w:r w:rsidR="0022148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2.4.2</w:t>
      </w:r>
      <w:r w:rsidR="00221485">
        <w:rPr>
          <w:rFonts w:ascii="Times New Roman" w:hAnsi="Times New Roman" w:cs="Times New Roman"/>
          <w:sz w:val="28"/>
          <w:szCs w:val="28"/>
        </w:rPr>
        <w:t>1</w:t>
      </w:r>
      <w:r w:rsidRPr="00D15570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размещение Объекта</w:t>
      </w:r>
    </w:p>
    <w:p w:rsidR="00FA7EC2" w:rsidRPr="00D15570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D15570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</w:t>
      </w:r>
      <w:r w:rsidRPr="00755565">
        <w:rPr>
          <w:rFonts w:ascii="Times New Roman" w:hAnsi="Times New Roman" w:cs="Times New Roman"/>
          <w:sz w:val="28"/>
          <w:szCs w:val="28"/>
        </w:rPr>
        <w:t>составляет __________ рублей в месяц.</w:t>
      </w:r>
      <w:r w:rsidRPr="00D15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C9B" w:rsidRPr="003B69C3" w:rsidRDefault="00FA7EC2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C9B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121C9B">
        <w:rPr>
          <w:rFonts w:ascii="Times New Roman" w:hAnsi="Times New Roman" w:cs="Times New Roman"/>
          <w:color w:val="000000" w:themeColor="text1"/>
          <w:sz w:val="28"/>
          <w:szCs w:val="28"/>
        </w:rPr>
        <w:t>Участник</w:t>
      </w:r>
      <w:r w:rsidR="00121C9B"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вносит плату за размещение Объекта, период функционирования которого составляет:</w:t>
      </w:r>
    </w:p>
    <w:p w:rsidR="00121C9B" w:rsidRPr="003B69C3" w:rsidRDefault="00121C9B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менее одного года – </w:t>
      </w:r>
      <w:proofErr w:type="spellStart"/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единоразово</w:t>
      </w:r>
      <w:proofErr w:type="spellEnd"/>
      <w:r w:rsidR="00F57355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10 (десяти) рабочих дней </w:t>
      </w:r>
      <w:proofErr w:type="gramStart"/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21C9B" w:rsidRPr="003B69C3" w:rsidRDefault="00121C9B" w:rsidP="00121C9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>свыше одного года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Получатель:</w:t>
      </w:r>
      <w:r w:rsidR="00121C9B"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</w:t>
      </w:r>
      <w:r w:rsidR="00121C9B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_____</w:t>
      </w:r>
      <w:r w:rsidR="00121C9B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</w:t>
      </w:r>
      <w:r w:rsidR="00121C9B"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D15570">
        <w:rPr>
          <w:rFonts w:ascii="Times New Roman" w:hAnsi="Times New Roman" w:cs="Times New Roman"/>
          <w:sz w:val="28"/>
          <w:szCs w:val="28"/>
        </w:rPr>
        <w:t>____</w:t>
      </w:r>
      <w:r w:rsidRPr="00D15570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>
        <w:rPr>
          <w:rFonts w:ascii="Times New Roman" w:hAnsi="Times New Roman" w:cs="Times New Roman"/>
          <w:sz w:val="28"/>
          <w:szCs w:val="28"/>
        </w:rPr>
        <w:t>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D15570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A7EC2" w:rsidRPr="00D15570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FA7EC2" w:rsidRPr="00D15570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</w:t>
      </w:r>
      <w:r w:rsidRPr="00D15570">
        <w:rPr>
          <w:rFonts w:ascii="Times New Roman" w:hAnsi="Times New Roman" w:cs="Times New Roman"/>
          <w:sz w:val="28"/>
          <w:szCs w:val="28"/>
        </w:rPr>
        <w:lastRenderedPageBreak/>
        <w:t>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:rsidR="00FA7EC2" w:rsidRPr="00D15570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946648" w:rsidRPr="00D15570">
        <w:rPr>
          <w:rFonts w:ascii="Times New Roman" w:hAnsi="Times New Roman" w:cs="Times New Roman"/>
          <w:sz w:val="28"/>
          <w:szCs w:val="28"/>
        </w:rPr>
        <w:t>а</w:t>
      </w:r>
      <w:r w:rsidRPr="00D15570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155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15570">
        <w:rPr>
          <w:rFonts w:ascii="Times New Roman" w:hAnsi="Times New Roman" w:cs="Times New Roman"/>
          <w:sz w:val="28"/>
          <w:szCs w:val="28"/>
        </w:rPr>
        <w:t xml:space="preserve"> е</w:t>
      </w:r>
      <w:r w:rsidR="008C7C34">
        <w:rPr>
          <w:rFonts w:ascii="Times New Roman" w:hAnsi="Times New Roman" w:cs="Times New Roman"/>
          <w:sz w:val="28"/>
          <w:szCs w:val="28"/>
        </w:rPr>
        <w:t>с</w:t>
      </w:r>
      <w:r w:rsidRPr="00D15570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D15570" w:rsidRDefault="00FA7EC2" w:rsidP="00FA7EC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 Ответственность Сторон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34FA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Pr="00D15570">
        <w:rPr>
          <w:rFonts w:ascii="Times New Roman" w:hAnsi="Times New Roman" w:cs="Times New Roman"/>
          <w:sz w:val="28"/>
          <w:szCs w:val="28"/>
        </w:rPr>
        <w:t xml:space="preserve">В случае нарушения сроков внесения платы за размещение Объекта, установленных настоящим Договором, Участник уплачивает Администрации </w:t>
      </w:r>
      <w:r w:rsidRPr="000434FA">
        <w:rPr>
          <w:rFonts w:ascii="Times New Roman" w:hAnsi="Times New Roman" w:cs="Times New Roman"/>
          <w:sz w:val="28"/>
          <w:szCs w:val="28"/>
        </w:rPr>
        <w:t xml:space="preserve">неустойку </w:t>
      </w:r>
      <w:r w:rsidR="000434FA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1/300 ставки Центрального банка РФ за каждый календарный день просрочки</w:t>
      </w:r>
      <w:r w:rsidRPr="00755565">
        <w:rPr>
          <w:rFonts w:ascii="Times New Roman" w:hAnsi="Times New Roman" w:cs="Times New Roman"/>
          <w:sz w:val="28"/>
          <w:szCs w:val="28"/>
        </w:rPr>
        <w:t xml:space="preserve"> </w:t>
      </w:r>
      <w:r w:rsidR="000434FA" w:rsidRPr="00755565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Pr="00755565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r w:rsidR="000434FA" w:rsidRPr="00755565">
        <w:rPr>
          <w:rFonts w:ascii="Times New Roman" w:hAnsi="Times New Roman" w:cs="Times New Roman"/>
          <w:sz w:val="28"/>
          <w:szCs w:val="28"/>
        </w:rPr>
        <w:t>.</w:t>
      </w:r>
      <w:r w:rsidRPr="00D15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неустойку из расчета </w:t>
      </w:r>
      <w:r w:rsidR="00753A69"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1/300 ставки Центрального банка РФ</w:t>
      </w: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указанных обязательств.</w:t>
      </w:r>
      <w:proofErr w:type="gramEnd"/>
    </w:p>
    <w:p w:rsidR="00FA7EC2" w:rsidRPr="00D15570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D15570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Pr="00755565">
        <w:rPr>
          <w:rFonts w:ascii="Times New Roman" w:hAnsi="Times New Roman" w:cs="Times New Roman"/>
          <w:sz w:val="28"/>
          <w:szCs w:val="28"/>
        </w:rPr>
        <w:t>Правил благоустройств</w:t>
      </w:r>
      <w:r w:rsidR="002C2E54" w:rsidRPr="00755565">
        <w:rPr>
          <w:rFonts w:ascii="Times New Roman" w:hAnsi="Times New Roman" w:cs="Times New Roman"/>
          <w:sz w:val="28"/>
          <w:szCs w:val="28"/>
        </w:rPr>
        <w:t>а</w:t>
      </w:r>
      <w:r w:rsidRPr="00755565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755565">
        <w:rPr>
          <w:rFonts w:ascii="Times New Roman" w:hAnsi="Times New Roman" w:cs="Times New Roman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55565" w:rsidRPr="00D15570"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</w:t>
      </w:r>
      <w:proofErr w:type="gramEnd"/>
      <w:r w:rsidRPr="00D15570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proofErr w:type="gramStart"/>
      <w:r w:rsidRPr="00D15570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Pr="00D15570">
        <w:rPr>
          <w:rFonts w:ascii="Times New Roman" w:hAnsi="Times New Roman" w:cs="Times New Roman"/>
          <w:sz w:val="28"/>
          <w:szCs w:val="28"/>
        </w:rPr>
        <w:t>».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4.4.</w:t>
      </w:r>
      <w:r w:rsidR="008C7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ств св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ыше двух месяцев Стороны вправе расторгнуть Договор.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5.1.</w:t>
      </w:r>
      <w:r w:rsidR="008C7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ств Ст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орон, возникших из Договора во время его действия или в связи с его прекращением (расторжением).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3DB8">
        <w:rPr>
          <w:rFonts w:ascii="Times New Roman" w:hAnsi="Times New Roman" w:cs="Times New Roman"/>
          <w:color w:val="000000" w:themeColor="text1"/>
          <w:sz w:val="28"/>
          <w:szCs w:val="28"/>
        </w:rPr>
        <w:t>5.3.</w:t>
      </w:r>
      <w:r w:rsidR="000943F5" w:rsidRPr="00273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3DB8">
        <w:rPr>
          <w:rFonts w:ascii="Times New Roman" w:eastAsiaTheme="minorEastAsia" w:hAnsi="Times New Roman" w:cs="Times New Roman"/>
          <w:sz w:val="28"/>
          <w:szCs w:val="28"/>
        </w:rPr>
        <w:t xml:space="preserve">Договор подлежит расторжению </w:t>
      </w:r>
      <w:r w:rsidRPr="00273DB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Объекта и отраженных в акте.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5.4.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>
        <w:rPr>
          <w:rFonts w:ascii="Times New Roman" w:hAnsi="Times New Roman" w:cs="Times New Roman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570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D15570" w:rsidRDefault="00FA7EC2" w:rsidP="00FA7EC2">
      <w:pPr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</w:t>
      </w:r>
      <w:r w:rsidRPr="001C5AD4">
        <w:rPr>
          <w:rFonts w:ascii="Times New Roman" w:hAnsi="Times New Roman" w:cs="Times New Roman"/>
          <w:color w:val="000000" w:themeColor="text1"/>
          <w:sz w:val="28"/>
          <w:szCs w:val="28"/>
        </w:rPr>
        <w:t>сайте</w:t>
      </w:r>
      <w:r w:rsidRPr="00F573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lastRenderedPageBreak/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55565" w:rsidRPr="00EE416B">
        <w:rPr>
          <w:rFonts w:ascii="Times New Roman" w:hAnsi="Times New Roman" w:cs="Times New Roman"/>
          <w:sz w:val="28"/>
          <w:szCs w:val="28"/>
        </w:rPr>
        <w:t xml:space="preserve"> </w:t>
      </w:r>
      <w:r w:rsidRPr="00EE416B">
        <w:rPr>
          <w:rFonts w:ascii="Times New Roman" w:hAnsi="Times New Roman" w:cs="Times New Roman"/>
          <w:sz w:val="28"/>
          <w:szCs w:val="28"/>
        </w:rPr>
        <w:t>в сети «Интернет» и направляется Участнику по почте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заказным письмом</w:t>
      </w:r>
      <w:r w:rsidR="00094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использованием иных сре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дств св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</w:t>
      </w:r>
      <w:r w:rsidR="007C45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датой такого надлежащего уведомления</w:t>
      </w:r>
      <w:r w:rsidR="007C45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признается дата </w:t>
      </w:r>
      <w:r w:rsidRPr="007C451E">
        <w:rPr>
          <w:rFonts w:ascii="Times New Roman" w:hAnsi="Times New Roman" w:cs="Times New Roman"/>
          <w:color w:val="000000" w:themeColor="text1"/>
          <w:sz w:val="28"/>
          <w:szCs w:val="28"/>
        </w:rPr>
        <w:t>по истечении 30 календарных дней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 даты размещения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сайте </w:t>
      </w:r>
      <w:r w:rsidR="00755565" w:rsidRPr="00755565">
        <w:rPr>
          <w:rFonts w:ascii="Times New Roman" w:hAnsi="Times New Roman" w:cs="Times New Roman"/>
          <w:sz w:val="28"/>
          <w:szCs w:val="28"/>
        </w:rPr>
        <w:t xml:space="preserve">Красносельского городского поселения </w:t>
      </w:r>
      <w:proofErr w:type="spellStart"/>
      <w:r w:rsidR="00755565" w:rsidRPr="007555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55565" w:rsidRPr="007555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55565"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решения Администрации об одностороннем отказе от исполнения Договора.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силу</w:t>
      </w:r>
      <w:proofErr w:type="gramEnd"/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Договор считается расторгнутым через</w:t>
      </w:r>
      <w:r w:rsidR="00250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7C451E">
        <w:rPr>
          <w:rFonts w:ascii="Times New Roman" w:hAnsi="Times New Roman" w:cs="Times New Roman"/>
          <w:color w:val="000000" w:themeColor="text1"/>
          <w:sz w:val="28"/>
          <w:szCs w:val="28"/>
        </w:rPr>
        <w:t>3 календарных дня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D15570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15570">
        <w:rPr>
          <w:rFonts w:ascii="Times New Roman" w:hAnsi="Times New Roman" w:cs="Times New Roman"/>
          <w:sz w:val="28"/>
          <w:szCs w:val="28"/>
        </w:rPr>
        <w:t xml:space="preserve">5.10. 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</w:t>
      </w:r>
      <w:r w:rsidRPr="007C4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торговлю</w:t>
      </w:r>
      <w:r w:rsidR="00946648" w:rsidRPr="007C45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алкогольной и</w:t>
      </w:r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табачной продукцией, кальянами, устройствами для потребления </w:t>
      </w:r>
      <w:proofErr w:type="spellStart"/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 w:rsidRPr="00D155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 Прочие условия</w:t>
      </w:r>
    </w:p>
    <w:p w:rsidR="00FA7EC2" w:rsidRPr="00D15570" w:rsidRDefault="00FA7EC2" w:rsidP="00FA7EC2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EC2" w:rsidRPr="00D15570" w:rsidRDefault="00FA7EC2" w:rsidP="00FA7EC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</w:t>
      </w:r>
      <w:r w:rsidR="004F7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</w:t>
      </w: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Сторонами, и ответы по ним должны быть направлены </w:t>
      </w:r>
      <w:r w:rsidRPr="00273DB8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10 календарных дней с момента получения такой претензии.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D15570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Default="00FA7EC2" w:rsidP="00FA7EC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570">
        <w:rPr>
          <w:rFonts w:ascii="Times New Roman" w:hAnsi="Times New Roman" w:cs="Times New Roman"/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:rsidR="001C5AD4" w:rsidRPr="00755565" w:rsidRDefault="001C5AD4" w:rsidP="001C5AD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6.6. На момент заключения Договора он имеет следующие приложения: </w:t>
      </w:r>
    </w:p>
    <w:p w:rsidR="001C5AD4" w:rsidRPr="00755565" w:rsidRDefault="001C5AD4" w:rsidP="001C5AD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эскиз (дизайн-проект) Объекта (приложение 1);</w:t>
      </w:r>
    </w:p>
    <w:p w:rsidR="004F7234" w:rsidRPr="00D15570" w:rsidRDefault="001C5AD4" w:rsidP="001C5AD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565">
        <w:rPr>
          <w:rFonts w:ascii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p w:rsidR="001C5AD4" w:rsidRDefault="001C5AD4" w:rsidP="001C5AD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5AD4" w:rsidRDefault="001C5AD4" w:rsidP="001C5AD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13E">
        <w:rPr>
          <w:rFonts w:ascii="Times New Roman" w:hAnsi="Times New Roman" w:cs="Times New Roman"/>
          <w:color w:val="000000" w:themeColor="text1"/>
          <w:sz w:val="28"/>
          <w:szCs w:val="28"/>
        </w:rPr>
        <w:t>7. Юридические адреса, реквизиты и подписи Сторон</w:t>
      </w:r>
    </w:p>
    <w:p w:rsidR="001C5AD4" w:rsidRPr="005F613E" w:rsidRDefault="001C5AD4" w:rsidP="001C5AD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273DB8" w:rsidRPr="00093C84" w:rsidTr="00A63BD8">
        <w:tc>
          <w:tcPr>
            <w:tcW w:w="4928" w:type="dxa"/>
          </w:tcPr>
          <w:p w:rsidR="00273DB8" w:rsidRPr="005A462A" w:rsidRDefault="00273DB8" w:rsidP="001C5AD4">
            <w:pPr>
              <w:jc w:val="both"/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  <w:t>:</w:t>
            </w:r>
          </w:p>
        </w:tc>
        <w:tc>
          <w:tcPr>
            <w:tcW w:w="4427" w:type="dxa"/>
          </w:tcPr>
          <w:p w:rsidR="00273DB8" w:rsidRPr="00093C84" w:rsidRDefault="00273DB8" w:rsidP="00273DB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55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9A18B2" w:rsidP="00F316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5"/>
                <w:sz w:val="28"/>
                <w:szCs w:val="28"/>
              </w:rPr>
              <w:t>Администрация</w:t>
            </w:r>
            <w:r w:rsidRPr="00A63BD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755565" w:rsidRPr="00755565">
              <w:rPr>
                <w:rFonts w:ascii="Times New Roman" w:hAnsi="Times New Roman" w:cs="Times New Roman"/>
                <w:sz w:val="28"/>
                <w:szCs w:val="28"/>
              </w:rPr>
              <w:t xml:space="preserve">Красносельского городского поселения </w:t>
            </w:r>
            <w:proofErr w:type="spellStart"/>
            <w:r w:rsidR="00755565" w:rsidRPr="0075556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755565" w:rsidRPr="0075556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427" w:type="dxa"/>
          </w:tcPr>
          <w:p w:rsidR="001C5AD4" w:rsidRPr="00093C84" w:rsidRDefault="001C5AD4" w:rsidP="0081769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C5AD4" w:rsidRPr="00093C84" w:rsidTr="00A63BD8">
        <w:tc>
          <w:tcPr>
            <w:tcW w:w="4928" w:type="dxa"/>
          </w:tcPr>
          <w:p w:rsidR="00273DB8" w:rsidRDefault="001C5AD4" w:rsidP="00A63BD8">
            <w:pPr>
              <w:shd w:val="clear" w:color="auto" w:fill="FFFFFF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  <w:r w:rsidR="00A63BD8" w:rsidRPr="005A462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352190, г. Гулькевичи, </w:t>
            </w:r>
          </w:p>
          <w:p w:rsidR="001C5AD4" w:rsidRPr="00093C84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ул. Малиновского, 36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тел/факс 5-18-91, 5-19-42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ИНН 2329019577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ОКПО 55124739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A63BD8" w:rsidP="00A63BD8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ОГРН 105231636714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093C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1C5AD4" w:rsidRPr="00093C84" w:rsidTr="00A63BD8">
        <w:tc>
          <w:tcPr>
            <w:tcW w:w="4928" w:type="dxa"/>
          </w:tcPr>
          <w:p w:rsidR="001C5AD4" w:rsidRPr="00093C84" w:rsidRDefault="00A63BD8" w:rsidP="00A63BD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:rsidR="001C5AD4" w:rsidRPr="00093C84" w:rsidRDefault="001C5AD4" w:rsidP="00273DB8">
            <w:pPr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63BD8" w:rsidRPr="00093C84" w:rsidTr="00A63BD8">
        <w:tc>
          <w:tcPr>
            <w:tcW w:w="4928" w:type="dxa"/>
          </w:tcPr>
          <w:p w:rsidR="00A63BD8" w:rsidRDefault="00A63BD8" w:rsidP="00A63BD8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Глава </w:t>
            </w:r>
          </w:p>
          <w:p w:rsidR="00A63BD8" w:rsidRPr="005A462A" w:rsidRDefault="00755565" w:rsidP="00F316BE">
            <w:pP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755565">
              <w:rPr>
                <w:rFonts w:ascii="Times New Roman" w:hAnsi="Times New Roman" w:cs="Times New Roman"/>
                <w:sz w:val="28"/>
                <w:szCs w:val="28"/>
              </w:rPr>
              <w:t xml:space="preserve">Красносельского городского поселения </w:t>
            </w:r>
            <w:proofErr w:type="spellStart"/>
            <w:r w:rsidRPr="0075556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75556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427" w:type="dxa"/>
          </w:tcPr>
          <w:p w:rsidR="00A63BD8" w:rsidRPr="00093C84" w:rsidRDefault="00A63BD8" w:rsidP="0081769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63BD8" w:rsidRPr="00093C84" w:rsidTr="00A63BD8">
        <w:tc>
          <w:tcPr>
            <w:tcW w:w="4928" w:type="dxa"/>
          </w:tcPr>
          <w:p w:rsidR="00A63BD8" w:rsidRPr="005A462A" w:rsidRDefault="00A63BD8" w:rsidP="00755565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5A462A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______________</w:t>
            </w:r>
            <w:r w:rsidRPr="005A462A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="00755565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А.И.Рогоза</w:t>
            </w:r>
            <w:bookmarkStart w:id="0" w:name="_GoBack"/>
            <w:bookmarkEnd w:id="0"/>
            <w:proofErr w:type="spellEnd"/>
          </w:p>
        </w:tc>
        <w:tc>
          <w:tcPr>
            <w:tcW w:w="4427" w:type="dxa"/>
          </w:tcPr>
          <w:p w:rsidR="00A63BD8" w:rsidRPr="00093C84" w:rsidRDefault="00A63BD8" w:rsidP="0081769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C5AD4" w:rsidRDefault="001C5AD4" w:rsidP="00A63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F613E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proofErr w:type="gramStart"/>
      <w:r w:rsidRPr="005F613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A63BD8" w:rsidRPr="00A63BD8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A63BD8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  </w:t>
      </w:r>
      <w:r w:rsidRPr="005F61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М.П.</w:t>
      </w:r>
    </w:p>
    <w:p w:rsidR="001C5AD4" w:rsidRDefault="001C5AD4" w:rsidP="001C5AD4">
      <w:pPr>
        <w:pStyle w:val="ae"/>
        <w:ind w:left="5387"/>
        <w:rPr>
          <w:rFonts w:ascii="Times New Roman" w:hAnsi="Times New Roman" w:cs="Times New Roman"/>
          <w:sz w:val="28"/>
          <w:szCs w:val="28"/>
        </w:rPr>
      </w:pPr>
    </w:p>
    <w:sectPr w:rsidR="001C5AD4" w:rsidSect="00B509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505" w:rsidRDefault="00C86505" w:rsidP="0093435C">
      <w:r>
        <w:separator/>
      </w:r>
    </w:p>
  </w:endnote>
  <w:endnote w:type="continuationSeparator" w:id="0">
    <w:p w:rsidR="00C86505" w:rsidRDefault="00C86505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505" w:rsidRDefault="00C86505" w:rsidP="0093435C">
      <w:r>
        <w:separator/>
      </w:r>
    </w:p>
  </w:footnote>
  <w:footnote w:type="continuationSeparator" w:id="0">
    <w:p w:rsidR="00C86505" w:rsidRDefault="00C86505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135106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755565">
          <w:rPr>
            <w:rFonts w:ascii="Times New Roman" w:hAnsi="Times New Roman" w:cs="Times New Roman"/>
            <w:noProof/>
          </w:rPr>
          <w:t>7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58"/>
    <w:rsid w:val="00020358"/>
    <w:rsid w:val="00033F93"/>
    <w:rsid w:val="00036204"/>
    <w:rsid w:val="00040174"/>
    <w:rsid w:val="00042423"/>
    <w:rsid w:val="00043261"/>
    <w:rsid w:val="000434FA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35106"/>
    <w:rsid w:val="00155785"/>
    <w:rsid w:val="0016348B"/>
    <w:rsid w:val="00167B28"/>
    <w:rsid w:val="0017661E"/>
    <w:rsid w:val="0019697A"/>
    <w:rsid w:val="001B1CEB"/>
    <w:rsid w:val="001C5AD4"/>
    <w:rsid w:val="001E0E2A"/>
    <w:rsid w:val="001F3349"/>
    <w:rsid w:val="001F6AE2"/>
    <w:rsid w:val="002024A4"/>
    <w:rsid w:val="00202613"/>
    <w:rsid w:val="00207DCA"/>
    <w:rsid w:val="00221485"/>
    <w:rsid w:val="00222277"/>
    <w:rsid w:val="00227DD3"/>
    <w:rsid w:val="00250FD9"/>
    <w:rsid w:val="00254868"/>
    <w:rsid w:val="0025618F"/>
    <w:rsid w:val="002667C7"/>
    <w:rsid w:val="0026766A"/>
    <w:rsid w:val="00273DB8"/>
    <w:rsid w:val="00285173"/>
    <w:rsid w:val="00290399"/>
    <w:rsid w:val="002B54DC"/>
    <w:rsid w:val="002C2E54"/>
    <w:rsid w:val="002C5F4A"/>
    <w:rsid w:val="002C7C8F"/>
    <w:rsid w:val="002F0CC5"/>
    <w:rsid w:val="003260E1"/>
    <w:rsid w:val="00327C8E"/>
    <w:rsid w:val="00330D5B"/>
    <w:rsid w:val="00343AA6"/>
    <w:rsid w:val="003445B8"/>
    <w:rsid w:val="003A324A"/>
    <w:rsid w:val="003A73CB"/>
    <w:rsid w:val="003B0B9C"/>
    <w:rsid w:val="003B2C9B"/>
    <w:rsid w:val="003D0CFD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7135E"/>
    <w:rsid w:val="00476900"/>
    <w:rsid w:val="00476F19"/>
    <w:rsid w:val="004A1046"/>
    <w:rsid w:val="004A352D"/>
    <w:rsid w:val="004D0454"/>
    <w:rsid w:val="004F6374"/>
    <w:rsid w:val="004F7234"/>
    <w:rsid w:val="00587A42"/>
    <w:rsid w:val="005B73E9"/>
    <w:rsid w:val="00627281"/>
    <w:rsid w:val="0062732E"/>
    <w:rsid w:val="00641552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6F4CE9"/>
    <w:rsid w:val="00713136"/>
    <w:rsid w:val="00732A3C"/>
    <w:rsid w:val="00753A69"/>
    <w:rsid w:val="00755565"/>
    <w:rsid w:val="00767E95"/>
    <w:rsid w:val="007751B8"/>
    <w:rsid w:val="007B7527"/>
    <w:rsid w:val="007C451E"/>
    <w:rsid w:val="007D0A9E"/>
    <w:rsid w:val="007D6293"/>
    <w:rsid w:val="007E10D7"/>
    <w:rsid w:val="007E60EA"/>
    <w:rsid w:val="00811CB0"/>
    <w:rsid w:val="0082683F"/>
    <w:rsid w:val="008375A8"/>
    <w:rsid w:val="00846E59"/>
    <w:rsid w:val="00862C18"/>
    <w:rsid w:val="008B1458"/>
    <w:rsid w:val="008C7C34"/>
    <w:rsid w:val="008E3562"/>
    <w:rsid w:val="008F4444"/>
    <w:rsid w:val="008F4523"/>
    <w:rsid w:val="00904E01"/>
    <w:rsid w:val="0093435C"/>
    <w:rsid w:val="00946648"/>
    <w:rsid w:val="0096026D"/>
    <w:rsid w:val="00991931"/>
    <w:rsid w:val="009A03FF"/>
    <w:rsid w:val="009A18B2"/>
    <w:rsid w:val="009B1365"/>
    <w:rsid w:val="009B41F7"/>
    <w:rsid w:val="009E5979"/>
    <w:rsid w:val="009F7373"/>
    <w:rsid w:val="009F7B09"/>
    <w:rsid w:val="00A155D3"/>
    <w:rsid w:val="00A172D8"/>
    <w:rsid w:val="00A3482D"/>
    <w:rsid w:val="00A503FF"/>
    <w:rsid w:val="00A63BD8"/>
    <w:rsid w:val="00A75EF5"/>
    <w:rsid w:val="00A8454C"/>
    <w:rsid w:val="00A921D1"/>
    <w:rsid w:val="00AA6973"/>
    <w:rsid w:val="00AB1579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63D38"/>
    <w:rsid w:val="00B84738"/>
    <w:rsid w:val="00BA6F82"/>
    <w:rsid w:val="00BC6C2F"/>
    <w:rsid w:val="00BD050B"/>
    <w:rsid w:val="00BD72EA"/>
    <w:rsid w:val="00BE5D31"/>
    <w:rsid w:val="00C02875"/>
    <w:rsid w:val="00C07024"/>
    <w:rsid w:val="00C156C4"/>
    <w:rsid w:val="00C25372"/>
    <w:rsid w:val="00C510F1"/>
    <w:rsid w:val="00C71818"/>
    <w:rsid w:val="00C8371D"/>
    <w:rsid w:val="00C85416"/>
    <w:rsid w:val="00C86505"/>
    <w:rsid w:val="00C96A0E"/>
    <w:rsid w:val="00CA14F1"/>
    <w:rsid w:val="00CA1D87"/>
    <w:rsid w:val="00CA3965"/>
    <w:rsid w:val="00CA46D9"/>
    <w:rsid w:val="00CC405A"/>
    <w:rsid w:val="00CD0219"/>
    <w:rsid w:val="00CD59B7"/>
    <w:rsid w:val="00CE5FAE"/>
    <w:rsid w:val="00D15570"/>
    <w:rsid w:val="00D3712C"/>
    <w:rsid w:val="00D432CD"/>
    <w:rsid w:val="00D54107"/>
    <w:rsid w:val="00D70C50"/>
    <w:rsid w:val="00D71541"/>
    <w:rsid w:val="00D72840"/>
    <w:rsid w:val="00D741AE"/>
    <w:rsid w:val="00D95026"/>
    <w:rsid w:val="00DB1433"/>
    <w:rsid w:val="00DB54E7"/>
    <w:rsid w:val="00DC08AE"/>
    <w:rsid w:val="00DE2AD6"/>
    <w:rsid w:val="00E122A7"/>
    <w:rsid w:val="00E27853"/>
    <w:rsid w:val="00E770E6"/>
    <w:rsid w:val="00E85E05"/>
    <w:rsid w:val="00E86A99"/>
    <w:rsid w:val="00EB0B3C"/>
    <w:rsid w:val="00EE416B"/>
    <w:rsid w:val="00EE639F"/>
    <w:rsid w:val="00EF2671"/>
    <w:rsid w:val="00F10F07"/>
    <w:rsid w:val="00F13CB0"/>
    <w:rsid w:val="00F30DDE"/>
    <w:rsid w:val="00F316BE"/>
    <w:rsid w:val="00F57355"/>
    <w:rsid w:val="00F77D01"/>
    <w:rsid w:val="00FA343C"/>
    <w:rsid w:val="00FA7EC2"/>
    <w:rsid w:val="00FC7806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D78C3-0487-4616-BDAF-A8F1AFFC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9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2024-11-25T07:14:00Z</cp:lastPrinted>
  <dcterms:created xsi:type="dcterms:W3CDTF">2024-09-11T11:24:00Z</dcterms:created>
  <dcterms:modified xsi:type="dcterms:W3CDTF">2024-11-25T07:15:00Z</dcterms:modified>
</cp:coreProperties>
</file>