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992" w:type="dxa"/>
        <w:tblLayout w:type="fixed"/>
        <w:tblLook w:val="00A0" w:firstRow="1" w:lastRow="0" w:firstColumn="1" w:lastColumn="0" w:noHBand="0" w:noVBand="0"/>
      </w:tblPr>
      <w:tblGrid>
        <w:gridCol w:w="10314"/>
        <w:gridCol w:w="4678"/>
      </w:tblGrid>
      <w:tr w:rsidR="00A90C4D" w:rsidRPr="004B2991" w14:paraId="35958FA2" w14:textId="77777777" w:rsidTr="004B2991">
        <w:trPr>
          <w:trHeight w:val="244"/>
        </w:trPr>
        <w:tc>
          <w:tcPr>
            <w:tcW w:w="10314" w:type="dxa"/>
          </w:tcPr>
          <w:p w14:paraId="61068E3E" w14:textId="77777777" w:rsidR="00A90C4D" w:rsidRPr="004B2991" w:rsidRDefault="00A90C4D" w:rsidP="004B2991">
            <w:pPr>
              <w:tabs>
                <w:tab w:val="left" w:pos="609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538BCF1E" w14:textId="77777777" w:rsidR="00A90C4D" w:rsidRPr="004B2991" w:rsidRDefault="00A90C4D" w:rsidP="00263476">
            <w:pPr>
              <w:tabs>
                <w:tab w:val="left" w:pos="1186"/>
                <w:tab w:val="left" w:pos="6096"/>
              </w:tabs>
              <w:ind w:left="33"/>
              <w:rPr>
                <w:rFonts w:ascii="Times New Roman" w:hAnsi="Times New Roman"/>
                <w:sz w:val="28"/>
                <w:szCs w:val="28"/>
              </w:rPr>
            </w:pPr>
            <w:r w:rsidRPr="004B2991">
              <w:rPr>
                <w:rFonts w:ascii="Times New Roman" w:hAnsi="Times New Roman"/>
                <w:sz w:val="28"/>
                <w:szCs w:val="28"/>
              </w:rPr>
              <w:t>П</w:t>
            </w:r>
            <w:r w:rsidR="00263476">
              <w:rPr>
                <w:rFonts w:ascii="Times New Roman" w:hAnsi="Times New Roman"/>
                <w:sz w:val="28"/>
                <w:szCs w:val="28"/>
              </w:rPr>
              <w:t>РИЛОЖЕНИЕ</w:t>
            </w:r>
            <w:r w:rsidRPr="004B2991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</w:tc>
      </w:tr>
      <w:tr w:rsidR="00A90C4D" w:rsidRPr="004B2991" w14:paraId="6B8BE8D5" w14:textId="77777777" w:rsidTr="004B2991">
        <w:trPr>
          <w:trHeight w:val="349"/>
        </w:trPr>
        <w:tc>
          <w:tcPr>
            <w:tcW w:w="10314" w:type="dxa"/>
          </w:tcPr>
          <w:p w14:paraId="45B41C9B" w14:textId="77777777" w:rsidR="00A90C4D" w:rsidRPr="004B2991" w:rsidRDefault="00A90C4D" w:rsidP="004B2991">
            <w:pPr>
              <w:tabs>
                <w:tab w:val="left" w:pos="609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29BA4F96" w14:textId="77777777" w:rsidR="00A90C4D" w:rsidRPr="004B2991" w:rsidRDefault="00A90C4D" w:rsidP="004B2991">
            <w:pPr>
              <w:tabs>
                <w:tab w:val="left" w:pos="6096"/>
              </w:tabs>
              <w:ind w:left="3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0C4D" w:rsidRPr="004B2991" w14:paraId="1E6225AF" w14:textId="77777777" w:rsidTr="004B2991">
        <w:tc>
          <w:tcPr>
            <w:tcW w:w="10314" w:type="dxa"/>
          </w:tcPr>
          <w:p w14:paraId="71702E2F" w14:textId="77777777" w:rsidR="00A90C4D" w:rsidRPr="004B2991" w:rsidRDefault="00A90C4D" w:rsidP="004B2991">
            <w:pPr>
              <w:tabs>
                <w:tab w:val="left" w:pos="609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77A8B62F" w14:textId="77777777" w:rsidR="00A90C4D" w:rsidRPr="004B2991" w:rsidRDefault="00A90C4D" w:rsidP="004B2991">
            <w:pPr>
              <w:tabs>
                <w:tab w:val="left" w:pos="6096"/>
              </w:tabs>
              <w:ind w:left="33"/>
              <w:rPr>
                <w:rFonts w:ascii="Times New Roman" w:hAnsi="Times New Roman"/>
                <w:sz w:val="28"/>
                <w:szCs w:val="28"/>
              </w:rPr>
            </w:pPr>
            <w:r w:rsidRPr="004B2991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</w:tc>
      </w:tr>
      <w:tr w:rsidR="00A90C4D" w:rsidRPr="004B2991" w14:paraId="26978128" w14:textId="77777777" w:rsidTr="004B2991">
        <w:tc>
          <w:tcPr>
            <w:tcW w:w="10314" w:type="dxa"/>
          </w:tcPr>
          <w:p w14:paraId="364C60C0" w14:textId="77777777" w:rsidR="00A90C4D" w:rsidRPr="004B2991" w:rsidRDefault="00A90C4D" w:rsidP="004B2991">
            <w:pPr>
              <w:tabs>
                <w:tab w:val="left" w:pos="609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2B2865BE" w14:textId="77777777" w:rsidR="00A90C4D" w:rsidRPr="004B2991" w:rsidRDefault="00A90C4D" w:rsidP="00D56F9B">
            <w:pPr>
              <w:rPr>
                <w:rFonts w:ascii="Times New Roman" w:hAnsi="Times New Roman"/>
                <w:sz w:val="28"/>
                <w:szCs w:val="28"/>
              </w:rPr>
            </w:pPr>
            <w:r w:rsidRPr="004B2991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  <w:r w:rsidR="00D77467" w:rsidRPr="00D77467">
              <w:rPr>
                <w:rFonts w:ascii="Times New Roman" w:hAnsi="Times New Roman"/>
                <w:sz w:val="28"/>
                <w:szCs w:val="28"/>
              </w:rPr>
              <w:t>Красносельского городского поселения Гулькевичского района</w:t>
            </w:r>
          </w:p>
          <w:p w14:paraId="47D3E225" w14:textId="6B900B6B" w:rsidR="00A90C4D" w:rsidRPr="004B2991" w:rsidRDefault="00D77467" w:rsidP="007E71C8">
            <w:pPr>
              <w:rPr>
                <w:rFonts w:ascii="Times New Roman" w:hAnsi="Times New Roman"/>
                <w:sz w:val="28"/>
                <w:szCs w:val="28"/>
              </w:rPr>
            </w:pPr>
            <w:r w:rsidRPr="00D77467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7E71C8" w:rsidRPr="007E71C8">
              <w:rPr>
                <w:rFonts w:ascii="Times New Roman" w:hAnsi="Times New Roman"/>
                <w:sz w:val="28"/>
                <w:szCs w:val="28"/>
                <w:u w:val="single"/>
              </w:rPr>
              <w:t>31.03.2025</w:t>
            </w:r>
            <w:r w:rsidR="007E71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7746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7E71C8" w:rsidRPr="007E71C8">
              <w:rPr>
                <w:rFonts w:ascii="Times New Roman" w:hAnsi="Times New Roman"/>
                <w:sz w:val="28"/>
                <w:szCs w:val="28"/>
                <w:u w:val="single"/>
              </w:rPr>
              <w:t>92</w:t>
            </w:r>
          </w:p>
        </w:tc>
      </w:tr>
    </w:tbl>
    <w:p w14:paraId="1D429B99" w14:textId="77777777" w:rsidR="00A90C4D" w:rsidRPr="005A69B0" w:rsidRDefault="00A90C4D" w:rsidP="003A5766">
      <w:pPr>
        <w:tabs>
          <w:tab w:val="left" w:pos="6237"/>
        </w:tabs>
        <w:ind w:left="5103" w:firstLine="284"/>
        <w:jc w:val="center"/>
        <w:rPr>
          <w:rFonts w:ascii="Times New Roman" w:hAnsi="Times New Roman"/>
          <w:sz w:val="28"/>
          <w:szCs w:val="28"/>
        </w:rPr>
      </w:pPr>
    </w:p>
    <w:p w14:paraId="1F57FBAD" w14:textId="77777777" w:rsidR="00A90C4D" w:rsidRPr="005A69B0" w:rsidRDefault="00A90C4D" w:rsidP="00715117">
      <w:pPr>
        <w:jc w:val="right"/>
        <w:rPr>
          <w:rFonts w:ascii="Times New Roman" w:hAnsi="Times New Roman"/>
          <w:sz w:val="28"/>
          <w:szCs w:val="28"/>
        </w:rPr>
      </w:pPr>
    </w:p>
    <w:p w14:paraId="0D5ECD14" w14:textId="77777777" w:rsidR="00A90C4D" w:rsidRPr="00417F09" w:rsidRDefault="00A90C4D" w:rsidP="00B85AFF">
      <w:pPr>
        <w:jc w:val="center"/>
        <w:rPr>
          <w:rFonts w:ascii="Times New Roman" w:hAnsi="Times New Roman"/>
          <w:b/>
          <w:sz w:val="28"/>
          <w:szCs w:val="28"/>
        </w:rPr>
      </w:pPr>
      <w:r w:rsidRPr="00417F09">
        <w:rPr>
          <w:rFonts w:ascii="Times New Roman" w:hAnsi="Times New Roman"/>
          <w:b/>
          <w:sz w:val="28"/>
          <w:szCs w:val="28"/>
        </w:rPr>
        <w:t>НОРМАТИВЫ</w:t>
      </w:r>
    </w:p>
    <w:p w14:paraId="08EE38B5" w14:textId="77777777" w:rsidR="00D77467" w:rsidRPr="00417F09" w:rsidRDefault="00A90C4D" w:rsidP="00D77467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7F09">
        <w:rPr>
          <w:rFonts w:ascii="Times New Roman" w:hAnsi="Times New Roman"/>
          <w:b/>
          <w:sz w:val="28"/>
          <w:szCs w:val="28"/>
        </w:rPr>
        <w:t>количества и цены товаров, работ, услуг</w:t>
      </w:r>
      <w:r w:rsidR="00263476" w:rsidRPr="00417F09">
        <w:rPr>
          <w:rFonts w:ascii="Times New Roman" w:hAnsi="Times New Roman"/>
          <w:b/>
          <w:sz w:val="28"/>
          <w:szCs w:val="28"/>
        </w:rPr>
        <w:t xml:space="preserve"> </w:t>
      </w:r>
      <w:r w:rsidRPr="00417F09">
        <w:rPr>
          <w:rFonts w:ascii="Times New Roman" w:hAnsi="Times New Roman"/>
          <w:b/>
          <w:sz w:val="28"/>
          <w:szCs w:val="28"/>
        </w:rPr>
        <w:t xml:space="preserve">на обеспечение функций </w:t>
      </w:r>
      <w:r w:rsidRPr="00417F09">
        <w:rPr>
          <w:rFonts w:ascii="Times New Roman" w:hAnsi="Times New Roman"/>
          <w:b/>
          <w:sz w:val="28"/>
          <w:szCs w:val="28"/>
          <w:lang w:eastAsia="ru-RU"/>
        </w:rPr>
        <w:t>администрации</w:t>
      </w:r>
    </w:p>
    <w:p w14:paraId="36023353" w14:textId="77777777" w:rsidR="00A90C4D" w:rsidRPr="00417F09" w:rsidRDefault="00D77467" w:rsidP="00D77467">
      <w:pPr>
        <w:jc w:val="center"/>
        <w:rPr>
          <w:rFonts w:ascii="Times New Roman" w:hAnsi="Times New Roman"/>
          <w:b/>
          <w:sz w:val="28"/>
          <w:szCs w:val="28"/>
        </w:rPr>
      </w:pPr>
      <w:r w:rsidRPr="00417F09">
        <w:rPr>
          <w:rFonts w:ascii="Times New Roman" w:hAnsi="Times New Roman"/>
          <w:b/>
          <w:sz w:val="28"/>
          <w:szCs w:val="28"/>
          <w:lang w:eastAsia="ru-RU"/>
        </w:rPr>
        <w:t xml:space="preserve">Красносельского городского поселения Гулькевичского района </w:t>
      </w:r>
      <w:r w:rsidR="00A90C4D" w:rsidRPr="00417F09">
        <w:rPr>
          <w:rFonts w:ascii="Times New Roman" w:hAnsi="Times New Roman"/>
          <w:b/>
          <w:sz w:val="28"/>
          <w:szCs w:val="28"/>
          <w:lang w:eastAsia="ru-RU"/>
        </w:rPr>
        <w:t xml:space="preserve">и подведомственных администрации </w:t>
      </w:r>
      <w:r w:rsidRPr="00417F09">
        <w:rPr>
          <w:rFonts w:ascii="Times New Roman" w:hAnsi="Times New Roman"/>
          <w:b/>
          <w:sz w:val="28"/>
          <w:szCs w:val="28"/>
          <w:lang w:eastAsia="ru-RU"/>
        </w:rPr>
        <w:t xml:space="preserve">Красносельского городского поселения Гулькевичского района </w:t>
      </w:r>
      <w:r w:rsidR="00A90C4D" w:rsidRPr="00417F09">
        <w:rPr>
          <w:rFonts w:ascii="Times New Roman" w:hAnsi="Times New Roman"/>
          <w:b/>
          <w:sz w:val="28"/>
          <w:szCs w:val="28"/>
          <w:lang w:eastAsia="ru-RU"/>
        </w:rPr>
        <w:t>муниципальных казенных учреждений</w:t>
      </w:r>
    </w:p>
    <w:p w14:paraId="0D77BA24" w14:textId="77777777" w:rsidR="00A90C4D" w:rsidRDefault="00A90C4D" w:rsidP="00B85AFF">
      <w:pPr>
        <w:rPr>
          <w:rFonts w:ascii="Times New Roman" w:hAnsi="Times New Roman"/>
          <w:b/>
        </w:rPr>
      </w:pPr>
    </w:p>
    <w:p w14:paraId="74CDD28D" w14:textId="77777777" w:rsidR="00B80999" w:rsidRPr="00682082" w:rsidRDefault="00B80999" w:rsidP="00B85AFF">
      <w:pPr>
        <w:rPr>
          <w:rFonts w:ascii="Times New Roman" w:hAnsi="Times New Roman"/>
          <w:b/>
        </w:rPr>
      </w:pPr>
      <w:bookmarkStart w:id="0" w:name="_GoBack"/>
      <w:bookmarkEnd w:id="0"/>
    </w:p>
    <w:p w14:paraId="37A0F452" w14:textId="77777777" w:rsidR="00B80999" w:rsidRPr="00B80999" w:rsidRDefault="00B80999" w:rsidP="00515CB3">
      <w:pPr>
        <w:jc w:val="center"/>
        <w:rPr>
          <w:rFonts w:ascii="Times New Roman" w:hAnsi="Times New Roman"/>
          <w:b/>
          <w:bCs/>
        </w:rPr>
      </w:pPr>
    </w:p>
    <w:p w14:paraId="5FD101A6" w14:textId="77777777" w:rsidR="001A5307" w:rsidRPr="00EF4508" w:rsidRDefault="005F580F" w:rsidP="00515CB3">
      <w:pPr>
        <w:jc w:val="center"/>
        <w:rPr>
          <w:rFonts w:ascii="Times New Roman" w:hAnsi="Times New Roman"/>
          <w:b/>
          <w:bCs/>
        </w:rPr>
      </w:pPr>
      <w:r w:rsidRPr="00EF4508">
        <w:rPr>
          <w:rFonts w:ascii="Times New Roman" w:hAnsi="Times New Roman"/>
          <w:b/>
          <w:bCs/>
          <w:lang w:val="en-US"/>
        </w:rPr>
        <w:t>I</w:t>
      </w:r>
      <w:r w:rsidRPr="00EF4508">
        <w:rPr>
          <w:rFonts w:ascii="Times New Roman" w:hAnsi="Times New Roman"/>
          <w:b/>
          <w:bCs/>
        </w:rPr>
        <w:t>. Нормативы, применяемые для расчета нормативных затрат</w:t>
      </w:r>
    </w:p>
    <w:p w14:paraId="703932B7" w14:textId="77777777" w:rsidR="005F580F" w:rsidRPr="00682082" w:rsidRDefault="005F580F" w:rsidP="00515CB3">
      <w:pPr>
        <w:jc w:val="center"/>
        <w:rPr>
          <w:rFonts w:ascii="Times New Roman" w:hAnsi="Times New Roman"/>
        </w:rPr>
      </w:pPr>
      <w:r w:rsidRPr="00EF4508">
        <w:rPr>
          <w:rFonts w:ascii="Times New Roman" w:hAnsi="Times New Roman"/>
          <w:b/>
          <w:bCs/>
        </w:rPr>
        <w:t>на информационно-коммуникационные технологии</w:t>
      </w:r>
    </w:p>
    <w:p w14:paraId="5D5B8885" w14:textId="77777777" w:rsidR="005F580F" w:rsidRPr="00682082" w:rsidRDefault="005F580F" w:rsidP="00515CB3">
      <w:pPr>
        <w:jc w:val="center"/>
        <w:rPr>
          <w:rFonts w:ascii="Times New Roman" w:hAnsi="Times New Roman"/>
        </w:rPr>
      </w:pPr>
    </w:p>
    <w:p w14:paraId="1B9141D7" w14:textId="77777777" w:rsidR="001A5307" w:rsidRPr="00EF4508" w:rsidRDefault="00D40D98" w:rsidP="00515CB3">
      <w:pPr>
        <w:jc w:val="center"/>
        <w:rPr>
          <w:rFonts w:ascii="Times New Roman" w:hAnsi="Times New Roman"/>
          <w:b/>
          <w:bCs/>
        </w:rPr>
      </w:pPr>
      <w:r w:rsidRPr="00EF4508">
        <w:rPr>
          <w:rFonts w:ascii="Times New Roman" w:hAnsi="Times New Roman"/>
          <w:b/>
          <w:bCs/>
        </w:rPr>
        <w:t>Нормативы, применяемые для расчета</w:t>
      </w:r>
    </w:p>
    <w:p w14:paraId="2E97A1AF" w14:textId="77777777" w:rsidR="00D40D98" w:rsidRPr="00682082" w:rsidRDefault="00D40D98" w:rsidP="00515CB3">
      <w:pPr>
        <w:jc w:val="center"/>
        <w:rPr>
          <w:rFonts w:ascii="Times New Roman" w:hAnsi="Times New Roman"/>
        </w:rPr>
      </w:pPr>
      <w:r w:rsidRPr="00EF4508">
        <w:rPr>
          <w:rFonts w:ascii="Times New Roman" w:hAnsi="Times New Roman"/>
          <w:b/>
          <w:bCs/>
        </w:rPr>
        <w:t>нормативных затрат на услуги связи</w:t>
      </w:r>
    </w:p>
    <w:p w14:paraId="0A22827B" w14:textId="77777777" w:rsidR="00D40D98" w:rsidRPr="00682082" w:rsidRDefault="00D40D98" w:rsidP="00515CB3">
      <w:pPr>
        <w:jc w:val="center"/>
        <w:rPr>
          <w:rFonts w:ascii="Times New Roman" w:hAnsi="Times New Roman"/>
        </w:rPr>
      </w:pPr>
    </w:p>
    <w:p w14:paraId="68F45C3B" w14:textId="77777777" w:rsidR="001A5307" w:rsidRDefault="00A90C4D" w:rsidP="00515CB3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1. </w:t>
      </w:r>
      <w:r w:rsidR="00263476" w:rsidRPr="00682082">
        <w:rPr>
          <w:rFonts w:ascii="Times New Roman" w:hAnsi="Times New Roman"/>
        </w:rPr>
        <w:t>Нормативы, применяемые для расчета</w:t>
      </w:r>
    </w:p>
    <w:p w14:paraId="01834271" w14:textId="77777777" w:rsidR="00263476" w:rsidRPr="00682082" w:rsidRDefault="00263476" w:rsidP="00515CB3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норматив</w:t>
      </w:r>
      <w:r w:rsidR="00D40D98" w:rsidRPr="00682082">
        <w:rPr>
          <w:rFonts w:ascii="Times New Roman" w:hAnsi="Times New Roman"/>
        </w:rPr>
        <w:t>ных затрат на абонентскую плату</w:t>
      </w:r>
    </w:p>
    <w:p w14:paraId="239897F5" w14:textId="77777777" w:rsidR="00D40D98" w:rsidRPr="00682082" w:rsidRDefault="00D40D98" w:rsidP="00515CB3">
      <w:pPr>
        <w:jc w:val="center"/>
        <w:rPr>
          <w:rFonts w:ascii="Times New Roman" w:hAnsi="Times New Roman"/>
        </w:rPr>
      </w:pPr>
    </w:p>
    <w:p w14:paraId="300A609B" w14:textId="77777777" w:rsidR="00811AE9" w:rsidRPr="00682082" w:rsidRDefault="004C6B94" w:rsidP="004C6B94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>Таблица 1</w:t>
      </w:r>
    </w:p>
    <w:p w14:paraId="1928EE0B" w14:textId="77777777" w:rsidR="00682082" w:rsidRPr="00682082" w:rsidRDefault="00682082" w:rsidP="004C6B94">
      <w:pPr>
        <w:jc w:val="right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3"/>
        <w:gridCol w:w="3402"/>
        <w:gridCol w:w="2551"/>
        <w:gridCol w:w="4111"/>
      </w:tblGrid>
      <w:tr w:rsidR="00811AE9" w:rsidRPr="00682082" w14:paraId="0FB4625E" w14:textId="77777777" w:rsidTr="00811AE9">
        <w:trPr>
          <w:trHeight w:val="322"/>
        </w:trPr>
        <w:tc>
          <w:tcPr>
            <w:tcW w:w="4943" w:type="dxa"/>
            <w:vAlign w:val="center"/>
          </w:tcPr>
          <w:p w14:paraId="5240E204" w14:textId="77777777" w:rsidR="00811AE9" w:rsidRPr="00682082" w:rsidRDefault="00811AE9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</w:t>
            </w:r>
          </w:p>
        </w:tc>
        <w:tc>
          <w:tcPr>
            <w:tcW w:w="3402" w:type="dxa"/>
            <w:vAlign w:val="center"/>
          </w:tcPr>
          <w:p w14:paraId="1E2B96A0" w14:textId="77777777" w:rsidR="00811AE9" w:rsidRPr="00682082" w:rsidRDefault="00811AE9" w:rsidP="00811AE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Ежемесячная абонентская плата в расчете на 1 абонентский номер для передачи голосовой информации (не более), руб.</w:t>
            </w:r>
          </w:p>
        </w:tc>
        <w:tc>
          <w:tcPr>
            <w:tcW w:w="2551" w:type="dxa"/>
            <w:vAlign w:val="center"/>
          </w:tcPr>
          <w:p w14:paraId="093E27C8" w14:textId="77777777" w:rsidR="00811AE9" w:rsidRPr="00682082" w:rsidRDefault="00811AE9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4111" w:type="dxa"/>
            <w:vAlign w:val="center"/>
          </w:tcPr>
          <w:p w14:paraId="3088EB37" w14:textId="77777777" w:rsidR="00811AE9" w:rsidRPr="00682082" w:rsidRDefault="00811AE9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Затраты на абонентскую плату, руб./год</w:t>
            </w:r>
          </w:p>
        </w:tc>
      </w:tr>
    </w:tbl>
    <w:p w14:paraId="162E6B45" w14:textId="77777777" w:rsidR="00811AE9" w:rsidRPr="00682082" w:rsidRDefault="00811AE9" w:rsidP="00811AE9">
      <w:pPr>
        <w:spacing w:line="14" w:lineRule="exact"/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3"/>
        <w:gridCol w:w="3402"/>
        <w:gridCol w:w="2551"/>
        <w:gridCol w:w="4111"/>
      </w:tblGrid>
      <w:tr w:rsidR="00811AE9" w:rsidRPr="00682082" w14:paraId="26F658AA" w14:textId="77777777" w:rsidTr="009A248C">
        <w:trPr>
          <w:trHeight w:val="350"/>
          <w:tblHeader/>
        </w:trPr>
        <w:tc>
          <w:tcPr>
            <w:tcW w:w="4943" w:type="dxa"/>
            <w:vAlign w:val="center"/>
          </w:tcPr>
          <w:p w14:paraId="0DD5F59C" w14:textId="77777777" w:rsidR="00811AE9" w:rsidRPr="00682082" w:rsidRDefault="00811AE9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643C1658" w14:textId="77777777" w:rsidR="00811AE9" w:rsidRPr="00682082" w:rsidRDefault="00811AE9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70322268" w14:textId="77777777" w:rsidR="00811AE9" w:rsidRPr="00682082" w:rsidRDefault="00811AE9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4111" w:type="dxa"/>
            <w:vAlign w:val="center"/>
          </w:tcPr>
          <w:p w14:paraId="4E5ED3F6" w14:textId="77777777" w:rsidR="00811AE9" w:rsidRPr="00682082" w:rsidRDefault="00811AE9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</w:tr>
      <w:tr w:rsidR="00811AE9" w:rsidRPr="00682082" w14:paraId="43020994" w14:textId="77777777" w:rsidTr="009A248C">
        <w:trPr>
          <w:trHeight w:val="350"/>
        </w:trPr>
        <w:tc>
          <w:tcPr>
            <w:tcW w:w="15007" w:type="dxa"/>
            <w:gridSpan w:val="4"/>
            <w:vAlign w:val="center"/>
          </w:tcPr>
          <w:p w14:paraId="53B4327F" w14:textId="77777777" w:rsidR="00811AE9" w:rsidRPr="00B80999" w:rsidRDefault="00811AE9" w:rsidP="0005525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0999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055251" w:rsidRPr="00682082" w14:paraId="78304684" w14:textId="77777777" w:rsidTr="009A248C">
        <w:trPr>
          <w:trHeight w:val="350"/>
        </w:trPr>
        <w:tc>
          <w:tcPr>
            <w:tcW w:w="4943" w:type="dxa"/>
            <w:vAlign w:val="center"/>
          </w:tcPr>
          <w:p w14:paraId="40364BA2" w14:textId="77777777" w:rsidR="00055251" w:rsidRPr="00682082" w:rsidRDefault="009850E9" w:rsidP="000552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402" w:type="dxa"/>
            <w:vAlign w:val="center"/>
          </w:tcPr>
          <w:p w14:paraId="7E0049A9" w14:textId="77777777" w:rsidR="00055251" w:rsidRPr="00682082" w:rsidRDefault="009850E9" w:rsidP="000552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551" w:type="dxa"/>
            <w:vAlign w:val="center"/>
          </w:tcPr>
          <w:p w14:paraId="6C16C0FE" w14:textId="77777777" w:rsidR="00055251" w:rsidRPr="00682082" w:rsidRDefault="009850E9" w:rsidP="000552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111" w:type="dxa"/>
            <w:vAlign w:val="center"/>
          </w:tcPr>
          <w:p w14:paraId="3FF6BFFE" w14:textId="77777777" w:rsidR="00055251" w:rsidRPr="00682082" w:rsidRDefault="009850E9" w:rsidP="000552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C4EF0" w:rsidRPr="00682082" w14:paraId="4599712C" w14:textId="77777777" w:rsidTr="006016B7">
        <w:trPr>
          <w:trHeight w:val="350"/>
        </w:trPr>
        <w:tc>
          <w:tcPr>
            <w:tcW w:w="15007" w:type="dxa"/>
            <w:gridSpan w:val="4"/>
            <w:shd w:val="clear" w:color="auto" w:fill="auto"/>
            <w:vAlign w:val="center"/>
          </w:tcPr>
          <w:p w14:paraId="1431626B" w14:textId="39A034F8" w:rsidR="001C4EF0" w:rsidRPr="001C4EF0" w:rsidRDefault="001C4EF0" w:rsidP="001C4EF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C4EF0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1C4EF0" w:rsidRPr="00682082" w14:paraId="7051D4C8" w14:textId="77777777" w:rsidTr="006016B7">
        <w:trPr>
          <w:trHeight w:val="350"/>
        </w:trPr>
        <w:tc>
          <w:tcPr>
            <w:tcW w:w="4943" w:type="dxa"/>
            <w:shd w:val="clear" w:color="auto" w:fill="auto"/>
            <w:vAlign w:val="center"/>
          </w:tcPr>
          <w:p w14:paraId="36C960E5" w14:textId="0E5CF1EC" w:rsidR="001C4EF0" w:rsidRPr="006016B7" w:rsidRDefault="001C4EF0" w:rsidP="001C4EF0">
            <w:pPr>
              <w:jc w:val="center"/>
              <w:rPr>
                <w:rFonts w:ascii="Times New Roman" w:hAnsi="Times New Roman"/>
              </w:rPr>
            </w:pPr>
            <w:r w:rsidRPr="006016B7">
              <w:rPr>
                <w:rFonts w:ascii="Times New Roman" w:hAnsi="Times New Roman"/>
              </w:rPr>
              <w:t>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6970BC7" w14:textId="074CD8E1" w:rsidR="001C4EF0" w:rsidRPr="006016B7" w:rsidRDefault="006016B7" w:rsidP="001C4EF0">
            <w:pPr>
              <w:jc w:val="center"/>
              <w:rPr>
                <w:rFonts w:ascii="Times New Roman" w:hAnsi="Times New Roman"/>
              </w:rPr>
            </w:pPr>
            <w:r w:rsidRPr="006016B7">
              <w:rPr>
                <w:rFonts w:ascii="Times New Roman" w:hAnsi="Times New Roman"/>
              </w:rPr>
              <w:t>336,60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BABC249" w14:textId="5383FD71" w:rsidR="001C4EF0" w:rsidRPr="006016B7" w:rsidRDefault="001C4EF0" w:rsidP="001C4EF0">
            <w:pPr>
              <w:jc w:val="center"/>
              <w:rPr>
                <w:rFonts w:ascii="Times New Roman" w:hAnsi="Times New Roman"/>
              </w:rPr>
            </w:pPr>
            <w:r w:rsidRPr="006016B7">
              <w:rPr>
                <w:rFonts w:ascii="Times New Roman" w:hAnsi="Times New Roman"/>
              </w:rPr>
              <w:t>12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7494111" w14:textId="635D2477" w:rsidR="001C4EF0" w:rsidRPr="006016B7" w:rsidRDefault="006016B7" w:rsidP="001C4EF0">
            <w:pPr>
              <w:jc w:val="center"/>
              <w:rPr>
                <w:rFonts w:ascii="Times New Roman" w:hAnsi="Times New Roman"/>
              </w:rPr>
            </w:pPr>
            <w:r w:rsidRPr="006016B7">
              <w:rPr>
                <w:rFonts w:ascii="Times New Roman" w:hAnsi="Times New Roman"/>
              </w:rPr>
              <w:t>24 235,20</w:t>
            </w:r>
          </w:p>
        </w:tc>
      </w:tr>
      <w:tr w:rsidR="001C4EF0" w:rsidRPr="00682082" w14:paraId="65372615" w14:textId="77777777" w:rsidTr="007C07DD">
        <w:trPr>
          <w:trHeight w:val="350"/>
        </w:trPr>
        <w:tc>
          <w:tcPr>
            <w:tcW w:w="15007" w:type="dxa"/>
            <w:gridSpan w:val="4"/>
            <w:vAlign w:val="center"/>
          </w:tcPr>
          <w:p w14:paraId="68FA4BB4" w14:textId="0FBCF0D6" w:rsidR="001C4EF0" w:rsidRPr="001C4EF0" w:rsidRDefault="001C4EF0" w:rsidP="001C4EF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C4EF0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0E138B" w:rsidRPr="00682082" w14:paraId="3AB6E8AA" w14:textId="77777777" w:rsidTr="000E138B">
        <w:trPr>
          <w:trHeight w:val="350"/>
        </w:trPr>
        <w:tc>
          <w:tcPr>
            <w:tcW w:w="4943" w:type="dxa"/>
            <w:shd w:val="clear" w:color="auto" w:fill="FFFFFF" w:themeFill="background1"/>
            <w:vAlign w:val="center"/>
          </w:tcPr>
          <w:p w14:paraId="3225A8F1" w14:textId="4D4E98EA" w:rsidR="000E138B" w:rsidRPr="000E138B" w:rsidRDefault="000E138B" w:rsidP="000E138B">
            <w:pPr>
              <w:jc w:val="center"/>
              <w:rPr>
                <w:rFonts w:ascii="Times New Roman" w:hAnsi="Times New Roman"/>
              </w:rPr>
            </w:pPr>
            <w:r w:rsidRPr="000E138B">
              <w:rPr>
                <w:rFonts w:ascii="Times New Roman" w:hAnsi="Times New Roman"/>
              </w:rPr>
              <w:t>3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69CEE1DE" w14:textId="39F3C85B" w:rsidR="000E138B" w:rsidRPr="000E138B" w:rsidRDefault="000E138B" w:rsidP="000E138B">
            <w:pPr>
              <w:jc w:val="center"/>
              <w:rPr>
                <w:rFonts w:ascii="Times New Roman" w:hAnsi="Times New Roman"/>
              </w:rPr>
            </w:pPr>
            <w:r w:rsidRPr="000E138B">
              <w:rPr>
                <w:rFonts w:ascii="Times New Roman" w:hAnsi="Times New Roman"/>
              </w:rPr>
              <w:t>336,6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40BBE3F4" w14:textId="168B2E9E" w:rsidR="000E138B" w:rsidRPr="000E138B" w:rsidRDefault="000E138B" w:rsidP="000E138B">
            <w:pPr>
              <w:jc w:val="center"/>
              <w:rPr>
                <w:rFonts w:ascii="Times New Roman" w:hAnsi="Times New Roman"/>
              </w:rPr>
            </w:pPr>
            <w:r w:rsidRPr="000E138B">
              <w:rPr>
                <w:rFonts w:ascii="Times New Roman" w:hAnsi="Times New Roman"/>
              </w:rPr>
              <w:t>12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14:paraId="0324ED79" w14:textId="23050B02" w:rsidR="000E138B" w:rsidRPr="000E138B" w:rsidRDefault="000E138B" w:rsidP="000E138B">
            <w:pPr>
              <w:jc w:val="center"/>
              <w:rPr>
                <w:rFonts w:ascii="Times New Roman" w:hAnsi="Times New Roman"/>
              </w:rPr>
            </w:pPr>
            <w:r w:rsidRPr="000E138B">
              <w:rPr>
                <w:rFonts w:ascii="Times New Roman" w:hAnsi="Times New Roman"/>
              </w:rPr>
              <w:t>12 117,6</w:t>
            </w:r>
          </w:p>
        </w:tc>
      </w:tr>
    </w:tbl>
    <w:p w14:paraId="284D28E0" w14:textId="77777777" w:rsidR="00263476" w:rsidRPr="00682082" w:rsidRDefault="00263476" w:rsidP="00515CB3">
      <w:pPr>
        <w:jc w:val="center"/>
        <w:rPr>
          <w:rFonts w:ascii="Times New Roman" w:hAnsi="Times New Roman"/>
        </w:rPr>
      </w:pPr>
    </w:p>
    <w:p w14:paraId="3325DC70" w14:textId="77777777" w:rsidR="001A5307" w:rsidRDefault="004C6B94" w:rsidP="00515CB3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2. Нормативы, применяемые для расчета нормативных затрат</w:t>
      </w:r>
    </w:p>
    <w:p w14:paraId="4E867DF8" w14:textId="77777777" w:rsidR="001A5307" w:rsidRDefault="004C6B94" w:rsidP="00515CB3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на повременную оплату местных, междугородних</w:t>
      </w:r>
    </w:p>
    <w:p w14:paraId="189B5F4C" w14:textId="77777777" w:rsidR="00263476" w:rsidRPr="00682082" w:rsidRDefault="004C6B94" w:rsidP="00515CB3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и межд</w:t>
      </w:r>
      <w:r w:rsidR="00270C8A" w:rsidRPr="00682082">
        <w:rPr>
          <w:rFonts w:ascii="Times New Roman" w:hAnsi="Times New Roman"/>
        </w:rPr>
        <w:t>ународных телефонных соединений</w:t>
      </w:r>
    </w:p>
    <w:p w14:paraId="1BA3B609" w14:textId="77777777" w:rsidR="00263476" w:rsidRPr="00682082" w:rsidRDefault="00263476" w:rsidP="00515CB3">
      <w:pPr>
        <w:jc w:val="center"/>
        <w:rPr>
          <w:rFonts w:ascii="Times New Roman" w:hAnsi="Times New Roman"/>
        </w:rPr>
      </w:pPr>
    </w:p>
    <w:p w14:paraId="728B3F6C" w14:textId="77777777" w:rsidR="004C6B94" w:rsidRPr="00682082" w:rsidRDefault="004C6B94" w:rsidP="004C6B9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37413F" w:rsidRPr="00682082">
        <w:rPr>
          <w:rFonts w:ascii="Times New Roman" w:hAnsi="Times New Roman"/>
        </w:rPr>
        <w:t>2</w:t>
      </w:r>
    </w:p>
    <w:p w14:paraId="630D0F5D" w14:textId="77777777" w:rsidR="00682082" w:rsidRPr="00682082" w:rsidRDefault="00682082" w:rsidP="004C6B9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503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3"/>
        <w:gridCol w:w="2693"/>
        <w:gridCol w:w="1843"/>
        <w:gridCol w:w="1701"/>
        <w:gridCol w:w="2268"/>
        <w:gridCol w:w="2268"/>
      </w:tblGrid>
      <w:tr w:rsidR="0037413F" w:rsidRPr="00682082" w14:paraId="1B5A0F0F" w14:textId="77777777" w:rsidTr="00270C8A">
        <w:trPr>
          <w:trHeight w:val="322"/>
        </w:trPr>
        <w:tc>
          <w:tcPr>
            <w:tcW w:w="4263" w:type="dxa"/>
            <w:vAlign w:val="center"/>
          </w:tcPr>
          <w:p w14:paraId="071349D1" w14:textId="77777777" w:rsidR="0037413F" w:rsidRPr="00682082" w:rsidRDefault="0037413F" w:rsidP="0037413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693" w:type="dxa"/>
            <w:vAlign w:val="center"/>
          </w:tcPr>
          <w:p w14:paraId="0A03810A" w14:textId="77777777" w:rsidR="0037413F" w:rsidRPr="00682082" w:rsidRDefault="0037413F" w:rsidP="0037413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Количество абонентских номеров для передачи голосовой информации, штук</w:t>
            </w:r>
          </w:p>
        </w:tc>
        <w:tc>
          <w:tcPr>
            <w:tcW w:w="1843" w:type="dxa"/>
            <w:vAlign w:val="center"/>
          </w:tcPr>
          <w:p w14:paraId="437A1341" w14:textId="55B4DE2F" w:rsidR="0037413F" w:rsidRPr="00682082" w:rsidRDefault="0037413F" w:rsidP="0037413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Продолжительность телефонных соединений в месяц </w:t>
            </w:r>
            <w:r w:rsidR="005270A7" w:rsidRPr="005270A7">
              <w:rPr>
                <w:rFonts w:ascii="Times New Roman" w:hAnsi="Times New Roman"/>
              </w:rPr>
              <w:t xml:space="preserve">в расчете на 1 абонентский номер </w:t>
            </w:r>
            <w:r w:rsidRPr="00682082">
              <w:rPr>
                <w:rFonts w:ascii="Times New Roman" w:hAnsi="Times New Roman"/>
              </w:rPr>
              <w:t>(не более), мин.</w:t>
            </w:r>
          </w:p>
        </w:tc>
        <w:tc>
          <w:tcPr>
            <w:tcW w:w="1701" w:type="dxa"/>
            <w:vAlign w:val="center"/>
          </w:tcPr>
          <w:p w14:paraId="3D418E6A" w14:textId="77777777" w:rsidR="0037413F" w:rsidRPr="00682082" w:rsidRDefault="0037413F" w:rsidP="0005525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Цена минуты разговора (не более), руб.</w:t>
            </w:r>
          </w:p>
        </w:tc>
        <w:tc>
          <w:tcPr>
            <w:tcW w:w="2268" w:type="dxa"/>
            <w:vAlign w:val="center"/>
          </w:tcPr>
          <w:p w14:paraId="17013E45" w14:textId="77777777" w:rsidR="0037413F" w:rsidRPr="00682082" w:rsidRDefault="0037413F" w:rsidP="0037413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2268" w:type="dxa"/>
            <w:vAlign w:val="center"/>
          </w:tcPr>
          <w:p w14:paraId="25BE94AA" w14:textId="77777777" w:rsidR="0037413F" w:rsidRPr="00682082" w:rsidRDefault="00372C13" w:rsidP="00372C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Затраты на повременную оплату телефонных соединений, руб</w:t>
            </w:r>
            <w:r w:rsidR="0037413F" w:rsidRPr="00682082">
              <w:rPr>
                <w:rFonts w:ascii="Times New Roman" w:hAnsi="Times New Roman"/>
              </w:rPr>
              <w:t>.</w:t>
            </w:r>
            <w:r w:rsidRPr="00682082">
              <w:rPr>
                <w:rFonts w:ascii="Times New Roman" w:hAnsi="Times New Roman"/>
              </w:rPr>
              <w:t>/год</w:t>
            </w:r>
          </w:p>
        </w:tc>
      </w:tr>
    </w:tbl>
    <w:p w14:paraId="690068FF" w14:textId="77777777" w:rsidR="004C6B94" w:rsidRPr="00682082" w:rsidRDefault="004C6B94" w:rsidP="004C6B94">
      <w:pPr>
        <w:spacing w:line="14" w:lineRule="exact"/>
      </w:pPr>
    </w:p>
    <w:tbl>
      <w:tblPr>
        <w:tblW w:w="1503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3"/>
        <w:gridCol w:w="2693"/>
        <w:gridCol w:w="1843"/>
        <w:gridCol w:w="1701"/>
        <w:gridCol w:w="2268"/>
        <w:gridCol w:w="2268"/>
      </w:tblGrid>
      <w:tr w:rsidR="0037413F" w:rsidRPr="00682082" w14:paraId="07723E92" w14:textId="77777777" w:rsidTr="00270C8A">
        <w:trPr>
          <w:trHeight w:val="350"/>
          <w:tblHeader/>
        </w:trPr>
        <w:tc>
          <w:tcPr>
            <w:tcW w:w="4263" w:type="dxa"/>
            <w:vAlign w:val="center"/>
          </w:tcPr>
          <w:p w14:paraId="4FC8E177" w14:textId="77777777" w:rsidR="0037413F" w:rsidRPr="00682082" w:rsidRDefault="0037413F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  <w:vAlign w:val="center"/>
          </w:tcPr>
          <w:p w14:paraId="687E8279" w14:textId="77777777" w:rsidR="0037413F" w:rsidRPr="00682082" w:rsidRDefault="0037413F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vAlign w:val="center"/>
          </w:tcPr>
          <w:p w14:paraId="5860398B" w14:textId="77777777" w:rsidR="0037413F" w:rsidRPr="00682082" w:rsidRDefault="0037413F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vAlign w:val="center"/>
          </w:tcPr>
          <w:p w14:paraId="7E8C5E50" w14:textId="77777777" w:rsidR="0037413F" w:rsidRPr="00682082" w:rsidRDefault="0037413F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Align w:val="center"/>
          </w:tcPr>
          <w:p w14:paraId="6A0B1494" w14:textId="77777777" w:rsidR="0037413F" w:rsidRPr="00682082" w:rsidRDefault="0037413F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</w:tcPr>
          <w:p w14:paraId="462152CC" w14:textId="77777777" w:rsidR="0037413F" w:rsidRPr="00682082" w:rsidRDefault="0037413F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6</w:t>
            </w:r>
          </w:p>
        </w:tc>
      </w:tr>
      <w:tr w:rsidR="0037413F" w:rsidRPr="00682082" w14:paraId="0943E119" w14:textId="77777777" w:rsidTr="00270C8A">
        <w:trPr>
          <w:trHeight w:val="350"/>
        </w:trPr>
        <w:tc>
          <w:tcPr>
            <w:tcW w:w="15036" w:type="dxa"/>
            <w:gridSpan w:val="6"/>
          </w:tcPr>
          <w:p w14:paraId="44D70E14" w14:textId="77777777" w:rsidR="0037413F" w:rsidRPr="00B80999" w:rsidRDefault="0037413F" w:rsidP="0005525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0999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055251" w:rsidRPr="00682082" w14:paraId="1F58CF01" w14:textId="77777777" w:rsidTr="00270C8A">
        <w:trPr>
          <w:trHeight w:val="350"/>
        </w:trPr>
        <w:tc>
          <w:tcPr>
            <w:tcW w:w="4263" w:type="dxa"/>
            <w:vAlign w:val="center"/>
          </w:tcPr>
          <w:p w14:paraId="0C1F28AB" w14:textId="7B965E30" w:rsidR="00055251" w:rsidRPr="00682082" w:rsidRDefault="006016B7" w:rsidP="003741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93" w:type="dxa"/>
            <w:vAlign w:val="center"/>
          </w:tcPr>
          <w:p w14:paraId="2267DE85" w14:textId="77777777" w:rsidR="00055251" w:rsidRPr="00682082" w:rsidRDefault="009850E9" w:rsidP="000552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Align w:val="center"/>
          </w:tcPr>
          <w:p w14:paraId="05D06937" w14:textId="77777777" w:rsidR="00055251" w:rsidRPr="00682082" w:rsidRDefault="009850E9" w:rsidP="000552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Align w:val="center"/>
          </w:tcPr>
          <w:p w14:paraId="27610EBE" w14:textId="77777777" w:rsidR="00055251" w:rsidRPr="00682082" w:rsidRDefault="009850E9" w:rsidP="000552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vAlign w:val="center"/>
          </w:tcPr>
          <w:p w14:paraId="517F457F" w14:textId="77777777" w:rsidR="00055251" w:rsidRPr="00682082" w:rsidRDefault="009850E9" w:rsidP="000552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vAlign w:val="center"/>
          </w:tcPr>
          <w:p w14:paraId="1A99F500" w14:textId="77777777" w:rsidR="00055251" w:rsidRPr="00682082" w:rsidRDefault="009850E9" w:rsidP="000552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C4EF0" w:rsidRPr="00682082" w14:paraId="043CCC48" w14:textId="77777777" w:rsidTr="005E0C75">
        <w:trPr>
          <w:trHeight w:val="350"/>
        </w:trPr>
        <w:tc>
          <w:tcPr>
            <w:tcW w:w="15036" w:type="dxa"/>
            <w:gridSpan w:val="6"/>
          </w:tcPr>
          <w:p w14:paraId="40FEA640" w14:textId="17F1B2C3" w:rsidR="001C4EF0" w:rsidRPr="001C4EF0" w:rsidRDefault="001C4EF0" w:rsidP="001C4EF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C4EF0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1C4EF0" w:rsidRPr="00682082" w14:paraId="572F1121" w14:textId="77777777" w:rsidTr="005B489C">
        <w:trPr>
          <w:trHeight w:val="350"/>
        </w:trPr>
        <w:tc>
          <w:tcPr>
            <w:tcW w:w="4263" w:type="dxa"/>
            <w:shd w:val="clear" w:color="auto" w:fill="auto"/>
            <w:vAlign w:val="center"/>
          </w:tcPr>
          <w:p w14:paraId="55F361C4" w14:textId="43B102B8" w:rsidR="001C4EF0" w:rsidRPr="00C82A3A" w:rsidRDefault="001C4EF0" w:rsidP="001C4EF0">
            <w:pPr>
              <w:jc w:val="center"/>
              <w:rPr>
                <w:rFonts w:ascii="Times New Roman" w:hAnsi="Times New Roman"/>
              </w:rPr>
            </w:pPr>
            <w:r w:rsidRPr="00C82A3A">
              <w:rPr>
                <w:rFonts w:ascii="Times New Roman" w:hAnsi="Times New Roman"/>
              </w:rPr>
              <w:t>Местные телефонные соединения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4FA77B0" w14:textId="78C21D9D" w:rsidR="001C4EF0" w:rsidRPr="005B489C" w:rsidRDefault="001C4EF0" w:rsidP="001C4EF0">
            <w:pPr>
              <w:jc w:val="center"/>
              <w:rPr>
                <w:rFonts w:ascii="Times New Roman" w:hAnsi="Times New Roman"/>
              </w:rPr>
            </w:pPr>
            <w:r w:rsidRPr="005B489C"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7CE92D3" w14:textId="0760572F" w:rsidR="001C4EF0" w:rsidRPr="005B489C" w:rsidRDefault="005B489C" w:rsidP="001C4EF0">
            <w:pPr>
              <w:jc w:val="center"/>
              <w:rPr>
                <w:rFonts w:ascii="Times New Roman" w:hAnsi="Times New Roman"/>
              </w:rPr>
            </w:pPr>
            <w:r w:rsidRPr="005B489C">
              <w:rPr>
                <w:rFonts w:ascii="Times New Roman" w:hAnsi="Times New Roman"/>
              </w:rPr>
              <w:t>111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E3741B" w14:textId="115F6DE2" w:rsidR="001C4EF0" w:rsidRPr="005B489C" w:rsidRDefault="005270A7" w:rsidP="001C4EF0">
            <w:pPr>
              <w:jc w:val="center"/>
              <w:rPr>
                <w:rFonts w:ascii="Times New Roman" w:hAnsi="Times New Roman"/>
              </w:rPr>
            </w:pPr>
            <w:r w:rsidRPr="005B489C">
              <w:rPr>
                <w:rFonts w:ascii="Times New Roman" w:hAnsi="Times New Roman"/>
              </w:rPr>
              <w:t>1,00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EA0646" w14:textId="675EAC5A" w:rsidR="001C4EF0" w:rsidRPr="005B489C" w:rsidRDefault="001C4EF0" w:rsidP="001C4EF0">
            <w:pPr>
              <w:jc w:val="center"/>
              <w:rPr>
                <w:rFonts w:ascii="Times New Roman" w:hAnsi="Times New Roman"/>
              </w:rPr>
            </w:pPr>
            <w:r w:rsidRPr="005B489C">
              <w:rPr>
                <w:rFonts w:ascii="Times New Roman" w:hAnsi="Times New Roman"/>
              </w:rPr>
              <w:t>12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FF9CCC" w14:textId="61023A2B" w:rsidR="001C4EF0" w:rsidRPr="005B489C" w:rsidRDefault="005B489C" w:rsidP="001C4EF0">
            <w:pPr>
              <w:jc w:val="center"/>
              <w:rPr>
                <w:rFonts w:ascii="Times New Roman" w:hAnsi="Times New Roman"/>
              </w:rPr>
            </w:pPr>
            <w:r w:rsidRPr="005B489C">
              <w:rPr>
                <w:rFonts w:ascii="Times New Roman" w:hAnsi="Times New Roman"/>
              </w:rPr>
              <w:t>7 992,00</w:t>
            </w:r>
          </w:p>
        </w:tc>
      </w:tr>
      <w:tr w:rsidR="001C4EF0" w:rsidRPr="00682082" w14:paraId="2D79140E" w14:textId="77777777" w:rsidTr="005B489C">
        <w:trPr>
          <w:trHeight w:val="350"/>
        </w:trPr>
        <w:tc>
          <w:tcPr>
            <w:tcW w:w="4263" w:type="dxa"/>
            <w:shd w:val="clear" w:color="auto" w:fill="auto"/>
            <w:vAlign w:val="center"/>
          </w:tcPr>
          <w:p w14:paraId="18CE94BB" w14:textId="3EC06C7D" w:rsidR="001C4EF0" w:rsidRPr="00C82A3A" w:rsidRDefault="00855B6D" w:rsidP="001C4EF0">
            <w:pPr>
              <w:jc w:val="center"/>
              <w:rPr>
                <w:rFonts w:ascii="Times New Roman" w:hAnsi="Times New Roman"/>
              </w:rPr>
            </w:pPr>
            <w:r w:rsidRPr="00855B6D">
              <w:rPr>
                <w:rFonts w:ascii="Times New Roman" w:hAnsi="Times New Roman"/>
              </w:rPr>
              <w:lastRenderedPageBreak/>
              <w:t>Внутризоновые телефонные соединения</w:t>
            </w:r>
            <w:r>
              <w:rPr>
                <w:rFonts w:ascii="Times New Roman" w:hAnsi="Times New Roman"/>
              </w:rPr>
              <w:t xml:space="preserve"> </w:t>
            </w:r>
            <w:r w:rsidRPr="00855B6D">
              <w:rPr>
                <w:rFonts w:ascii="Times New Roman" w:hAnsi="Times New Roman"/>
              </w:rPr>
              <w:t>ВЗ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82C9B15" w14:textId="28AD12CF" w:rsidR="001C4EF0" w:rsidRPr="00C82A3A" w:rsidRDefault="001C4EF0" w:rsidP="001C4EF0">
            <w:pPr>
              <w:jc w:val="center"/>
              <w:rPr>
                <w:rFonts w:ascii="Times New Roman" w:hAnsi="Times New Roman"/>
              </w:rPr>
            </w:pPr>
            <w:r w:rsidRPr="00C82A3A"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46439A" w14:textId="6DD9720D" w:rsidR="001C4EF0" w:rsidRPr="00C82A3A" w:rsidRDefault="005270A7" w:rsidP="001C4E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9C5605" w14:textId="15072D0E" w:rsidR="001C4EF0" w:rsidRPr="00C82A3A" w:rsidRDefault="005270A7" w:rsidP="001C4E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5,70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9CC705" w14:textId="2C6398A1" w:rsidR="001C4EF0" w:rsidRPr="00C82A3A" w:rsidRDefault="001C4EF0" w:rsidP="001C4EF0">
            <w:pPr>
              <w:jc w:val="center"/>
              <w:rPr>
                <w:rFonts w:ascii="Times New Roman" w:hAnsi="Times New Roman"/>
              </w:rPr>
            </w:pPr>
            <w:r w:rsidRPr="00C82A3A">
              <w:rPr>
                <w:rFonts w:ascii="Times New Roman" w:hAnsi="Times New Roman"/>
              </w:rPr>
              <w:t>12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D8BF669" w14:textId="374D33DB" w:rsidR="001C4EF0" w:rsidRPr="00C82A3A" w:rsidRDefault="005270A7" w:rsidP="001C4EF0">
            <w:pPr>
              <w:jc w:val="center"/>
              <w:rPr>
                <w:rFonts w:ascii="Times New Roman" w:hAnsi="Times New Roman"/>
              </w:rPr>
            </w:pPr>
            <w:r w:rsidRPr="005270A7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</w:t>
            </w:r>
            <w:r w:rsidRPr="005270A7">
              <w:rPr>
                <w:rFonts w:ascii="Times New Roman" w:hAnsi="Times New Roman"/>
              </w:rPr>
              <w:t>104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855B6D" w:rsidRPr="00682082" w14:paraId="0117059F" w14:textId="77777777" w:rsidTr="005B489C">
        <w:trPr>
          <w:trHeight w:val="350"/>
        </w:trPr>
        <w:tc>
          <w:tcPr>
            <w:tcW w:w="4263" w:type="dxa"/>
            <w:shd w:val="clear" w:color="auto" w:fill="auto"/>
            <w:vAlign w:val="center"/>
          </w:tcPr>
          <w:p w14:paraId="19724D33" w14:textId="6CFDF86A" w:rsidR="00855B6D" w:rsidRPr="00855B6D" w:rsidRDefault="00855B6D" w:rsidP="001C4EF0">
            <w:pPr>
              <w:jc w:val="center"/>
              <w:rPr>
                <w:rFonts w:ascii="Times New Roman" w:hAnsi="Times New Roman"/>
              </w:rPr>
            </w:pPr>
            <w:r w:rsidRPr="00855B6D">
              <w:rPr>
                <w:rFonts w:ascii="Times New Roman" w:hAnsi="Times New Roman"/>
              </w:rPr>
              <w:t>Внутризоновые телефонные соединения</w:t>
            </w:r>
            <w:r>
              <w:rPr>
                <w:rFonts w:ascii="Times New Roman" w:hAnsi="Times New Roman"/>
              </w:rPr>
              <w:t xml:space="preserve"> </w:t>
            </w:r>
            <w:r w:rsidRPr="00855B6D">
              <w:rPr>
                <w:rFonts w:ascii="Times New Roman" w:hAnsi="Times New Roman"/>
              </w:rPr>
              <w:t>DEF ВЗ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10863BC" w14:textId="39B70D41" w:rsidR="00855B6D" w:rsidRPr="00C82A3A" w:rsidRDefault="005B489C" w:rsidP="001C4E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E704B4" w14:textId="7420AE8B" w:rsidR="00855B6D" w:rsidRPr="00C82A3A" w:rsidRDefault="005B489C" w:rsidP="001C4E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AC4C53" w14:textId="475826E7" w:rsidR="00855B6D" w:rsidRPr="00C82A3A" w:rsidRDefault="005B489C" w:rsidP="001C4EF0">
            <w:pPr>
              <w:jc w:val="center"/>
              <w:rPr>
                <w:rFonts w:ascii="Times New Roman" w:hAnsi="Times New Roman"/>
              </w:rPr>
            </w:pPr>
            <w:r w:rsidRPr="005B489C">
              <w:rPr>
                <w:rFonts w:ascii="Times New Roman" w:hAnsi="Times New Roman"/>
              </w:rPr>
              <w:t>5,80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2F8EB4F" w14:textId="7C5292BF" w:rsidR="00855B6D" w:rsidRPr="00C82A3A" w:rsidRDefault="005B489C" w:rsidP="001C4E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6829C3" w14:textId="58436D8E" w:rsidR="00855B6D" w:rsidRPr="00C82A3A" w:rsidRDefault="005B489C" w:rsidP="001C4EF0">
            <w:pPr>
              <w:jc w:val="center"/>
              <w:rPr>
                <w:rFonts w:ascii="Times New Roman" w:hAnsi="Times New Roman"/>
              </w:rPr>
            </w:pPr>
            <w:r w:rsidRPr="005B489C">
              <w:rPr>
                <w:rFonts w:ascii="Times New Roman" w:hAnsi="Times New Roman"/>
              </w:rPr>
              <w:t>15 451,20</w:t>
            </w:r>
          </w:p>
        </w:tc>
      </w:tr>
      <w:tr w:rsidR="001C4EF0" w:rsidRPr="00682082" w14:paraId="636E045E" w14:textId="77777777" w:rsidTr="00855B6D">
        <w:trPr>
          <w:trHeight w:val="350"/>
        </w:trPr>
        <w:tc>
          <w:tcPr>
            <w:tcW w:w="4263" w:type="dxa"/>
            <w:shd w:val="clear" w:color="auto" w:fill="auto"/>
            <w:vAlign w:val="center"/>
          </w:tcPr>
          <w:p w14:paraId="18233E6C" w14:textId="5D17A9B9" w:rsidR="001C4EF0" w:rsidRPr="00C82A3A" w:rsidRDefault="001C4EF0" w:rsidP="001C4EF0">
            <w:pPr>
              <w:jc w:val="center"/>
              <w:rPr>
                <w:rFonts w:ascii="Times New Roman" w:hAnsi="Times New Roman"/>
              </w:rPr>
            </w:pPr>
            <w:r w:rsidRPr="00C82A3A">
              <w:rPr>
                <w:rFonts w:ascii="Times New Roman" w:hAnsi="Times New Roman"/>
              </w:rPr>
              <w:t>Междугородние телефонные соединения</w:t>
            </w:r>
            <w:r w:rsidR="00C44F89">
              <w:rPr>
                <w:rFonts w:ascii="Times New Roman" w:hAnsi="Times New Roman"/>
              </w:rPr>
              <w:t xml:space="preserve"> </w:t>
            </w:r>
            <w:r w:rsidR="00C44F89" w:rsidRPr="00C44F89">
              <w:rPr>
                <w:rFonts w:ascii="Times New Roman" w:hAnsi="Times New Roman"/>
              </w:rPr>
              <w:t>ТП "Базовый" МГ АВС - предвыбор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B1E7407" w14:textId="3D00CD98" w:rsidR="001C4EF0" w:rsidRPr="00C82A3A" w:rsidRDefault="001C4EF0" w:rsidP="001C4EF0">
            <w:pPr>
              <w:jc w:val="center"/>
              <w:rPr>
                <w:rFonts w:ascii="Times New Roman" w:hAnsi="Times New Roman"/>
              </w:rPr>
            </w:pPr>
            <w:r w:rsidRPr="00C82A3A"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A55EC42" w14:textId="37D6F342" w:rsidR="001C4EF0" w:rsidRPr="00C82A3A" w:rsidRDefault="00855B6D" w:rsidP="001C4E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559743" w14:textId="4F581D2B" w:rsidR="001C4EF0" w:rsidRPr="00C82A3A" w:rsidRDefault="00C44F89" w:rsidP="001C4E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</w:t>
            </w:r>
            <w:r w:rsidR="00855B6D">
              <w:rPr>
                <w:rFonts w:ascii="Times New Roman" w:hAnsi="Times New Roman"/>
              </w:rPr>
              <w:t>8</w:t>
            </w:r>
            <w:r w:rsidR="005270A7">
              <w:rPr>
                <w:rFonts w:ascii="Times New Roman" w:hAnsi="Times New Roman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98C5C5" w14:textId="457B56C8" w:rsidR="001C4EF0" w:rsidRPr="00C82A3A" w:rsidRDefault="001C4EF0" w:rsidP="001C4EF0">
            <w:pPr>
              <w:jc w:val="center"/>
              <w:rPr>
                <w:rFonts w:ascii="Times New Roman" w:hAnsi="Times New Roman"/>
              </w:rPr>
            </w:pPr>
            <w:r w:rsidRPr="00C82A3A">
              <w:rPr>
                <w:rFonts w:ascii="Times New Roman" w:hAnsi="Times New Roman"/>
              </w:rPr>
              <w:t>12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AE80E00" w14:textId="0263E579" w:rsidR="001C4EF0" w:rsidRPr="00C82A3A" w:rsidRDefault="00855B6D" w:rsidP="001C4EF0">
            <w:pPr>
              <w:jc w:val="center"/>
              <w:rPr>
                <w:rFonts w:ascii="Times New Roman" w:hAnsi="Times New Roman"/>
              </w:rPr>
            </w:pPr>
            <w:r w:rsidRPr="00855B6D">
              <w:rPr>
                <w:rFonts w:ascii="Times New Roman" w:hAnsi="Times New Roman"/>
              </w:rPr>
              <w:t>1</w:t>
            </w:r>
            <w:r w:rsidR="005270A7">
              <w:rPr>
                <w:rFonts w:ascii="Times New Roman" w:hAnsi="Times New Roman"/>
              </w:rPr>
              <w:t xml:space="preserve"> </w:t>
            </w:r>
            <w:r w:rsidRPr="00855B6D">
              <w:rPr>
                <w:rFonts w:ascii="Times New Roman" w:hAnsi="Times New Roman"/>
              </w:rPr>
              <w:t>684,8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C44F89" w:rsidRPr="00682082" w14:paraId="4B93BDE2" w14:textId="77777777" w:rsidTr="00855B6D">
        <w:trPr>
          <w:trHeight w:val="350"/>
        </w:trPr>
        <w:tc>
          <w:tcPr>
            <w:tcW w:w="4263" w:type="dxa"/>
            <w:shd w:val="clear" w:color="auto" w:fill="auto"/>
            <w:vAlign w:val="center"/>
          </w:tcPr>
          <w:p w14:paraId="4038975A" w14:textId="721103B1" w:rsidR="00C44F89" w:rsidRPr="00C82A3A" w:rsidRDefault="00C44F89" w:rsidP="001C4EF0">
            <w:pPr>
              <w:jc w:val="center"/>
              <w:rPr>
                <w:rFonts w:ascii="Times New Roman" w:hAnsi="Times New Roman"/>
              </w:rPr>
            </w:pPr>
            <w:r w:rsidRPr="00C44F89">
              <w:rPr>
                <w:rFonts w:ascii="Times New Roman" w:hAnsi="Times New Roman"/>
              </w:rPr>
              <w:t>Междугородние телефонные соединения</w:t>
            </w:r>
            <w:r>
              <w:rPr>
                <w:rFonts w:ascii="Times New Roman" w:hAnsi="Times New Roman"/>
              </w:rPr>
              <w:t xml:space="preserve"> </w:t>
            </w:r>
            <w:r w:rsidRPr="00C44F89">
              <w:rPr>
                <w:rFonts w:ascii="Times New Roman" w:hAnsi="Times New Roman"/>
              </w:rPr>
              <w:t>ТП "Базовый" МГ DEF - предвыбор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6133967" w14:textId="10065F01" w:rsidR="00C44F89" w:rsidRPr="00C82A3A" w:rsidRDefault="00C44F89" w:rsidP="001C4E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A8DF8DD" w14:textId="57E47F19" w:rsidR="00C44F89" w:rsidRPr="00C82A3A" w:rsidRDefault="00855B6D" w:rsidP="001C4E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9104F5" w14:textId="4D67072E" w:rsidR="00C44F89" w:rsidRPr="00C82A3A" w:rsidRDefault="00855B6D" w:rsidP="001C4E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8,2</w:t>
            </w:r>
            <w:r w:rsidR="005270A7">
              <w:rPr>
                <w:rFonts w:ascii="Times New Roman" w:hAnsi="Times New Roman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782092" w14:textId="2FC768A5" w:rsidR="00C44F89" w:rsidRPr="00C82A3A" w:rsidRDefault="00C44F89" w:rsidP="001C4E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486345E" w14:textId="048B60B6" w:rsidR="00C44F89" w:rsidRPr="00C82A3A" w:rsidRDefault="00855B6D" w:rsidP="001C4EF0">
            <w:pPr>
              <w:jc w:val="center"/>
              <w:rPr>
                <w:rFonts w:ascii="Times New Roman" w:hAnsi="Times New Roman"/>
              </w:rPr>
            </w:pPr>
            <w:r w:rsidRPr="00855B6D">
              <w:rPr>
                <w:rFonts w:ascii="Times New Roman" w:hAnsi="Times New Roman"/>
              </w:rPr>
              <w:t>4</w:t>
            </w:r>
            <w:r w:rsidR="005270A7">
              <w:rPr>
                <w:rFonts w:ascii="Times New Roman" w:hAnsi="Times New Roman"/>
              </w:rPr>
              <w:t xml:space="preserve"> </w:t>
            </w:r>
            <w:r w:rsidRPr="00855B6D">
              <w:rPr>
                <w:rFonts w:ascii="Times New Roman" w:hAnsi="Times New Roman"/>
              </w:rPr>
              <w:t>132,8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1C4EF0" w:rsidRPr="00682082" w14:paraId="094ED8B8" w14:textId="77777777" w:rsidTr="007C07DD">
        <w:trPr>
          <w:trHeight w:val="350"/>
        </w:trPr>
        <w:tc>
          <w:tcPr>
            <w:tcW w:w="15036" w:type="dxa"/>
            <w:gridSpan w:val="6"/>
          </w:tcPr>
          <w:p w14:paraId="01C8A42C" w14:textId="30DCCF2F" w:rsidR="001C4EF0" w:rsidRPr="001C4EF0" w:rsidRDefault="001C4EF0" w:rsidP="001C4EF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C4EF0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0E138B" w:rsidRPr="00682082" w14:paraId="6F1C0575" w14:textId="77777777" w:rsidTr="000E138B">
        <w:trPr>
          <w:trHeight w:val="350"/>
        </w:trPr>
        <w:tc>
          <w:tcPr>
            <w:tcW w:w="4263" w:type="dxa"/>
            <w:shd w:val="clear" w:color="auto" w:fill="FFFFFF" w:themeFill="background1"/>
            <w:vAlign w:val="center"/>
          </w:tcPr>
          <w:p w14:paraId="321F0366" w14:textId="5ADB0BD6" w:rsidR="000E138B" w:rsidRPr="00C82A3A" w:rsidRDefault="000E138B" w:rsidP="000E138B">
            <w:pPr>
              <w:jc w:val="center"/>
              <w:rPr>
                <w:rFonts w:ascii="Times New Roman" w:hAnsi="Times New Roman"/>
              </w:rPr>
            </w:pPr>
            <w:r w:rsidRPr="00C82A3A">
              <w:rPr>
                <w:rFonts w:ascii="Times New Roman" w:hAnsi="Times New Roman"/>
              </w:rPr>
              <w:t>Местные телефонные соединения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AD23F23" w14:textId="6B7079C2" w:rsidR="000E138B" w:rsidRPr="00C82A3A" w:rsidRDefault="000E138B" w:rsidP="000E13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ECD0ED0" w14:textId="6249C0C5" w:rsidR="000E138B" w:rsidRPr="00C82A3A" w:rsidRDefault="000E138B" w:rsidP="000E13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BBE0706" w14:textId="23090188" w:rsidR="000E138B" w:rsidRPr="00C82A3A" w:rsidRDefault="000E138B" w:rsidP="000E13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C82A3A">
              <w:rPr>
                <w:rFonts w:ascii="Times New Roman" w:hAnsi="Times New Roman"/>
              </w:rPr>
              <w:t>,0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4203345" w14:textId="4949B69F" w:rsidR="000E138B" w:rsidRPr="00C82A3A" w:rsidRDefault="000E138B" w:rsidP="000E138B">
            <w:pPr>
              <w:jc w:val="center"/>
              <w:rPr>
                <w:rFonts w:ascii="Times New Roman" w:hAnsi="Times New Roman"/>
              </w:rPr>
            </w:pPr>
            <w:r w:rsidRPr="00C82A3A">
              <w:rPr>
                <w:rFonts w:ascii="Times New Roman" w:hAnsi="Times New Roman"/>
              </w:rPr>
              <w:t>12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25B997C" w14:textId="2B1A70D5" w:rsidR="000E138B" w:rsidRPr="00C82A3A" w:rsidRDefault="000E138B" w:rsidP="000E13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1 008,00</w:t>
            </w:r>
          </w:p>
        </w:tc>
      </w:tr>
    </w:tbl>
    <w:p w14:paraId="5C3A3331" w14:textId="77777777" w:rsidR="004C6B94" w:rsidRPr="00682082" w:rsidRDefault="004C6B94" w:rsidP="004C6B9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14:paraId="3FCAD257" w14:textId="77777777" w:rsidR="001A5307" w:rsidRDefault="00C36A9B" w:rsidP="00C36A9B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3. Нормативы, применяемые для расчета нормативных</w:t>
      </w:r>
    </w:p>
    <w:p w14:paraId="62F430E4" w14:textId="77777777" w:rsidR="00C36A9B" w:rsidRPr="00682082" w:rsidRDefault="00C36A9B" w:rsidP="00C36A9B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затрат на оплату услуг подвижной связи</w:t>
      </w:r>
    </w:p>
    <w:p w14:paraId="4D047A23" w14:textId="77777777" w:rsidR="00C36A9B" w:rsidRPr="00682082" w:rsidRDefault="00C36A9B" w:rsidP="00C36A9B">
      <w:pPr>
        <w:jc w:val="center"/>
        <w:rPr>
          <w:rFonts w:ascii="Times New Roman" w:hAnsi="Times New Roman"/>
        </w:rPr>
      </w:pPr>
    </w:p>
    <w:p w14:paraId="3FCE6C5A" w14:textId="77777777" w:rsidR="00C36A9B" w:rsidRPr="00682082" w:rsidRDefault="00C36A9B" w:rsidP="00C36A9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>Таблица 3</w:t>
      </w:r>
    </w:p>
    <w:p w14:paraId="6D1F9827" w14:textId="77777777" w:rsidR="00682082" w:rsidRPr="00682082" w:rsidRDefault="00682082" w:rsidP="00C36A9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0"/>
        <w:gridCol w:w="3119"/>
        <w:gridCol w:w="2694"/>
        <w:gridCol w:w="1983"/>
        <w:gridCol w:w="2127"/>
        <w:gridCol w:w="1984"/>
      </w:tblGrid>
      <w:tr w:rsidR="004D657D" w:rsidRPr="00682082" w14:paraId="0DDE3D28" w14:textId="77777777" w:rsidTr="004D657D">
        <w:trPr>
          <w:trHeight w:val="322"/>
        </w:trPr>
        <w:tc>
          <w:tcPr>
            <w:tcW w:w="3100" w:type="dxa"/>
            <w:vAlign w:val="center"/>
          </w:tcPr>
          <w:p w14:paraId="701CF9BD" w14:textId="77777777" w:rsidR="004D657D" w:rsidRPr="00682082" w:rsidRDefault="004D657D" w:rsidP="00372C13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Вид связи</w:t>
            </w:r>
          </w:p>
        </w:tc>
        <w:tc>
          <w:tcPr>
            <w:tcW w:w="3119" w:type="dxa"/>
            <w:vAlign w:val="center"/>
          </w:tcPr>
          <w:p w14:paraId="22A5C551" w14:textId="77777777" w:rsidR="004D657D" w:rsidRPr="00682082" w:rsidRDefault="004D657D" w:rsidP="00372C1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 xml:space="preserve">Количество </w:t>
            </w:r>
            <w:r w:rsidRPr="00682082">
              <w:rPr>
                <w:rFonts w:ascii="Times New Roman" w:hAnsi="Times New Roman"/>
                <w:bCs/>
                <w:color w:val="000000"/>
                <w:spacing w:val="-3"/>
              </w:rPr>
              <w:t xml:space="preserve">абонентских номеров </w:t>
            </w: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>пользовательского (оконченного) оборудования, подключенного к сети подвижной связи</w:t>
            </w:r>
          </w:p>
        </w:tc>
        <w:tc>
          <w:tcPr>
            <w:tcW w:w="2694" w:type="dxa"/>
            <w:vAlign w:val="center"/>
          </w:tcPr>
          <w:p w14:paraId="4C8F7F6E" w14:textId="77777777" w:rsidR="004D657D" w:rsidRPr="00682082" w:rsidRDefault="004D657D" w:rsidP="004D657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Ежемесячная цена услуги подвижной связи в расчете на 1 номер сотовой абонентской станции</w:t>
            </w:r>
          </w:p>
        </w:tc>
        <w:tc>
          <w:tcPr>
            <w:tcW w:w="1983" w:type="dxa"/>
            <w:vAlign w:val="center"/>
          </w:tcPr>
          <w:p w14:paraId="381871FB" w14:textId="77777777" w:rsidR="004D657D" w:rsidRPr="00682082" w:rsidRDefault="004D657D" w:rsidP="00372C13">
            <w:pPr>
              <w:jc w:val="center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Количество месяцев предоставления услуги подвижной связи</w:t>
            </w:r>
          </w:p>
        </w:tc>
        <w:tc>
          <w:tcPr>
            <w:tcW w:w="2127" w:type="dxa"/>
            <w:vAlign w:val="center"/>
          </w:tcPr>
          <w:p w14:paraId="1CD98DEA" w14:textId="77777777" w:rsidR="004D657D" w:rsidRPr="00682082" w:rsidRDefault="004D657D" w:rsidP="00372C13">
            <w:pPr>
              <w:jc w:val="center"/>
              <w:rPr>
                <w:rFonts w:ascii="Times New Roman" w:hAnsi="Times New Roman"/>
                <w:bCs/>
                <w:color w:val="000000"/>
                <w:spacing w:val="-3"/>
              </w:rPr>
            </w:pPr>
            <w:r w:rsidRPr="00682082">
              <w:rPr>
                <w:rFonts w:ascii="Times New Roman" w:hAnsi="Times New Roman"/>
              </w:rPr>
              <w:t>Затраты на оплату услуг подвижной связи в расчете на 1 номер, руб./год</w:t>
            </w:r>
          </w:p>
        </w:tc>
        <w:tc>
          <w:tcPr>
            <w:tcW w:w="1984" w:type="dxa"/>
            <w:vAlign w:val="center"/>
          </w:tcPr>
          <w:p w14:paraId="61261AC7" w14:textId="77777777" w:rsidR="004D657D" w:rsidRPr="00682082" w:rsidRDefault="004D657D" w:rsidP="00372C13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3"/>
              </w:rPr>
              <w:t>Должности</w:t>
            </w:r>
          </w:p>
        </w:tc>
      </w:tr>
    </w:tbl>
    <w:p w14:paraId="21DCDA7C" w14:textId="77777777" w:rsidR="00C36A9B" w:rsidRPr="00682082" w:rsidRDefault="00C36A9B" w:rsidP="00C36A9B">
      <w:pPr>
        <w:spacing w:line="14" w:lineRule="exact"/>
        <w:jc w:val="center"/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0"/>
        <w:gridCol w:w="3119"/>
        <w:gridCol w:w="2693"/>
        <w:gridCol w:w="1984"/>
        <w:gridCol w:w="2127"/>
        <w:gridCol w:w="1984"/>
      </w:tblGrid>
      <w:tr w:rsidR="004D657D" w:rsidRPr="00682082" w14:paraId="0E36081D" w14:textId="77777777" w:rsidTr="004D657D">
        <w:trPr>
          <w:trHeight w:val="350"/>
          <w:tblHeader/>
        </w:trPr>
        <w:tc>
          <w:tcPr>
            <w:tcW w:w="3100" w:type="dxa"/>
            <w:vAlign w:val="center"/>
          </w:tcPr>
          <w:p w14:paraId="30B68E4E" w14:textId="77777777" w:rsidR="004D657D" w:rsidRPr="00682082" w:rsidRDefault="004D657D" w:rsidP="00372C13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3119" w:type="dxa"/>
            <w:vAlign w:val="center"/>
          </w:tcPr>
          <w:p w14:paraId="667E1635" w14:textId="77777777" w:rsidR="004D657D" w:rsidRPr="00682082" w:rsidRDefault="004D657D" w:rsidP="00372C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  <w:vAlign w:val="center"/>
          </w:tcPr>
          <w:p w14:paraId="0E26E139" w14:textId="77777777" w:rsidR="004D657D" w:rsidRPr="00682082" w:rsidRDefault="004D657D" w:rsidP="00372C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  <w:vAlign w:val="center"/>
          </w:tcPr>
          <w:p w14:paraId="049B05C0" w14:textId="77777777" w:rsidR="004D657D" w:rsidRPr="00682082" w:rsidRDefault="004D657D" w:rsidP="00372C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27" w:type="dxa"/>
            <w:vAlign w:val="center"/>
          </w:tcPr>
          <w:p w14:paraId="4A385983" w14:textId="77777777" w:rsidR="004D657D" w:rsidRPr="00682082" w:rsidRDefault="004D657D" w:rsidP="00372C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  <w:vAlign w:val="center"/>
          </w:tcPr>
          <w:p w14:paraId="6ECECA5B" w14:textId="77777777" w:rsidR="004D657D" w:rsidRPr="00682082" w:rsidRDefault="004D657D" w:rsidP="00372C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372C13" w:rsidRPr="00682082" w14:paraId="7A94BD31" w14:textId="77777777" w:rsidTr="00270C8A">
        <w:trPr>
          <w:trHeight w:val="350"/>
        </w:trPr>
        <w:tc>
          <w:tcPr>
            <w:tcW w:w="15007" w:type="dxa"/>
            <w:gridSpan w:val="6"/>
            <w:vAlign w:val="center"/>
          </w:tcPr>
          <w:p w14:paraId="49E1E82C" w14:textId="77777777" w:rsidR="00372C13" w:rsidRPr="00B80999" w:rsidRDefault="00372C13" w:rsidP="00372C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0999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4D657D" w:rsidRPr="00682082" w14:paraId="7C233128" w14:textId="77777777" w:rsidTr="004D657D">
        <w:trPr>
          <w:trHeight w:val="350"/>
        </w:trPr>
        <w:tc>
          <w:tcPr>
            <w:tcW w:w="3100" w:type="dxa"/>
            <w:vAlign w:val="center"/>
          </w:tcPr>
          <w:p w14:paraId="372AFF81" w14:textId="77777777" w:rsidR="004D657D" w:rsidRPr="00B95D60" w:rsidRDefault="004D657D" w:rsidP="00372C13">
            <w:pPr>
              <w:jc w:val="center"/>
              <w:rPr>
                <w:rFonts w:ascii="Times New Roman" w:hAnsi="Times New Roman"/>
                <w:color w:val="000000" w:themeColor="text1"/>
                <w:spacing w:val="-3"/>
              </w:rPr>
            </w:pPr>
            <w:r w:rsidRPr="00B95D60">
              <w:rPr>
                <w:rFonts w:ascii="Times New Roman" w:hAnsi="Times New Roman"/>
                <w:color w:val="000000" w:themeColor="text1"/>
                <w:spacing w:val="-1"/>
              </w:rPr>
              <w:t>Подвижная связь</w:t>
            </w:r>
          </w:p>
        </w:tc>
        <w:tc>
          <w:tcPr>
            <w:tcW w:w="3119" w:type="dxa"/>
            <w:vAlign w:val="center"/>
          </w:tcPr>
          <w:p w14:paraId="0798D7B3" w14:textId="77777777" w:rsidR="004D657D" w:rsidRPr="00B95D60" w:rsidRDefault="004D657D" w:rsidP="00372C1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5D60">
              <w:rPr>
                <w:rFonts w:ascii="Times New Roman" w:hAnsi="Times New Roman"/>
                <w:color w:val="000000" w:themeColor="text1"/>
                <w:spacing w:val="-3"/>
              </w:rPr>
              <w:t xml:space="preserve">не более </w:t>
            </w:r>
            <w:r w:rsidRPr="00B95D60">
              <w:rPr>
                <w:rFonts w:ascii="Times New Roman" w:hAnsi="Times New Roman"/>
                <w:color w:val="000000" w:themeColor="text1"/>
                <w:spacing w:val="-5"/>
              </w:rPr>
              <w:t>1 единицы</w:t>
            </w:r>
          </w:p>
        </w:tc>
        <w:tc>
          <w:tcPr>
            <w:tcW w:w="2693" w:type="dxa"/>
            <w:vAlign w:val="center"/>
          </w:tcPr>
          <w:p w14:paraId="0D97ADB8" w14:textId="77777777" w:rsidR="004D657D" w:rsidRPr="00B95D60" w:rsidRDefault="004D657D" w:rsidP="00372C1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5D60">
              <w:rPr>
                <w:rFonts w:ascii="Times New Roman" w:hAnsi="Times New Roman"/>
                <w:color w:val="000000" w:themeColor="text1"/>
              </w:rPr>
              <w:t>не более 4 тыс. рублей включительно</w:t>
            </w:r>
          </w:p>
        </w:tc>
        <w:tc>
          <w:tcPr>
            <w:tcW w:w="1984" w:type="dxa"/>
            <w:vAlign w:val="center"/>
          </w:tcPr>
          <w:p w14:paraId="0EF02E75" w14:textId="77777777" w:rsidR="004D657D" w:rsidRPr="00B95D60" w:rsidRDefault="004D657D" w:rsidP="00372C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5D60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2127" w:type="dxa"/>
            <w:vAlign w:val="center"/>
          </w:tcPr>
          <w:p w14:paraId="2F330457" w14:textId="77777777" w:rsidR="004D657D" w:rsidRPr="00B95D60" w:rsidRDefault="004D657D" w:rsidP="00372C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5D60">
              <w:rPr>
                <w:rFonts w:ascii="Times New Roman" w:hAnsi="Times New Roman"/>
                <w:color w:val="000000" w:themeColor="text1"/>
              </w:rPr>
              <w:t>не более 48 тыс. рублей включительно</w:t>
            </w:r>
          </w:p>
        </w:tc>
        <w:tc>
          <w:tcPr>
            <w:tcW w:w="1984" w:type="dxa"/>
            <w:vAlign w:val="center"/>
          </w:tcPr>
          <w:p w14:paraId="533A3C2B" w14:textId="77777777" w:rsidR="004D657D" w:rsidRPr="00B95D60" w:rsidRDefault="004D657D" w:rsidP="00372C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5D60">
              <w:rPr>
                <w:rFonts w:ascii="Times New Roman" w:hAnsi="Times New Roman"/>
                <w:color w:val="000000" w:themeColor="text1"/>
              </w:rPr>
              <w:t>Замещающий муниципальную должность</w:t>
            </w:r>
          </w:p>
        </w:tc>
      </w:tr>
      <w:tr w:rsidR="004D657D" w:rsidRPr="00682082" w14:paraId="5F164EFC" w14:textId="77777777" w:rsidTr="004D657D">
        <w:trPr>
          <w:trHeight w:val="350"/>
        </w:trPr>
        <w:tc>
          <w:tcPr>
            <w:tcW w:w="3100" w:type="dxa"/>
            <w:vAlign w:val="center"/>
          </w:tcPr>
          <w:p w14:paraId="6D21CF2E" w14:textId="77777777" w:rsidR="004D657D" w:rsidRPr="00B95D60" w:rsidRDefault="004D657D" w:rsidP="00372C13">
            <w:pPr>
              <w:jc w:val="center"/>
              <w:rPr>
                <w:rFonts w:ascii="Times New Roman" w:hAnsi="Times New Roman"/>
                <w:color w:val="000000" w:themeColor="text1"/>
                <w:spacing w:val="-3"/>
              </w:rPr>
            </w:pPr>
            <w:r w:rsidRPr="00B95D60">
              <w:rPr>
                <w:rFonts w:ascii="Times New Roman" w:hAnsi="Times New Roman"/>
                <w:color w:val="000000" w:themeColor="text1"/>
                <w:spacing w:val="-1"/>
              </w:rPr>
              <w:t>Подвижная связь</w:t>
            </w:r>
          </w:p>
        </w:tc>
        <w:tc>
          <w:tcPr>
            <w:tcW w:w="3119" w:type="dxa"/>
            <w:vAlign w:val="center"/>
          </w:tcPr>
          <w:p w14:paraId="4515F718" w14:textId="3F6424DF" w:rsidR="004D657D" w:rsidRPr="00B95D60" w:rsidRDefault="004D657D" w:rsidP="00372C1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5D60">
              <w:rPr>
                <w:rFonts w:ascii="Times New Roman" w:hAnsi="Times New Roman"/>
                <w:color w:val="000000" w:themeColor="text1"/>
                <w:spacing w:val="-3"/>
              </w:rPr>
              <w:t xml:space="preserve">не более </w:t>
            </w:r>
            <w:r w:rsidR="007970D3">
              <w:rPr>
                <w:rFonts w:ascii="Times New Roman" w:hAnsi="Times New Roman"/>
                <w:color w:val="000000" w:themeColor="text1"/>
                <w:spacing w:val="-5"/>
              </w:rPr>
              <w:t>1</w:t>
            </w:r>
            <w:r w:rsidRPr="00B95D60">
              <w:rPr>
                <w:rFonts w:ascii="Times New Roman" w:hAnsi="Times New Roman"/>
                <w:color w:val="000000" w:themeColor="text1"/>
                <w:spacing w:val="-5"/>
              </w:rPr>
              <w:t xml:space="preserve"> единиц</w:t>
            </w:r>
            <w:r w:rsidR="007970D3">
              <w:rPr>
                <w:rFonts w:ascii="Times New Roman" w:hAnsi="Times New Roman"/>
                <w:color w:val="000000" w:themeColor="text1"/>
                <w:spacing w:val="-5"/>
              </w:rPr>
              <w:t>ы</w:t>
            </w:r>
          </w:p>
        </w:tc>
        <w:tc>
          <w:tcPr>
            <w:tcW w:w="2693" w:type="dxa"/>
            <w:vAlign w:val="center"/>
          </w:tcPr>
          <w:p w14:paraId="76B53665" w14:textId="77777777" w:rsidR="004D657D" w:rsidRPr="00B95D60" w:rsidRDefault="004D657D" w:rsidP="00372C1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5D60">
              <w:rPr>
                <w:rFonts w:ascii="Times New Roman" w:hAnsi="Times New Roman"/>
                <w:color w:val="000000" w:themeColor="text1"/>
              </w:rPr>
              <w:t>не более 4 тыс. рублей включительно</w:t>
            </w:r>
          </w:p>
        </w:tc>
        <w:tc>
          <w:tcPr>
            <w:tcW w:w="1984" w:type="dxa"/>
            <w:vAlign w:val="center"/>
          </w:tcPr>
          <w:p w14:paraId="20F4C95D" w14:textId="77777777" w:rsidR="004D657D" w:rsidRPr="00B95D60" w:rsidRDefault="004D657D" w:rsidP="00372C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5D60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2127" w:type="dxa"/>
            <w:vAlign w:val="center"/>
          </w:tcPr>
          <w:p w14:paraId="69DDB43F" w14:textId="77777777" w:rsidR="004D657D" w:rsidRPr="00B95D60" w:rsidRDefault="004D657D" w:rsidP="00372C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5D60">
              <w:rPr>
                <w:rFonts w:ascii="Times New Roman" w:hAnsi="Times New Roman"/>
                <w:color w:val="000000" w:themeColor="text1"/>
              </w:rPr>
              <w:t xml:space="preserve">не более 48 тыс. рублей </w:t>
            </w:r>
            <w:r w:rsidRPr="00B95D60">
              <w:rPr>
                <w:rFonts w:ascii="Times New Roman" w:hAnsi="Times New Roman"/>
                <w:color w:val="000000" w:themeColor="text1"/>
              </w:rPr>
              <w:lastRenderedPageBreak/>
              <w:t>включительно</w:t>
            </w:r>
          </w:p>
        </w:tc>
        <w:tc>
          <w:tcPr>
            <w:tcW w:w="1984" w:type="dxa"/>
            <w:vAlign w:val="center"/>
          </w:tcPr>
          <w:p w14:paraId="7958CF51" w14:textId="77777777" w:rsidR="004D657D" w:rsidRPr="00B95D60" w:rsidRDefault="004D657D" w:rsidP="00372C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5D60">
              <w:rPr>
                <w:rFonts w:ascii="Times New Roman" w:hAnsi="Times New Roman"/>
                <w:color w:val="000000" w:themeColor="text1"/>
              </w:rPr>
              <w:lastRenderedPageBreak/>
              <w:t xml:space="preserve">Главные должности </w:t>
            </w:r>
            <w:r w:rsidRPr="00B95D60">
              <w:rPr>
                <w:rFonts w:ascii="Times New Roman" w:hAnsi="Times New Roman"/>
                <w:color w:val="000000" w:themeColor="text1"/>
              </w:rPr>
              <w:lastRenderedPageBreak/>
              <w:t>муниципальной службы</w:t>
            </w:r>
          </w:p>
        </w:tc>
      </w:tr>
      <w:tr w:rsidR="00C82A3A" w:rsidRPr="00682082" w14:paraId="27686C65" w14:textId="77777777" w:rsidTr="00045E75">
        <w:trPr>
          <w:trHeight w:val="350"/>
        </w:trPr>
        <w:tc>
          <w:tcPr>
            <w:tcW w:w="15007" w:type="dxa"/>
            <w:gridSpan w:val="6"/>
            <w:vAlign w:val="center"/>
          </w:tcPr>
          <w:p w14:paraId="7827BC1C" w14:textId="08E7DCBE" w:rsidR="00C82A3A" w:rsidRPr="00C82A3A" w:rsidRDefault="00C82A3A" w:rsidP="00372C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C82A3A">
              <w:rPr>
                <w:rFonts w:ascii="Times New Roman" w:hAnsi="Times New Roman"/>
                <w:b/>
                <w:bCs/>
                <w:color w:val="000000" w:themeColor="text1"/>
              </w:rPr>
              <w:lastRenderedPageBreak/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C82A3A" w:rsidRPr="00682082" w14:paraId="2A9148F3" w14:textId="77777777" w:rsidTr="006E7727">
        <w:trPr>
          <w:trHeight w:val="350"/>
        </w:trPr>
        <w:tc>
          <w:tcPr>
            <w:tcW w:w="3100" w:type="dxa"/>
            <w:shd w:val="clear" w:color="auto" w:fill="auto"/>
            <w:vAlign w:val="center"/>
          </w:tcPr>
          <w:p w14:paraId="7138EE9A" w14:textId="2468E81E" w:rsidR="00C82A3A" w:rsidRPr="00B95D60" w:rsidRDefault="00C82A3A" w:rsidP="00C82A3A">
            <w:pPr>
              <w:jc w:val="center"/>
              <w:rPr>
                <w:rFonts w:ascii="Times New Roman" w:hAnsi="Times New Roman"/>
                <w:color w:val="000000" w:themeColor="text1"/>
                <w:spacing w:val="-1"/>
              </w:rPr>
            </w:pPr>
            <w:r w:rsidRPr="00B95D60">
              <w:rPr>
                <w:rFonts w:ascii="Times New Roman" w:hAnsi="Times New Roman"/>
                <w:color w:val="000000" w:themeColor="text1"/>
                <w:spacing w:val="-1"/>
              </w:rPr>
              <w:t>Подвижная связь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0267133" w14:textId="679D9AF7" w:rsidR="00C82A3A" w:rsidRPr="00B95D60" w:rsidRDefault="00C82A3A" w:rsidP="00C82A3A">
            <w:pPr>
              <w:jc w:val="center"/>
              <w:rPr>
                <w:rFonts w:ascii="Times New Roman" w:hAnsi="Times New Roman"/>
                <w:color w:val="000000" w:themeColor="text1"/>
                <w:spacing w:val="-3"/>
              </w:rPr>
            </w:pPr>
            <w:r w:rsidRPr="00B95D60">
              <w:rPr>
                <w:rFonts w:ascii="Times New Roman" w:hAnsi="Times New Roman"/>
                <w:color w:val="000000" w:themeColor="text1"/>
                <w:spacing w:val="-3"/>
              </w:rPr>
              <w:t xml:space="preserve">не более </w:t>
            </w:r>
            <w:r w:rsidRPr="00B95D60">
              <w:rPr>
                <w:rFonts w:ascii="Times New Roman" w:hAnsi="Times New Roman"/>
                <w:color w:val="000000" w:themeColor="text1"/>
                <w:spacing w:val="-5"/>
              </w:rPr>
              <w:t>1 единицы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DD170B1" w14:textId="244EEE4B" w:rsidR="00C82A3A" w:rsidRPr="00B95D60" w:rsidRDefault="00C82A3A" w:rsidP="00C82A3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5D60">
              <w:rPr>
                <w:rFonts w:ascii="Times New Roman" w:hAnsi="Times New Roman"/>
                <w:color w:val="000000" w:themeColor="text1"/>
              </w:rPr>
              <w:t>не более 4 тыс. рублей включительно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6DD14DB" w14:textId="031870B1" w:rsidR="00C82A3A" w:rsidRPr="00B95D60" w:rsidRDefault="00C82A3A" w:rsidP="00C82A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5D60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A761E9B" w14:textId="5BA7E7AD" w:rsidR="00C82A3A" w:rsidRPr="00B95D60" w:rsidRDefault="00C82A3A" w:rsidP="00C82A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5D60">
              <w:rPr>
                <w:rFonts w:ascii="Times New Roman" w:hAnsi="Times New Roman"/>
                <w:color w:val="000000" w:themeColor="text1"/>
              </w:rPr>
              <w:t>не более 48 тыс. рублей включительно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080DC54" w14:textId="536FCC96" w:rsidR="00C82A3A" w:rsidRPr="00B95D60" w:rsidRDefault="00C82A3A" w:rsidP="00C82A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5D60">
              <w:rPr>
                <w:rFonts w:ascii="Times New Roman" w:hAnsi="Times New Roman"/>
                <w:color w:val="000000" w:themeColor="text1"/>
              </w:rPr>
              <w:t>Руководитель</w:t>
            </w:r>
          </w:p>
        </w:tc>
      </w:tr>
      <w:tr w:rsidR="00C82A3A" w:rsidRPr="00682082" w14:paraId="11EBA943" w14:textId="77777777" w:rsidTr="00761ABD">
        <w:trPr>
          <w:trHeight w:val="350"/>
        </w:trPr>
        <w:tc>
          <w:tcPr>
            <w:tcW w:w="15007" w:type="dxa"/>
            <w:gridSpan w:val="6"/>
            <w:vAlign w:val="center"/>
          </w:tcPr>
          <w:p w14:paraId="0EC40B21" w14:textId="7936F71A" w:rsidR="00C82A3A" w:rsidRPr="00C82A3A" w:rsidRDefault="00C82A3A" w:rsidP="00C82A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C82A3A">
              <w:rPr>
                <w:rFonts w:ascii="Times New Roman" w:hAnsi="Times New Roman"/>
                <w:b/>
                <w:bCs/>
                <w:color w:val="000000" w:themeColor="text1"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C82A3A" w:rsidRPr="00682082" w14:paraId="1525D7BB" w14:textId="77777777" w:rsidTr="00CF1CB0">
        <w:trPr>
          <w:trHeight w:val="350"/>
        </w:trPr>
        <w:tc>
          <w:tcPr>
            <w:tcW w:w="3100" w:type="dxa"/>
            <w:shd w:val="clear" w:color="auto" w:fill="auto"/>
            <w:vAlign w:val="center"/>
          </w:tcPr>
          <w:p w14:paraId="41F28C42" w14:textId="4CB2A944" w:rsidR="00C82A3A" w:rsidRPr="00B95D60" w:rsidRDefault="00C82A3A" w:rsidP="00C82A3A">
            <w:pPr>
              <w:jc w:val="center"/>
              <w:rPr>
                <w:rFonts w:ascii="Times New Roman" w:hAnsi="Times New Roman"/>
                <w:color w:val="000000" w:themeColor="text1"/>
                <w:spacing w:val="-1"/>
              </w:rPr>
            </w:pPr>
            <w:r w:rsidRPr="00B95D60">
              <w:rPr>
                <w:rFonts w:ascii="Times New Roman" w:hAnsi="Times New Roman"/>
                <w:color w:val="000000" w:themeColor="text1"/>
                <w:spacing w:val="-1"/>
              </w:rPr>
              <w:t>Подвижная связь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0FB933A" w14:textId="7D147A2E" w:rsidR="00C82A3A" w:rsidRPr="00B95D60" w:rsidRDefault="00C82A3A" w:rsidP="00C82A3A">
            <w:pPr>
              <w:jc w:val="center"/>
              <w:rPr>
                <w:rFonts w:ascii="Times New Roman" w:hAnsi="Times New Roman"/>
                <w:color w:val="000000" w:themeColor="text1"/>
                <w:spacing w:val="-3"/>
              </w:rPr>
            </w:pPr>
            <w:r w:rsidRPr="00B95D60">
              <w:rPr>
                <w:rFonts w:ascii="Times New Roman" w:hAnsi="Times New Roman"/>
                <w:color w:val="000000" w:themeColor="text1"/>
                <w:spacing w:val="-3"/>
              </w:rPr>
              <w:t xml:space="preserve">не более </w:t>
            </w:r>
            <w:r w:rsidRPr="00B95D60">
              <w:rPr>
                <w:rFonts w:ascii="Times New Roman" w:hAnsi="Times New Roman"/>
                <w:color w:val="000000" w:themeColor="text1"/>
                <w:spacing w:val="-5"/>
              </w:rPr>
              <w:t>1 единицы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E4BC3FB" w14:textId="15A026CE" w:rsidR="00C82A3A" w:rsidRPr="00B95D60" w:rsidRDefault="00C82A3A" w:rsidP="00C82A3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5D60">
              <w:rPr>
                <w:rFonts w:ascii="Times New Roman" w:hAnsi="Times New Roman"/>
                <w:color w:val="000000" w:themeColor="text1"/>
              </w:rPr>
              <w:t>не более 4 тыс. рублей включительно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BAA3897" w14:textId="3BFD7C7C" w:rsidR="00C82A3A" w:rsidRPr="00B95D60" w:rsidRDefault="00C82A3A" w:rsidP="00C82A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5D60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C49F2D7" w14:textId="069D7E1D" w:rsidR="00C82A3A" w:rsidRPr="00B95D60" w:rsidRDefault="00C82A3A" w:rsidP="00C82A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5D60">
              <w:rPr>
                <w:rFonts w:ascii="Times New Roman" w:hAnsi="Times New Roman"/>
                <w:color w:val="000000" w:themeColor="text1"/>
              </w:rPr>
              <w:t>не более 48 тыс. рублей включительно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BF5F0DB" w14:textId="62FBC293" w:rsidR="00C82A3A" w:rsidRPr="00B95D60" w:rsidRDefault="00C82A3A" w:rsidP="00C82A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5D60">
              <w:rPr>
                <w:rFonts w:ascii="Times New Roman" w:hAnsi="Times New Roman"/>
                <w:color w:val="000000" w:themeColor="text1"/>
              </w:rPr>
              <w:t>Руководитель</w:t>
            </w:r>
          </w:p>
        </w:tc>
      </w:tr>
    </w:tbl>
    <w:p w14:paraId="42FB0DC5" w14:textId="77777777" w:rsidR="00263476" w:rsidRPr="00682082" w:rsidRDefault="00263476" w:rsidP="00515CB3">
      <w:pPr>
        <w:jc w:val="center"/>
        <w:rPr>
          <w:rFonts w:ascii="Times New Roman" w:hAnsi="Times New Roman"/>
        </w:rPr>
      </w:pPr>
    </w:p>
    <w:p w14:paraId="344C19D5" w14:textId="77777777" w:rsidR="001A5307" w:rsidRDefault="00383ED9" w:rsidP="00383ED9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4. Нормативы, применяемые для расчета нормативных затрат</w:t>
      </w:r>
    </w:p>
    <w:p w14:paraId="6687BCFE" w14:textId="77777777" w:rsidR="001A5307" w:rsidRDefault="00383ED9" w:rsidP="00383ED9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на передачу данных с использованием информационно</w:t>
      </w:r>
      <w:r w:rsidR="001A5307">
        <w:rPr>
          <w:rFonts w:ascii="Times New Roman" w:hAnsi="Times New Roman"/>
        </w:rPr>
        <w:t>-</w:t>
      </w:r>
    </w:p>
    <w:p w14:paraId="006A5A75" w14:textId="77777777" w:rsidR="001A5307" w:rsidRDefault="00383ED9" w:rsidP="00383ED9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телекоммуникационной</w:t>
      </w:r>
      <w:r w:rsidR="001A5307">
        <w:rPr>
          <w:rFonts w:ascii="Times New Roman" w:hAnsi="Times New Roman"/>
        </w:rPr>
        <w:t xml:space="preserve"> </w:t>
      </w:r>
      <w:r w:rsidRPr="00682082">
        <w:rPr>
          <w:rFonts w:ascii="Times New Roman" w:hAnsi="Times New Roman"/>
        </w:rPr>
        <w:t>сети «Интернет» и услуги</w:t>
      </w:r>
    </w:p>
    <w:p w14:paraId="0B1CE97D" w14:textId="77777777" w:rsidR="00383ED9" w:rsidRPr="00682082" w:rsidRDefault="00383ED9" w:rsidP="00383ED9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интернет-провайдеров</w:t>
      </w:r>
      <w:r w:rsidR="001A5307">
        <w:rPr>
          <w:rFonts w:ascii="Times New Roman" w:hAnsi="Times New Roman"/>
        </w:rPr>
        <w:t xml:space="preserve"> </w:t>
      </w:r>
      <w:r w:rsidRPr="00682082">
        <w:rPr>
          <w:rFonts w:ascii="Times New Roman" w:hAnsi="Times New Roman"/>
        </w:rPr>
        <w:t>для планшетных компьютеров</w:t>
      </w:r>
    </w:p>
    <w:p w14:paraId="6F360F9D" w14:textId="77777777" w:rsidR="00383ED9" w:rsidRPr="00682082" w:rsidRDefault="00383ED9" w:rsidP="00383ED9">
      <w:pPr>
        <w:jc w:val="center"/>
        <w:rPr>
          <w:rFonts w:ascii="Times New Roman" w:hAnsi="Times New Roman"/>
        </w:rPr>
      </w:pPr>
    </w:p>
    <w:p w14:paraId="0801F003" w14:textId="77777777" w:rsidR="00383ED9" w:rsidRPr="00682082" w:rsidRDefault="00383ED9" w:rsidP="00383ED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>Таблица 4</w:t>
      </w:r>
    </w:p>
    <w:p w14:paraId="4D616999" w14:textId="77777777" w:rsidR="00682082" w:rsidRPr="00682082" w:rsidRDefault="00682082" w:rsidP="00383ED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503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31"/>
        <w:gridCol w:w="2268"/>
        <w:gridCol w:w="2126"/>
        <w:gridCol w:w="1985"/>
        <w:gridCol w:w="2126"/>
      </w:tblGrid>
      <w:tr w:rsidR="00A053BD" w:rsidRPr="00682082" w14:paraId="7495F3A3" w14:textId="77777777" w:rsidTr="00A053BD">
        <w:trPr>
          <w:trHeight w:val="322"/>
        </w:trPr>
        <w:tc>
          <w:tcPr>
            <w:tcW w:w="6531" w:type="dxa"/>
            <w:vAlign w:val="center"/>
          </w:tcPr>
          <w:p w14:paraId="2D1CE980" w14:textId="77777777" w:rsidR="00A053BD" w:rsidRPr="00682082" w:rsidRDefault="00A053BD" w:rsidP="00383ED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Вид связи</w:t>
            </w:r>
          </w:p>
        </w:tc>
        <w:tc>
          <w:tcPr>
            <w:tcW w:w="2268" w:type="dxa"/>
            <w:vAlign w:val="center"/>
          </w:tcPr>
          <w:p w14:paraId="4936A1F3" w14:textId="77777777" w:rsidR="00A053BD" w:rsidRPr="00682082" w:rsidRDefault="00A053BD" w:rsidP="00383ED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>Количество SIM-карт</w:t>
            </w:r>
          </w:p>
        </w:tc>
        <w:tc>
          <w:tcPr>
            <w:tcW w:w="2126" w:type="dxa"/>
            <w:vAlign w:val="center"/>
          </w:tcPr>
          <w:p w14:paraId="4FEFC7EF" w14:textId="77777777" w:rsidR="00A053BD" w:rsidRPr="00682082" w:rsidRDefault="00A053BD" w:rsidP="00383ED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 xml:space="preserve">Ежемесячная цена в расчете на 1 </w:t>
            </w: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>SIM-карту, руб.</w:t>
            </w:r>
          </w:p>
        </w:tc>
        <w:tc>
          <w:tcPr>
            <w:tcW w:w="1985" w:type="dxa"/>
            <w:vAlign w:val="center"/>
          </w:tcPr>
          <w:p w14:paraId="3CD601CD" w14:textId="77777777" w:rsidR="00A053BD" w:rsidRPr="00682082" w:rsidRDefault="00A053BD" w:rsidP="00383ED9">
            <w:pPr>
              <w:jc w:val="center"/>
              <w:rPr>
                <w:rFonts w:ascii="Times New Roman" w:hAnsi="Times New Roman"/>
                <w:bCs/>
                <w:color w:val="000000"/>
                <w:spacing w:val="-1"/>
              </w:rPr>
            </w:pPr>
            <w:r>
              <w:rPr>
                <w:rFonts w:ascii="Times New Roman" w:hAnsi="Times New Roman"/>
                <w:bCs/>
                <w:color w:val="000000"/>
                <w:spacing w:val="-1"/>
              </w:rPr>
              <w:t>Количество месяцев предоставления услуги передачи данных</w:t>
            </w:r>
          </w:p>
        </w:tc>
        <w:tc>
          <w:tcPr>
            <w:tcW w:w="2126" w:type="dxa"/>
            <w:vAlign w:val="center"/>
          </w:tcPr>
          <w:p w14:paraId="790FF77A" w14:textId="77777777" w:rsidR="00A053BD" w:rsidRPr="00682082" w:rsidRDefault="00A053BD" w:rsidP="00383ED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>Должность</w:t>
            </w:r>
          </w:p>
        </w:tc>
      </w:tr>
    </w:tbl>
    <w:p w14:paraId="37B098D8" w14:textId="77777777" w:rsidR="00383ED9" w:rsidRPr="00682082" w:rsidRDefault="00383ED9" w:rsidP="00383ED9">
      <w:pPr>
        <w:spacing w:line="14" w:lineRule="exact"/>
      </w:pPr>
    </w:p>
    <w:tbl>
      <w:tblPr>
        <w:tblW w:w="1503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31"/>
        <w:gridCol w:w="2268"/>
        <w:gridCol w:w="2126"/>
        <w:gridCol w:w="1985"/>
        <w:gridCol w:w="2126"/>
      </w:tblGrid>
      <w:tr w:rsidR="00A053BD" w:rsidRPr="00682082" w14:paraId="08D4A0D7" w14:textId="77777777" w:rsidTr="00A053BD">
        <w:trPr>
          <w:trHeight w:val="350"/>
          <w:tblHeader/>
        </w:trPr>
        <w:tc>
          <w:tcPr>
            <w:tcW w:w="6531" w:type="dxa"/>
            <w:vAlign w:val="center"/>
          </w:tcPr>
          <w:p w14:paraId="0CE46E37" w14:textId="77777777" w:rsidR="00A053BD" w:rsidRPr="00682082" w:rsidRDefault="00A053BD" w:rsidP="00A053B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vAlign w:val="center"/>
          </w:tcPr>
          <w:p w14:paraId="3264DBFE" w14:textId="77777777" w:rsidR="00A053BD" w:rsidRPr="00682082" w:rsidRDefault="00A053BD" w:rsidP="00A053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Align w:val="center"/>
          </w:tcPr>
          <w:p w14:paraId="625878F6" w14:textId="77777777" w:rsidR="00A053BD" w:rsidRPr="00682082" w:rsidRDefault="00A053BD" w:rsidP="00A053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5" w:type="dxa"/>
            <w:vAlign w:val="center"/>
          </w:tcPr>
          <w:p w14:paraId="77255F76" w14:textId="77777777" w:rsidR="00A053BD" w:rsidRPr="00682082" w:rsidRDefault="00A053BD" w:rsidP="00A053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  <w:vAlign w:val="center"/>
          </w:tcPr>
          <w:p w14:paraId="6FCC39DC" w14:textId="77777777" w:rsidR="00A053BD" w:rsidRPr="00682082" w:rsidRDefault="00A053BD" w:rsidP="00A053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175AE6" w:rsidRPr="00682082" w14:paraId="6E6824CC" w14:textId="77777777" w:rsidTr="00270C8A">
        <w:trPr>
          <w:trHeight w:val="350"/>
        </w:trPr>
        <w:tc>
          <w:tcPr>
            <w:tcW w:w="15036" w:type="dxa"/>
            <w:gridSpan w:val="5"/>
          </w:tcPr>
          <w:p w14:paraId="602B0B94" w14:textId="77777777" w:rsidR="00175AE6" w:rsidRPr="00B80999" w:rsidRDefault="00175AE6" w:rsidP="008167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0999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A053BD" w:rsidRPr="00682082" w14:paraId="342BF300" w14:textId="77777777" w:rsidTr="00A053BD">
        <w:trPr>
          <w:trHeight w:val="350"/>
        </w:trPr>
        <w:tc>
          <w:tcPr>
            <w:tcW w:w="6531" w:type="dxa"/>
            <w:vAlign w:val="center"/>
          </w:tcPr>
          <w:p w14:paraId="2C58A5DD" w14:textId="77777777" w:rsidR="00A053BD" w:rsidRPr="00B95D60" w:rsidRDefault="00A053BD" w:rsidP="0081672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5D60">
              <w:rPr>
                <w:rFonts w:ascii="Times New Roman" w:hAnsi="Times New Roman"/>
                <w:color w:val="000000" w:themeColor="text1"/>
                <w:spacing w:val="1"/>
              </w:rPr>
              <w:t xml:space="preserve">Передача данных с </w:t>
            </w:r>
            <w:r w:rsidRPr="00B95D60">
              <w:rPr>
                <w:rFonts w:ascii="Times New Roman" w:hAnsi="Times New Roman"/>
                <w:color w:val="000000" w:themeColor="text1"/>
              </w:rPr>
              <w:t xml:space="preserve">использованием сети </w:t>
            </w:r>
            <w:r w:rsidRPr="00B95D60">
              <w:rPr>
                <w:rFonts w:ascii="Times New Roman" w:hAnsi="Times New Roman"/>
                <w:color w:val="000000" w:themeColor="text1"/>
                <w:spacing w:val="-2"/>
              </w:rPr>
              <w:t>«Интернет»</w:t>
            </w:r>
          </w:p>
        </w:tc>
        <w:tc>
          <w:tcPr>
            <w:tcW w:w="2268" w:type="dxa"/>
            <w:vAlign w:val="center"/>
          </w:tcPr>
          <w:p w14:paraId="5FDFDD95" w14:textId="77777777" w:rsidR="00A053BD" w:rsidRPr="00B95D60" w:rsidRDefault="00A053BD" w:rsidP="0081672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5D6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126" w:type="dxa"/>
            <w:vAlign w:val="center"/>
          </w:tcPr>
          <w:p w14:paraId="2A449637" w14:textId="403BB774" w:rsidR="00A053BD" w:rsidRPr="00B95D60" w:rsidRDefault="003B586A" w:rsidP="0081672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700</w:t>
            </w:r>
            <w:r w:rsidR="00A053BD" w:rsidRPr="00B95D60">
              <w:rPr>
                <w:rFonts w:ascii="Times New Roman" w:hAnsi="Times New Roman"/>
                <w:color w:val="000000" w:themeColor="text1"/>
              </w:rPr>
              <w:t>,00</w:t>
            </w:r>
          </w:p>
        </w:tc>
        <w:tc>
          <w:tcPr>
            <w:tcW w:w="1985" w:type="dxa"/>
            <w:vAlign w:val="center"/>
          </w:tcPr>
          <w:p w14:paraId="244383D7" w14:textId="77777777" w:rsidR="00A053BD" w:rsidRPr="00B95D60" w:rsidRDefault="00A053BD" w:rsidP="0081672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5D60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2126" w:type="dxa"/>
            <w:vAlign w:val="center"/>
          </w:tcPr>
          <w:p w14:paraId="4D258A00" w14:textId="77777777" w:rsidR="00A053BD" w:rsidRPr="00682082" w:rsidRDefault="00A053BD" w:rsidP="00816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Замещающий муниципальную должность</w:t>
            </w:r>
          </w:p>
        </w:tc>
      </w:tr>
      <w:tr w:rsidR="00A053BD" w:rsidRPr="00682082" w14:paraId="6FDFBE03" w14:textId="77777777" w:rsidTr="00A053BD">
        <w:trPr>
          <w:trHeight w:val="350"/>
        </w:trPr>
        <w:tc>
          <w:tcPr>
            <w:tcW w:w="6531" w:type="dxa"/>
            <w:vAlign w:val="center"/>
          </w:tcPr>
          <w:p w14:paraId="1516080A" w14:textId="77777777" w:rsidR="00A053BD" w:rsidRPr="00B95D60" w:rsidRDefault="00A053BD" w:rsidP="0081672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5D60">
              <w:rPr>
                <w:rFonts w:ascii="Times New Roman" w:hAnsi="Times New Roman"/>
                <w:color w:val="000000" w:themeColor="text1"/>
                <w:spacing w:val="1"/>
              </w:rPr>
              <w:t xml:space="preserve">Передача данных с </w:t>
            </w:r>
            <w:r w:rsidRPr="00B95D60">
              <w:rPr>
                <w:rFonts w:ascii="Times New Roman" w:hAnsi="Times New Roman"/>
                <w:color w:val="000000" w:themeColor="text1"/>
              </w:rPr>
              <w:t xml:space="preserve">использованием сети </w:t>
            </w:r>
            <w:r w:rsidRPr="00B95D60">
              <w:rPr>
                <w:rFonts w:ascii="Times New Roman" w:hAnsi="Times New Roman"/>
                <w:color w:val="000000" w:themeColor="text1"/>
                <w:spacing w:val="-2"/>
              </w:rPr>
              <w:t>«Интернет»</w:t>
            </w:r>
          </w:p>
        </w:tc>
        <w:tc>
          <w:tcPr>
            <w:tcW w:w="2268" w:type="dxa"/>
            <w:vAlign w:val="center"/>
          </w:tcPr>
          <w:p w14:paraId="093F3496" w14:textId="77777777" w:rsidR="00A053BD" w:rsidRPr="00B95D60" w:rsidRDefault="00A053BD" w:rsidP="0081672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5D6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126" w:type="dxa"/>
            <w:vAlign w:val="center"/>
          </w:tcPr>
          <w:p w14:paraId="58D126DF" w14:textId="30B718C1" w:rsidR="00A053BD" w:rsidRPr="00B95D60" w:rsidRDefault="003B586A" w:rsidP="0081672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700</w:t>
            </w:r>
            <w:r w:rsidR="00A053BD" w:rsidRPr="00B95D60">
              <w:rPr>
                <w:rFonts w:ascii="Times New Roman" w:hAnsi="Times New Roman"/>
                <w:color w:val="000000" w:themeColor="text1"/>
              </w:rPr>
              <w:t>,00</w:t>
            </w:r>
          </w:p>
        </w:tc>
        <w:tc>
          <w:tcPr>
            <w:tcW w:w="1985" w:type="dxa"/>
            <w:vAlign w:val="center"/>
          </w:tcPr>
          <w:p w14:paraId="6ACD24AE" w14:textId="77777777" w:rsidR="00A053BD" w:rsidRPr="00B95D60" w:rsidRDefault="00A053BD" w:rsidP="0081672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5D60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2126" w:type="dxa"/>
            <w:vAlign w:val="center"/>
          </w:tcPr>
          <w:p w14:paraId="5B052816" w14:textId="77777777" w:rsidR="00A053BD" w:rsidRPr="00682082" w:rsidRDefault="00A053BD" w:rsidP="00816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Главные должности </w:t>
            </w:r>
            <w:r w:rsidRPr="00682082">
              <w:rPr>
                <w:rFonts w:ascii="Times New Roman" w:hAnsi="Times New Roman"/>
              </w:rPr>
              <w:lastRenderedPageBreak/>
              <w:t>муниципальной службы</w:t>
            </w:r>
          </w:p>
        </w:tc>
      </w:tr>
      <w:tr w:rsidR="002A09C8" w:rsidRPr="00682082" w14:paraId="294C998B" w14:textId="77777777" w:rsidTr="0076586F">
        <w:trPr>
          <w:trHeight w:val="350"/>
        </w:trPr>
        <w:tc>
          <w:tcPr>
            <w:tcW w:w="15036" w:type="dxa"/>
            <w:gridSpan w:val="5"/>
          </w:tcPr>
          <w:p w14:paraId="23E5286D" w14:textId="718A7559" w:rsidR="002A09C8" w:rsidRPr="002A09C8" w:rsidRDefault="002A09C8" w:rsidP="002A09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2A09C8">
              <w:rPr>
                <w:rFonts w:ascii="Times New Roman" w:hAnsi="Times New Roman"/>
                <w:b/>
                <w:bCs/>
                <w:color w:val="000000" w:themeColor="text1"/>
              </w:rPr>
              <w:lastRenderedPageBreak/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B33EF5" w:rsidRPr="00682082" w14:paraId="2C06A5F2" w14:textId="77777777" w:rsidTr="00B33EF5">
        <w:trPr>
          <w:trHeight w:val="350"/>
        </w:trPr>
        <w:tc>
          <w:tcPr>
            <w:tcW w:w="6531" w:type="dxa"/>
            <w:shd w:val="clear" w:color="auto" w:fill="auto"/>
            <w:vAlign w:val="center"/>
          </w:tcPr>
          <w:p w14:paraId="6DEEEE57" w14:textId="16190610" w:rsidR="00B33EF5" w:rsidRPr="00B33EF5" w:rsidRDefault="00B33EF5" w:rsidP="00B33EF5">
            <w:pPr>
              <w:jc w:val="center"/>
              <w:rPr>
                <w:rFonts w:ascii="Times New Roman" w:hAnsi="Times New Roman"/>
                <w:color w:val="000000" w:themeColor="text1"/>
                <w:spacing w:val="1"/>
              </w:rPr>
            </w:pPr>
            <w:r w:rsidRPr="00B33EF5">
              <w:rPr>
                <w:rFonts w:ascii="Times New Roman" w:hAnsi="Times New Roman"/>
                <w:color w:val="000000" w:themeColor="text1"/>
                <w:spacing w:val="1"/>
              </w:rPr>
              <w:t xml:space="preserve">Передача данных с </w:t>
            </w:r>
            <w:r w:rsidRPr="00B33EF5">
              <w:rPr>
                <w:rFonts w:ascii="Times New Roman" w:hAnsi="Times New Roman"/>
                <w:color w:val="000000" w:themeColor="text1"/>
              </w:rPr>
              <w:t xml:space="preserve">использованием сети </w:t>
            </w:r>
            <w:r w:rsidRPr="00B33EF5">
              <w:rPr>
                <w:rFonts w:ascii="Times New Roman" w:hAnsi="Times New Roman"/>
                <w:color w:val="000000" w:themeColor="text1"/>
                <w:spacing w:val="-2"/>
              </w:rPr>
              <w:t>«Интернет»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3A6E0E" w14:textId="590A62C9" w:rsidR="00B33EF5" w:rsidRPr="00B33EF5" w:rsidRDefault="00B33EF5" w:rsidP="00B33E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3EF5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126" w:type="dxa"/>
            <w:vAlign w:val="center"/>
          </w:tcPr>
          <w:p w14:paraId="169CB8AD" w14:textId="64ED286F" w:rsidR="00B33EF5" w:rsidRPr="00B33EF5" w:rsidRDefault="00B33EF5" w:rsidP="00B33E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3EF5">
              <w:rPr>
                <w:rFonts w:ascii="Times New Roman" w:hAnsi="Times New Roman"/>
                <w:color w:val="000000" w:themeColor="text1"/>
              </w:rPr>
              <w:t>700,00</w:t>
            </w:r>
          </w:p>
        </w:tc>
        <w:tc>
          <w:tcPr>
            <w:tcW w:w="1985" w:type="dxa"/>
            <w:vAlign w:val="center"/>
          </w:tcPr>
          <w:p w14:paraId="15657110" w14:textId="01FBF04A" w:rsidR="00B33EF5" w:rsidRPr="00B33EF5" w:rsidRDefault="00B33EF5" w:rsidP="00B33E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3EF5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FAF1D5F" w14:textId="0F776A77" w:rsidR="00B33EF5" w:rsidRPr="00B33EF5" w:rsidRDefault="00B33EF5" w:rsidP="00B33E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33EF5">
              <w:rPr>
                <w:rFonts w:ascii="Times New Roman" w:hAnsi="Times New Roman"/>
              </w:rPr>
              <w:t>Руководитель</w:t>
            </w:r>
          </w:p>
        </w:tc>
      </w:tr>
      <w:tr w:rsidR="002A09C8" w:rsidRPr="00B95D60" w14:paraId="2BF1973C" w14:textId="77777777" w:rsidTr="007C07DD">
        <w:trPr>
          <w:trHeight w:val="350"/>
        </w:trPr>
        <w:tc>
          <w:tcPr>
            <w:tcW w:w="15036" w:type="dxa"/>
            <w:gridSpan w:val="5"/>
          </w:tcPr>
          <w:p w14:paraId="6120372D" w14:textId="6E43A320" w:rsidR="002A09C8" w:rsidRPr="002A09C8" w:rsidRDefault="002A09C8" w:rsidP="002A09C8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A09C8">
              <w:rPr>
                <w:rFonts w:ascii="Times New Roman" w:hAnsi="Times New Roman"/>
                <w:b/>
                <w:bCs/>
                <w:color w:val="000000" w:themeColor="text1"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2A09C8" w:rsidRPr="00682082" w14:paraId="7505B114" w14:textId="77777777" w:rsidTr="00A55B2A">
        <w:trPr>
          <w:trHeight w:val="350"/>
        </w:trPr>
        <w:tc>
          <w:tcPr>
            <w:tcW w:w="6531" w:type="dxa"/>
            <w:shd w:val="clear" w:color="auto" w:fill="auto"/>
            <w:vAlign w:val="center"/>
          </w:tcPr>
          <w:p w14:paraId="251C6190" w14:textId="76672FEB" w:rsidR="002A09C8" w:rsidRPr="00B95D60" w:rsidRDefault="002A09C8" w:rsidP="002A09C8">
            <w:pPr>
              <w:jc w:val="center"/>
              <w:rPr>
                <w:rFonts w:ascii="Times New Roman" w:hAnsi="Times New Roman"/>
                <w:color w:val="000000" w:themeColor="text1"/>
                <w:spacing w:val="1"/>
              </w:rPr>
            </w:pPr>
            <w:r w:rsidRPr="00B95D60">
              <w:rPr>
                <w:rFonts w:ascii="Times New Roman" w:hAnsi="Times New Roman"/>
                <w:color w:val="000000" w:themeColor="text1"/>
                <w:spacing w:val="1"/>
              </w:rPr>
              <w:t xml:space="preserve">Передача данных с </w:t>
            </w:r>
            <w:r w:rsidRPr="00B95D60">
              <w:rPr>
                <w:rFonts w:ascii="Times New Roman" w:hAnsi="Times New Roman"/>
                <w:color w:val="000000" w:themeColor="text1"/>
              </w:rPr>
              <w:t xml:space="preserve">использованием сети </w:t>
            </w:r>
            <w:r w:rsidRPr="00B95D60">
              <w:rPr>
                <w:rFonts w:ascii="Times New Roman" w:hAnsi="Times New Roman"/>
                <w:color w:val="000000" w:themeColor="text1"/>
                <w:spacing w:val="-2"/>
              </w:rPr>
              <w:t>«Интернет»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D791AD" w14:textId="6FA63AB0" w:rsidR="002A09C8" w:rsidRPr="00B95D60" w:rsidRDefault="002A09C8" w:rsidP="002A09C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5D6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4FC74D1" w14:textId="6F016CF1" w:rsidR="002A09C8" w:rsidRPr="00B95D60" w:rsidRDefault="00A55B2A" w:rsidP="002A09C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41A16AB" w14:textId="74D3D06A" w:rsidR="002A09C8" w:rsidRPr="00B95D60" w:rsidRDefault="002A09C8" w:rsidP="002A09C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5D60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7E4866C" w14:textId="7CEF673E" w:rsidR="002A09C8" w:rsidRPr="00682082" w:rsidRDefault="002A09C8" w:rsidP="002A09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Руководитель</w:t>
            </w:r>
          </w:p>
        </w:tc>
      </w:tr>
    </w:tbl>
    <w:p w14:paraId="5B9D6DEB" w14:textId="77777777" w:rsidR="00B80999" w:rsidRDefault="00B80999" w:rsidP="00515CB3">
      <w:pPr>
        <w:jc w:val="center"/>
        <w:rPr>
          <w:rFonts w:ascii="Times New Roman" w:hAnsi="Times New Roman"/>
        </w:rPr>
      </w:pPr>
    </w:p>
    <w:p w14:paraId="368F6130" w14:textId="17135480" w:rsidR="001A5307" w:rsidRDefault="00682082" w:rsidP="00515CB3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5. Нормативы, применяемые для расчета нормативных</w:t>
      </w:r>
    </w:p>
    <w:p w14:paraId="359030D3" w14:textId="77777777" w:rsidR="00682082" w:rsidRPr="00682082" w:rsidRDefault="00682082" w:rsidP="00515CB3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затрат на сеть «Интернет» и услуги интернет-провайдеров</w:t>
      </w:r>
    </w:p>
    <w:p w14:paraId="77ADE5F1" w14:textId="77777777" w:rsidR="00682082" w:rsidRPr="00682082" w:rsidRDefault="00682082" w:rsidP="00515CB3">
      <w:pPr>
        <w:jc w:val="center"/>
        <w:rPr>
          <w:rFonts w:ascii="Times New Roman" w:hAnsi="Times New Roman"/>
        </w:rPr>
      </w:pPr>
    </w:p>
    <w:p w14:paraId="655B3FD7" w14:textId="77777777" w:rsidR="00682082" w:rsidRPr="00682082" w:rsidRDefault="00682082" w:rsidP="00682082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>Таблица 5</w:t>
      </w:r>
    </w:p>
    <w:p w14:paraId="78AD0D85" w14:textId="77777777" w:rsidR="00682082" w:rsidRPr="00682082" w:rsidRDefault="00682082" w:rsidP="00515CB3">
      <w:pPr>
        <w:jc w:val="center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8"/>
        <w:gridCol w:w="4702"/>
        <w:gridCol w:w="2432"/>
        <w:gridCol w:w="2432"/>
      </w:tblGrid>
      <w:tr w:rsidR="004B276D" w:rsidRPr="00B95D60" w14:paraId="5DF66B14" w14:textId="13721A89" w:rsidTr="004B276D">
        <w:trPr>
          <w:trHeight w:val="385"/>
        </w:trPr>
        <w:tc>
          <w:tcPr>
            <w:tcW w:w="1771" w:type="pct"/>
            <w:vAlign w:val="center"/>
          </w:tcPr>
          <w:p w14:paraId="21EC8F2B" w14:textId="485CF404" w:rsidR="004B276D" w:rsidRPr="00B95D60" w:rsidRDefault="004B276D" w:rsidP="00682082">
            <w:pPr>
              <w:pStyle w:val="affa"/>
              <w:jc w:val="center"/>
            </w:pPr>
            <w:r w:rsidRPr="00B95D60">
              <w:rPr>
                <w:bCs/>
                <w:iCs/>
              </w:rPr>
              <w:t xml:space="preserve">Количество каналов передачи данных сети Интернет, </w:t>
            </w:r>
            <w:r w:rsidR="005C5C86">
              <w:rPr>
                <w:bCs/>
                <w:iCs/>
              </w:rPr>
              <w:t>штука</w:t>
            </w:r>
          </w:p>
        </w:tc>
        <w:tc>
          <w:tcPr>
            <w:tcW w:w="1587" w:type="pct"/>
            <w:vAlign w:val="center"/>
          </w:tcPr>
          <w:p w14:paraId="0B3D352C" w14:textId="77777777" w:rsidR="004B276D" w:rsidRPr="00B95D60" w:rsidRDefault="004B276D" w:rsidP="00682082">
            <w:pPr>
              <w:pStyle w:val="ConsPlusNormal"/>
              <w:tabs>
                <w:tab w:val="left" w:pos="709"/>
              </w:tabs>
              <w:ind w:left="20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D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Месячная цена аренды канала передачи данных сети Интернет, не более, руб./канал</w:t>
            </w:r>
          </w:p>
        </w:tc>
        <w:tc>
          <w:tcPr>
            <w:tcW w:w="821" w:type="pct"/>
            <w:vAlign w:val="center"/>
          </w:tcPr>
          <w:p w14:paraId="462D9693" w14:textId="6AD90DAB" w:rsidR="004B276D" w:rsidRPr="00B95D60" w:rsidRDefault="004B276D" w:rsidP="00682082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D6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месяцев аренды канала передачи данных сети Интернет, </w:t>
            </w:r>
            <w:r w:rsidR="005C5C86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821" w:type="pct"/>
          </w:tcPr>
          <w:p w14:paraId="1B70A275" w14:textId="68B29772" w:rsidR="004B276D" w:rsidRPr="00B95D60" w:rsidRDefault="004B276D" w:rsidP="00682082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76D">
              <w:rPr>
                <w:rFonts w:ascii="Times New Roman" w:hAnsi="Times New Roman" w:cs="Times New Roman"/>
                <w:sz w:val="24"/>
                <w:szCs w:val="24"/>
              </w:rPr>
              <w:t>Затраты на сеть «Интернет» и услуги интернет-провайдеров, руб./год</w:t>
            </w:r>
          </w:p>
        </w:tc>
      </w:tr>
    </w:tbl>
    <w:p w14:paraId="5176CAC3" w14:textId="77777777" w:rsidR="00682082" w:rsidRPr="00B95D60" w:rsidRDefault="00682082" w:rsidP="00682082">
      <w:pPr>
        <w:spacing w:line="14" w:lineRule="exact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30"/>
        <w:gridCol w:w="4687"/>
        <w:gridCol w:w="2450"/>
        <w:gridCol w:w="2447"/>
      </w:tblGrid>
      <w:tr w:rsidR="004B276D" w:rsidRPr="00B95D60" w14:paraId="71A4F49E" w14:textId="60A60D28" w:rsidTr="004B276D">
        <w:trPr>
          <w:trHeight w:val="350"/>
          <w:tblHeader/>
        </w:trPr>
        <w:tc>
          <w:tcPr>
            <w:tcW w:w="1765" w:type="pct"/>
            <w:vAlign w:val="center"/>
          </w:tcPr>
          <w:p w14:paraId="554D7547" w14:textId="77777777" w:rsidR="004B276D" w:rsidRPr="00B95D60" w:rsidRDefault="004B276D" w:rsidP="004D657D">
            <w:pPr>
              <w:jc w:val="center"/>
              <w:rPr>
                <w:rFonts w:ascii="Times New Roman" w:hAnsi="Times New Roman"/>
              </w:rPr>
            </w:pPr>
            <w:r w:rsidRPr="00B95D60">
              <w:rPr>
                <w:rFonts w:ascii="Times New Roman" w:hAnsi="Times New Roman"/>
              </w:rPr>
              <w:t>1</w:t>
            </w:r>
          </w:p>
        </w:tc>
        <w:tc>
          <w:tcPr>
            <w:tcW w:w="1582" w:type="pct"/>
            <w:vAlign w:val="center"/>
          </w:tcPr>
          <w:p w14:paraId="179907DA" w14:textId="77777777" w:rsidR="004B276D" w:rsidRPr="00B95D60" w:rsidRDefault="004B276D" w:rsidP="004D657D">
            <w:pPr>
              <w:jc w:val="center"/>
              <w:rPr>
                <w:rFonts w:ascii="Times New Roman" w:hAnsi="Times New Roman"/>
              </w:rPr>
            </w:pPr>
            <w:r w:rsidRPr="00B95D60">
              <w:rPr>
                <w:rFonts w:ascii="Times New Roman" w:hAnsi="Times New Roman"/>
              </w:rPr>
              <w:t>2</w:t>
            </w:r>
          </w:p>
        </w:tc>
        <w:tc>
          <w:tcPr>
            <w:tcW w:w="827" w:type="pct"/>
            <w:vAlign w:val="center"/>
          </w:tcPr>
          <w:p w14:paraId="64CEEE9D" w14:textId="77777777" w:rsidR="004B276D" w:rsidRPr="00B95D60" w:rsidRDefault="004B276D" w:rsidP="004D657D">
            <w:pPr>
              <w:jc w:val="center"/>
              <w:rPr>
                <w:rFonts w:ascii="Times New Roman" w:hAnsi="Times New Roman"/>
              </w:rPr>
            </w:pPr>
            <w:r w:rsidRPr="00B95D60">
              <w:rPr>
                <w:rFonts w:ascii="Times New Roman" w:hAnsi="Times New Roman"/>
              </w:rPr>
              <w:t>3</w:t>
            </w:r>
          </w:p>
        </w:tc>
        <w:tc>
          <w:tcPr>
            <w:tcW w:w="826" w:type="pct"/>
          </w:tcPr>
          <w:p w14:paraId="5D538FA5" w14:textId="5684A983" w:rsidR="004B276D" w:rsidRPr="00B95D60" w:rsidRDefault="004B276D" w:rsidP="004D65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4B276D" w:rsidRPr="00B95D60" w14:paraId="7736D96A" w14:textId="69BA9E28" w:rsidTr="004B276D">
        <w:trPr>
          <w:trHeight w:val="350"/>
        </w:trPr>
        <w:tc>
          <w:tcPr>
            <w:tcW w:w="5000" w:type="pct"/>
            <w:gridSpan w:val="4"/>
            <w:vAlign w:val="center"/>
          </w:tcPr>
          <w:p w14:paraId="37524FFB" w14:textId="005A1484" w:rsidR="004B276D" w:rsidRPr="00B80999" w:rsidRDefault="004B276D" w:rsidP="004D657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0999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4B276D" w:rsidRPr="00B95D60" w14:paraId="183DAC98" w14:textId="6BD315CA" w:rsidTr="004B276D">
        <w:trPr>
          <w:trHeight w:val="350"/>
        </w:trPr>
        <w:tc>
          <w:tcPr>
            <w:tcW w:w="1765" w:type="pct"/>
          </w:tcPr>
          <w:p w14:paraId="0E3FAE59" w14:textId="48B41042" w:rsidR="004B276D" w:rsidRPr="00B95D60" w:rsidRDefault="005E4CD4" w:rsidP="004D657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82" w:type="pct"/>
          </w:tcPr>
          <w:p w14:paraId="3C10431B" w14:textId="466E4AF4" w:rsidR="004B276D" w:rsidRPr="00B95D60" w:rsidRDefault="005E4CD4" w:rsidP="004D657D">
            <w:pPr>
              <w:pStyle w:val="affa"/>
              <w:jc w:val="center"/>
            </w:pPr>
            <w:r>
              <w:t>-</w:t>
            </w:r>
          </w:p>
        </w:tc>
        <w:tc>
          <w:tcPr>
            <w:tcW w:w="827" w:type="pct"/>
          </w:tcPr>
          <w:p w14:paraId="56EB342E" w14:textId="4087822D" w:rsidR="004B276D" w:rsidRPr="00B95D60" w:rsidRDefault="005E4CD4" w:rsidP="004D657D">
            <w:pPr>
              <w:pStyle w:val="affa"/>
              <w:jc w:val="center"/>
            </w:pPr>
            <w:r>
              <w:t>-</w:t>
            </w:r>
          </w:p>
        </w:tc>
        <w:tc>
          <w:tcPr>
            <w:tcW w:w="826" w:type="pct"/>
          </w:tcPr>
          <w:p w14:paraId="1BF7DCC6" w14:textId="2999CB5F" w:rsidR="004B276D" w:rsidRPr="00B95D60" w:rsidRDefault="005E4CD4" w:rsidP="004D657D">
            <w:pPr>
              <w:pStyle w:val="affa"/>
              <w:jc w:val="center"/>
            </w:pPr>
            <w:r>
              <w:t>-</w:t>
            </w:r>
          </w:p>
        </w:tc>
      </w:tr>
      <w:tr w:rsidR="00D3507C" w:rsidRPr="00B95D60" w14:paraId="1AC2741B" w14:textId="0EDD4B1C" w:rsidTr="00D3507C">
        <w:trPr>
          <w:trHeight w:val="350"/>
        </w:trPr>
        <w:tc>
          <w:tcPr>
            <w:tcW w:w="5000" w:type="pct"/>
            <w:gridSpan w:val="4"/>
            <w:vAlign w:val="center"/>
          </w:tcPr>
          <w:p w14:paraId="5A9726F8" w14:textId="2D36D26A" w:rsidR="00D3507C" w:rsidRPr="002A09C8" w:rsidRDefault="00D3507C" w:rsidP="002A09C8">
            <w:pPr>
              <w:pStyle w:val="affa"/>
              <w:jc w:val="center"/>
              <w:rPr>
                <w:b/>
                <w:bCs/>
              </w:rPr>
            </w:pPr>
            <w:r w:rsidRPr="002A09C8">
              <w:rPr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</w:t>
            </w:r>
            <w:r w:rsidRPr="00B95D60">
              <w:t>»</w:t>
            </w:r>
          </w:p>
        </w:tc>
      </w:tr>
      <w:tr w:rsidR="004B276D" w:rsidRPr="00B95D60" w14:paraId="44493805" w14:textId="73BEE1F7" w:rsidTr="00D3507C">
        <w:trPr>
          <w:trHeight w:val="350"/>
        </w:trPr>
        <w:tc>
          <w:tcPr>
            <w:tcW w:w="1765" w:type="pct"/>
            <w:shd w:val="clear" w:color="auto" w:fill="auto"/>
          </w:tcPr>
          <w:p w14:paraId="0BFF984C" w14:textId="47F6E478" w:rsidR="004B276D" w:rsidRPr="00B95D60" w:rsidRDefault="004B276D" w:rsidP="002A09C8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95D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82" w:type="pct"/>
            <w:shd w:val="clear" w:color="auto" w:fill="auto"/>
          </w:tcPr>
          <w:p w14:paraId="678265C9" w14:textId="21BEA957" w:rsidR="004B276D" w:rsidRPr="00B95D60" w:rsidRDefault="00D3507C" w:rsidP="002A09C8">
            <w:pPr>
              <w:pStyle w:val="affa"/>
              <w:jc w:val="center"/>
            </w:pPr>
            <w:r>
              <w:t>2 800,00</w:t>
            </w:r>
          </w:p>
        </w:tc>
        <w:tc>
          <w:tcPr>
            <w:tcW w:w="827" w:type="pct"/>
            <w:shd w:val="clear" w:color="auto" w:fill="auto"/>
          </w:tcPr>
          <w:p w14:paraId="1087C97B" w14:textId="6B108505" w:rsidR="004B276D" w:rsidRPr="00B95D60" w:rsidRDefault="004B276D" w:rsidP="002A09C8">
            <w:pPr>
              <w:pStyle w:val="affa"/>
              <w:jc w:val="center"/>
            </w:pPr>
            <w:r w:rsidRPr="00B95D60">
              <w:t>12</w:t>
            </w:r>
          </w:p>
        </w:tc>
        <w:tc>
          <w:tcPr>
            <w:tcW w:w="826" w:type="pct"/>
            <w:shd w:val="clear" w:color="auto" w:fill="auto"/>
          </w:tcPr>
          <w:p w14:paraId="7CEFB3D1" w14:textId="2C0A5BED" w:rsidR="004B276D" w:rsidRPr="00B95D60" w:rsidRDefault="00D3507C" w:rsidP="002A09C8">
            <w:pPr>
              <w:pStyle w:val="affa"/>
              <w:jc w:val="center"/>
            </w:pPr>
            <w:r>
              <w:t>33 600,00</w:t>
            </w:r>
          </w:p>
        </w:tc>
      </w:tr>
      <w:tr w:rsidR="004B276D" w:rsidRPr="00B95D60" w14:paraId="78530E13" w14:textId="12D25922" w:rsidTr="004B276D">
        <w:trPr>
          <w:trHeight w:val="350"/>
        </w:trPr>
        <w:tc>
          <w:tcPr>
            <w:tcW w:w="4174" w:type="pct"/>
            <w:gridSpan w:val="3"/>
            <w:vAlign w:val="center"/>
          </w:tcPr>
          <w:p w14:paraId="76961FE8" w14:textId="254FE66A" w:rsidR="004B276D" w:rsidRPr="002A09C8" w:rsidRDefault="004B276D" w:rsidP="002A09C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A09C8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  <w:tc>
          <w:tcPr>
            <w:tcW w:w="826" w:type="pct"/>
          </w:tcPr>
          <w:p w14:paraId="2AB218BD" w14:textId="77777777" w:rsidR="004B276D" w:rsidRPr="002A09C8" w:rsidRDefault="004B276D" w:rsidP="002A09C8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251C61" w:rsidRPr="009F1287" w14:paraId="6CC284B1" w14:textId="0D6BC4A8" w:rsidTr="00251C61">
        <w:trPr>
          <w:trHeight w:val="350"/>
        </w:trPr>
        <w:tc>
          <w:tcPr>
            <w:tcW w:w="1765" w:type="pct"/>
            <w:shd w:val="clear" w:color="auto" w:fill="FFFFFF" w:themeFill="background1"/>
          </w:tcPr>
          <w:p w14:paraId="3B151A24" w14:textId="025EE7DB" w:rsidR="00251C61" w:rsidRPr="00B95D60" w:rsidRDefault="00251C61" w:rsidP="00251C61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582" w:type="pct"/>
            <w:shd w:val="clear" w:color="auto" w:fill="FFFFFF" w:themeFill="background1"/>
          </w:tcPr>
          <w:p w14:paraId="3398AB39" w14:textId="7F89BBCA" w:rsidR="00251C61" w:rsidRPr="00B95D60" w:rsidRDefault="00251C61" w:rsidP="00251C61">
            <w:pPr>
              <w:pStyle w:val="affa"/>
              <w:jc w:val="center"/>
            </w:pPr>
            <w:r>
              <w:t>3200</w:t>
            </w:r>
            <w:r w:rsidRPr="00B95D60">
              <w:t>,00</w:t>
            </w:r>
          </w:p>
        </w:tc>
        <w:tc>
          <w:tcPr>
            <w:tcW w:w="827" w:type="pct"/>
            <w:shd w:val="clear" w:color="auto" w:fill="FFFFFF" w:themeFill="background1"/>
          </w:tcPr>
          <w:p w14:paraId="02ED82E0" w14:textId="3C9158B8" w:rsidR="00251C61" w:rsidRPr="00B95D60" w:rsidRDefault="00251C61" w:rsidP="00251C61">
            <w:pPr>
              <w:pStyle w:val="affa"/>
              <w:jc w:val="center"/>
            </w:pPr>
            <w:r w:rsidRPr="00B95D60">
              <w:t>12</w:t>
            </w:r>
          </w:p>
        </w:tc>
        <w:tc>
          <w:tcPr>
            <w:tcW w:w="826" w:type="pct"/>
            <w:shd w:val="clear" w:color="auto" w:fill="FFFFFF" w:themeFill="background1"/>
          </w:tcPr>
          <w:p w14:paraId="7A642B22" w14:textId="2F05717F" w:rsidR="00251C61" w:rsidRPr="00B95D60" w:rsidRDefault="00251C61" w:rsidP="00251C61">
            <w:pPr>
              <w:pStyle w:val="affa"/>
              <w:jc w:val="center"/>
            </w:pPr>
            <w:r>
              <w:t>76 800,00</w:t>
            </w:r>
          </w:p>
        </w:tc>
      </w:tr>
    </w:tbl>
    <w:p w14:paraId="4F1400E6" w14:textId="77777777" w:rsidR="00682082" w:rsidRDefault="00682082" w:rsidP="00515CB3">
      <w:pPr>
        <w:jc w:val="center"/>
        <w:rPr>
          <w:rFonts w:ascii="Times New Roman" w:hAnsi="Times New Roman"/>
        </w:rPr>
      </w:pPr>
    </w:p>
    <w:p w14:paraId="4D7345C8" w14:textId="77777777" w:rsidR="001A5307" w:rsidRDefault="003E6B13" w:rsidP="00515CB3">
      <w:pPr>
        <w:jc w:val="center"/>
        <w:rPr>
          <w:rFonts w:ascii="Times New Roman" w:hAnsi="Times New Roman"/>
        </w:rPr>
      </w:pPr>
      <w:r w:rsidRPr="003E6B13">
        <w:rPr>
          <w:rFonts w:ascii="Times New Roman" w:hAnsi="Times New Roman"/>
        </w:rPr>
        <w:t>6. Нормативы, применяемые для расчета нормативных затрат на</w:t>
      </w:r>
    </w:p>
    <w:p w14:paraId="5A48D568" w14:textId="77777777" w:rsidR="001A5307" w:rsidRDefault="003E6B13" w:rsidP="00515CB3">
      <w:pPr>
        <w:jc w:val="center"/>
        <w:rPr>
          <w:rFonts w:ascii="Times New Roman" w:hAnsi="Times New Roman"/>
        </w:rPr>
      </w:pPr>
      <w:r w:rsidRPr="003E6B13">
        <w:rPr>
          <w:rFonts w:ascii="Times New Roman" w:hAnsi="Times New Roman"/>
        </w:rPr>
        <w:t>электросвязь, относящуюся к связи специального назначения,</w:t>
      </w:r>
    </w:p>
    <w:p w14:paraId="372FE91F" w14:textId="77777777" w:rsidR="001A5307" w:rsidRDefault="003E6B13" w:rsidP="00515CB3">
      <w:pPr>
        <w:jc w:val="center"/>
        <w:rPr>
          <w:rFonts w:ascii="Times New Roman" w:hAnsi="Times New Roman"/>
        </w:rPr>
      </w:pPr>
      <w:r w:rsidRPr="003E6B13">
        <w:rPr>
          <w:rFonts w:ascii="Times New Roman" w:hAnsi="Times New Roman"/>
        </w:rPr>
        <w:lastRenderedPageBreak/>
        <w:t>используемой на уровне Красносельского городского</w:t>
      </w:r>
    </w:p>
    <w:p w14:paraId="440F2B25" w14:textId="77777777" w:rsidR="003E6B13" w:rsidRPr="003E6B13" w:rsidRDefault="003E6B13" w:rsidP="00515CB3">
      <w:pPr>
        <w:jc w:val="center"/>
        <w:rPr>
          <w:rFonts w:ascii="Times New Roman" w:hAnsi="Times New Roman"/>
        </w:rPr>
      </w:pPr>
      <w:r w:rsidRPr="003E6B13">
        <w:rPr>
          <w:rFonts w:ascii="Times New Roman" w:hAnsi="Times New Roman"/>
        </w:rPr>
        <w:t>поселения Гулькевичского района</w:t>
      </w:r>
    </w:p>
    <w:p w14:paraId="14F6FEF7" w14:textId="77777777" w:rsidR="003E6B13" w:rsidRDefault="003E6B13" w:rsidP="00515CB3">
      <w:pPr>
        <w:jc w:val="center"/>
        <w:rPr>
          <w:rFonts w:ascii="Times New Roman" w:hAnsi="Times New Roman"/>
        </w:rPr>
      </w:pPr>
    </w:p>
    <w:p w14:paraId="629FF902" w14:textId="77777777" w:rsidR="003E6B13" w:rsidRPr="00682082" w:rsidRDefault="003E6B13" w:rsidP="003E6B1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6</w:t>
      </w:r>
    </w:p>
    <w:p w14:paraId="2E20B32B" w14:textId="77777777" w:rsidR="003E6B13" w:rsidRPr="00682082" w:rsidRDefault="003E6B13" w:rsidP="003E6B13">
      <w:pPr>
        <w:jc w:val="center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0"/>
        <w:gridCol w:w="5699"/>
        <w:gridCol w:w="2948"/>
      </w:tblGrid>
      <w:tr w:rsidR="003E6B13" w:rsidRPr="00682082" w14:paraId="6213A84F" w14:textId="77777777" w:rsidTr="00BB16FD">
        <w:trPr>
          <w:trHeight w:val="385"/>
        </w:trPr>
        <w:tc>
          <w:tcPr>
            <w:tcW w:w="6360" w:type="dxa"/>
            <w:vAlign w:val="center"/>
          </w:tcPr>
          <w:p w14:paraId="3786529C" w14:textId="04BE3230" w:rsidR="003E6B13" w:rsidRPr="003E6B13" w:rsidRDefault="003E6B13" w:rsidP="00BB16FD">
            <w:pPr>
              <w:pStyle w:val="affa"/>
              <w:jc w:val="center"/>
            </w:pPr>
            <w:r w:rsidRPr="003E6B13">
              <w:t>Количество телефонных номеров электросвязи, относящейся к связи специального назначения</w:t>
            </w:r>
            <w:r w:rsidRPr="003E6B13">
              <w:rPr>
                <w:bCs/>
                <w:iCs/>
              </w:rPr>
              <w:t xml:space="preserve">, </w:t>
            </w:r>
            <w:r w:rsidR="005C5C86">
              <w:rPr>
                <w:bCs/>
                <w:iCs/>
              </w:rPr>
              <w:t>штука</w:t>
            </w:r>
          </w:p>
        </w:tc>
        <w:tc>
          <w:tcPr>
            <w:tcW w:w="5699" w:type="dxa"/>
            <w:vAlign w:val="center"/>
          </w:tcPr>
          <w:p w14:paraId="371C0A48" w14:textId="59330526" w:rsidR="003E6B13" w:rsidRPr="003E6B13" w:rsidRDefault="003E6B13" w:rsidP="003E6B13">
            <w:pPr>
              <w:pStyle w:val="ConsPlusNormal"/>
              <w:tabs>
                <w:tab w:val="left" w:pos="709"/>
              </w:tabs>
              <w:ind w:left="20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B13">
              <w:rPr>
                <w:rFonts w:ascii="Times New Roman" w:hAnsi="Times New Roman" w:cs="Times New Roman"/>
                <w:sz w:val="24"/>
                <w:szCs w:val="24"/>
              </w:rPr>
              <w:t>Цена услуги электросвязи, относящейся к связи специального назначения, в расчете на 1 телефонный номер, включая ежемесячную плату за организацию соответствующего количества линий связи сети связи специального назначения, руб./</w:t>
            </w:r>
            <w:r w:rsidR="005C5C86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948" w:type="dxa"/>
            <w:vAlign w:val="center"/>
          </w:tcPr>
          <w:p w14:paraId="49C33D4E" w14:textId="24ADA4CA" w:rsidR="003E6B13" w:rsidRPr="003E6B13" w:rsidRDefault="003E6B13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B1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месяцев предоставления услуги, </w:t>
            </w:r>
            <w:r w:rsidR="005C5C86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</w:tbl>
    <w:p w14:paraId="272CC9C6" w14:textId="77777777" w:rsidR="003E6B13" w:rsidRPr="00682082" w:rsidRDefault="003E6B13" w:rsidP="003E6B13">
      <w:pPr>
        <w:spacing w:line="14" w:lineRule="exact"/>
        <w:rPr>
          <w:rFonts w:ascii="Times New Roman" w:hAnsi="Times New Roman"/>
        </w:rPr>
      </w:pPr>
    </w:p>
    <w:tbl>
      <w:tblPr>
        <w:tblW w:w="1503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0"/>
        <w:gridCol w:w="5699"/>
        <w:gridCol w:w="2977"/>
      </w:tblGrid>
      <w:tr w:rsidR="003E6B13" w:rsidRPr="00682082" w14:paraId="54DADC1A" w14:textId="77777777" w:rsidTr="00BB16FD">
        <w:trPr>
          <w:trHeight w:val="350"/>
          <w:tblHeader/>
        </w:trPr>
        <w:tc>
          <w:tcPr>
            <w:tcW w:w="6360" w:type="dxa"/>
            <w:vAlign w:val="center"/>
          </w:tcPr>
          <w:p w14:paraId="7C457A0E" w14:textId="77777777" w:rsidR="003E6B13" w:rsidRPr="00682082" w:rsidRDefault="003E6B13" w:rsidP="00BB16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99" w:type="dxa"/>
            <w:vAlign w:val="center"/>
          </w:tcPr>
          <w:p w14:paraId="10687615" w14:textId="77777777" w:rsidR="003E6B13" w:rsidRPr="00682082" w:rsidRDefault="003E6B13" w:rsidP="00BB16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77" w:type="dxa"/>
            <w:vAlign w:val="center"/>
          </w:tcPr>
          <w:p w14:paraId="1286B502" w14:textId="77777777" w:rsidR="003E6B13" w:rsidRPr="00682082" w:rsidRDefault="003E6B13" w:rsidP="00BB16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3E6B13" w:rsidRPr="00682082" w14:paraId="44C42173" w14:textId="77777777" w:rsidTr="00BB16FD">
        <w:trPr>
          <w:trHeight w:val="350"/>
        </w:trPr>
        <w:tc>
          <w:tcPr>
            <w:tcW w:w="15036" w:type="dxa"/>
            <w:gridSpan w:val="3"/>
            <w:vAlign w:val="center"/>
          </w:tcPr>
          <w:p w14:paraId="6B3AAB22" w14:textId="77777777" w:rsidR="003E6B13" w:rsidRPr="00B80999" w:rsidRDefault="003E6B13" w:rsidP="00BB16F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0999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3E6B13" w:rsidRPr="00682082" w14:paraId="1C479DC7" w14:textId="77777777" w:rsidTr="00BB16FD">
        <w:trPr>
          <w:trHeight w:val="350"/>
        </w:trPr>
        <w:tc>
          <w:tcPr>
            <w:tcW w:w="6360" w:type="dxa"/>
          </w:tcPr>
          <w:p w14:paraId="33441A69" w14:textId="523D29D3" w:rsidR="003E6B13" w:rsidRPr="004B2991" w:rsidRDefault="007970D3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699" w:type="dxa"/>
          </w:tcPr>
          <w:p w14:paraId="56B5FB9F" w14:textId="6694E318" w:rsidR="003E6B13" w:rsidRPr="009F1287" w:rsidRDefault="007970D3" w:rsidP="00BB16FD">
            <w:pPr>
              <w:pStyle w:val="affa"/>
              <w:jc w:val="center"/>
            </w:pPr>
            <w:r>
              <w:t>-</w:t>
            </w:r>
          </w:p>
        </w:tc>
        <w:tc>
          <w:tcPr>
            <w:tcW w:w="2977" w:type="dxa"/>
          </w:tcPr>
          <w:p w14:paraId="1E82D58F" w14:textId="39E2E6CE" w:rsidR="003E6B13" w:rsidRPr="009F1287" w:rsidRDefault="007970D3" w:rsidP="00BB16FD">
            <w:pPr>
              <w:pStyle w:val="affa"/>
              <w:jc w:val="center"/>
            </w:pPr>
            <w:r>
              <w:t>-</w:t>
            </w:r>
          </w:p>
        </w:tc>
      </w:tr>
      <w:tr w:rsidR="004D6ABC" w:rsidRPr="00682082" w14:paraId="3C0AF35D" w14:textId="77777777" w:rsidTr="00D259F6">
        <w:trPr>
          <w:trHeight w:val="350"/>
        </w:trPr>
        <w:tc>
          <w:tcPr>
            <w:tcW w:w="15036" w:type="dxa"/>
            <w:gridSpan w:val="3"/>
            <w:vAlign w:val="center"/>
          </w:tcPr>
          <w:p w14:paraId="0B32EF17" w14:textId="02AD5158" w:rsidR="004D6ABC" w:rsidRPr="004D6ABC" w:rsidRDefault="004D6ABC" w:rsidP="004D6ABC">
            <w:pPr>
              <w:pStyle w:val="affa"/>
              <w:jc w:val="center"/>
              <w:rPr>
                <w:b/>
                <w:bCs/>
              </w:rPr>
            </w:pPr>
            <w:r w:rsidRPr="004D6ABC">
              <w:rPr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4D6ABC" w:rsidRPr="009F1287" w14:paraId="0154079F" w14:textId="77777777" w:rsidTr="00D3507C">
        <w:trPr>
          <w:trHeight w:val="350"/>
        </w:trPr>
        <w:tc>
          <w:tcPr>
            <w:tcW w:w="6360" w:type="dxa"/>
            <w:shd w:val="clear" w:color="auto" w:fill="auto"/>
          </w:tcPr>
          <w:p w14:paraId="337A2105" w14:textId="0FB50162" w:rsidR="004D6ABC" w:rsidRDefault="004D6ABC" w:rsidP="004D6ABC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699" w:type="dxa"/>
            <w:shd w:val="clear" w:color="auto" w:fill="auto"/>
          </w:tcPr>
          <w:p w14:paraId="6F518C8A" w14:textId="2E02BCEF" w:rsidR="004D6ABC" w:rsidRDefault="004D6ABC" w:rsidP="004D6ABC">
            <w:pPr>
              <w:pStyle w:val="affa"/>
              <w:jc w:val="center"/>
            </w:pPr>
            <w:r>
              <w:t>-</w:t>
            </w:r>
          </w:p>
        </w:tc>
        <w:tc>
          <w:tcPr>
            <w:tcW w:w="2977" w:type="dxa"/>
            <w:shd w:val="clear" w:color="auto" w:fill="auto"/>
          </w:tcPr>
          <w:p w14:paraId="26896E2A" w14:textId="3A16E1DF" w:rsidR="004D6ABC" w:rsidRDefault="004D6ABC" w:rsidP="004D6ABC">
            <w:pPr>
              <w:pStyle w:val="affa"/>
              <w:jc w:val="center"/>
            </w:pPr>
            <w:r>
              <w:t>-</w:t>
            </w:r>
          </w:p>
        </w:tc>
      </w:tr>
      <w:tr w:rsidR="004D6ABC" w:rsidRPr="00682082" w14:paraId="5C3B5C96" w14:textId="77777777" w:rsidTr="007C07DD">
        <w:trPr>
          <w:trHeight w:val="350"/>
        </w:trPr>
        <w:tc>
          <w:tcPr>
            <w:tcW w:w="15036" w:type="dxa"/>
            <w:gridSpan w:val="3"/>
            <w:vAlign w:val="center"/>
          </w:tcPr>
          <w:p w14:paraId="3779F1BB" w14:textId="6C5BD589" w:rsidR="004D6ABC" w:rsidRPr="004D6ABC" w:rsidRDefault="004D6ABC" w:rsidP="004D6A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D6ABC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4D6ABC" w:rsidRPr="009F1287" w14:paraId="18115B44" w14:textId="77777777" w:rsidTr="00CF1CB0">
        <w:trPr>
          <w:trHeight w:val="350"/>
        </w:trPr>
        <w:tc>
          <w:tcPr>
            <w:tcW w:w="6360" w:type="dxa"/>
            <w:shd w:val="clear" w:color="auto" w:fill="auto"/>
          </w:tcPr>
          <w:p w14:paraId="70D30668" w14:textId="6CE70E9A" w:rsidR="004D6ABC" w:rsidRDefault="004D6ABC" w:rsidP="004D6ABC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699" w:type="dxa"/>
            <w:shd w:val="clear" w:color="auto" w:fill="auto"/>
          </w:tcPr>
          <w:p w14:paraId="6AA9B66B" w14:textId="77280E0C" w:rsidR="004D6ABC" w:rsidRDefault="004D6ABC" w:rsidP="004D6ABC">
            <w:pPr>
              <w:pStyle w:val="affa"/>
              <w:jc w:val="center"/>
            </w:pPr>
            <w:r>
              <w:t>-</w:t>
            </w:r>
          </w:p>
        </w:tc>
        <w:tc>
          <w:tcPr>
            <w:tcW w:w="2977" w:type="dxa"/>
            <w:shd w:val="clear" w:color="auto" w:fill="auto"/>
          </w:tcPr>
          <w:p w14:paraId="0BC823C8" w14:textId="56AFD5F9" w:rsidR="004D6ABC" w:rsidRDefault="004D6ABC" w:rsidP="004D6ABC">
            <w:pPr>
              <w:pStyle w:val="affa"/>
              <w:jc w:val="center"/>
            </w:pPr>
            <w:r>
              <w:t>-</w:t>
            </w:r>
          </w:p>
        </w:tc>
      </w:tr>
    </w:tbl>
    <w:p w14:paraId="71D8211A" w14:textId="77777777" w:rsidR="003E6B13" w:rsidRDefault="003E6B13" w:rsidP="00515CB3">
      <w:pPr>
        <w:jc w:val="center"/>
        <w:rPr>
          <w:rFonts w:ascii="Times New Roman" w:hAnsi="Times New Roman"/>
        </w:rPr>
      </w:pPr>
    </w:p>
    <w:p w14:paraId="0B7ACE7F" w14:textId="77777777" w:rsidR="001A5307" w:rsidRDefault="003E6B13" w:rsidP="003E6B13">
      <w:pPr>
        <w:jc w:val="center"/>
        <w:rPr>
          <w:rFonts w:ascii="Times New Roman" w:hAnsi="Times New Roman"/>
        </w:rPr>
      </w:pPr>
      <w:r w:rsidRPr="003E6B13">
        <w:rPr>
          <w:rFonts w:ascii="Times New Roman" w:hAnsi="Times New Roman"/>
        </w:rPr>
        <w:t>7. Нормативы, применяемые для расчета нормативных затрат</w:t>
      </w:r>
    </w:p>
    <w:p w14:paraId="01508EEB" w14:textId="77777777" w:rsidR="001A5307" w:rsidRDefault="003E6B13" w:rsidP="003E6B13">
      <w:pPr>
        <w:jc w:val="center"/>
        <w:rPr>
          <w:rFonts w:ascii="Times New Roman" w:hAnsi="Times New Roman"/>
        </w:rPr>
      </w:pPr>
      <w:r w:rsidRPr="003E6B13">
        <w:rPr>
          <w:rFonts w:ascii="Times New Roman" w:hAnsi="Times New Roman"/>
        </w:rPr>
        <w:t>на оплату услуг по предоставлению цифровых потоков для</w:t>
      </w:r>
    </w:p>
    <w:p w14:paraId="0A878A5E" w14:textId="77777777" w:rsidR="003E6B13" w:rsidRPr="003E6B13" w:rsidRDefault="003E6B13" w:rsidP="003E6B13">
      <w:pPr>
        <w:jc w:val="center"/>
        <w:rPr>
          <w:rFonts w:ascii="Times New Roman" w:hAnsi="Times New Roman"/>
        </w:rPr>
      </w:pPr>
      <w:r w:rsidRPr="003E6B13">
        <w:rPr>
          <w:rFonts w:ascii="Times New Roman" w:hAnsi="Times New Roman"/>
        </w:rPr>
        <w:t>коммутируемых телефонных соединений</w:t>
      </w:r>
    </w:p>
    <w:p w14:paraId="0CD3E616" w14:textId="77777777" w:rsidR="003E6B13" w:rsidRDefault="003E6B13" w:rsidP="003E6B13">
      <w:pPr>
        <w:jc w:val="center"/>
        <w:rPr>
          <w:rFonts w:ascii="Times New Roman" w:hAnsi="Times New Roman"/>
        </w:rPr>
      </w:pPr>
    </w:p>
    <w:p w14:paraId="382E7FDF" w14:textId="77777777" w:rsidR="003E6B13" w:rsidRPr="00682082" w:rsidRDefault="003E6B13" w:rsidP="003E6B1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7</w:t>
      </w:r>
    </w:p>
    <w:p w14:paraId="6AEC4DBC" w14:textId="77777777" w:rsidR="003E6B13" w:rsidRPr="00682082" w:rsidRDefault="003E6B13" w:rsidP="003E6B13">
      <w:pPr>
        <w:jc w:val="center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0"/>
        <w:gridCol w:w="5699"/>
        <w:gridCol w:w="2948"/>
      </w:tblGrid>
      <w:tr w:rsidR="003E6B13" w:rsidRPr="00682082" w14:paraId="1D0EC5D5" w14:textId="77777777" w:rsidTr="00BB16FD">
        <w:trPr>
          <w:trHeight w:val="385"/>
        </w:trPr>
        <w:tc>
          <w:tcPr>
            <w:tcW w:w="6360" w:type="dxa"/>
            <w:vAlign w:val="center"/>
          </w:tcPr>
          <w:p w14:paraId="066F24FB" w14:textId="39731283" w:rsidR="003E6B13" w:rsidRPr="003E6B13" w:rsidRDefault="003E6B13" w:rsidP="00BB16FD">
            <w:pPr>
              <w:pStyle w:val="affa"/>
              <w:jc w:val="center"/>
            </w:pPr>
            <w:r w:rsidRPr="003E6B13">
              <w:t>Количество организованных цифровых потоков с i-й абонентской платой</w:t>
            </w:r>
            <w:r w:rsidRPr="003E6B13">
              <w:rPr>
                <w:bCs/>
                <w:iCs/>
              </w:rPr>
              <w:t xml:space="preserve">, </w:t>
            </w:r>
            <w:r w:rsidR="005C5C86">
              <w:rPr>
                <w:bCs/>
                <w:iCs/>
              </w:rPr>
              <w:t>штука</w:t>
            </w:r>
          </w:p>
        </w:tc>
        <w:tc>
          <w:tcPr>
            <w:tcW w:w="5699" w:type="dxa"/>
            <w:vAlign w:val="center"/>
          </w:tcPr>
          <w:p w14:paraId="70EA5213" w14:textId="43429BFD" w:rsidR="003E6B13" w:rsidRPr="003E6B13" w:rsidRDefault="003E6B13" w:rsidP="00BB16FD">
            <w:pPr>
              <w:pStyle w:val="ConsPlusNormal"/>
              <w:tabs>
                <w:tab w:val="left" w:pos="709"/>
              </w:tabs>
              <w:ind w:left="20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B13">
              <w:rPr>
                <w:rFonts w:ascii="Times New Roman" w:hAnsi="Times New Roman" w:cs="Times New Roman"/>
                <w:sz w:val="24"/>
                <w:szCs w:val="24"/>
              </w:rPr>
              <w:t>Ежемесячная i-я абонентская плата за цифровой поток, руб./</w:t>
            </w:r>
            <w:r w:rsidR="005C5C86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948" w:type="dxa"/>
            <w:vAlign w:val="center"/>
          </w:tcPr>
          <w:p w14:paraId="685B9923" w14:textId="286C28B9" w:rsidR="003E6B13" w:rsidRPr="003E6B13" w:rsidRDefault="003E6B13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E6B13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месяцев предоставления услуги с i-й абонентской платой, </w:t>
            </w:r>
            <w:r w:rsidR="005C5C86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</w:tbl>
    <w:p w14:paraId="5AC8485B" w14:textId="77777777" w:rsidR="003E6B13" w:rsidRPr="00682082" w:rsidRDefault="003E6B13" w:rsidP="003E6B13">
      <w:pPr>
        <w:spacing w:line="14" w:lineRule="exact"/>
        <w:rPr>
          <w:rFonts w:ascii="Times New Roman" w:hAnsi="Times New Roman"/>
        </w:rPr>
      </w:pPr>
    </w:p>
    <w:tbl>
      <w:tblPr>
        <w:tblW w:w="1503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0"/>
        <w:gridCol w:w="5699"/>
        <w:gridCol w:w="2977"/>
      </w:tblGrid>
      <w:tr w:rsidR="003E6B13" w:rsidRPr="00682082" w14:paraId="31579727" w14:textId="77777777" w:rsidTr="00BB16FD">
        <w:trPr>
          <w:trHeight w:val="350"/>
          <w:tblHeader/>
        </w:trPr>
        <w:tc>
          <w:tcPr>
            <w:tcW w:w="6360" w:type="dxa"/>
            <w:vAlign w:val="center"/>
          </w:tcPr>
          <w:p w14:paraId="508CABF1" w14:textId="77777777" w:rsidR="003E6B13" w:rsidRPr="00682082" w:rsidRDefault="003E6B13" w:rsidP="00BB16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99" w:type="dxa"/>
            <w:vAlign w:val="center"/>
          </w:tcPr>
          <w:p w14:paraId="3FAD1112" w14:textId="77777777" w:rsidR="003E6B13" w:rsidRPr="00682082" w:rsidRDefault="003E6B13" w:rsidP="00BB16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77" w:type="dxa"/>
            <w:vAlign w:val="center"/>
          </w:tcPr>
          <w:p w14:paraId="6D74B52E" w14:textId="77777777" w:rsidR="003E6B13" w:rsidRPr="00682082" w:rsidRDefault="003E6B13" w:rsidP="00BB16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3E6B13" w:rsidRPr="00682082" w14:paraId="488FD6E2" w14:textId="77777777" w:rsidTr="00BB16FD">
        <w:trPr>
          <w:trHeight w:val="350"/>
        </w:trPr>
        <w:tc>
          <w:tcPr>
            <w:tcW w:w="15036" w:type="dxa"/>
            <w:gridSpan w:val="3"/>
            <w:vAlign w:val="center"/>
          </w:tcPr>
          <w:p w14:paraId="084E8D4F" w14:textId="77777777" w:rsidR="003E6B13" w:rsidRPr="00B80999" w:rsidRDefault="003E6B13" w:rsidP="00BB16F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0999">
              <w:rPr>
                <w:rFonts w:ascii="Times New Roman" w:hAnsi="Times New Roman"/>
                <w:b/>
                <w:bCs/>
              </w:rPr>
              <w:lastRenderedPageBreak/>
              <w:t>Администрация Красносельского городского поселения Гулькевичского района</w:t>
            </w:r>
          </w:p>
        </w:tc>
      </w:tr>
      <w:tr w:rsidR="003E6B13" w:rsidRPr="00682082" w14:paraId="3897037C" w14:textId="77777777" w:rsidTr="00BB16FD">
        <w:trPr>
          <w:trHeight w:val="350"/>
        </w:trPr>
        <w:tc>
          <w:tcPr>
            <w:tcW w:w="6360" w:type="dxa"/>
          </w:tcPr>
          <w:p w14:paraId="51336502" w14:textId="063C4452" w:rsidR="003E6B13" w:rsidRPr="004B2991" w:rsidRDefault="007970D3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699" w:type="dxa"/>
          </w:tcPr>
          <w:p w14:paraId="3BB6CD73" w14:textId="46D41FAC" w:rsidR="003E6B13" w:rsidRPr="009F1287" w:rsidRDefault="007970D3" w:rsidP="00BB16FD">
            <w:pPr>
              <w:pStyle w:val="affa"/>
              <w:jc w:val="center"/>
            </w:pPr>
            <w:r>
              <w:t>-</w:t>
            </w:r>
          </w:p>
        </w:tc>
        <w:tc>
          <w:tcPr>
            <w:tcW w:w="2977" w:type="dxa"/>
          </w:tcPr>
          <w:p w14:paraId="6EF498CE" w14:textId="09935862" w:rsidR="003E6B13" w:rsidRPr="009F1287" w:rsidRDefault="007970D3" w:rsidP="00BB16FD">
            <w:pPr>
              <w:pStyle w:val="affa"/>
              <w:jc w:val="center"/>
            </w:pPr>
            <w:r>
              <w:t>-</w:t>
            </w:r>
          </w:p>
        </w:tc>
      </w:tr>
      <w:tr w:rsidR="004D6ABC" w:rsidRPr="00682082" w14:paraId="2C68F0B4" w14:textId="77777777" w:rsidTr="00D0610E">
        <w:trPr>
          <w:trHeight w:val="350"/>
        </w:trPr>
        <w:tc>
          <w:tcPr>
            <w:tcW w:w="15036" w:type="dxa"/>
            <w:gridSpan w:val="3"/>
            <w:vAlign w:val="center"/>
          </w:tcPr>
          <w:p w14:paraId="0AD870B8" w14:textId="28177BEF" w:rsidR="004D6ABC" w:rsidRPr="004D6ABC" w:rsidRDefault="004D6ABC" w:rsidP="004D6ABC">
            <w:pPr>
              <w:pStyle w:val="affa"/>
              <w:jc w:val="center"/>
              <w:rPr>
                <w:b/>
                <w:bCs/>
              </w:rPr>
            </w:pPr>
            <w:r w:rsidRPr="004D6ABC">
              <w:rPr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4D6ABC" w:rsidRPr="009F1287" w14:paraId="49888CFA" w14:textId="77777777" w:rsidTr="00E53B27">
        <w:trPr>
          <w:trHeight w:val="350"/>
        </w:trPr>
        <w:tc>
          <w:tcPr>
            <w:tcW w:w="6360" w:type="dxa"/>
            <w:shd w:val="clear" w:color="auto" w:fill="auto"/>
          </w:tcPr>
          <w:p w14:paraId="7FF09B76" w14:textId="16952039" w:rsidR="004D6ABC" w:rsidRDefault="004D6ABC" w:rsidP="004D6ABC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699" w:type="dxa"/>
            <w:shd w:val="clear" w:color="auto" w:fill="auto"/>
          </w:tcPr>
          <w:p w14:paraId="4C88F035" w14:textId="7201F688" w:rsidR="004D6ABC" w:rsidRDefault="004D6ABC" w:rsidP="004D6ABC">
            <w:pPr>
              <w:pStyle w:val="affa"/>
              <w:jc w:val="center"/>
            </w:pPr>
            <w:r>
              <w:t>-</w:t>
            </w:r>
          </w:p>
        </w:tc>
        <w:tc>
          <w:tcPr>
            <w:tcW w:w="2977" w:type="dxa"/>
            <w:shd w:val="clear" w:color="auto" w:fill="auto"/>
          </w:tcPr>
          <w:p w14:paraId="3C740249" w14:textId="505BB8B7" w:rsidR="004D6ABC" w:rsidRDefault="004D6ABC" w:rsidP="004D6ABC">
            <w:pPr>
              <w:pStyle w:val="affa"/>
              <w:jc w:val="center"/>
            </w:pPr>
            <w:r>
              <w:t>-</w:t>
            </w:r>
          </w:p>
        </w:tc>
      </w:tr>
      <w:tr w:rsidR="004D6ABC" w:rsidRPr="00682082" w14:paraId="121770E3" w14:textId="77777777" w:rsidTr="007C07DD">
        <w:trPr>
          <w:trHeight w:val="350"/>
        </w:trPr>
        <w:tc>
          <w:tcPr>
            <w:tcW w:w="15036" w:type="dxa"/>
            <w:gridSpan w:val="3"/>
            <w:vAlign w:val="center"/>
          </w:tcPr>
          <w:p w14:paraId="0A6CFC4B" w14:textId="28526B50" w:rsidR="004D6ABC" w:rsidRPr="004D6ABC" w:rsidRDefault="004D6ABC" w:rsidP="004D6A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D6ABC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4D6ABC" w:rsidRPr="009F1287" w14:paraId="6A9B3765" w14:textId="77777777" w:rsidTr="00A55B2A">
        <w:trPr>
          <w:trHeight w:val="350"/>
        </w:trPr>
        <w:tc>
          <w:tcPr>
            <w:tcW w:w="6360" w:type="dxa"/>
            <w:shd w:val="clear" w:color="auto" w:fill="auto"/>
          </w:tcPr>
          <w:p w14:paraId="6C58BCDF" w14:textId="5FA910DB" w:rsidR="004D6ABC" w:rsidRDefault="004D6ABC" w:rsidP="004D6ABC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699" w:type="dxa"/>
            <w:shd w:val="clear" w:color="auto" w:fill="auto"/>
          </w:tcPr>
          <w:p w14:paraId="2352A190" w14:textId="73F8825D" w:rsidR="004D6ABC" w:rsidRDefault="004D6ABC" w:rsidP="004D6ABC">
            <w:pPr>
              <w:pStyle w:val="affa"/>
              <w:jc w:val="center"/>
            </w:pPr>
            <w:r>
              <w:t>-</w:t>
            </w:r>
          </w:p>
        </w:tc>
        <w:tc>
          <w:tcPr>
            <w:tcW w:w="2977" w:type="dxa"/>
            <w:shd w:val="clear" w:color="auto" w:fill="auto"/>
          </w:tcPr>
          <w:p w14:paraId="340CD02E" w14:textId="1FAE1DB4" w:rsidR="004D6ABC" w:rsidRDefault="004D6ABC" w:rsidP="004D6ABC">
            <w:pPr>
              <w:pStyle w:val="affa"/>
              <w:jc w:val="center"/>
            </w:pPr>
            <w:r>
              <w:t>-</w:t>
            </w:r>
          </w:p>
        </w:tc>
      </w:tr>
    </w:tbl>
    <w:p w14:paraId="47193CDD" w14:textId="77777777" w:rsidR="003E6B13" w:rsidRDefault="003E6B13" w:rsidP="00515CB3">
      <w:pPr>
        <w:jc w:val="center"/>
        <w:rPr>
          <w:rFonts w:ascii="Times New Roman" w:hAnsi="Times New Roman"/>
        </w:rPr>
      </w:pPr>
    </w:p>
    <w:p w14:paraId="0435625F" w14:textId="77777777" w:rsidR="001A5307" w:rsidRDefault="00A053BD" w:rsidP="00A053BD">
      <w:pPr>
        <w:jc w:val="center"/>
        <w:rPr>
          <w:rFonts w:ascii="Times New Roman" w:hAnsi="Times New Roman"/>
        </w:rPr>
      </w:pPr>
      <w:r w:rsidRPr="00A053BD">
        <w:rPr>
          <w:rFonts w:ascii="Times New Roman" w:hAnsi="Times New Roman"/>
        </w:rPr>
        <w:t>8. Нормативы, применяемые для расчета нормативных</w:t>
      </w:r>
    </w:p>
    <w:p w14:paraId="0F0B906F" w14:textId="77777777" w:rsidR="001A5307" w:rsidRDefault="00A053BD" w:rsidP="00A053BD">
      <w:pPr>
        <w:jc w:val="center"/>
        <w:rPr>
          <w:rFonts w:ascii="Times New Roman" w:hAnsi="Times New Roman"/>
        </w:rPr>
      </w:pPr>
      <w:r w:rsidRPr="00A053BD">
        <w:rPr>
          <w:rFonts w:ascii="Times New Roman" w:hAnsi="Times New Roman"/>
        </w:rPr>
        <w:t>затрат</w:t>
      </w:r>
      <w:r w:rsidR="001A5307">
        <w:rPr>
          <w:rFonts w:ascii="Times New Roman" w:hAnsi="Times New Roman"/>
        </w:rPr>
        <w:t xml:space="preserve"> </w:t>
      </w:r>
      <w:r w:rsidRPr="00A053BD">
        <w:rPr>
          <w:rFonts w:ascii="Times New Roman" w:hAnsi="Times New Roman"/>
        </w:rPr>
        <w:t>на оплату иных услуг связи в сфере информационно-</w:t>
      </w:r>
    </w:p>
    <w:p w14:paraId="49B0B576" w14:textId="77777777" w:rsidR="00A053BD" w:rsidRPr="00A053BD" w:rsidRDefault="00A053BD" w:rsidP="00A053BD">
      <w:pPr>
        <w:jc w:val="center"/>
        <w:rPr>
          <w:rFonts w:ascii="Times New Roman" w:hAnsi="Times New Roman"/>
        </w:rPr>
      </w:pPr>
      <w:r w:rsidRPr="00A053BD">
        <w:rPr>
          <w:rFonts w:ascii="Times New Roman" w:hAnsi="Times New Roman"/>
        </w:rPr>
        <w:t>коммуникационных технологий</w:t>
      </w:r>
    </w:p>
    <w:p w14:paraId="1B2E401E" w14:textId="77777777" w:rsidR="00A053BD" w:rsidRPr="00A053BD" w:rsidRDefault="00A053BD" w:rsidP="00A053BD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A053BD">
        <w:rPr>
          <w:rFonts w:ascii="Times New Roman" w:hAnsi="Times New Roman"/>
        </w:rPr>
        <w:t>Таблица 8</w:t>
      </w:r>
    </w:p>
    <w:p w14:paraId="585E86FA" w14:textId="77777777" w:rsidR="00A053BD" w:rsidRPr="00A053BD" w:rsidRDefault="00A053BD" w:rsidP="00A053BD">
      <w:pPr>
        <w:jc w:val="center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55"/>
        <w:gridCol w:w="4252"/>
      </w:tblGrid>
      <w:tr w:rsidR="00A053BD" w:rsidRPr="00A053BD" w14:paraId="297A9F3D" w14:textId="77777777" w:rsidTr="00A053BD">
        <w:trPr>
          <w:trHeight w:val="385"/>
        </w:trPr>
        <w:tc>
          <w:tcPr>
            <w:tcW w:w="10755" w:type="dxa"/>
            <w:vAlign w:val="center"/>
          </w:tcPr>
          <w:p w14:paraId="3D6D1AFC" w14:textId="77777777" w:rsidR="00A053BD" w:rsidRPr="00A053BD" w:rsidRDefault="00A053BD" w:rsidP="006817C5">
            <w:pPr>
              <w:pStyle w:val="affa"/>
              <w:jc w:val="center"/>
            </w:pPr>
            <w:r w:rsidRPr="00A053BD">
              <w:rPr>
                <w:color w:val="000000" w:themeColor="text1"/>
              </w:rPr>
              <w:t>Виды связи</w:t>
            </w:r>
          </w:p>
        </w:tc>
        <w:tc>
          <w:tcPr>
            <w:tcW w:w="4252" w:type="dxa"/>
            <w:vAlign w:val="center"/>
          </w:tcPr>
          <w:p w14:paraId="1DB0FA2F" w14:textId="6A094FF2" w:rsidR="00A053BD" w:rsidRPr="00A053BD" w:rsidRDefault="00A053BD" w:rsidP="006817C5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3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Предельная цена, руб./</w:t>
            </w:r>
            <w:r w:rsidR="005C5C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штука</w:t>
            </w:r>
          </w:p>
        </w:tc>
      </w:tr>
    </w:tbl>
    <w:p w14:paraId="603BA98C" w14:textId="77777777" w:rsidR="00A053BD" w:rsidRPr="00A053BD" w:rsidRDefault="00A053BD" w:rsidP="00A053BD">
      <w:pPr>
        <w:spacing w:line="14" w:lineRule="exact"/>
        <w:rPr>
          <w:rFonts w:ascii="Times New Roman" w:hAnsi="Times New Roman"/>
        </w:rPr>
      </w:pPr>
    </w:p>
    <w:tbl>
      <w:tblPr>
        <w:tblW w:w="1500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55"/>
        <w:gridCol w:w="4253"/>
      </w:tblGrid>
      <w:tr w:rsidR="00A053BD" w:rsidRPr="00A053BD" w14:paraId="70D1F122" w14:textId="77777777" w:rsidTr="00A053BD">
        <w:trPr>
          <w:trHeight w:val="350"/>
          <w:tblHeader/>
        </w:trPr>
        <w:tc>
          <w:tcPr>
            <w:tcW w:w="10755" w:type="dxa"/>
            <w:vAlign w:val="center"/>
          </w:tcPr>
          <w:p w14:paraId="6BE43726" w14:textId="77777777" w:rsidR="00A053BD" w:rsidRPr="00A053BD" w:rsidRDefault="00A053BD" w:rsidP="006817C5">
            <w:pPr>
              <w:jc w:val="center"/>
              <w:rPr>
                <w:rFonts w:ascii="Times New Roman" w:hAnsi="Times New Roman"/>
              </w:rPr>
            </w:pPr>
            <w:r w:rsidRPr="00A053BD">
              <w:rPr>
                <w:rFonts w:ascii="Times New Roman" w:hAnsi="Times New Roman"/>
              </w:rPr>
              <w:t>1</w:t>
            </w:r>
          </w:p>
        </w:tc>
        <w:tc>
          <w:tcPr>
            <w:tcW w:w="4253" w:type="dxa"/>
            <w:vAlign w:val="center"/>
          </w:tcPr>
          <w:p w14:paraId="2D249E19" w14:textId="77777777" w:rsidR="00A053BD" w:rsidRPr="00A053BD" w:rsidRDefault="00A053BD" w:rsidP="006817C5">
            <w:pPr>
              <w:jc w:val="center"/>
              <w:rPr>
                <w:rFonts w:ascii="Times New Roman" w:hAnsi="Times New Roman"/>
              </w:rPr>
            </w:pPr>
            <w:r w:rsidRPr="00A053BD">
              <w:rPr>
                <w:rFonts w:ascii="Times New Roman" w:hAnsi="Times New Roman"/>
              </w:rPr>
              <w:t>2</w:t>
            </w:r>
          </w:p>
        </w:tc>
      </w:tr>
      <w:tr w:rsidR="00A053BD" w:rsidRPr="00A053BD" w14:paraId="7F61D46F" w14:textId="77777777" w:rsidTr="00A053BD">
        <w:trPr>
          <w:trHeight w:val="350"/>
        </w:trPr>
        <w:tc>
          <w:tcPr>
            <w:tcW w:w="15008" w:type="dxa"/>
            <w:gridSpan w:val="2"/>
            <w:vAlign w:val="center"/>
          </w:tcPr>
          <w:p w14:paraId="411C8D34" w14:textId="77777777" w:rsidR="00A053BD" w:rsidRPr="007970D3" w:rsidRDefault="00A053BD" w:rsidP="00A053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970D3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A053BD" w:rsidRPr="00A053BD" w14:paraId="34808EDA" w14:textId="77777777" w:rsidTr="00A053BD">
        <w:trPr>
          <w:trHeight w:val="350"/>
        </w:trPr>
        <w:tc>
          <w:tcPr>
            <w:tcW w:w="10755" w:type="dxa"/>
            <w:vAlign w:val="center"/>
          </w:tcPr>
          <w:p w14:paraId="671FB0A4" w14:textId="7A8212BE" w:rsidR="00A053BD" w:rsidRPr="00A053BD" w:rsidRDefault="007970D3" w:rsidP="00A053B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253" w:type="dxa"/>
            <w:vAlign w:val="center"/>
          </w:tcPr>
          <w:p w14:paraId="45C86968" w14:textId="46B497BF" w:rsidR="00A053BD" w:rsidRPr="00A053BD" w:rsidRDefault="007970D3" w:rsidP="00A053BD">
            <w:pPr>
              <w:pStyle w:val="affa"/>
              <w:jc w:val="center"/>
            </w:pPr>
            <w:r>
              <w:rPr>
                <w:color w:val="000000" w:themeColor="text1"/>
              </w:rPr>
              <w:t>-</w:t>
            </w:r>
          </w:p>
        </w:tc>
      </w:tr>
      <w:tr w:rsidR="004D6ABC" w:rsidRPr="00A053BD" w14:paraId="538811DC" w14:textId="77777777" w:rsidTr="007C07DD">
        <w:trPr>
          <w:trHeight w:val="350"/>
        </w:trPr>
        <w:tc>
          <w:tcPr>
            <w:tcW w:w="15008" w:type="dxa"/>
            <w:gridSpan w:val="2"/>
            <w:vAlign w:val="center"/>
          </w:tcPr>
          <w:p w14:paraId="0D4963D8" w14:textId="77777777" w:rsidR="004D6ABC" w:rsidRPr="004D6ABC" w:rsidRDefault="004D6ABC" w:rsidP="007C07D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D6ABC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4D6ABC" w:rsidRPr="00A053BD" w14:paraId="7EC1C074" w14:textId="77777777" w:rsidTr="00E53B27">
        <w:trPr>
          <w:trHeight w:val="350"/>
        </w:trPr>
        <w:tc>
          <w:tcPr>
            <w:tcW w:w="10755" w:type="dxa"/>
            <w:shd w:val="clear" w:color="auto" w:fill="auto"/>
            <w:vAlign w:val="center"/>
          </w:tcPr>
          <w:p w14:paraId="26220E33" w14:textId="77777777" w:rsidR="004D6ABC" w:rsidRPr="00A053BD" w:rsidRDefault="004D6ABC" w:rsidP="007C07D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3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38775E0" w14:textId="77777777" w:rsidR="004D6ABC" w:rsidRPr="00A053BD" w:rsidRDefault="004D6ABC" w:rsidP="007C07DD">
            <w:pPr>
              <w:pStyle w:val="affa"/>
              <w:jc w:val="center"/>
            </w:pPr>
            <w:r w:rsidRPr="00A053BD">
              <w:t>-</w:t>
            </w:r>
          </w:p>
        </w:tc>
      </w:tr>
      <w:tr w:rsidR="004D6ABC" w:rsidRPr="00A053BD" w14:paraId="46E30F0F" w14:textId="77777777" w:rsidTr="007C07DD">
        <w:trPr>
          <w:trHeight w:val="431"/>
        </w:trPr>
        <w:tc>
          <w:tcPr>
            <w:tcW w:w="15008" w:type="dxa"/>
            <w:gridSpan w:val="2"/>
            <w:vAlign w:val="center"/>
          </w:tcPr>
          <w:p w14:paraId="6A01172D" w14:textId="77777777" w:rsidR="004D6ABC" w:rsidRPr="004D6ABC" w:rsidRDefault="004D6ABC" w:rsidP="007C07D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D6ABC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4D6ABC" w:rsidRPr="00A053BD" w14:paraId="020E06F9" w14:textId="77777777" w:rsidTr="00A55B2A">
        <w:trPr>
          <w:trHeight w:val="350"/>
        </w:trPr>
        <w:tc>
          <w:tcPr>
            <w:tcW w:w="10755" w:type="dxa"/>
            <w:shd w:val="clear" w:color="auto" w:fill="auto"/>
            <w:vAlign w:val="center"/>
          </w:tcPr>
          <w:p w14:paraId="0FC59A01" w14:textId="77777777" w:rsidR="004D6ABC" w:rsidRPr="00A053BD" w:rsidRDefault="004D6ABC" w:rsidP="007C07D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3B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AB1CCE4" w14:textId="77777777" w:rsidR="004D6ABC" w:rsidRPr="00A053BD" w:rsidRDefault="004D6ABC" w:rsidP="007C07DD">
            <w:pPr>
              <w:pStyle w:val="affa"/>
              <w:jc w:val="center"/>
            </w:pPr>
            <w:r w:rsidRPr="00A053BD">
              <w:t>-</w:t>
            </w:r>
          </w:p>
        </w:tc>
      </w:tr>
    </w:tbl>
    <w:p w14:paraId="4E3BA426" w14:textId="77777777" w:rsidR="00682082" w:rsidRPr="003E6B13" w:rsidRDefault="00682082" w:rsidP="00515CB3">
      <w:pPr>
        <w:jc w:val="center"/>
        <w:rPr>
          <w:rFonts w:ascii="Times New Roman" w:hAnsi="Times New Roman"/>
        </w:rPr>
      </w:pPr>
    </w:p>
    <w:p w14:paraId="61153692" w14:textId="77777777" w:rsidR="001A5307" w:rsidRDefault="003E6B13" w:rsidP="003E6B13">
      <w:pPr>
        <w:jc w:val="center"/>
        <w:rPr>
          <w:rFonts w:ascii="Times New Roman" w:hAnsi="Times New Roman"/>
        </w:rPr>
      </w:pPr>
      <w:r w:rsidRPr="003E6B13">
        <w:rPr>
          <w:rFonts w:ascii="Times New Roman" w:hAnsi="Times New Roman"/>
        </w:rPr>
        <w:t>9. Нормативы, применяемые для расчета нормативных затрат</w:t>
      </w:r>
    </w:p>
    <w:p w14:paraId="05DB670B" w14:textId="77777777" w:rsidR="003E6B13" w:rsidRPr="003E6B13" w:rsidRDefault="003E6B13" w:rsidP="003E6B13">
      <w:pPr>
        <w:jc w:val="center"/>
        <w:rPr>
          <w:rFonts w:ascii="Times New Roman" w:hAnsi="Times New Roman"/>
        </w:rPr>
      </w:pPr>
      <w:r w:rsidRPr="003E6B13">
        <w:rPr>
          <w:rFonts w:ascii="Times New Roman" w:hAnsi="Times New Roman"/>
        </w:rPr>
        <w:t>на оплату услуг по приему и передаче телеграмм</w:t>
      </w:r>
    </w:p>
    <w:p w14:paraId="4D0CC8F8" w14:textId="77777777" w:rsidR="003E6B13" w:rsidRPr="003E6B13" w:rsidRDefault="003E6B13" w:rsidP="003E6B1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3E6B13">
        <w:rPr>
          <w:rFonts w:ascii="Times New Roman" w:hAnsi="Times New Roman"/>
        </w:rPr>
        <w:t>Таблица 9</w:t>
      </w:r>
    </w:p>
    <w:p w14:paraId="7E869FDE" w14:textId="77777777" w:rsidR="003E6B13" w:rsidRPr="003E6B13" w:rsidRDefault="003E6B13" w:rsidP="003E6B13">
      <w:pPr>
        <w:jc w:val="center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55"/>
        <w:gridCol w:w="4252"/>
      </w:tblGrid>
      <w:tr w:rsidR="003E6B13" w:rsidRPr="003E6B13" w14:paraId="5C22BE7E" w14:textId="77777777" w:rsidTr="00BB16FD">
        <w:trPr>
          <w:trHeight w:val="385"/>
        </w:trPr>
        <w:tc>
          <w:tcPr>
            <w:tcW w:w="10755" w:type="dxa"/>
            <w:vAlign w:val="center"/>
          </w:tcPr>
          <w:p w14:paraId="0DAFF652" w14:textId="5DA58C16" w:rsidR="003E6B13" w:rsidRPr="003E6B13" w:rsidRDefault="003E6B13" w:rsidP="00BB16FD">
            <w:pPr>
              <w:pStyle w:val="affa"/>
              <w:jc w:val="center"/>
            </w:pPr>
            <w:r w:rsidRPr="003E6B13">
              <w:lastRenderedPageBreak/>
              <w:t xml:space="preserve">Количество i-х услуг по приему и передаче телеграмм, </w:t>
            </w:r>
            <w:r w:rsidR="005C5C86">
              <w:t>штука</w:t>
            </w:r>
          </w:p>
        </w:tc>
        <w:tc>
          <w:tcPr>
            <w:tcW w:w="4252" w:type="dxa"/>
            <w:vAlign w:val="center"/>
          </w:tcPr>
          <w:p w14:paraId="32896635" w14:textId="0B465562" w:rsidR="003E6B13" w:rsidRPr="003E6B13" w:rsidRDefault="003E6B13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B13">
              <w:rPr>
                <w:rFonts w:ascii="Times New Roman" w:hAnsi="Times New Roman"/>
                <w:sz w:val="24"/>
                <w:szCs w:val="24"/>
              </w:rPr>
              <w:t>Цена i-й услуги по приему и передаче телеграмм</w:t>
            </w:r>
            <w:r w:rsidRPr="003E6B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руб./</w:t>
            </w:r>
            <w:r w:rsidR="005C5C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штука</w:t>
            </w:r>
          </w:p>
        </w:tc>
      </w:tr>
    </w:tbl>
    <w:p w14:paraId="3BF2CD4D" w14:textId="77777777" w:rsidR="003E6B13" w:rsidRPr="003E6B13" w:rsidRDefault="003E6B13" w:rsidP="003E6B13">
      <w:pPr>
        <w:spacing w:line="14" w:lineRule="exact"/>
        <w:rPr>
          <w:rFonts w:ascii="Times New Roman" w:hAnsi="Times New Roman"/>
        </w:rPr>
      </w:pPr>
    </w:p>
    <w:tbl>
      <w:tblPr>
        <w:tblW w:w="1500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55"/>
        <w:gridCol w:w="4253"/>
      </w:tblGrid>
      <w:tr w:rsidR="003E6B13" w:rsidRPr="003E6B13" w14:paraId="1C158B60" w14:textId="77777777" w:rsidTr="00BB16FD">
        <w:trPr>
          <w:trHeight w:val="350"/>
          <w:tblHeader/>
        </w:trPr>
        <w:tc>
          <w:tcPr>
            <w:tcW w:w="10755" w:type="dxa"/>
            <w:vAlign w:val="center"/>
          </w:tcPr>
          <w:p w14:paraId="6CBAE188" w14:textId="77777777" w:rsidR="003E6B13" w:rsidRPr="003E6B13" w:rsidRDefault="003E6B13" w:rsidP="00BB16FD">
            <w:pPr>
              <w:jc w:val="center"/>
              <w:rPr>
                <w:rFonts w:ascii="Times New Roman" w:hAnsi="Times New Roman"/>
              </w:rPr>
            </w:pPr>
            <w:r w:rsidRPr="003E6B13">
              <w:rPr>
                <w:rFonts w:ascii="Times New Roman" w:hAnsi="Times New Roman"/>
              </w:rPr>
              <w:t>1</w:t>
            </w:r>
          </w:p>
        </w:tc>
        <w:tc>
          <w:tcPr>
            <w:tcW w:w="4253" w:type="dxa"/>
            <w:vAlign w:val="center"/>
          </w:tcPr>
          <w:p w14:paraId="586B0116" w14:textId="77777777" w:rsidR="003E6B13" w:rsidRPr="003E6B13" w:rsidRDefault="003E6B13" w:rsidP="00BB16FD">
            <w:pPr>
              <w:jc w:val="center"/>
              <w:rPr>
                <w:rFonts w:ascii="Times New Roman" w:hAnsi="Times New Roman"/>
              </w:rPr>
            </w:pPr>
            <w:r w:rsidRPr="003E6B13">
              <w:rPr>
                <w:rFonts w:ascii="Times New Roman" w:hAnsi="Times New Roman"/>
              </w:rPr>
              <w:t>2</w:t>
            </w:r>
          </w:p>
        </w:tc>
      </w:tr>
      <w:tr w:rsidR="003E6B13" w:rsidRPr="003E6B13" w14:paraId="2595AEA6" w14:textId="77777777" w:rsidTr="00BB16FD">
        <w:trPr>
          <w:trHeight w:val="350"/>
        </w:trPr>
        <w:tc>
          <w:tcPr>
            <w:tcW w:w="15008" w:type="dxa"/>
            <w:gridSpan w:val="2"/>
            <w:vAlign w:val="center"/>
          </w:tcPr>
          <w:p w14:paraId="0190A850" w14:textId="77777777" w:rsidR="003E6B13" w:rsidRPr="00B80999" w:rsidRDefault="003E6B13" w:rsidP="00BB16F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0999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3E6B13" w:rsidRPr="003E6B13" w14:paraId="6A6387CA" w14:textId="77777777" w:rsidTr="00BB16FD">
        <w:trPr>
          <w:trHeight w:val="350"/>
        </w:trPr>
        <w:tc>
          <w:tcPr>
            <w:tcW w:w="10755" w:type="dxa"/>
            <w:vAlign w:val="center"/>
          </w:tcPr>
          <w:p w14:paraId="7A59E8E0" w14:textId="23FCE8BE" w:rsidR="003E6B13" w:rsidRPr="003E6B13" w:rsidRDefault="007970D3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253" w:type="dxa"/>
            <w:vAlign w:val="center"/>
          </w:tcPr>
          <w:p w14:paraId="6647C528" w14:textId="26D8DFC7" w:rsidR="003E6B13" w:rsidRPr="003E6B13" w:rsidRDefault="007970D3" w:rsidP="00BB16FD">
            <w:pPr>
              <w:pStyle w:val="affa"/>
              <w:jc w:val="center"/>
            </w:pPr>
            <w:r>
              <w:rPr>
                <w:color w:val="000000" w:themeColor="text1"/>
              </w:rPr>
              <w:t>-</w:t>
            </w:r>
          </w:p>
        </w:tc>
      </w:tr>
      <w:tr w:rsidR="004D6ABC" w:rsidRPr="003E6B13" w14:paraId="7BC08C27" w14:textId="77777777" w:rsidTr="00D26915">
        <w:trPr>
          <w:trHeight w:val="350"/>
        </w:trPr>
        <w:tc>
          <w:tcPr>
            <w:tcW w:w="15008" w:type="dxa"/>
            <w:gridSpan w:val="2"/>
            <w:vAlign w:val="center"/>
          </w:tcPr>
          <w:p w14:paraId="198E1B78" w14:textId="269EC601" w:rsidR="004D6ABC" w:rsidRPr="004D6ABC" w:rsidRDefault="004D6ABC" w:rsidP="004D6ABC">
            <w:pPr>
              <w:pStyle w:val="affa"/>
              <w:jc w:val="center"/>
              <w:rPr>
                <w:b/>
                <w:bCs/>
                <w:color w:val="000000" w:themeColor="text1"/>
              </w:rPr>
            </w:pPr>
            <w:r w:rsidRPr="004D6ABC">
              <w:rPr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4D6ABC" w:rsidRPr="003E6B13" w14:paraId="06902D2D" w14:textId="77777777" w:rsidTr="00E53B27">
        <w:trPr>
          <w:trHeight w:val="350"/>
        </w:trPr>
        <w:tc>
          <w:tcPr>
            <w:tcW w:w="10755" w:type="dxa"/>
            <w:shd w:val="clear" w:color="auto" w:fill="auto"/>
            <w:vAlign w:val="center"/>
          </w:tcPr>
          <w:p w14:paraId="1A10086C" w14:textId="6421C820" w:rsidR="004D6ABC" w:rsidRPr="003E6B13" w:rsidRDefault="004D6ABC" w:rsidP="004D6ABC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6B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41FE48F" w14:textId="7F0756FA" w:rsidR="004D6ABC" w:rsidRPr="003E6B13" w:rsidRDefault="004D6ABC" w:rsidP="004D6ABC">
            <w:pPr>
              <w:pStyle w:val="affa"/>
              <w:jc w:val="center"/>
            </w:pPr>
            <w:r w:rsidRPr="003E6B13">
              <w:t>-</w:t>
            </w:r>
          </w:p>
        </w:tc>
      </w:tr>
      <w:tr w:rsidR="004D6ABC" w:rsidRPr="003E6B13" w14:paraId="15CA608D" w14:textId="77777777" w:rsidTr="007C07DD">
        <w:trPr>
          <w:trHeight w:val="431"/>
        </w:trPr>
        <w:tc>
          <w:tcPr>
            <w:tcW w:w="15008" w:type="dxa"/>
            <w:gridSpan w:val="2"/>
            <w:vAlign w:val="center"/>
          </w:tcPr>
          <w:p w14:paraId="4A78C27F" w14:textId="0FE6AF9B" w:rsidR="004D6ABC" w:rsidRPr="004D6ABC" w:rsidRDefault="004D6ABC" w:rsidP="004D6A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D6ABC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4D6ABC" w:rsidRPr="003E6B13" w14:paraId="0C24ED16" w14:textId="77777777" w:rsidTr="00CF1CB0">
        <w:trPr>
          <w:trHeight w:val="350"/>
        </w:trPr>
        <w:tc>
          <w:tcPr>
            <w:tcW w:w="10755" w:type="dxa"/>
            <w:shd w:val="clear" w:color="auto" w:fill="auto"/>
            <w:vAlign w:val="center"/>
          </w:tcPr>
          <w:p w14:paraId="561E4D4F" w14:textId="7FA81338" w:rsidR="004D6ABC" w:rsidRPr="003E6B13" w:rsidRDefault="004D6ABC" w:rsidP="004D6ABC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E6B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388A4BE" w14:textId="6DF64E51" w:rsidR="004D6ABC" w:rsidRPr="003E6B13" w:rsidRDefault="004D6ABC" w:rsidP="004D6ABC">
            <w:pPr>
              <w:pStyle w:val="affa"/>
              <w:jc w:val="center"/>
            </w:pPr>
            <w:r w:rsidRPr="003E6B13">
              <w:t>-</w:t>
            </w:r>
          </w:p>
        </w:tc>
      </w:tr>
    </w:tbl>
    <w:p w14:paraId="797A8934" w14:textId="77777777" w:rsidR="000C0B97" w:rsidRPr="003E6B13" w:rsidRDefault="000C0B97" w:rsidP="00515CB3">
      <w:pPr>
        <w:jc w:val="center"/>
        <w:rPr>
          <w:rFonts w:ascii="Times New Roman" w:hAnsi="Times New Roman"/>
        </w:rPr>
      </w:pPr>
    </w:p>
    <w:p w14:paraId="6CEE7E68" w14:textId="77777777" w:rsidR="000C0B97" w:rsidRPr="00EF4508" w:rsidRDefault="000C0B97" w:rsidP="00515CB3">
      <w:pPr>
        <w:jc w:val="center"/>
        <w:rPr>
          <w:rFonts w:ascii="Times New Roman" w:hAnsi="Times New Roman"/>
          <w:b/>
          <w:bCs/>
        </w:rPr>
      </w:pPr>
      <w:r w:rsidRPr="00EF4508">
        <w:rPr>
          <w:rFonts w:ascii="Times New Roman" w:hAnsi="Times New Roman"/>
          <w:b/>
          <w:bCs/>
        </w:rPr>
        <w:t>Затраты на содержание имущества</w:t>
      </w:r>
    </w:p>
    <w:p w14:paraId="147458FD" w14:textId="77777777" w:rsidR="000C0B97" w:rsidRDefault="000C0B97" w:rsidP="00515CB3">
      <w:pPr>
        <w:jc w:val="center"/>
        <w:rPr>
          <w:rFonts w:ascii="Times New Roman" w:hAnsi="Times New Roman"/>
        </w:rPr>
      </w:pPr>
    </w:p>
    <w:p w14:paraId="4E86A977" w14:textId="77777777" w:rsidR="001A5307" w:rsidRDefault="00F2228E" w:rsidP="00F2228E">
      <w:pPr>
        <w:jc w:val="center"/>
        <w:rPr>
          <w:rFonts w:ascii="Times New Roman" w:hAnsi="Times New Roman"/>
        </w:rPr>
      </w:pPr>
      <w:r w:rsidRPr="00F2228E">
        <w:rPr>
          <w:rFonts w:ascii="Times New Roman" w:hAnsi="Times New Roman"/>
        </w:rPr>
        <w:t>10. Нормативы, применяемые для расчета нормативных</w:t>
      </w:r>
    </w:p>
    <w:p w14:paraId="1F2025FB" w14:textId="77777777" w:rsidR="001A5307" w:rsidRDefault="00F2228E" w:rsidP="00F2228E">
      <w:pPr>
        <w:jc w:val="center"/>
        <w:rPr>
          <w:rFonts w:ascii="Times New Roman" w:hAnsi="Times New Roman"/>
        </w:rPr>
      </w:pPr>
      <w:r w:rsidRPr="00F2228E">
        <w:rPr>
          <w:rFonts w:ascii="Times New Roman" w:hAnsi="Times New Roman"/>
        </w:rPr>
        <w:t>затрат на техническое обслуживание и регламентно-профилактический</w:t>
      </w:r>
    </w:p>
    <w:p w14:paraId="2F5DC94E" w14:textId="77777777" w:rsidR="00F2228E" w:rsidRPr="00F2228E" w:rsidRDefault="00F2228E" w:rsidP="00F2228E">
      <w:pPr>
        <w:jc w:val="center"/>
        <w:rPr>
          <w:rFonts w:ascii="Times New Roman" w:hAnsi="Times New Roman"/>
        </w:rPr>
      </w:pPr>
      <w:r w:rsidRPr="00F2228E">
        <w:rPr>
          <w:rFonts w:ascii="Times New Roman" w:hAnsi="Times New Roman"/>
        </w:rPr>
        <w:t>ремонт вычислительной техники</w:t>
      </w:r>
    </w:p>
    <w:p w14:paraId="3C0074E0" w14:textId="77777777" w:rsidR="00F2228E" w:rsidRDefault="00F2228E" w:rsidP="00F2228E">
      <w:pPr>
        <w:jc w:val="center"/>
        <w:rPr>
          <w:rFonts w:ascii="Times New Roman" w:hAnsi="Times New Roman"/>
        </w:rPr>
      </w:pPr>
    </w:p>
    <w:p w14:paraId="78909069" w14:textId="77777777" w:rsidR="00F2228E" w:rsidRPr="00682082" w:rsidRDefault="00F2228E" w:rsidP="00F2228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10</w:t>
      </w:r>
    </w:p>
    <w:p w14:paraId="5D010095" w14:textId="77777777" w:rsidR="00F2228E" w:rsidRPr="00682082" w:rsidRDefault="00F2228E" w:rsidP="00F2228E">
      <w:pPr>
        <w:jc w:val="center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0"/>
        <w:gridCol w:w="5699"/>
        <w:gridCol w:w="2948"/>
      </w:tblGrid>
      <w:tr w:rsidR="00F2228E" w:rsidRPr="00F2228E" w14:paraId="7FBBBDE7" w14:textId="77777777" w:rsidTr="00BB16FD">
        <w:trPr>
          <w:trHeight w:val="385"/>
        </w:trPr>
        <w:tc>
          <w:tcPr>
            <w:tcW w:w="6360" w:type="dxa"/>
            <w:vAlign w:val="center"/>
          </w:tcPr>
          <w:p w14:paraId="0A803876" w14:textId="77777777" w:rsidR="00F2228E" w:rsidRPr="00F2228E" w:rsidRDefault="00F2228E" w:rsidP="00BB16FD">
            <w:pPr>
              <w:pStyle w:val="affa"/>
              <w:jc w:val="center"/>
            </w:pPr>
            <w:r w:rsidRPr="00F2228E">
              <w:t>Наименование вычислительной техники</w:t>
            </w:r>
          </w:p>
        </w:tc>
        <w:tc>
          <w:tcPr>
            <w:tcW w:w="5699" w:type="dxa"/>
            <w:vAlign w:val="center"/>
          </w:tcPr>
          <w:p w14:paraId="7402C2A8" w14:textId="3552B496" w:rsidR="00F2228E" w:rsidRPr="00F2228E" w:rsidRDefault="00F2228E" w:rsidP="00F2228E">
            <w:pPr>
              <w:pStyle w:val="ConsPlusNormal"/>
              <w:tabs>
                <w:tab w:val="left" w:pos="709"/>
              </w:tabs>
              <w:ind w:left="20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2228E">
              <w:rPr>
                <w:rFonts w:ascii="Times New Roman" w:hAnsi="Times New Roman" w:cs="Times New Roman"/>
                <w:sz w:val="24"/>
                <w:szCs w:val="24"/>
              </w:rPr>
              <w:t xml:space="preserve">актическое количество i-й вычислительной техники, </w:t>
            </w:r>
            <w:r w:rsidR="005C5C86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948" w:type="dxa"/>
            <w:vAlign w:val="center"/>
          </w:tcPr>
          <w:p w14:paraId="28F2A54A" w14:textId="77777777" w:rsidR="00F2228E" w:rsidRPr="00F2228E" w:rsidRDefault="00F2228E" w:rsidP="00F2228E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F2228E">
              <w:rPr>
                <w:rFonts w:ascii="Times New Roman" w:hAnsi="Times New Roman" w:cs="Times New Roman"/>
                <w:sz w:val="24"/>
                <w:szCs w:val="24"/>
              </w:rPr>
              <w:t>ена технического обслуживания и регламентно-профилактического ремонта в расчете на 1 i-ю вычислительную технику в год, руб.</w:t>
            </w:r>
          </w:p>
        </w:tc>
      </w:tr>
    </w:tbl>
    <w:p w14:paraId="607145B2" w14:textId="77777777" w:rsidR="00F2228E" w:rsidRPr="00F2228E" w:rsidRDefault="00F2228E" w:rsidP="00F2228E">
      <w:pPr>
        <w:spacing w:line="14" w:lineRule="exact"/>
        <w:rPr>
          <w:rFonts w:ascii="Times New Roman" w:hAnsi="Times New Roman"/>
        </w:rPr>
      </w:pPr>
    </w:p>
    <w:tbl>
      <w:tblPr>
        <w:tblW w:w="1503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0"/>
        <w:gridCol w:w="5699"/>
        <w:gridCol w:w="2977"/>
      </w:tblGrid>
      <w:tr w:rsidR="00F2228E" w:rsidRPr="00F2228E" w14:paraId="4DE29BBC" w14:textId="77777777" w:rsidTr="00BB16FD">
        <w:trPr>
          <w:trHeight w:val="350"/>
          <w:tblHeader/>
        </w:trPr>
        <w:tc>
          <w:tcPr>
            <w:tcW w:w="6360" w:type="dxa"/>
            <w:vAlign w:val="center"/>
          </w:tcPr>
          <w:p w14:paraId="748BA463" w14:textId="77777777" w:rsidR="00F2228E" w:rsidRPr="00F2228E" w:rsidRDefault="00F2228E" w:rsidP="00BB16F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>1</w:t>
            </w:r>
          </w:p>
        </w:tc>
        <w:tc>
          <w:tcPr>
            <w:tcW w:w="5699" w:type="dxa"/>
            <w:vAlign w:val="center"/>
          </w:tcPr>
          <w:p w14:paraId="2C2E6B4B" w14:textId="77777777" w:rsidR="00F2228E" w:rsidRPr="00F2228E" w:rsidRDefault="00F2228E" w:rsidP="00BB16F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>2</w:t>
            </w:r>
          </w:p>
        </w:tc>
        <w:tc>
          <w:tcPr>
            <w:tcW w:w="2977" w:type="dxa"/>
            <w:vAlign w:val="center"/>
          </w:tcPr>
          <w:p w14:paraId="0BD6E382" w14:textId="77777777" w:rsidR="00F2228E" w:rsidRPr="00F2228E" w:rsidRDefault="00F2228E" w:rsidP="00BB16F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>3</w:t>
            </w:r>
          </w:p>
        </w:tc>
      </w:tr>
      <w:tr w:rsidR="00F2228E" w:rsidRPr="00F2228E" w14:paraId="2BD587BF" w14:textId="77777777" w:rsidTr="00BB16FD">
        <w:trPr>
          <w:trHeight w:val="350"/>
        </w:trPr>
        <w:tc>
          <w:tcPr>
            <w:tcW w:w="15036" w:type="dxa"/>
            <w:gridSpan w:val="3"/>
            <w:vAlign w:val="center"/>
          </w:tcPr>
          <w:p w14:paraId="097D6D44" w14:textId="77777777" w:rsidR="00F2228E" w:rsidRPr="00364DBE" w:rsidRDefault="00F2228E" w:rsidP="00BB16F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64DBE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F2228E" w:rsidRPr="00F2228E" w14:paraId="0253A249" w14:textId="77777777" w:rsidTr="00BB16FD">
        <w:trPr>
          <w:trHeight w:val="350"/>
        </w:trPr>
        <w:tc>
          <w:tcPr>
            <w:tcW w:w="6360" w:type="dxa"/>
          </w:tcPr>
          <w:p w14:paraId="39C56D26" w14:textId="77777777" w:rsidR="00F2228E" w:rsidRPr="00364DBE" w:rsidRDefault="00F2228E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D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Компьютер в сборе</w:t>
            </w:r>
          </w:p>
        </w:tc>
        <w:tc>
          <w:tcPr>
            <w:tcW w:w="5699" w:type="dxa"/>
          </w:tcPr>
          <w:p w14:paraId="65F91E93" w14:textId="6266E61D" w:rsidR="00F2228E" w:rsidRPr="00364DBE" w:rsidRDefault="00364DBE" w:rsidP="00BB16FD">
            <w:pPr>
              <w:pStyle w:val="affa"/>
              <w:jc w:val="center"/>
            </w:pPr>
            <w:r w:rsidRPr="00364DBE">
              <w:t>8</w:t>
            </w:r>
          </w:p>
        </w:tc>
        <w:tc>
          <w:tcPr>
            <w:tcW w:w="2977" w:type="dxa"/>
          </w:tcPr>
          <w:p w14:paraId="2116CA17" w14:textId="2A73FD39" w:rsidR="00F2228E" w:rsidRPr="00364DBE" w:rsidRDefault="007E716A" w:rsidP="002C4A93">
            <w:pPr>
              <w:pStyle w:val="affa"/>
              <w:jc w:val="center"/>
            </w:pPr>
            <w:r w:rsidRPr="00364DBE">
              <w:t>20</w:t>
            </w:r>
            <w:r w:rsidR="00860BCF" w:rsidRPr="00364DBE">
              <w:t xml:space="preserve"> </w:t>
            </w:r>
            <w:r w:rsidR="00F2228E" w:rsidRPr="00364DBE">
              <w:t>000,00</w:t>
            </w:r>
          </w:p>
        </w:tc>
      </w:tr>
      <w:tr w:rsidR="00F2228E" w:rsidRPr="00F2228E" w14:paraId="26885826" w14:textId="77777777" w:rsidTr="00BB16FD">
        <w:trPr>
          <w:trHeight w:val="350"/>
        </w:trPr>
        <w:tc>
          <w:tcPr>
            <w:tcW w:w="6360" w:type="dxa"/>
          </w:tcPr>
          <w:p w14:paraId="5D857A66" w14:textId="77777777" w:rsidR="00F2228E" w:rsidRPr="00364DBE" w:rsidRDefault="00F2228E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64D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Ноутбук</w:t>
            </w:r>
          </w:p>
        </w:tc>
        <w:tc>
          <w:tcPr>
            <w:tcW w:w="5699" w:type="dxa"/>
          </w:tcPr>
          <w:p w14:paraId="64B57784" w14:textId="77777777" w:rsidR="00F2228E" w:rsidRPr="00364DBE" w:rsidRDefault="002C4A93" w:rsidP="00BB16FD">
            <w:pPr>
              <w:pStyle w:val="affa"/>
              <w:jc w:val="center"/>
            </w:pPr>
            <w:r w:rsidRPr="00364DBE">
              <w:t>5</w:t>
            </w:r>
          </w:p>
        </w:tc>
        <w:tc>
          <w:tcPr>
            <w:tcW w:w="2977" w:type="dxa"/>
          </w:tcPr>
          <w:p w14:paraId="20B6F958" w14:textId="3EC63A24" w:rsidR="00F2228E" w:rsidRPr="00364DBE" w:rsidRDefault="007E716A" w:rsidP="002C4A93">
            <w:pPr>
              <w:pStyle w:val="affa"/>
              <w:jc w:val="center"/>
            </w:pPr>
            <w:r w:rsidRPr="00364DBE">
              <w:t>2</w:t>
            </w:r>
            <w:r w:rsidR="002C4A93" w:rsidRPr="00364DBE">
              <w:t>5</w:t>
            </w:r>
            <w:r w:rsidR="00860BCF" w:rsidRPr="00364DBE">
              <w:t xml:space="preserve"> </w:t>
            </w:r>
            <w:r w:rsidR="00F2228E" w:rsidRPr="00364DBE">
              <w:t>000,00</w:t>
            </w:r>
          </w:p>
        </w:tc>
      </w:tr>
      <w:tr w:rsidR="00364DBE" w:rsidRPr="00F2228E" w14:paraId="049A0635" w14:textId="77777777" w:rsidTr="0004438B">
        <w:trPr>
          <w:trHeight w:val="350"/>
        </w:trPr>
        <w:tc>
          <w:tcPr>
            <w:tcW w:w="15036" w:type="dxa"/>
            <w:gridSpan w:val="3"/>
          </w:tcPr>
          <w:p w14:paraId="09AE73B8" w14:textId="3F9A6BB6" w:rsidR="00364DBE" w:rsidRPr="00364DBE" w:rsidRDefault="00364DBE" w:rsidP="002C4A93">
            <w:pPr>
              <w:pStyle w:val="affa"/>
              <w:jc w:val="center"/>
              <w:rPr>
                <w:b/>
                <w:bCs/>
              </w:rPr>
            </w:pPr>
            <w:r w:rsidRPr="00364DBE">
              <w:rPr>
                <w:b/>
                <w:bCs/>
              </w:rPr>
              <w:lastRenderedPageBreak/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364DBE" w:rsidRPr="00F2228E" w14:paraId="5B511FA6" w14:textId="77777777" w:rsidTr="00BB16FD">
        <w:trPr>
          <w:trHeight w:val="350"/>
        </w:trPr>
        <w:tc>
          <w:tcPr>
            <w:tcW w:w="6360" w:type="dxa"/>
          </w:tcPr>
          <w:p w14:paraId="591416D9" w14:textId="5C9169F5" w:rsidR="00364DBE" w:rsidRPr="00364DBE" w:rsidRDefault="00364DBE" w:rsidP="00364DBE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64D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Компьютер в сборе</w:t>
            </w:r>
          </w:p>
        </w:tc>
        <w:tc>
          <w:tcPr>
            <w:tcW w:w="5699" w:type="dxa"/>
          </w:tcPr>
          <w:p w14:paraId="72BD6D4D" w14:textId="519ACC3F" w:rsidR="00364DBE" w:rsidRPr="00364DBE" w:rsidRDefault="00364DBE" w:rsidP="00364DBE">
            <w:pPr>
              <w:pStyle w:val="affa"/>
              <w:jc w:val="center"/>
            </w:pPr>
            <w:r w:rsidRPr="00364DBE">
              <w:t>8</w:t>
            </w:r>
          </w:p>
        </w:tc>
        <w:tc>
          <w:tcPr>
            <w:tcW w:w="2977" w:type="dxa"/>
          </w:tcPr>
          <w:p w14:paraId="68172772" w14:textId="3A9A6A79" w:rsidR="00364DBE" w:rsidRPr="00364DBE" w:rsidRDefault="00364DBE" w:rsidP="00364DBE">
            <w:pPr>
              <w:pStyle w:val="affa"/>
              <w:jc w:val="center"/>
            </w:pPr>
            <w:r w:rsidRPr="00364DBE">
              <w:t>20 000,00</w:t>
            </w:r>
          </w:p>
        </w:tc>
      </w:tr>
      <w:tr w:rsidR="00364DBE" w:rsidRPr="00F2228E" w14:paraId="3038B5C1" w14:textId="77777777" w:rsidTr="00BB16FD">
        <w:trPr>
          <w:trHeight w:val="350"/>
        </w:trPr>
        <w:tc>
          <w:tcPr>
            <w:tcW w:w="6360" w:type="dxa"/>
          </w:tcPr>
          <w:p w14:paraId="4295633C" w14:textId="50F378C6" w:rsidR="00364DBE" w:rsidRPr="00364DBE" w:rsidRDefault="00364DBE" w:rsidP="00364DBE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64D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Ноутбук</w:t>
            </w:r>
          </w:p>
        </w:tc>
        <w:tc>
          <w:tcPr>
            <w:tcW w:w="5699" w:type="dxa"/>
          </w:tcPr>
          <w:p w14:paraId="780CC26B" w14:textId="276D3573" w:rsidR="00364DBE" w:rsidRPr="00364DBE" w:rsidRDefault="00364DBE" w:rsidP="00364DBE">
            <w:pPr>
              <w:pStyle w:val="affa"/>
              <w:jc w:val="center"/>
            </w:pPr>
            <w:r w:rsidRPr="00364DBE">
              <w:t>5</w:t>
            </w:r>
          </w:p>
        </w:tc>
        <w:tc>
          <w:tcPr>
            <w:tcW w:w="2977" w:type="dxa"/>
          </w:tcPr>
          <w:p w14:paraId="1C8B89F8" w14:textId="7A2C72C0" w:rsidR="00364DBE" w:rsidRPr="00364DBE" w:rsidRDefault="00364DBE" w:rsidP="00364DBE">
            <w:pPr>
              <w:pStyle w:val="affa"/>
              <w:jc w:val="center"/>
            </w:pPr>
            <w:r w:rsidRPr="00364DBE">
              <w:t>2</w:t>
            </w:r>
            <w:r w:rsidR="00C82A3A">
              <w:t>0</w:t>
            </w:r>
            <w:r w:rsidRPr="00364DBE">
              <w:t xml:space="preserve"> 000,00</w:t>
            </w:r>
          </w:p>
        </w:tc>
      </w:tr>
      <w:tr w:rsidR="004D6ABC" w:rsidRPr="00F2228E" w14:paraId="0F1B5704" w14:textId="77777777" w:rsidTr="00533530">
        <w:trPr>
          <w:trHeight w:val="350"/>
        </w:trPr>
        <w:tc>
          <w:tcPr>
            <w:tcW w:w="15036" w:type="dxa"/>
            <w:gridSpan w:val="3"/>
            <w:vAlign w:val="center"/>
          </w:tcPr>
          <w:p w14:paraId="21A697D4" w14:textId="3D2D88B8" w:rsidR="004D6ABC" w:rsidRPr="004D6ABC" w:rsidRDefault="004D6ABC" w:rsidP="004D6ABC">
            <w:pPr>
              <w:pStyle w:val="affa"/>
              <w:jc w:val="center"/>
              <w:rPr>
                <w:b/>
                <w:bCs/>
              </w:rPr>
            </w:pPr>
            <w:r w:rsidRPr="004D6ABC">
              <w:rPr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251C61" w:rsidRPr="00F2228E" w14:paraId="6044255D" w14:textId="77777777" w:rsidTr="00251C61">
        <w:trPr>
          <w:trHeight w:val="350"/>
        </w:trPr>
        <w:tc>
          <w:tcPr>
            <w:tcW w:w="6360" w:type="dxa"/>
            <w:shd w:val="clear" w:color="auto" w:fill="FFFFFF" w:themeFill="background1"/>
          </w:tcPr>
          <w:p w14:paraId="27E094E8" w14:textId="5E15B711" w:rsidR="00251C61" w:rsidRDefault="00251C61" w:rsidP="00251C61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Компьютер в сборе</w:t>
            </w:r>
          </w:p>
        </w:tc>
        <w:tc>
          <w:tcPr>
            <w:tcW w:w="5699" w:type="dxa"/>
            <w:shd w:val="clear" w:color="auto" w:fill="FFFFFF" w:themeFill="background1"/>
          </w:tcPr>
          <w:p w14:paraId="6DBD5BE6" w14:textId="2E046DAC" w:rsidR="00251C61" w:rsidRDefault="00251C61" w:rsidP="00251C61">
            <w:pPr>
              <w:pStyle w:val="affa"/>
              <w:jc w:val="center"/>
            </w:pPr>
            <w:r>
              <w:t>2</w:t>
            </w:r>
          </w:p>
        </w:tc>
        <w:tc>
          <w:tcPr>
            <w:tcW w:w="2977" w:type="dxa"/>
            <w:shd w:val="clear" w:color="auto" w:fill="FFFFFF" w:themeFill="background1"/>
          </w:tcPr>
          <w:p w14:paraId="147B7BAC" w14:textId="69927354" w:rsidR="00251C61" w:rsidRDefault="00251C61" w:rsidP="00251C61">
            <w:pPr>
              <w:pStyle w:val="affa"/>
              <w:jc w:val="center"/>
            </w:pPr>
            <w:r>
              <w:t>5 000,00</w:t>
            </w:r>
          </w:p>
        </w:tc>
      </w:tr>
      <w:tr w:rsidR="00251C61" w:rsidRPr="00F2228E" w14:paraId="5DE8E997" w14:textId="77777777" w:rsidTr="00251C61">
        <w:trPr>
          <w:trHeight w:val="350"/>
        </w:trPr>
        <w:tc>
          <w:tcPr>
            <w:tcW w:w="6360" w:type="dxa"/>
            <w:shd w:val="clear" w:color="auto" w:fill="FFFFFF" w:themeFill="background1"/>
          </w:tcPr>
          <w:p w14:paraId="163B0748" w14:textId="0F1133BA" w:rsidR="00251C61" w:rsidRDefault="00251C61" w:rsidP="00251C61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Ноутбук</w:t>
            </w:r>
          </w:p>
        </w:tc>
        <w:tc>
          <w:tcPr>
            <w:tcW w:w="5699" w:type="dxa"/>
            <w:shd w:val="clear" w:color="auto" w:fill="FFFFFF" w:themeFill="background1"/>
          </w:tcPr>
          <w:p w14:paraId="719300D6" w14:textId="139AC677" w:rsidR="00251C61" w:rsidRDefault="00251C61" w:rsidP="00251C61">
            <w:pPr>
              <w:pStyle w:val="affa"/>
              <w:jc w:val="center"/>
            </w:pPr>
            <w:r>
              <w:t>12</w:t>
            </w:r>
          </w:p>
        </w:tc>
        <w:tc>
          <w:tcPr>
            <w:tcW w:w="2977" w:type="dxa"/>
            <w:shd w:val="clear" w:color="auto" w:fill="FFFFFF" w:themeFill="background1"/>
          </w:tcPr>
          <w:p w14:paraId="2F940DFA" w14:textId="605C4CD6" w:rsidR="00251C61" w:rsidRDefault="00251C61" w:rsidP="00251C61">
            <w:pPr>
              <w:pStyle w:val="affa"/>
              <w:jc w:val="center"/>
            </w:pPr>
            <w:r>
              <w:t>48 000,00</w:t>
            </w:r>
          </w:p>
        </w:tc>
      </w:tr>
    </w:tbl>
    <w:p w14:paraId="68810358" w14:textId="77777777" w:rsidR="00F2228E" w:rsidRDefault="00F2228E" w:rsidP="00515CB3">
      <w:pPr>
        <w:jc w:val="center"/>
        <w:rPr>
          <w:rFonts w:ascii="Times New Roman" w:hAnsi="Times New Roman"/>
        </w:rPr>
      </w:pPr>
    </w:p>
    <w:p w14:paraId="386A2A66" w14:textId="77777777" w:rsidR="001A5307" w:rsidRDefault="00F2228E" w:rsidP="00F2228E">
      <w:pPr>
        <w:jc w:val="center"/>
        <w:rPr>
          <w:rFonts w:ascii="Times New Roman" w:hAnsi="Times New Roman"/>
        </w:rPr>
      </w:pPr>
      <w:r w:rsidRPr="0095075B">
        <w:rPr>
          <w:rFonts w:ascii="Times New Roman" w:hAnsi="Times New Roman"/>
        </w:rPr>
        <w:t>11. Нормативы, применяемые для расчета нормативных затрат</w:t>
      </w:r>
    </w:p>
    <w:p w14:paraId="5BE96651" w14:textId="77777777" w:rsidR="001A5307" w:rsidRPr="00341DCE" w:rsidRDefault="00F2228E" w:rsidP="00F2228E">
      <w:pPr>
        <w:jc w:val="center"/>
        <w:rPr>
          <w:rFonts w:ascii="Times New Roman" w:hAnsi="Times New Roman"/>
        </w:rPr>
      </w:pPr>
      <w:r w:rsidRPr="0095075B">
        <w:rPr>
          <w:rFonts w:ascii="Times New Roman" w:hAnsi="Times New Roman"/>
        </w:rPr>
        <w:t xml:space="preserve">на </w:t>
      </w:r>
      <w:r w:rsidRPr="00341DCE">
        <w:rPr>
          <w:rFonts w:ascii="Times New Roman" w:hAnsi="Times New Roman"/>
        </w:rPr>
        <w:t>техническое обслуживание и регламентно-профилактический ремонт</w:t>
      </w:r>
    </w:p>
    <w:p w14:paraId="24071468" w14:textId="77777777" w:rsidR="00F2228E" w:rsidRPr="00341DCE" w:rsidRDefault="00F2228E" w:rsidP="00F2228E">
      <w:pPr>
        <w:jc w:val="center"/>
        <w:rPr>
          <w:rFonts w:ascii="Times New Roman" w:hAnsi="Times New Roman"/>
        </w:rPr>
      </w:pPr>
      <w:r w:rsidRPr="00341DCE">
        <w:rPr>
          <w:rFonts w:ascii="Times New Roman" w:hAnsi="Times New Roman"/>
        </w:rPr>
        <w:t>оборудования по обеспечению безопасности информации</w:t>
      </w:r>
    </w:p>
    <w:p w14:paraId="3EA6B199" w14:textId="77777777" w:rsidR="00F2228E" w:rsidRPr="00341DCE" w:rsidRDefault="00F2228E" w:rsidP="00F2228E">
      <w:pPr>
        <w:jc w:val="center"/>
        <w:rPr>
          <w:rFonts w:ascii="Times New Roman" w:hAnsi="Times New Roman"/>
        </w:rPr>
      </w:pPr>
    </w:p>
    <w:p w14:paraId="1BF80FEE" w14:textId="77777777" w:rsidR="00F2228E" w:rsidRPr="00341DCE" w:rsidRDefault="00F2228E" w:rsidP="00F2228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341DCE">
        <w:rPr>
          <w:rFonts w:ascii="Times New Roman" w:hAnsi="Times New Roman"/>
        </w:rPr>
        <w:t>Таблица 11</w:t>
      </w:r>
    </w:p>
    <w:p w14:paraId="1687CCAB" w14:textId="77777777" w:rsidR="00F2228E" w:rsidRPr="00341DCE" w:rsidRDefault="00F2228E" w:rsidP="00F2228E">
      <w:pPr>
        <w:jc w:val="center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0"/>
        <w:gridCol w:w="5699"/>
        <w:gridCol w:w="2948"/>
      </w:tblGrid>
      <w:tr w:rsidR="00F2228E" w:rsidRPr="00341DCE" w14:paraId="46767E9A" w14:textId="77777777" w:rsidTr="00BB16FD">
        <w:trPr>
          <w:trHeight w:val="385"/>
        </w:trPr>
        <w:tc>
          <w:tcPr>
            <w:tcW w:w="6360" w:type="dxa"/>
            <w:vAlign w:val="center"/>
          </w:tcPr>
          <w:p w14:paraId="72C3803A" w14:textId="77777777" w:rsidR="00F2228E" w:rsidRPr="00341DCE" w:rsidRDefault="00F2228E" w:rsidP="00BB16FD">
            <w:pPr>
              <w:pStyle w:val="affa"/>
              <w:jc w:val="center"/>
            </w:pPr>
            <w:r w:rsidRPr="00341DCE">
              <w:t>Наименование оборудования по обеспечению безопасности информации</w:t>
            </w:r>
          </w:p>
        </w:tc>
        <w:tc>
          <w:tcPr>
            <w:tcW w:w="5699" w:type="dxa"/>
            <w:vAlign w:val="center"/>
          </w:tcPr>
          <w:p w14:paraId="511B358B" w14:textId="6E264774" w:rsidR="00F2228E" w:rsidRPr="00341DCE" w:rsidRDefault="00F2228E" w:rsidP="00BB16FD">
            <w:pPr>
              <w:pStyle w:val="ConsPlusNormal"/>
              <w:tabs>
                <w:tab w:val="left" w:pos="709"/>
              </w:tabs>
              <w:ind w:left="20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DC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единиц i-го оборудования по обеспечению безопасности информации, </w:t>
            </w:r>
            <w:r w:rsidR="005C5C86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948" w:type="dxa"/>
            <w:vAlign w:val="center"/>
          </w:tcPr>
          <w:p w14:paraId="1BE1F4BC" w14:textId="77777777" w:rsidR="00F2228E" w:rsidRPr="00341DCE" w:rsidRDefault="00F2228E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DCE">
              <w:rPr>
                <w:rFonts w:ascii="Times New Roman" w:hAnsi="Times New Roman" w:cs="Times New Roman"/>
                <w:sz w:val="24"/>
                <w:szCs w:val="24"/>
              </w:rPr>
              <w:t>Цена технического обслуживания и регламентно-профилактического ремонта 1 единицы i-го оборудования в год, руб.</w:t>
            </w:r>
          </w:p>
        </w:tc>
      </w:tr>
    </w:tbl>
    <w:p w14:paraId="4AE3BD86" w14:textId="77777777" w:rsidR="00F2228E" w:rsidRPr="00341DCE" w:rsidRDefault="00F2228E" w:rsidP="00F2228E">
      <w:pPr>
        <w:spacing w:line="14" w:lineRule="exact"/>
        <w:rPr>
          <w:rFonts w:ascii="Times New Roman" w:hAnsi="Times New Roman"/>
        </w:rPr>
      </w:pPr>
    </w:p>
    <w:tbl>
      <w:tblPr>
        <w:tblW w:w="1503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0"/>
        <w:gridCol w:w="5699"/>
        <w:gridCol w:w="2977"/>
      </w:tblGrid>
      <w:tr w:rsidR="00F2228E" w:rsidRPr="00341DCE" w14:paraId="74DD52C3" w14:textId="77777777" w:rsidTr="00BB16FD">
        <w:trPr>
          <w:trHeight w:val="350"/>
          <w:tblHeader/>
        </w:trPr>
        <w:tc>
          <w:tcPr>
            <w:tcW w:w="6360" w:type="dxa"/>
            <w:vAlign w:val="center"/>
          </w:tcPr>
          <w:p w14:paraId="1DEAA6E2" w14:textId="77777777" w:rsidR="00F2228E" w:rsidRPr="00341DCE" w:rsidRDefault="00F2228E" w:rsidP="00BB16FD">
            <w:pPr>
              <w:jc w:val="center"/>
              <w:rPr>
                <w:rFonts w:ascii="Times New Roman" w:hAnsi="Times New Roman"/>
              </w:rPr>
            </w:pPr>
            <w:r w:rsidRPr="00341DCE">
              <w:rPr>
                <w:rFonts w:ascii="Times New Roman" w:hAnsi="Times New Roman"/>
              </w:rPr>
              <w:t>1</w:t>
            </w:r>
          </w:p>
        </w:tc>
        <w:tc>
          <w:tcPr>
            <w:tcW w:w="5699" w:type="dxa"/>
            <w:vAlign w:val="center"/>
          </w:tcPr>
          <w:p w14:paraId="4E10E07A" w14:textId="77777777" w:rsidR="00F2228E" w:rsidRPr="00341DCE" w:rsidRDefault="00F2228E" w:rsidP="00BB16FD">
            <w:pPr>
              <w:jc w:val="center"/>
              <w:rPr>
                <w:rFonts w:ascii="Times New Roman" w:hAnsi="Times New Roman"/>
              </w:rPr>
            </w:pPr>
            <w:r w:rsidRPr="00341DCE">
              <w:rPr>
                <w:rFonts w:ascii="Times New Roman" w:hAnsi="Times New Roman"/>
              </w:rPr>
              <w:t>2</w:t>
            </w:r>
          </w:p>
        </w:tc>
        <w:tc>
          <w:tcPr>
            <w:tcW w:w="2977" w:type="dxa"/>
            <w:vAlign w:val="center"/>
          </w:tcPr>
          <w:p w14:paraId="788080E2" w14:textId="77777777" w:rsidR="00F2228E" w:rsidRPr="00341DCE" w:rsidRDefault="00F2228E" w:rsidP="00BB16FD">
            <w:pPr>
              <w:jc w:val="center"/>
              <w:rPr>
                <w:rFonts w:ascii="Times New Roman" w:hAnsi="Times New Roman"/>
              </w:rPr>
            </w:pPr>
            <w:r w:rsidRPr="00341DCE">
              <w:rPr>
                <w:rFonts w:ascii="Times New Roman" w:hAnsi="Times New Roman"/>
              </w:rPr>
              <w:t>3</w:t>
            </w:r>
          </w:p>
        </w:tc>
      </w:tr>
      <w:tr w:rsidR="00F2228E" w:rsidRPr="00341DCE" w14:paraId="121C5AE7" w14:textId="77777777" w:rsidTr="00BB16FD">
        <w:trPr>
          <w:trHeight w:val="350"/>
        </w:trPr>
        <w:tc>
          <w:tcPr>
            <w:tcW w:w="15036" w:type="dxa"/>
            <w:gridSpan w:val="3"/>
            <w:vAlign w:val="center"/>
          </w:tcPr>
          <w:p w14:paraId="69BCFBFF" w14:textId="77777777" w:rsidR="00F2228E" w:rsidRPr="00B80999" w:rsidRDefault="00F2228E" w:rsidP="00BB16F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0999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F2228E" w:rsidRPr="00341DCE" w14:paraId="5D22205A" w14:textId="77777777" w:rsidTr="00BB16FD">
        <w:trPr>
          <w:trHeight w:val="350"/>
        </w:trPr>
        <w:tc>
          <w:tcPr>
            <w:tcW w:w="6360" w:type="dxa"/>
          </w:tcPr>
          <w:p w14:paraId="64D80DA8" w14:textId="77777777" w:rsidR="00F2228E" w:rsidRPr="00341DCE" w:rsidRDefault="0095075B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Средство анализа защищенности</w:t>
            </w:r>
          </w:p>
        </w:tc>
        <w:tc>
          <w:tcPr>
            <w:tcW w:w="5699" w:type="dxa"/>
          </w:tcPr>
          <w:p w14:paraId="4F90D9A5" w14:textId="77777777" w:rsidR="00F2228E" w:rsidRPr="00341DCE" w:rsidRDefault="0095075B" w:rsidP="00BB16FD">
            <w:pPr>
              <w:pStyle w:val="affa"/>
              <w:jc w:val="center"/>
            </w:pPr>
            <w:r w:rsidRPr="00341DCE">
              <w:t>1</w:t>
            </w:r>
          </w:p>
        </w:tc>
        <w:tc>
          <w:tcPr>
            <w:tcW w:w="2977" w:type="dxa"/>
          </w:tcPr>
          <w:p w14:paraId="02FA7333" w14:textId="55B14707" w:rsidR="00F2228E" w:rsidRPr="00341DCE" w:rsidRDefault="00F2228E" w:rsidP="00BB16FD">
            <w:pPr>
              <w:pStyle w:val="affa"/>
              <w:jc w:val="center"/>
            </w:pPr>
            <w:r w:rsidRPr="00341DCE">
              <w:t>5</w:t>
            </w:r>
            <w:r w:rsidR="00860BCF">
              <w:t xml:space="preserve"> </w:t>
            </w:r>
            <w:r w:rsidRPr="00341DCE">
              <w:t>000,00</w:t>
            </w:r>
          </w:p>
        </w:tc>
      </w:tr>
      <w:tr w:rsidR="004D6ABC" w:rsidRPr="00341DCE" w14:paraId="63438F8F" w14:textId="77777777" w:rsidTr="00BC72FF">
        <w:trPr>
          <w:trHeight w:val="350"/>
        </w:trPr>
        <w:tc>
          <w:tcPr>
            <w:tcW w:w="15036" w:type="dxa"/>
            <w:gridSpan w:val="3"/>
            <w:vAlign w:val="center"/>
          </w:tcPr>
          <w:p w14:paraId="7EA035F9" w14:textId="641EAF0A" w:rsidR="004D6ABC" w:rsidRPr="004D6ABC" w:rsidRDefault="004D6ABC" w:rsidP="004D6ABC">
            <w:pPr>
              <w:pStyle w:val="affa"/>
              <w:jc w:val="center"/>
              <w:rPr>
                <w:b/>
                <w:bCs/>
              </w:rPr>
            </w:pPr>
            <w:r w:rsidRPr="004D6ABC">
              <w:rPr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4D6ABC" w:rsidRPr="00341DCE" w14:paraId="08645721" w14:textId="77777777" w:rsidTr="00E53B27">
        <w:trPr>
          <w:trHeight w:val="350"/>
        </w:trPr>
        <w:tc>
          <w:tcPr>
            <w:tcW w:w="6360" w:type="dxa"/>
            <w:shd w:val="clear" w:color="auto" w:fill="auto"/>
          </w:tcPr>
          <w:p w14:paraId="57F1A4D5" w14:textId="0C6F415E" w:rsidR="004D6ABC" w:rsidRPr="00341DCE" w:rsidRDefault="004D6ABC" w:rsidP="004D6ABC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1D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699" w:type="dxa"/>
            <w:shd w:val="clear" w:color="auto" w:fill="auto"/>
          </w:tcPr>
          <w:p w14:paraId="6C4D61FB" w14:textId="232B655A" w:rsidR="004D6ABC" w:rsidRPr="00341DCE" w:rsidRDefault="004D6ABC" w:rsidP="004D6ABC">
            <w:pPr>
              <w:pStyle w:val="affa"/>
              <w:jc w:val="center"/>
            </w:pPr>
            <w:r w:rsidRPr="00341DCE">
              <w:t>-</w:t>
            </w:r>
          </w:p>
        </w:tc>
        <w:tc>
          <w:tcPr>
            <w:tcW w:w="2977" w:type="dxa"/>
            <w:shd w:val="clear" w:color="auto" w:fill="auto"/>
          </w:tcPr>
          <w:p w14:paraId="6FB4DBE2" w14:textId="52DBFBFF" w:rsidR="004D6ABC" w:rsidRPr="00341DCE" w:rsidRDefault="004D6ABC" w:rsidP="004D6ABC">
            <w:pPr>
              <w:pStyle w:val="affa"/>
              <w:jc w:val="center"/>
            </w:pPr>
            <w:r w:rsidRPr="00341DCE">
              <w:t>-</w:t>
            </w:r>
          </w:p>
        </w:tc>
      </w:tr>
      <w:tr w:rsidR="004D6ABC" w:rsidRPr="00341DCE" w14:paraId="005F2A0E" w14:textId="77777777" w:rsidTr="007C07DD">
        <w:trPr>
          <w:trHeight w:val="350"/>
        </w:trPr>
        <w:tc>
          <w:tcPr>
            <w:tcW w:w="15036" w:type="dxa"/>
            <w:gridSpan w:val="3"/>
            <w:vAlign w:val="center"/>
          </w:tcPr>
          <w:p w14:paraId="4C01E947" w14:textId="5DDD05B8" w:rsidR="004D6ABC" w:rsidRPr="004D6ABC" w:rsidRDefault="004D6ABC" w:rsidP="004D6A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D6ABC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4D6ABC" w:rsidRPr="00F2228E" w14:paraId="44905673" w14:textId="77777777" w:rsidTr="00A55B2A">
        <w:trPr>
          <w:trHeight w:val="350"/>
        </w:trPr>
        <w:tc>
          <w:tcPr>
            <w:tcW w:w="6360" w:type="dxa"/>
            <w:shd w:val="clear" w:color="auto" w:fill="auto"/>
          </w:tcPr>
          <w:p w14:paraId="73555EBA" w14:textId="70514EAB" w:rsidR="004D6ABC" w:rsidRPr="00341DCE" w:rsidRDefault="004D6ABC" w:rsidP="004D6ABC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1D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699" w:type="dxa"/>
            <w:shd w:val="clear" w:color="auto" w:fill="auto"/>
          </w:tcPr>
          <w:p w14:paraId="2D1FF896" w14:textId="7A43EE9A" w:rsidR="004D6ABC" w:rsidRPr="00341DCE" w:rsidRDefault="004D6ABC" w:rsidP="004D6ABC">
            <w:pPr>
              <w:pStyle w:val="affa"/>
              <w:jc w:val="center"/>
            </w:pPr>
            <w:r w:rsidRPr="00341DCE">
              <w:t>-</w:t>
            </w:r>
          </w:p>
        </w:tc>
        <w:tc>
          <w:tcPr>
            <w:tcW w:w="2977" w:type="dxa"/>
            <w:shd w:val="clear" w:color="auto" w:fill="auto"/>
          </w:tcPr>
          <w:p w14:paraId="3E906570" w14:textId="1B258D26" w:rsidR="004D6ABC" w:rsidRPr="00341DCE" w:rsidRDefault="004D6ABC" w:rsidP="004D6ABC">
            <w:pPr>
              <w:pStyle w:val="affa"/>
              <w:jc w:val="center"/>
            </w:pPr>
            <w:r w:rsidRPr="00341DCE">
              <w:t>-</w:t>
            </w:r>
          </w:p>
        </w:tc>
      </w:tr>
    </w:tbl>
    <w:p w14:paraId="7471C0ED" w14:textId="77777777" w:rsidR="00F2228E" w:rsidRDefault="00F2228E" w:rsidP="00515CB3">
      <w:pPr>
        <w:jc w:val="center"/>
        <w:rPr>
          <w:rFonts w:ascii="Times New Roman" w:hAnsi="Times New Roman"/>
        </w:rPr>
      </w:pPr>
    </w:p>
    <w:p w14:paraId="4B034C64" w14:textId="77777777" w:rsidR="001A5307" w:rsidRPr="007228BC" w:rsidRDefault="0095075B" w:rsidP="0095075B">
      <w:pPr>
        <w:jc w:val="center"/>
        <w:rPr>
          <w:rFonts w:ascii="Times New Roman" w:hAnsi="Times New Roman"/>
        </w:rPr>
      </w:pPr>
      <w:r w:rsidRPr="007228BC">
        <w:rPr>
          <w:rFonts w:ascii="Times New Roman" w:hAnsi="Times New Roman"/>
        </w:rPr>
        <w:t>12. Нормативы, применяемые для расчета нормативных затрат на</w:t>
      </w:r>
    </w:p>
    <w:p w14:paraId="589681C0" w14:textId="77777777" w:rsidR="001A5307" w:rsidRDefault="0095075B" w:rsidP="0095075B">
      <w:pPr>
        <w:jc w:val="center"/>
        <w:rPr>
          <w:rFonts w:ascii="Times New Roman" w:hAnsi="Times New Roman"/>
        </w:rPr>
      </w:pPr>
      <w:r w:rsidRPr="007228BC">
        <w:rPr>
          <w:rFonts w:ascii="Times New Roman" w:hAnsi="Times New Roman"/>
        </w:rPr>
        <w:t>техническое обслуживание и регламентно-профилактический</w:t>
      </w:r>
      <w:r w:rsidRPr="0095075B">
        <w:rPr>
          <w:rFonts w:ascii="Times New Roman" w:hAnsi="Times New Roman"/>
        </w:rPr>
        <w:t xml:space="preserve"> ремонт</w:t>
      </w:r>
    </w:p>
    <w:p w14:paraId="20FC9265" w14:textId="77777777" w:rsidR="0095075B" w:rsidRPr="0095075B" w:rsidRDefault="0095075B" w:rsidP="0095075B">
      <w:pPr>
        <w:jc w:val="center"/>
        <w:rPr>
          <w:rFonts w:ascii="Times New Roman" w:hAnsi="Times New Roman"/>
        </w:rPr>
      </w:pPr>
      <w:r w:rsidRPr="0095075B">
        <w:rPr>
          <w:rFonts w:ascii="Times New Roman" w:hAnsi="Times New Roman"/>
        </w:rPr>
        <w:t>системы телефонной связи (автоматизированных телефонных станций)</w:t>
      </w:r>
    </w:p>
    <w:p w14:paraId="1488F8E5" w14:textId="77777777" w:rsidR="0095075B" w:rsidRPr="003E6B13" w:rsidRDefault="0095075B" w:rsidP="0095075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3E6B13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12</w:t>
      </w:r>
    </w:p>
    <w:p w14:paraId="65C1389D" w14:textId="77777777" w:rsidR="0095075B" w:rsidRPr="003E6B13" w:rsidRDefault="0095075B" w:rsidP="0095075B">
      <w:pPr>
        <w:jc w:val="center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55"/>
        <w:gridCol w:w="4252"/>
      </w:tblGrid>
      <w:tr w:rsidR="0095075B" w:rsidRPr="003E6B13" w14:paraId="247A3E93" w14:textId="77777777" w:rsidTr="00BB16FD">
        <w:trPr>
          <w:trHeight w:val="385"/>
        </w:trPr>
        <w:tc>
          <w:tcPr>
            <w:tcW w:w="10755" w:type="dxa"/>
            <w:vAlign w:val="center"/>
          </w:tcPr>
          <w:p w14:paraId="40A5CD8E" w14:textId="2DAA0BFE" w:rsidR="0095075B" w:rsidRPr="0095075B" w:rsidRDefault="0095075B" w:rsidP="00BB16FD">
            <w:pPr>
              <w:pStyle w:val="affa"/>
              <w:jc w:val="center"/>
            </w:pPr>
            <w:r w:rsidRPr="0095075B">
              <w:t xml:space="preserve">Количество автоматизированных телефонных станций i-го вида, </w:t>
            </w:r>
            <w:r w:rsidR="005C5C86">
              <w:t>штука</w:t>
            </w:r>
          </w:p>
        </w:tc>
        <w:tc>
          <w:tcPr>
            <w:tcW w:w="4252" w:type="dxa"/>
            <w:vAlign w:val="center"/>
          </w:tcPr>
          <w:p w14:paraId="33CB975B" w14:textId="22DA0722" w:rsidR="0095075B" w:rsidRPr="0095075B" w:rsidRDefault="0095075B" w:rsidP="0095075B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75B">
              <w:rPr>
                <w:rFonts w:ascii="Times New Roman" w:hAnsi="Times New Roman" w:cs="Times New Roman"/>
                <w:sz w:val="24"/>
                <w:szCs w:val="24"/>
              </w:rPr>
              <w:t>Цена технического обслуживания и регламентно-профилактического ремонта 1 автоматизированной телефонной станции i-го вида в год</w:t>
            </w:r>
            <w:r w:rsidRPr="009507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руб./</w:t>
            </w:r>
            <w:r w:rsidR="005C5C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штука</w:t>
            </w:r>
          </w:p>
        </w:tc>
      </w:tr>
    </w:tbl>
    <w:p w14:paraId="00BF4FF1" w14:textId="77777777" w:rsidR="0095075B" w:rsidRPr="003E6B13" w:rsidRDefault="0095075B" w:rsidP="0095075B">
      <w:pPr>
        <w:spacing w:line="14" w:lineRule="exact"/>
        <w:rPr>
          <w:rFonts w:ascii="Times New Roman" w:hAnsi="Times New Roman"/>
        </w:rPr>
      </w:pPr>
    </w:p>
    <w:tbl>
      <w:tblPr>
        <w:tblW w:w="1500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55"/>
        <w:gridCol w:w="4253"/>
      </w:tblGrid>
      <w:tr w:rsidR="0095075B" w:rsidRPr="003E6B13" w14:paraId="60F74C37" w14:textId="77777777" w:rsidTr="00BB16FD">
        <w:trPr>
          <w:trHeight w:val="350"/>
          <w:tblHeader/>
        </w:trPr>
        <w:tc>
          <w:tcPr>
            <w:tcW w:w="10755" w:type="dxa"/>
            <w:vAlign w:val="center"/>
          </w:tcPr>
          <w:p w14:paraId="466A8F6A" w14:textId="77777777" w:rsidR="0095075B" w:rsidRPr="003E6B13" w:rsidRDefault="0095075B" w:rsidP="00BB16FD">
            <w:pPr>
              <w:jc w:val="center"/>
              <w:rPr>
                <w:rFonts w:ascii="Times New Roman" w:hAnsi="Times New Roman"/>
              </w:rPr>
            </w:pPr>
            <w:r w:rsidRPr="003E6B13">
              <w:rPr>
                <w:rFonts w:ascii="Times New Roman" w:hAnsi="Times New Roman"/>
              </w:rPr>
              <w:t>1</w:t>
            </w:r>
          </w:p>
        </w:tc>
        <w:tc>
          <w:tcPr>
            <w:tcW w:w="4253" w:type="dxa"/>
            <w:vAlign w:val="center"/>
          </w:tcPr>
          <w:p w14:paraId="010CBE90" w14:textId="77777777" w:rsidR="0095075B" w:rsidRPr="003E6B13" w:rsidRDefault="0095075B" w:rsidP="00BB16FD">
            <w:pPr>
              <w:jc w:val="center"/>
              <w:rPr>
                <w:rFonts w:ascii="Times New Roman" w:hAnsi="Times New Roman"/>
              </w:rPr>
            </w:pPr>
            <w:r w:rsidRPr="003E6B13">
              <w:rPr>
                <w:rFonts w:ascii="Times New Roman" w:hAnsi="Times New Roman"/>
              </w:rPr>
              <w:t>2</w:t>
            </w:r>
          </w:p>
        </w:tc>
      </w:tr>
      <w:tr w:rsidR="0095075B" w:rsidRPr="003E6B13" w14:paraId="7C5E1E3B" w14:textId="77777777" w:rsidTr="00BB16FD">
        <w:trPr>
          <w:trHeight w:val="350"/>
        </w:trPr>
        <w:tc>
          <w:tcPr>
            <w:tcW w:w="15008" w:type="dxa"/>
            <w:gridSpan w:val="2"/>
            <w:vAlign w:val="center"/>
          </w:tcPr>
          <w:p w14:paraId="0A33B2C6" w14:textId="77777777" w:rsidR="0095075B" w:rsidRPr="00B80999" w:rsidRDefault="0095075B" w:rsidP="00BB16F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0999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95075B" w:rsidRPr="003E6B13" w14:paraId="70F3C2FF" w14:textId="77777777" w:rsidTr="00BB16FD">
        <w:trPr>
          <w:trHeight w:val="350"/>
        </w:trPr>
        <w:tc>
          <w:tcPr>
            <w:tcW w:w="10755" w:type="dxa"/>
            <w:vAlign w:val="center"/>
          </w:tcPr>
          <w:p w14:paraId="41BAC880" w14:textId="77777777" w:rsidR="0095075B" w:rsidRPr="003E6B13" w:rsidRDefault="009850E9" w:rsidP="0095075B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253" w:type="dxa"/>
            <w:vAlign w:val="center"/>
          </w:tcPr>
          <w:p w14:paraId="35AAB523" w14:textId="77777777" w:rsidR="0095075B" w:rsidRPr="003E6B13" w:rsidRDefault="009850E9" w:rsidP="00BB16FD">
            <w:pPr>
              <w:pStyle w:val="affa"/>
              <w:jc w:val="center"/>
            </w:pPr>
            <w:r>
              <w:rPr>
                <w:color w:val="000000" w:themeColor="text1"/>
              </w:rPr>
              <w:t>-</w:t>
            </w:r>
          </w:p>
        </w:tc>
      </w:tr>
      <w:tr w:rsidR="00A13ED8" w:rsidRPr="003E6B13" w14:paraId="4CA7D884" w14:textId="77777777" w:rsidTr="007C07DD">
        <w:trPr>
          <w:trHeight w:val="350"/>
        </w:trPr>
        <w:tc>
          <w:tcPr>
            <w:tcW w:w="15008" w:type="dxa"/>
            <w:gridSpan w:val="2"/>
            <w:vAlign w:val="center"/>
          </w:tcPr>
          <w:p w14:paraId="2A4C500D" w14:textId="77777777" w:rsidR="00A13ED8" w:rsidRPr="00A13ED8" w:rsidRDefault="00A13ED8" w:rsidP="007C07D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13ED8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A13ED8" w:rsidRPr="003E6B13" w14:paraId="525C1F76" w14:textId="77777777" w:rsidTr="00E53B27">
        <w:trPr>
          <w:trHeight w:val="350"/>
        </w:trPr>
        <w:tc>
          <w:tcPr>
            <w:tcW w:w="10755" w:type="dxa"/>
            <w:shd w:val="clear" w:color="auto" w:fill="auto"/>
            <w:vAlign w:val="center"/>
          </w:tcPr>
          <w:p w14:paraId="5E2A18F7" w14:textId="0D469B98" w:rsidR="00A13ED8" w:rsidRPr="003E6B13" w:rsidRDefault="00E53B27" w:rsidP="007C07D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00CB3D8" w14:textId="77777777" w:rsidR="00A13ED8" w:rsidRPr="003E6B13" w:rsidRDefault="00A13ED8" w:rsidP="007C07DD">
            <w:pPr>
              <w:pStyle w:val="affa"/>
              <w:jc w:val="center"/>
            </w:pPr>
            <w:r>
              <w:rPr>
                <w:color w:val="000000" w:themeColor="text1"/>
              </w:rPr>
              <w:t>6</w:t>
            </w:r>
            <w:r w:rsidRPr="003E6B13">
              <w:rPr>
                <w:color w:val="000000" w:themeColor="text1"/>
              </w:rPr>
              <w:t>000,00</w:t>
            </w:r>
          </w:p>
        </w:tc>
      </w:tr>
      <w:tr w:rsidR="00A13ED8" w:rsidRPr="003E6B13" w14:paraId="4F0AC95E" w14:textId="77777777" w:rsidTr="007C07DD">
        <w:trPr>
          <w:trHeight w:val="431"/>
        </w:trPr>
        <w:tc>
          <w:tcPr>
            <w:tcW w:w="15008" w:type="dxa"/>
            <w:gridSpan w:val="2"/>
            <w:vAlign w:val="center"/>
          </w:tcPr>
          <w:p w14:paraId="332FE256" w14:textId="77777777" w:rsidR="00A13ED8" w:rsidRPr="00A13ED8" w:rsidRDefault="00A13ED8" w:rsidP="007C07D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13ED8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A13ED8" w:rsidRPr="003E6B13" w14:paraId="402D820E" w14:textId="77777777" w:rsidTr="00063508">
        <w:trPr>
          <w:trHeight w:val="350"/>
        </w:trPr>
        <w:tc>
          <w:tcPr>
            <w:tcW w:w="10755" w:type="dxa"/>
            <w:shd w:val="clear" w:color="auto" w:fill="auto"/>
            <w:vAlign w:val="center"/>
          </w:tcPr>
          <w:p w14:paraId="6BDC09F7" w14:textId="795CAAA9" w:rsidR="00A13ED8" w:rsidRPr="003E6B13" w:rsidRDefault="00063508" w:rsidP="007C07D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3773B5E" w14:textId="302FB124" w:rsidR="00A13ED8" w:rsidRPr="003E6B13" w:rsidRDefault="00063508" w:rsidP="007C07DD">
            <w:pPr>
              <w:pStyle w:val="affa"/>
              <w:jc w:val="center"/>
            </w:pPr>
            <w:r>
              <w:rPr>
                <w:color w:val="000000" w:themeColor="text1"/>
              </w:rPr>
              <w:t>-</w:t>
            </w:r>
          </w:p>
        </w:tc>
      </w:tr>
    </w:tbl>
    <w:p w14:paraId="7A59DED9" w14:textId="77777777" w:rsidR="00F2228E" w:rsidRDefault="00F2228E" w:rsidP="00515CB3">
      <w:pPr>
        <w:jc w:val="center"/>
        <w:rPr>
          <w:rFonts w:ascii="Times New Roman" w:hAnsi="Times New Roman"/>
        </w:rPr>
      </w:pPr>
    </w:p>
    <w:p w14:paraId="64C72CD5" w14:textId="77777777" w:rsidR="001A5307" w:rsidRDefault="0095075B" w:rsidP="0095075B">
      <w:pPr>
        <w:jc w:val="center"/>
        <w:rPr>
          <w:rFonts w:ascii="Times New Roman" w:hAnsi="Times New Roman"/>
        </w:rPr>
      </w:pPr>
      <w:r w:rsidRPr="0095075B">
        <w:rPr>
          <w:rFonts w:ascii="Times New Roman" w:hAnsi="Times New Roman"/>
        </w:rPr>
        <w:t>13. Нормативы, применяемые для расчета нормативных затрат на</w:t>
      </w:r>
    </w:p>
    <w:p w14:paraId="480FC6EA" w14:textId="77777777" w:rsidR="001A5307" w:rsidRDefault="0095075B" w:rsidP="0095075B">
      <w:pPr>
        <w:jc w:val="center"/>
        <w:rPr>
          <w:rFonts w:ascii="Times New Roman" w:hAnsi="Times New Roman"/>
        </w:rPr>
      </w:pPr>
      <w:r w:rsidRPr="0095075B">
        <w:rPr>
          <w:rFonts w:ascii="Times New Roman" w:hAnsi="Times New Roman"/>
        </w:rPr>
        <w:t>техническое обслуживание и регламентно-профилактический</w:t>
      </w:r>
    </w:p>
    <w:p w14:paraId="204EC930" w14:textId="77777777" w:rsidR="0095075B" w:rsidRPr="0095075B" w:rsidRDefault="0095075B" w:rsidP="0095075B">
      <w:pPr>
        <w:jc w:val="center"/>
        <w:rPr>
          <w:rFonts w:ascii="Times New Roman" w:hAnsi="Times New Roman"/>
        </w:rPr>
      </w:pPr>
      <w:r w:rsidRPr="0095075B">
        <w:rPr>
          <w:rFonts w:ascii="Times New Roman" w:hAnsi="Times New Roman"/>
        </w:rPr>
        <w:t>ремонт локальных вычислительных сетей</w:t>
      </w:r>
    </w:p>
    <w:p w14:paraId="09890989" w14:textId="77777777" w:rsidR="0095075B" w:rsidRPr="003E6B13" w:rsidRDefault="0095075B" w:rsidP="0095075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3E6B13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13</w:t>
      </w:r>
    </w:p>
    <w:p w14:paraId="693F911A" w14:textId="77777777" w:rsidR="0095075B" w:rsidRPr="003E6B13" w:rsidRDefault="0095075B" w:rsidP="0095075B">
      <w:pPr>
        <w:jc w:val="center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55"/>
        <w:gridCol w:w="4252"/>
      </w:tblGrid>
      <w:tr w:rsidR="0095075B" w:rsidRPr="003E6B13" w14:paraId="0E9B7275" w14:textId="77777777" w:rsidTr="00BB16FD">
        <w:trPr>
          <w:trHeight w:val="385"/>
        </w:trPr>
        <w:tc>
          <w:tcPr>
            <w:tcW w:w="10755" w:type="dxa"/>
            <w:vAlign w:val="center"/>
          </w:tcPr>
          <w:p w14:paraId="46AE8576" w14:textId="27165B87" w:rsidR="0095075B" w:rsidRPr="0095075B" w:rsidRDefault="0095075B" w:rsidP="00BB16FD">
            <w:pPr>
              <w:pStyle w:val="affa"/>
              <w:jc w:val="center"/>
            </w:pPr>
            <w:r w:rsidRPr="0095075B">
              <w:t xml:space="preserve">Количество устройств локальных вычислительных сетей i-го вида, </w:t>
            </w:r>
            <w:r w:rsidR="005C5C86">
              <w:t>штука</w:t>
            </w:r>
          </w:p>
        </w:tc>
        <w:tc>
          <w:tcPr>
            <w:tcW w:w="4252" w:type="dxa"/>
            <w:vAlign w:val="center"/>
          </w:tcPr>
          <w:p w14:paraId="3042D2BD" w14:textId="7313075C" w:rsidR="0095075B" w:rsidRPr="0095075B" w:rsidRDefault="0095075B" w:rsidP="0095075B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75B">
              <w:rPr>
                <w:rFonts w:ascii="Times New Roman" w:hAnsi="Times New Roman" w:cs="Times New Roman"/>
                <w:sz w:val="24"/>
                <w:szCs w:val="24"/>
              </w:rPr>
              <w:t>Цена технического обслуживания и регламентно-профилактического ремонта 1 устройства локальных вычислительных сетей i-го вида в год</w:t>
            </w:r>
            <w:r w:rsidRPr="009507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руб./</w:t>
            </w:r>
            <w:r w:rsidR="005C5C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штука</w:t>
            </w:r>
          </w:p>
        </w:tc>
      </w:tr>
    </w:tbl>
    <w:p w14:paraId="7C82A527" w14:textId="77777777" w:rsidR="0095075B" w:rsidRPr="003E6B13" w:rsidRDefault="0095075B" w:rsidP="0095075B">
      <w:pPr>
        <w:spacing w:line="14" w:lineRule="exact"/>
        <w:rPr>
          <w:rFonts w:ascii="Times New Roman" w:hAnsi="Times New Roman"/>
        </w:rPr>
      </w:pPr>
    </w:p>
    <w:tbl>
      <w:tblPr>
        <w:tblW w:w="1500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55"/>
        <w:gridCol w:w="4253"/>
      </w:tblGrid>
      <w:tr w:rsidR="0095075B" w:rsidRPr="003E6B13" w14:paraId="4402FF25" w14:textId="77777777" w:rsidTr="00BB16FD">
        <w:trPr>
          <w:trHeight w:val="350"/>
          <w:tblHeader/>
        </w:trPr>
        <w:tc>
          <w:tcPr>
            <w:tcW w:w="10755" w:type="dxa"/>
            <w:vAlign w:val="center"/>
          </w:tcPr>
          <w:p w14:paraId="3B06C147" w14:textId="77777777" w:rsidR="0095075B" w:rsidRPr="003E6B13" w:rsidRDefault="0095075B" w:rsidP="00BB16FD">
            <w:pPr>
              <w:jc w:val="center"/>
              <w:rPr>
                <w:rFonts w:ascii="Times New Roman" w:hAnsi="Times New Roman"/>
              </w:rPr>
            </w:pPr>
            <w:r w:rsidRPr="003E6B13">
              <w:rPr>
                <w:rFonts w:ascii="Times New Roman" w:hAnsi="Times New Roman"/>
              </w:rPr>
              <w:t>1</w:t>
            </w:r>
          </w:p>
        </w:tc>
        <w:tc>
          <w:tcPr>
            <w:tcW w:w="4253" w:type="dxa"/>
            <w:vAlign w:val="center"/>
          </w:tcPr>
          <w:p w14:paraId="0D31A13B" w14:textId="77777777" w:rsidR="0095075B" w:rsidRPr="003E6B13" w:rsidRDefault="0095075B" w:rsidP="00BB16FD">
            <w:pPr>
              <w:jc w:val="center"/>
              <w:rPr>
                <w:rFonts w:ascii="Times New Roman" w:hAnsi="Times New Roman"/>
              </w:rPr>
            </w:pPr>
            <w:r w:rsidRPr="003E6B13">
              <w:rPr>
                <w:rFonts w:ascii="Times New Roman" w:hAnsi="Times New Roman"/>
              </w:rPr>
              <w:t>2</w:t>
            </w:r>
          </w:p>
        </w:tc>
      </w:tr>
      <w:tr w:rsidR="0095075B" w:rsidRPr="003E6B13" w14:paraId="06B5629D" w14:textId="77777777" w:rsidTr="00BB16FD">
        <w:trPr>
          <w:trHeight w:val="350"/>
        </w:trPr>
        <w:tc>
          <w:tcPr>
            <w:tcW w:w="15008" w:type="dxa"/>
            <w:gridSpan w:val="2"/>
            <w:vAlign w:val="center"/>
          </w:tcPr>
          <w:p w14:paraId="4202F673" w14:textId="77777777" w:rsidR="0095075B" w:rsidRPr="00B80999" w:rsidRDefault="0095075B" w:rsidP="00BB16F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0999">
              <w:rPr>
                <w:rFonts w:ascii="Times New Roman" w:hAnsi="Times New Roman"/>
                <w:b/>
                <w:bCs/>
              </w:rPr>
              <w:lastRenderedPageBreak/>
              <w:t>Администрация Красносельского городского поселения Гулькевичского района</w:t>
            </w:r>
          </w:p>
        </w:tc>
      </w:tr>
      <w:tr w:rsidR="0095075B" w:rsidRPr="003E6B13" w14:paraId="009ACFD0" w14:textId="77777777" w:rsidTr="00BB16FD">
        <w:trPr>
          <w:trHeight w:val="350"/>
        </w:trPr>
        <w:tc>
          <w:tcPr>
            <w:tcW w:w="10755" w:type="dxa"/>
            <w:vAlign w:val="center"/>
          </w:tcPr>
          <w:p w14:paraId="7794C36D" w14:textId="77777777" w:rsidR="0095075B" w:rsidRPr="003E6B13" w:rsidRDefault="0095075B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53" w:type="dxa"/>
            <w:vAlign w:val="center"/>
          </w:tcPr>
          <w:p w14:paraId="211A14C0" w14:textId="60842197" w:rsidR="0095075B" w:rsidRPr="003E6B13" w:rsidRDefault="00391FC0" w:rsidP="00BB16FD">
            <w:pPr>
              <w:pStyle w:val="affa"/>
              <w:jc w:val="center"/>
            </w:pPr>
            <w:r>
              <w:rPr>
                <w:color w:val="000000" w:themeColor="text1"/>
              </w:rPr>
              <w:t>3</w:t>
            </w:r>
            <w:r w:rsidR="0095075B" w:rsidRPr="003E6B13">
              <w:rPr>
                <w:color w:val="000000" w:themeColor="text1"/>
              </w:rPr>
              <w:t>0</w:t>
            </w:r>
            <w:r w:rsidR="00EE298F">
              <w:rPr>
                <w:color w:val="000000" w:themeColor="text1"/>
              </w:rPr>
              <w:t xml:space="preserve"> 0</w:t>
            </w:r>
            <w:r w:rsidR="0095075B" w:rsidRPr="003E6B13">
              <w:rPr>
                <w:color w:val="000000" w:themeColor="text1"/>
              </w:rPr>
              <w:t>00,00</w:t>
            </w:r>
          </w:p>
        </w:tc>
      </w:tr>
      <w:tr w:rsidR="00A13ED8" w:rsidRPr="003E6B13" w14:paraId="5CF80C68" w14:textId="77777777" w:rsidTr="007C07DD">
        <w:trPr>
          <w:trHeight w:val="350"/>
        </w:trPr>
        <w:tc>
          <w:tcPr>
            <w:tcW w:w="15008" w:type="dxa"/>
            <w:gridSpan w:val="2"/>
            <w:vAlign w:val="center"/>
          </w:tcPr>
          <w:p w14:paraId="7742E92B" w14:textId="77777777" w:rsidR="00A13ED8" w:rsidRPr="00A13ED8" w:rsidRDefault="00A13ED8" w:rsidP="007C07D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13ED8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A13ED8" w:rsidRPr="003E6B13" w14:paraId="6253F989" w14:textId="77777777" w:rsidTr="00391FC0">
        <w:trPr>
          <w:trHeight w:val="350"/>
        </w:trPr>
        <w:tc>
          <w:tcPr>
            <w:tcW w:w="10755" w:type="dxa"/>
            <w:shd w:val="clear" w:color="auto" w:fill="auto"/>
            <w:vAlign w:val="center"/>
          </w:tcPr>
          <w:p w14:paraId="3300E04D" w14:textId="25AA4887" w:rsidR="00A13ED8" w:rsidRPr="003E6B13" w:rsidRDefault="00391FC0" w:rsidP="007C07D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3A9C0BD" w14:textId="63671097" w:rsidR="00A13ED8" w:rsidRPr="003E6B13" w:rsidRDefault="00391FC0" w:rsidP="007C07DD">
            <w:pPr>
              <w:pStyle w:val="affa"/>
              <w:jc w:val="center"/>
            </w:pPr>
            <w:r>
              <w:rPr>
                <w:color w:val="000000" w:themeColor="text1"/>
              </w:rPr>
              <w:t>30 000,00</w:t>
            </w:r>
          </w:p>
        </w:tc>
      </w:tr>
      <w:tr w:rsidR="00A13ED8" w:rsidRPr="003E6B13" w14:paraId="66AFB659" w14:textId="77777777" w:rsidTr="007C07DD">
        <w:trPr>
          <w:trHeight w:val="431"/>
        </w:trPr>
        <w:tc>
          <w:tcPr>
            <w:tcW w:w="15008" w:type="dxa"/>
            <w:gridSpan w:val="2"/>
            <w:vAlign w:val="center"/>
          </w:tcPr>
          <w:p w14:paraId="4A98E5AB" w14:textId="77777777" w:rsidR="00A13ED8" w:rsidRPr="00A13ED8" w:rsidRDefault="00A13ED8" w:rsidP="007C07D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13ED8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A13ED8" w:rsidRPr="003E6B13" w14:paraId="7B3D614C" w14:textId="77777777" w:rsidTr="00063508">
        <w:trPr>
          <w:trHeight w:val="350"/>
        </w:trPr>
        <w:tc>
          <w:tcPr>
            <w:tcW w:w="10755" w:type="dxa"/>
            <w:shd w:val="clear" w:color="auto" w:fill="auto"/>
            <w:vAlign w:val="center"/>
          </w:tcPr>
          <w:p w14:paraId="7DF35D61" w14:textId="77777777" w:rsidR="00A13ED8" w:rsidRPr="003E6B13" w:rsidRDefault="00A13ED8" w:rsidP="007C07D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C524566" w14:textId="77777777" w:rsidR="00A13ED8" w:rsidRPr="003E6B13" w:rsidRDefault="00A13ED8" w:rsidP="007C07DD">
            <w:pPr>
              <w:pStyle w:val="affa"/>
              <w:jc w:val="center"/>
            </w:pPr>
            <w:r>
              <w:rPr>
                <w:color w:val="000000" w:themeColor="text1"/>
              </w:rPr>
              <w:t>-</w:t>
            </w:r>
          </w:p>
        </w:tc>
      </w:tr>
    </w:tbl>
    <w:p w14:paraId="14111623" w14:textId="77777777" w:rsidR="00F2228E" w:rsidRDefault="00F2228E" w:rsidP="00515CB3">
      <w:pPr>
        <w:jc w:val="center"/>
        <w:rPr>
          <w:rFonts w:ascii="Times New Roman" w:hAnsi="Times New Roman"/>
        </w:rPr>
      </w:pPr>
    </w:p>
    <w:p w14:paraId="6E8B00BF" w14:textId="77777777" w:rsidR="001A5307" w:rsidRDefault="0095075B" w:rsidP="0095075B">
      <w:pPr>
        <w:jc w:val="center"/>
        <w:rPr>
          <w:rFonts w:ascii="Times New Roman" w:hAnsi="Times New Roman"/>
        </w:rPr>
      </w:pPr>
      <w:r w:rsidRPr="0095075B">
        <w:rPr>
          <w:rFonts w:ascii="Times New Roman" w:hAnsi="Times New Roman"/>
        </w:rPr>
        <w:t>14. Нормативы, применяемые для расчета нормативных затрат на</w:t>
      </w:r>
    </w:p>
    <w:p w14:paraId="65A89CE4" w14:textId="77777777" w:rsidR="001A5307" w:rsidRDefault="0095075B" w:rsidP="0095075B">
      <w:pPr>
        <w:jc w:val="center"/>
        <w:rPr>
          <w:rFonts w:ascii="Times New Roman" w:hAnsi="Times New Roman"/>
        </w:rPr>
      </w:pPr>
      <w:r w:rsidRPr="0095075B">
        <w:rPr>
          <w:rFonts w:ascii="Times New Roman" w:hAnsi="Times New Roman"/>
        </w:rPr>
        <w:t>техническое обслуживание и регламентно-профилактический</w:t>
      </w:r>
    </w:p>
    <w:p w14:paraId="1097BA43" w14:textId="77777777" w:rsidR="0095075B" w:rsidRPr="0095075B" w:rsidRDefault="0095075B" w:rsidP="0095075B">
      <w:pPr>
        <w:jc w:val="center"/>
        <w:rPr>
          <w:rFonts w:ascii="Times New Roman" w:hAnsi="Times New Roman"/>
        </w:rPr>
      </w:pPr>
      <w:r w:rsidRPr="0095075B">
        <w:rPr>
          <w:rFonts w:ascii="Times New Roman" w:hAnsi="Times New Roman"/>
        </w:rPr>
        <w:t>ремонт систем бесперебойного питания</w:t>
      </w:r>
    </w:p>
    <w:p w14:paraId="27D1513E" w14:textId="77777777" w:rsidR="0095075B" w:rsidRPr="0095075B" w:rsidRDefault="0095075B" w:rsidP="0095075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95075B">
        <w:rPr>
          <w:rFonts w:ascii="Times New Roman" w:hAnsi="Times New Roman"/>
        </w:rPr>
        <w:t>Таблица 14</w:t>
      </w:r>
    </w:p>
    <w:p w14:paraId="24267424" w14:textId="77777777" w:rsidR="0095075B" w:rsidRPr="003E6B13" w:rsidRDefault="0095075B" w:rsidP="0095075B">
      <w:pPr>
        <w:jc w:val="center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55"/>
        <w:gridCol w:w="4252"/>
      </w:tblGrid>
      <w:tr w:rsidR="0095075B" w:rsidRPr="00C500B5" w14:paraId="51E38B69" w14:textId="77777777" w:rsidTr="00BB16FD">
        <w:trPr>
          <w:trHeight w:val="385"/>
        </w:trPr>
        <w:tc>
          <w:tcPr>
            <w:tcW w:w="10755" w:type="dxa"/>
            <w:vAlign w:val="center"/>
          </w:tcPr>
          <w:p w14:paraId="724260E4" w14:textId="0D278BFF" w:rsidR="0095075B" w:rsidRPr="00C500B5" w:rsidRDefault="0095075B" w:rsidP="00BB16FD">
            <w:pPr>
              <w:pStyle w:val="affa"/>
              <w:jc w:val="center"/>
            </w:pPr>
            <w:r w:rsidRPr="00C500B5">
              <w:t xml:space="preserve">Количество модулей бесперебойного питания i-го вида, </w:t>
            </w:r>
            <w:r w:rsidR="005C5C86">
              <w:t>штука</w:t>
            </w:r>
          </w:p>
        </w:tc>
        <w:tc>
          <w:tcPr>
            <w:tcW w:w="4252" w:type="dxa"/>
            <w:vAlign w:val="center"/>
          </w:tcPr>
          <w:p w14:paraId="778C0688" w14:textId="45A9B2B3" w:rsidR="0095075B" w:rsidRPr="00C500B5" w:rsidRDefault="0095075B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0B5">
              <w:rPr>
                <w:rFonts w:ascii="Times New Roman" w:hAnsi="Times New Roman" w:cs="Times New Roman"/>
                <w:sz w:val="24"/>
                <w:szCs w:val="24"/>
              </w:rPr>
              <w:t>Цена технического обслуживания и регламентно-профилактического ремонта 1 модуля бесперебойного питания i-го вида в год</w:t>
            </w:r>
            <w:r w:rsidRPr="00C500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руб./</w:t>
            </w:r>
            <w:r w:rsidR="005C5C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штука</w:t>
            </w:r>
          </w:p>
        </w:tc>
      </w:tr>
    </w:tbl>
    <w:p w14:paraId="21682CAA" w14:textId="77777777" w:rsidR="0095075B" w:rsidRPr="00C500B5" w:rsidRDefault="0095075B" w:rsidP="0095075B">
      <w:pPr>
        <w:spacing w:line="14" w:lineRule="exact"/>
        <w:rPr>
          <w:rFonts w:ascii="Times New Roman" w:hAnsi="Times New Roman"/>
          <w:highlight w:val="red"/>
        </w:rPr>
      </w:pPr>
    </w:p>
    <w:tbl>
      <w:tblPr>
        <w:tblW w:w="1500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55"/>
        <w:gridCol w:w="4253"/>
      </w:tblGrid>
      <w:tr w:rsidR="0095075B" w:rsidRPr="00C500B5" w14:paraId="7B818498" w14:textId="77777777" w:rsidTr="00BB16FD">
        <w:trPr>
          <w:trHeight w:val="350"/>
          <w:tblHeader/>
        </w:trPr>
        <w:tc>
          <w:tcPr>
            <w:tcW w:w="10755" w:type="dxa"/>
            <w:vAlign w:val="center"/>
          </w:tcPr>
          <w:p w14:paraId="3486305A" w14:textId="77777777" w:rsidR="0095075B" w:rsidRPr="00C500B5" w:rsidRDefault="0095075B" w:rsidP="00BB16FD">
            <w:pPr>
              <w:jc w:val="center"/>
              <w:rPr>
                <w:rFonts w:ascii="Times New Roman" w:hAnsi="Times New Roman"/>
              </w:rPr>
            </w:pPr>
            <w:r w:rsidRPr="00C500B5">
              <w:rPr>
                <w:rFonts w:ascii="Times New Roman" w:hAnsi="Times New Roman"/>
              </w:rPr>
              <w:t>1</w:t>
            </w:r>
          </w:p>
        </w:tc>
        <w:tc>
          <w:tcPr>
            <w:tcW w:w="4253" w:type="dxa"/>
            <w:vAlign w:val="center"/>
          </w:tcPr>
          <w:p w14:paraId="1AF9C82F" w14:textId="77777777" w:rsidR="0095075B" w:rsidRPr="00C500B5" w:rsidRDefault="0095075B" w:rsidP="00BB16FD">
            <w:pPr>
              <w:jc w:val="center"/>
              <w:rPr>
                <w:rFonts w:ascii="Times New Roman" w:hAnsi="Times New Roman"/>
              </w:rPr>
            </w:pPr>
            <w:r w:rsidRPr="00C500B5">
              <w:rPr>
                <w:rFonts w:ascii="Times New Roman" w:hAnsi="Times New Roman"/>
              </w:rPr>
              <w:t>2</w:t>
            </w:r>
          </w:p>
        </w:tc>
      </w:tr>
      <w:tr w:rsidR="0095075B" w:rsidRPr="00C500B5" w14:paraId="57A308D0" w14:textId="77777777" w:rsidTr="00BB16FD">
        <w:trPr>
          <w:trHeight w:val="350"/>
        </w:trPr>
        <w:tc>
          <w:tcPr>
            <w:tcW w:w="15008" w:type="dxa"/>
            <w:gridSpan w:val="2"/>
            <w:vAlign w:val="center"/>
          </w:tcPr>
          <w:p w14:paraId="32C8AD09" w14:textId="77777777" w:rsidR="0095075B" w:rsidRPr="00B80999" w:rsidRDefault="0095075B" w:rsidP="00BB16F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0999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95075B" w:rsidRPr="00C500B5" w14:paraId="27C88F3A" w14:textId="77777777" w:rsidTr="00BB16FD">
        <w:trPr>
          <w:trHeight w:val="350"/>
        </w:trPr>
        <w:tc>
          <w:tcPr>
            <w:tcW w:w="10755" w:type="dxa"/>
            <w:vAlign w:val="center"/>
          </w:tcPr>
          <w:p w14:paraId="2495E589" w14:textId="565401B0" w:rsidR="0095075B" w:rsidRPr="00EE298F" w:rsidRDefault="00EE298F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253" w:type="dxa"/>
            <w:vAlign w:val="center"/>
          </w:tcPr>
          <w:p w14:paraId="259387AC" w14:textId="5AEA8FEA" w:rsidR="0095075B" w:rsidRPr="00EE298F" w:rsidRDefault="00EE298F" w:rsidP="00BB16FD">
            <w:pPr>
              <w:pStyle w:val="affa"/>
              <w:jc w:val="center"/>
            </w:pPr>
            <w:r w:rsidRPr="00EE298F">
              <w:rPr>
                <w:color w:val="000000" w:themeColor="text1"/>
              </w:rPr>
              <w:t>-</w:t>
            </w:r>
          </w:p>
        </w:tc>
      </w:tr>
      <w:tr w:rsidR="00C82A3A" w:rsidRPr="00C500B5" w14:paraId="4E3D15CE" w14:textId="77777777" w:rsidTr="00DF3CC5">
        <w:trPr>
          <w:trHeight w:val="350"/>
        </w:trPr>
        <w:tc>
          <w:tcPr>
            <w:tcW w:w="15008" w:type="dxa"/>
            <w:gridSpan w:val="2"/>
            <w:vAlign w:val="center"/>
          </w:tcPr>
          <w:p w14:paraId="577C14F6" w14:textId="293907DF" w:rsidR="00C82A3A" w:rsidRPr="00C82A3A" w:rsidRDefault="00C82A3A" w:rsidP="00BB16FD">
            <w:pPr>
              <w:pStyle w:val="affa"/>
              <w:jc w:val="center"/>
              <w:rPr>
                <w:b/>
                <w:bCs/>
                <w:color w:val="000000" w:themeColor="text1"/>
              </w:rPr>
            </w:pPr>
            <w:r w:rsidRPr="00C82A3A">
              <w:rPr>
                <w:b/>
                <w:bCs/>
                <w:color w:val="000000" w:themeColor="text1"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C82A3A" w:rsidRPr="00C500B5" w14:paraId="2D2038DC" w14:textId="77777777" w:rsidTr="00BB16FD">
        <w:trPr>
          <w:trHeight w:val="350"/>
        </w:trPr>
        <w:tc>
          <w:tcPr>
            <w:tcW w:w="10755" w:type="dxa"/>
            <w:vAlign w:val="center"/>
          </w:tcPr>
          <w:p w14:paraId="1D21C39F" w14:textId="0BEFD014" w:rsidR="00C82A3A" w:rsidRPr="00EE298F" w:rsidRDefault="00C82A3A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53" w:type="dxa"/>
            <w:vAlign w:val="center"/>
          </w:tcPr>
          <w:p w14:paraId="335A5FF6" w14:textId="78FD9D06" w:rsidR="00C82A3A" w:rsidRPr="00EE298F" w:rsidRDefault="00C82A3A" w:rsidP="00BB16FD">
            <w:pPr>
              <w:pStyle w:val="affa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3 000,00</w:t>
            </w:r>
          </w:p>
        </w:tc>
      </w:tr>
      <w:tr w:rsidR="00A13ED8" w:rsidRPr="00C500B5" w14:paraId="0029D850" w14:textId="77777777" w:rsidTr="007C07DD">
        <w:trPr>
          <w:trHeight w:val="431"/>
        </w:trPr>
        <w:tc>
          <w:tcPr>
            <w:tcW w:w="15008" w:type="dxa"/>
            <w:gridSpan w:val="2"/>
            <w:vAlign w:val="center"/>
          </w:tcPr>
          <w:p w14:paraId="6B2B88BE" w14:textId="77777777" w:rsidR="00A13ED8" w:rsidRPr="00A13ED8" w:rsidRDefault="00A13ED8" w:rsidP="007C07D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13ED8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251C61" w:rsidRPr="003E6B13" w14:paraId="6148B7FD" w14:textId="77777777" w:rsidTr="00251C61">
        <w:trPr>
          <w:trHeight w:val="350"/>
        </w:trPr>
        <w:tc>
          <w:tcPr>
            <w:tcW w:w="10755" w:type="dxa"/>
            <w:shd w:val="clear" w:color="auto" w:fill="FFFFFF" w:themeFill="background1"/>
            <w:vAlign w:val="center"/>
          </w:tcPr>
          <w:p w14:paraId="605C2F21" w14:textId="0407251D" w:rsidR="00251C61" w:rsidRPr="00C500B5" w:rsidRDefault="00251C61" w:rsidP="00251C61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4B88FC6D" w14:textId="05693171" w:rsidR="00251C61" w:rsidRPr="003E6B13" w:rsidRDefault="00251C61" w:rsidP="00251C61">
            <w:pPr>
              <w:pStyle w:val="affa"/>
              <w:jc w:val="center"/>
            </w:pPr>
            <w:r>
              <w:rPr>
                <w:color w:val="000000" w:themeColor="text1"/>
              </w:rPr>
              <w:t xml:space="preserve">3 </w:t>
            </w:r>
            <w:r w:rsidRPr="00C500B5">
              <w:rPr>
                <w:color w:val="000000" w:themeColor="text1"/>
              </w:rPr>
              <w:t>000,00</w:t>
            </w:r>
          </w:p>
        </w:tc>
      </w:tr>
    </w:tbl>
    <w:p w14:paraId="11A294B0" w14:textId="77777777" w:rsidR="0095075B" w:rsidRDefault="0095075B" w:rsidP="00515CB3">
      <w:pPr>
        <w:jc w:val="center"/>
        <w:rPr>
          <w:rFonts w:ascii="Times New Roman" w:hAnsi="Times New Roman"/>
        </w:rPr>
      </w:pPr>
    </w:p>
    <w:p w14:paraId="1052D776" w14:textId="77777777" w:rsidR="001A5307" w:rsidRPr="006678D4" w:rsidRDefault="00DF038B" w:rsidP="006678D4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1</w:t>
      </w:r>
      <w:r w:rsidR="006F52AE">
        <w:rPr>
          <w:rFonts w:ascii="Times New Roman" w:hAnsi="Times New Roman"/>
        </w:rPr>
        <w:t>5</w:t>
      </w:r>
      <w:r w:rsidRPr="006678D4">
        <w:rPr>
          <w:rFonts w:ascii="Times New Roman" w:hAnsi="Times New Roman"/>
        </w:rPr>
        <w:t>. Нормативы, применяемые для расчета нормативных затрат на</w:t>
      </w:r>
    </w:p>
    <w:p w14:paraId="55207819" w14:textId="77777777" w:rsidR="001A5307" w:rsidRPr="006678D4" w:rsidRDefault="00DF038B" w:rsidP="006678D4">
      <w:pPr>
        <w:jc w:val="center"/>
        <w:rPr>
          <w:rFonts w:ascii="Times New Roman" w:hAnsi="Times New Roman"/>
        </w:rPr>
      </w:pPr>
      <w:r w:rsidRPr="006678D4">
        <w:rPr>
          <w:rFonts w:ascii="Times New Roman" w:hAnsi="Times New Roman"/>
        </w:rPr>
        <w:t>техническое обслуживание и регламентно-профилактический</w:t>
      </w:r>
    </w:p>
    <w:p w14:paraId="59AC33B1" w14:textId="77777777" w:rsidR="001A5307" w:rsidRPr="006678D4" w:rsidRDefault="00DF038B" w:rsidP="006678D4">
      <w:pPr>
        <w:jc w:val="center"/>
        <w:rPr>
          <w:rFonts w:ascii="Times New Roman" w:hAnsi="Times New Roman"/>
        </w:rPr>
      </w:pPr>
      <w:r w:rsidRPr="006678D4">
        <w:rPr>
          <w:rFonts w:ascii="Times New Roman" w:hAnsi="Times New Roman"/>
        </w:rPr>
        <w:lastRenderedPageBreak/>
        <w:t>ремонт</w:t>
      </w:r>
      <w:r w:rsidR="001A5307" w:rsidRPr="006678D4">
        <w:rPr>
          <w:rFonts w:ascii="Times New Roman" w:hAnsi="Times New Roman"/>
        </w:rPr>
        <w:t xml:space="preserve"> </w:t>
      </w:r>
      <w:r w:rsidRPr="006678D4">
        <w:rPr>
          <w:rFonts w:ascii="Times New Roman" w:hAnsi="Times New Roman"/>
        </w:rPr>
        <w:t>принтеров, многофункциональных устройств,</w:t>
      </w:r>
    </w:p>
    <w:p w14:paraId="3E47FA9F" w14:textId="77777777" w:rsidR="00175AE6" w:rsidRPr="006678D4" w:rsidRDefault="00DF038B" w:rsidP="006678D4">
      <w:pPr>
        <w:jc w:val="center"/>
        <w:rPr>
          <w:rFonts w:ascii="Times New Roman" w:hAnsi="Times New Roman"/>
        </w:rPr>
      </w:pPr>
      <w:r w:rsidRPr="006678D4">
        <w:rPr>
          <w:rFonts w:ascii="Times New Roman" w:hAnsi="Times New Roman"/>
        </w:rPr>
        <w:t>копировальных аппаратов и иной оргтехники</w:t>
      </w:r>
    </w:p>
    <w:p w14:paraId="6A66801F" w14:textId="77777777" w:rsidR="00DF038B" w:rsidRPr="006678D4" w:rsidRDefault="00DF038B" w:rsidP="006678D4">
      <w:pPr>
        <w:jc w:val="center"/>
        <w:rPr>
          <w:rFonts w:ascii="Times New Roman" w:hAnsi="Times New Roman"/>
        </w:rPr>
      </w:pPr>
    </w:p>
    <w:p w14:paraId="794E27B5" w14:textId="77777777" w:rsidR="00DF038B" w:rsidRPr="006678D4" w:rsidRDefault="00DF038B" w:rsidP="006678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678D4">
        <w:rPr>
          <w:rFonts w:ascii="Times New Roman" w:hAnsi="Times New Roman"/>
        </w:rPr>
        <w:t>Таблица 1</w:t>
      </w:r>
      <w:r w:rsidR="006F52AE" w:rsidRPr="006678D4">
        <w:rPr>
          <w:rFonts w:ascii="Times New Roman" w:hAnsi="Times New Roman"/>
        </w:rPr>
        <w:t>5</w:t>
      </w:r>
    </w:p>
    <w:p w14:paraId="46565406" w14:textId="77777777" w:rsidR="006F52AE" w:rsidRPr="006678D4" w:rsidRDefault="006F52AE" w:rsidP="006678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948"/>
      </w:tblGrid>
      <w:tr w:rsidR="00DF038B" w:rsidRPr="006678D4" w14:paraId="16B3B96F" w14:textId="77777777" w:rsidTr="00270C8A">
        <w:trPr>
          <w:trHeight w:val="385"/>
        </w:trPr>
        <w:tc>
          <w:tcPr>
            <w:tcW w:w="6956" w:type="dxa"/>
            <w:vAlign w:val="center"/>
          </w:tcPr>
          <w:p w14:paraId="78E23B06" w14:textId="77777777" w:rsidR="00DF038B" w:rsidRPr="006678D4" w:rsidRDefault="00DF038B" w:rsidP="006678D4">
            <w:pPr>
              <w:jc w:val="center"/>
              <w:rPr>
                <w:rFonts w:ascii="Times New Roman" w:eastAsiaTheme="minorEastAsia" w:hAnsi="Times New Roman"/>
              </w:rPr>
            </w:pPr>
            <w:r w:rsidRPr="006678D4">
              <w:rPr>
                <w:rFonts w:ascii="Times New Roman" w:hAnsi="Times New Roman"/>
                <w:bCs/>
                <w:color w:val="000000"/>
                <w:spacing w:val="-3"/>
              </w:rPr>
              <w:t>Наименование</w:t>
            </w:r>
          </w:p>
        </w:tc>
        <w:tc>
          <w:tcPr>
            <w:tcW w:w="2552" w:type="dxa"/>
            <w:vAlign w:val="center"/>
          </w:tcPr>
          <w:p w14:paraId="19FF5503" w14:textId="24227BB2" w:rsidR="00DF038B" w:rsidRPr="006678D4" w:rsidRDefault="00DF038B" w:rsidP="006678D4">
            <w:pPr>
              <w:jc w:val="center"/>
              <w:rPr>
                <w:rFonts w:ascii="Times New Roman" w:eastAsiaTheme="minorEastAsia" w:hAnsi="Times New Roman"/>
              </w:rPr>
            </w:pPr>
            <w:r w:rsidRPr="006678D4">
              <w:rPr>
                <w:rFonts w:ascii="Times New Roman" w:hAnsi="Times New Roman"/>
                <w:bCs/>
                <w:color w:val="000000"/>
                <w:spacing w:val="-2"/>
              </w:rPr>
              <w:t>Количеств</w:t>
            </w:r>
            <w:r w:rsidR="00565B76" w:rsidRPr="006678D4">
              <w:rPr>
                <w:rFonts w:ascii="Times New Roman" w:hAnsi="Times New Roman"/>
                <w:bCs/>
                <w:color w:val="000000"/>
                <w:spacing w:val="-2"/>
              </w:rPr>
              <w:t>о</w:t>
            </w:r>
            <w:r w:rsidR="006F52AE" w:rsidRPr="006678D4">
              <w:rPr>
                <w:rFonts w:ascii="Times New Roman" w:hAnsi="Times New Roman"/>
              </w:rPr>
              <w:t xml:space="preserve">, </w:t>
            </w:r>
            <w:r w:rsidR="005C5C86">
              <w:rPr>
                <w:rFonts w:ascii="Times New Roman" w:hAnsi="Times New Roman"/>
              </w:rPr>
              <w:t>штука</w:t>
            </w:r>
          </w:p>
        </w:tc>
        <w:tc>
          <w:tcPr>
            <w:tcW w:w="2551" w:type="dxa"/>
            <w:vAlign w:val="center"/>
          </w:tcPr>
          <w:p w14:paraId="736D0311" w14:textId="77777777" w:rsidR="00DF038B" w:rsidRPr="006678D4" w:rsidRDefault="00DF038B" w:rsidP="006678D4">
            <w:pPr>
              <w:jc w:val="center"/>
              <w:rPr>
                <w:rFonts w:ascii="Times New Roman" w:hAnsi="Times New Roman"/>
              </w:rPr>
            </w:pPr>
            <w:r w:rsidRPr="006678D4">
              <w:rPr>
                <w:rFonts w:ascii="Times New Roman" w:hAnsi="Times New Roman"/>
                <w:bCs/>
                <w:color w:val="000000"/>
                <w:spacing w:val="-1"/>
              </w:rPr>
              <w:t>Цена технического обслуживания</w:t>
            </w:r>
            <w:r w:rsidRPr="006678D4">
              <w:rPr>
                <w:rFonts w:ascii="Times New Roman" w:hAnsi="Times New Roman"/>
              </w:rPr>
              <w:t>, руб./год</w:t>
            </w:r>
          </w:p>
        </w:tc>
        <w:tc>
          <w:tcPr>
            <w:tcW w:w="2948" w:type="dxa"/>
            <w:vAlign w:val="center"/>
          </w:tcPr>
          <w:p w14:paraId="381B9F1C" w14:textId="77777777" w:rsidR="00DF038B" w:rsidRPr="006678D4" w:rsidRDefault="00DF038B" w:rsidP="006678D4">
            <w:pPr>
              <w:jc w:val="center"/>
              <w:rPr>
                <w:rFonts w:ascii="Times New Roman" w:hAnsi="Times New Roman"/>
                <w:bCs/>
                <w:color w:val="000000"/>
                <w:spacing w:val="-1"/>
              </w:rPr>
            </w:pPr>
            <w:r w:rsidRPr="006678D4">
              <w:rPr>
                <w:rFonts w:ascii="Times New Roman" w:hAnsi="Times New Roman"/>
                <w:bCs/>
                <w:color w:val="000000"/>
                <w:spacing w:val="-1"/>
              </w:rPr>
              <w:t>Цена регламентно-профилактического ремонта</w:t>
            </w:r>
            <w:r w:rsidR="00653A99" w:rsidRPr="006678D4">
              <w:rPr>
                <w:rFonts w:ascii="Times New Roman" w:hAnsi="Times New Roman"/>
              </w:rPr>
              <w:t>,</w:t>
            </w:r>
            <w:r w:rsidRPr="006678D4">
              <w:rPr>
                <w:rFonts w:ascii="Times New Roman" w:hAnsi="Times New Roman"/>
              </w:rPr>
              <w:t xml:space="preserve"> руб./год</w:t>
            </w:r>
          </w:p>
        </w:tc>
      </w:tr>
    </w:tbl>
    <w:p w14:paraId="07DD9D03" w14:textId="77777777" w:rsidR="00DF038B" w:rsidRPr="006678D4" w:rsidRDefault="00DF038B" w:rsidP="006678D4">
      <w:pPr>
        <w:spacing w:line="14" w:lineRule="exact"/>
        <w:rPr>
          <w:rFonts w:ascii="Times New Roman" w:hAnsi="Times New Roman"/>
        </w:rPr>
      </w:pPr>
    </w:p>
    <w:tbl>
      <w:tblPr>
        <w:tblW w:w="1503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977"/>
      </w:tblGrid>
      <w:tr w:rsidR="00DF038B" w:rsidRPr="006678D4" w14:paraId="74CB830D" w14:textId="77777777" w:rsidTr="00682082">
        <w:trPr>
          <w:trHeight w:val="350"/>
          <w:tblHeader/>
        </w:trPr>
        <w:tc>
          <w:tcPr>
            <w:tcW w:w="6956" w:type="dxa"/>
            <w:vAlign w:val="center"/>
          </w:tcPr>
          <w:p w14:paraId="5BDD2CB8" w14:textId="77777777" w:rsidR="00DF038B" w:rsidRPr="006678D4" w:rsidRDefault="00DF038B" w:rsidP="006678D4">
            <w:pPr>
              <w:jc w:val="center"/>
              <w:rPr>
                <w:rFonts w:ascii="Times New Roman" w:hAnsi="Times New Roman"/>
              </w:rPr>
            </w:pPr>
            <w:r w:rsidRPr="006678D4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4F096443" w14:textId="77777777" w:rsidR="00DF038B" w:rsidRPr="006678D4" w:rsidRDefault="00DF038B" w:rsidP="006678D4">
            <w:pPr>
              <w:jc w:val="center"/>
              <w:rPr>
                <w:rFonts w:ascii="Times New Roman" w:hAnsi="Times New Roman"/>
              </w:rPr>
            </w:pPr>
            <w:r w:rsidRPr="006678D4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36583AE1" w14:textId="77777777" w:rsidR="00DF038B" w:rsidRPr="006678D4" w:rsidRDefault="00DF038B" w:rsidP="006678D4">
            <w:pPr>
              <w:jc w:val="center"/>
              <w:rPr>
                <w:rFonts w:ascii="Times New Roman" w:hAnsi="Times New Roman"/>
              </w:rPr>
            </w:pPr>
            <w:r w:rsidRPr="006678D4">
              <w:rPr>
                <w:rFonts w:ascii="Times New Roman" w:hAnsi="Times New Roman"/>
              </w:rPr>
              <w:t>3</w:t>
            </w:r>
          </w:p>
        </w:tc>
        <w:tc>
          <w:tcPr>
            <w:tcW w:w="2977" w:type="dxa"/>
            <w:vAlign w:val="center"/>
          </w:tcPr>
          <w:p w14:paraId="71D789B9" w14:textId="77777777" w:rsidR="00DF038B" w:rsidRPr="006678D4" w:rsidRDefault="00DF038B" w:rsidP="006678D4">
            <w:pPr>
              <w:jc w:val="center"/>
              <w:rPr>
                <w:rFonts w:ascii="Times New Roman" w:hAnsi="Times New Roman"/>
              </w:rPr>
            </w:pPr>
            <w:r w:rsidRPr="006678D4">
              <w:rPr>
                <w:rFonts w:ascii="Times New Roman" w:hAnsi="Times New Roman"/>
              </w:rPr>
              <w:t>4</w:t>
            </w:r>
          </w:p>
        </w:tc>
      </w:tr>
      <w:tr w:rsidR="00DF038B" w:rsidRPr="006678D4" w14:paraId="5855D77B" w14:textId="77777777" w:rsidTr="00682082">
        <w:trPr>
          <w:trHeight w:val="350"/>
        </w:trPr>
        <w:tc>
          <w:tcPr>
            <w:tcW w:w="15036" w:type="dxa"/>
            <w:gridSpan w:val="4"/>
            <w:vAlign w:val="center"/>
          </w:tcPr>
          <w:p w14:paraId="3E6F8BE0" w14:textId="77777777" w:rsidR="00DF038B" w:rsidRPr="00B80999" w:rsidRDefault="00DF038B" w:rsidP="006678D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0999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653A99" w:rsidRPr="006678D4" w14:paraId="1FB14135" w14:textId="77777777" w:rsidTr="00682082">
        <w:trPr>
          <w:trHeight w:val="350"/>
        </w:trPr>
        <w:tc>
          <w:tcPr>
            <w:tcW w:w="6956" w:type="dxa"/>
            <w:vAlign w:val="center"/>
          </w:tcPr>
          <w:p w14:paraId="703871FB" w14:textId="65BCE55B" w:rsidR="00653A99" w:rsidRPr="006678D4" w:rsidRDefault="00653A99" w:rsidP="006678D4">
            <w:pPr>
              <w:jc w:val="center"/>
              <w:rPr>
                <w:rFonts w:ascii="Times New Roman" w:eastAsiaTheme="minorEastAsia" w:hAnsi="Times New Roman"/>
              </w:rPr>
            </w:pPr>
            <w:r w:rsidRPr="006678D4">
              <w:rPr>
                <w:rFonts w:ascii="Times New Roman" w:hAnsi="Times New Roman"/>
                <w:color w:val="000000"/>
              </w:rPr>
              <w:t>Принтер</w:t>
            </w:r>
          </w:p>
        </w:tc>
        <w:tc>
          <w:tcPr>
            <w:tcW w:w="2552" w:type="dxa"/>
            <w:vAlign w:val="center"/>
          </w:tcPr>
          <w:p w14:paraId="4079A464" w14:textId="06D78E41" w:rsidR="00653A99" w:rsidRPr="006678D4" w:rsidRDefault="00C500B5" w:rsidP="006678D4">
            <w:pPr>
              <w:jc w:val="center"/>
              <w:rPr>
                <w:rFonts w:ascii="Times New Roman" w:eastAsiaTheme="minorEastAsia" w:hAnsi="Times New Roman"/>
              </w:rPr>
            </w:pPr>
            <w:r w:rsidRPr="006678D4">
              <w:rPr>
                <w:rFonts w:ascii="Times New Roman" w:eastAsiaTheme="minorEastAsia" w:hAnsi="Times New Roman"/>
              </w:rPr>
              <w:t>1</w:t>
            </w:r>
            <w:r w:rsidR="007335A1">
              <w:rPr>
                <w:rFonts w:ascii="Times New Roman" w:eastAsiaTheme="minorEastAsia" w:hAnsi="Times New Roman"/>
              </w:rPr>
              <w:t>0</w:t>
            </w:r>
          </w:p>
        </w:tc>
        <w:tc>
          <w:tcPr>
            <w:tcW w:w="2551" w:type="dxa"/>
            <w:vAlign w:val="center"/>
          </w:tcPr>
          <w:p w14:paraId="15A47410" w14:textId="1C760021" w:rsidR="00653A99" w:rsidRPr="006678D4" w:rsidRDefault="00653A99" w:rsidP="006678D4">
            <w:pPr>
              <w:jc w:val="center"/>
              <w:rPr>
                <w:rFonts w:ascii="Times New Roman" w:eastAsiaTheme="minorEastAsia" w:hAnsi="Times New Roman"/>
              </w:rPr>
            </w:pPr>
            <w:r w:rsidRPr="006678D4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="006678D4" w:rsidRPr="006678D4">
              <w:rPr>
                <w:rFonts w:ascii="Times New Roman" w:hAnsi="Times New Roman"/>
                <w:color w:val="000000"/>
                <w:spacing w:val="-1"/>
              </w:rPr>
              <w:t xml:space="preserve">8 </w:t>
            </w:r>
            <w:r w:rsidRPr="006678D4">
              <w:rPr>
                <w:rFonts w:ascii="Times New Roman" w:hAnsi="Times New Roman"/>
                <w:color w:val="000000"/>
                <w:spacing w:val="-1"/>
              </w:rPr>
              <w:t xml:space="preserve">000,00 </w:t>
            </w:r>
            <w:r w:rsidRPr="006678D4">
              <w:rPr>
                <w:rFonts w:ascii="Times New Roman" w:hAnsi="Times New Roman"/>
                <w:color w:val="000000"/>
              </w:rPr>
              <w:t>включительно</w:t>
            </w:r>
          </w:p>
        </w:tc>
        <w:tc>
          <w:tcPr>
            <w:tcW w:w="2977" w:type="dxa"/>
            <w:vAlign w:val="center"/>
          </w:tcPr>
          <w:p w14:paraId="61053438" w14:textId="0385C92D" w:rsidR="00653A99" w:rsidRPr="006678D4" w:rsidRDefault="00653A99" w:rsidP="006678D4">
            <w:pPr>
              <w:jc w:val="center"/>
              <w:rPr>
                <w:rFonts w:ascii="Times New Roman" w:eastAsiaTheme="minorEastAsia" w:hAnsi="Times New Roman"/>
              </w:rPr>
            </w:pPr>
            <w:r w:rsidRPr="006678D4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="006678D4" w:rsidRPr="006678D4">
              <w:rPr>
                <w:rFonts w:ascii="Times New Roman" w:hAnsi="Times New Roman"/>
                <w:color w:val="000000"/>
                <w:spacing w:val="-1"/>
              </w:rPr>
              <w:t xml:space="preserve">10 </w:t>
            </w:r>
            <w:r w:rsidRPr="006678D4">
              <w:rPr>
                <w:rFonts w:ascii="Times New Roman" w:hAnsi="Times New Roman"/>
                <w:color w:val="000000"/>
                <w:spacing w:val="-1"/>
              </w:rPr>
              <w:t xml:space="preserve">000,00 </w:t>
            </w:r>
            <w:r w:rsidRPr="006678D4">
              <w:rPr>
                <w:rFonts w:ascii="Times New Roman" w:hAnsi="Times New Roman"/>
                <w:color w:val="000000"/>
              </w:rPr>
              <w:t>включительно</w:t>
            </w:r>
          </w:p>
        </w:tc>
      </w:tr>
      <w:tr w:rsidR="00653A99" w:rsidRPr="000F7A11" w14:paraId="780BBBAC" w14:textId="77777777" w:rsidTr="00682082">
        <w:trPr>
          <w:trHeight w:val="350"/>
        </w:trPr>
        <w:tc>
          <w:tcPr>
            <w:tcW w:w="6956" w:type="dxa"/>
            <w:vAlign w:val="center"/>
          </w:tcPr>
          <w:p w14:paraId="6E1F4134" w14:textId="1AB7BBB0" w:rsidR="00653A99" w:rsidRPr="006678D4" w:rsidRDefault="00565B76" w:rsidP="006678D4">
            <w:pPr>
              <w:jc w:val="center"/>
              <w:rPr>
                <w:rFonts w:ascii="Times New Roman" w:eastAsiaTheme="minorEastAsia" w:hAnsi="Times New Roman"/>
              </w:rPr>
            </w:pPr>
            <w:r w:rsidRPr="006678D4">
              <w:rPr>
                <w:rFonts w:ascii="Times New Roman" w:hAnsi="Times New Roman"/>
                <w:color w:val="000000"/>
              </w:rPr>
              <w:t>М</w:t>
            </w:r>
            <w:r w:rsidR="00653A99" w:rsidRPr="006678D4">
              <w:rPr>
                <w:rFonts w:ascii="Times New Roman" w:hAnsi="Times New Roman"/>
                <w:color w:val="000000"/>
                <w:spacing w:val="-2"/>
              </w:rPr>
              <w:t>ногофункционально</w:t>
            </w:r>
            <w:r w:rsidR="006678D4" w:rsidRPr="006678D4">
              <w:rPr>
                <w:rFonts w:ascii="Times New Roman" w:hAnsi="Times New Roman"/>
                <w:color w:val="000000"/>
                <w:spacing w:val="-2"/>
              </w:rPr>
              <w:t>го</w:t>
            </w:r>
            <w:r w:rsidR="00653A99" w:rsidRPr="006678D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653A99" w:rsidRPr="006678D4">
              <w:rPr>
                <w:rFonts w:ascii="Times New Roman" w:hAnsi="Times New Roman"/>
                <w:color w:val="000000"/>
                <w:spacing w:val="-1"/>
              </w:rPr>
              <w:t>устройств</w:t>
            </w:r>
            <w:r w:rsidR="00E23356" w:rsidRPr="006678D4">
              <w:rPr>
                <w:rFonts w:ascii="Times New Roman" w:hAnsi="Times New Roman"/>
                <w:color w:val="000000"/>
                <w:spacing w:val="-1"/>
              </w:rPr>
              <w:t>а</w:t>
            </w:r>
          </w:p>
        </w:tc>
        <w:tc>
          <w:tcPr>
            <w:tcW w:w="2552" w:type="dxa"/>
            <w:vAlign w:val="center"/>
          </w:tcPr>
          <w:p w14:paraId="40155583" w14:textId="4E1FD909" w:rsidR="00653A99" w:rsidRPr="006678D4" w:rsidRDefault="00FD1F04" w:rsidP="006678D4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6</w:t>
            </w:r>
          </w:p>
        </w:tc>
        <w:tc>
          <w:tcPr>
            <w:tcW w:w="2551" w:type="dxa"/>
            <w:vAlign w:val="center"/>
          </w:tcPr>
          <w:p w14:paraId="0D7E528B" w14:textId="340F9885" w:rsidR="00653A99" w:rsidRPr="006678D4" w:rsidRDefault="00653A99" w:rsidP="006678D4">
            <w:pPr>
              <w:jc w:val="center"/>
              <w:rPr>
                <w:rFonts w:ascii="Times New Roman" w:eastAsiaTheme="minorEastAsia" w:hAnsi="Times New Roman"/>
              </w:rPr>
            </w:pPr>
            <w:r w:rsidRPr="006678D4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="006678D4" w:rsidRPr="006678D4">
              <w:rPr>
                <w:rFonts w:ascii="Times New Roman" w:hAnsi="Times New Roman"/>
                <w:color w:val="000000"/>
                <w:spacing w:val="-1"/>
              </w:rPr>
              <w:t xml:space="preserve">10 </w:t>
            </w:r>
            <w:r w:rsidRPr="006678D4">
              <w:rPr>
                <w:rFonts w:ascii="Times New Roman" w:hAnsi="Times New Roman"/>
                <w:color w:val="000000"/>
              </w:rPr>
              <w:t>000,00 включительно</w:t>
            </w:r>
          </w:p>
        </w:tc>
        <w:tc>
          <w:tcPr>
            <w:tcW w:w="2977" w:type="dxa"/>
            <w:vAlign w:val="center"/>
          </w:tcPr>
          <w:p w14:paraId="42314AB4" w14:textId="543F6410" w:rsidR="00653A99" w:rsidRPr="006678D4" w:rsidRDefault="00653A99" w:rsidP="006678D4">
            <w:pPr>
              <w:jc w:val="center"/>
              <w:rPr>
                <w:rFonts w:ascii="Times New Roman" w:eastAsiaTheme="minorEastAsia" w:hAnsi="Times New Roman"/>
              </w:rPr>
            </w:pPr>
            <w:r w:rsidRPr="006678D4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="006678D4" w:rsidRPr="006678D4">
              <w:rPr>
                <w:rFonts w:ascii="Times New Roman" w:hAnsi="Times New Roman"/>
                <w:color w:val="000000"/>
                <w:spacing w:val="-1"/>
              </w:rPr>
              <w:t xml:space="preserve">15 </w:t>
            </w:r>
            <w:r w:rsidRPr="006678D4">
              <w:rPr>
                <w:rFonts w:ascii="Times New Roman" w:hAnsi="Times New Roman"/>
                <w:color w:val="000000"/>
              </w:rPr>
              <w:t>000,00 включительно</w:t>
            </w:r>
          </w:p>
        </w:tc>
      </w:tr>
      <w:tr w:rsidR="00FD1F04" w:rsidRPr="000F7A11" w14:paraId="2A62D534" w14:textId="77777777" w:rsidTr="00BB26EC">
        <w:trPr>
          <w:trHeight w:val="350"/>
        </w:trPr>
        <w:tc>
          <w:tcPr>
            <w:tcW w:w="15036" w:type="dxa"/>
            <w:gridSpan w:val="4"/>
            <w:vAlign w:val="center"/>
          </w:tcPr>
          <w:p w14:paraId="1A4D8137" w14:textId="703F4919" w:rsidR="00FD1F04" w:rsidRPr="00FD1F04" w:rsidRDefault="00FD1F04" w:rsidP="006678D4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</w:rPr>
            </w:pPr>
            <w:r w:rsidRPr="00FD1F04">
              <w:rPr>
                <w:rFonts w:ascii="Times New Roman" w:hAnsi="Times New Roman"/>
                <w:b/>
                <w:bCs/>
                <w:color w:val="000000"/>
                <w:spacing w:val="-1"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FD1F04" w:rsidRPr="000F7A11" w14:paraId="6589A238" w14:textId="77777777" w:rsidTr="00682082">
        <w:trPr>
          <w:trHeight w:val="350"/>
        </w:trPr>
        <w:tc>
          <w:tcPr>
            <w:tcW w:w="6956" w:type="dxa"/>
            <w:vAlign w:val="center"/>
          </w:tcPr>
          <w:p w14:paraId="42909082" w14:textId="50FC2F05" w:rsidR="00FD1F04" w:rsidRPr="006678D4" w:rsidRDefault="00FD1F04" w:rsidP="00FD1F04">
            <w:pPr>
              <w:jc w:val="center"/>
              <w:rPr>
                <w:rFonts w:ascii="Times New Roman" w:hAnsi="Times New Roman"/>
                <w:color w:val="000000"/>
              </w:rPr>
            </w:pPr>
            <w:r w:rsidRPr="006678D4">
              <w:rPr>
                <w:rFonts w:ascii="Times New Roman" w:hAnsi="Times New Roman"/>
                <w:color w:val="000000"/>
              </w:rPr>
              <w:t>Принтер</w:t>
            </w:r>
          </w:p>
        </w:tc>
        <w:tc>
          <w:tcPr>
            <w:tcW w:w="2552" w:type="dxa"/>
            <w:vAlign w:val="center"/>
          </w:tcPr>
          <w:p w14:paraId="3F04ACEF" w14:textId="75A4ADB4" w:rsidR="00FD1F04" w:rsidRDefault="00FD1F04" w:rsidP="00FD1F04">
            <w:pPr>
              <w:jc w:val="center"/>
              <w:rPr>
                <w:rFonts w:ascii="Times New Roman" w:eastAsiaTheme="minorEastAsia" w:hAnsi="Times New Roman"/>
              </w:rPr>
            </w:pPr>
            <w:r w:rsidRPr="006678D4">
              <w:rPr>
                <w:rFonts w:ascii="Times New Roman" w:eastAsiaTheme="minorEastAsia" w:hAnsi="Times New Roman"/>
              </w:rPr>
              <w:t>1</w:t>
            </w:r>
            <w:r>
              <w:rPr>
                <w:rFonts w:ascii="Times New Roman" w:eastAsiaTheme="minorEastAsia" w:hAnsi="Times New Roman"/>
              </w:rPr>
              <w:t>0</w:t>
            </w:r>
          </w:p>
        </w:tc>
        <w:tc>
          <w:tcPr>
            <w:tcW w:w="2551" w:type="dxa"/>
            <w:vAlign w:val="center"/>
          </w:tcPr>
          <w:p w14:paraId="316B2145" w14:textId="49A8B8E4" w:rsidR="00FD1F04" w:rsidRPr="006678D4" w:rsidRDefault="00FD1F04" w:rsidP="00FD1F04">
            <w:pPr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678D4">
              <w:rPr>
                <w:rFonts w:ascii="Times New Roman" w:hAnsi="Times New Roman"/>
                <w:color w:val="000000"/>
                <w:spacing w:val="-1"/>
              </w:rPr>
              <w:t xml:space="preserve">не более 8 000,00 </w:t>
            </w:r>
            <w:r w:rsidRPr="006678D4">
              <w:rPr>
                <w:rFonts w:ascii="Times New Roman" w:hAnsi="Times New Roman"/>
                <w:color w:val="000000"/>
              </w:rPr>
              <w:t>включительно</w:t>
            </w:r>
          </w:p>
        </w:tc>
        <w:tc>
          <w:tcPr>
            <w:tcW w:w="2977" w:type="dxa"/>
            <w:vAlign w:val="center"/>
          </w:tcPr>
          <w:p w14:paraId="75E822BD" w14:textId="68C9EF3F" w:rsidR="00FD1F04" w:rsidRPr="006678D4" w:rsidRDefault="00FD1F04" w:rsidP="00FD1F04">
            <w:pPr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678D4">
              <w:rPr>
                <w:rFonts w:ascii="Times New Roman" w:hAnsi="Times New Roman"/>
                <w:color w:val="000000"/>
                <w:spacing w:val="-1"/>
              </w:rPr>
              <w:t xml:space="preserve">не более 10 000,00 </w:t>
            </w:r>
            <w:r w:rsidRPr="006678D4">
              <w:rPr>
                <w:rFonts w:ascii="Times New Roman" w:hAnsi="Times New Roman"/>
                <w:color w:val="000000"/>
              </w:rPr>
              <w:t>включительно</w:t>
            </w:r>
          </w:p>
        </w:tc>
      </w:tr>
      <w:tr w:rsidR="00FD1F04" w:rsidRPr="000F7A11" w14:paraId="633D4327" w14:textId="77777777" w:rsidTr="00682082">
        <w:trPr>
          <w:trHeight w:val="350"/>
        </w:trPr>
        <w:tc>
          <w:tcPr>
            <w:tcW w:w="6956" w:type="dxa"/>
            <w:vAlign w:val="center"/>
          </w:tcPr>
          <w:p w14:paraId="362E653F" w14:textId="25EC3DB9" w:rsidR="00FD1F04" w:rsidRPr="006678D4" w:rsidRDefault="00FD1F04" w:rsidP="00FD1F04">
            <w:pPr>
              <w:jc w:val="center"/>
              <w:rPr>
                <w:rFonts w:ascii="Times New Roman" w:hAnsi="Times New Roman"/>
                <w:color w:val="000000"/>
              </w:rPr>
            </w:pPr>
            <w:r w:rsidRPr="006678D4">
              <w:rPr>
                <w:rFonts w:ascii="Times New Roman" w:hAnsi="Times New Roman"/>
                <w:color w:val="000000"/>
              </w:rPr>
              <w:t>М</w:t>
            </w:r>
            <w:r w:rsidRPr="006678D4">
              <w:rPr>
                <w:rFonts w:ascii="Times New Roman" w:hAnsi="Times New Roman"/>
                <w:color w:val="000000"/>
                <w:spacing w:val="-2"/>
              </w:rPr>
              <w:t xml:space="preserve">ногофункционального </w:t>
            </w:r>
            <w:r w:rsidRPr="006678D4">
              <w:rPr>
                <w:rFonts w:ascii="Times New Roman" w:hAnsi="Times New Roman"/>
                <w:color w:val="000000"/>
                <w:spacing w:val="-1"/>
              </w:rPr>
              <w:t>устройства</w:t>
            </w:r>
          </w:p>
        </w:tc>
        <w:tc>
          <w:tcPr>
            <w:tcW w:w="2552" w:type="dxa"/>
            <w:vAlign w:val="center"/>
          </w:tcPr>
          <w:p w14:paraId="2CEEEEC4" w14:textId="7308A304" w:rsidR="00FD1F04" w:rsidRDefault="00FD1F04" w:rsidP="00FD1F04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6</w:t>
            </w:r>
          </w:p>
        </w:tc>
        <w:tc>
          <w:tcPr>
            <w:tcW w:w="2551" w:type="dxa"/>
            <w:vAlign w:val="center"/>
          </w:tcPr>
          <w:p w14:paraId="654A969D" w14:textId="2D62D53A" w:rsidR="00FD1F04" w:rsidRPr="006678D4" w:rsidRDefault="00FD1F04" w:rsidP="00FD1F04">
            <w:pPr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678D4">
              <w:rPr>
                <w:rFonts w:ascii="Times New Roman" w:hAnsi="Times New Roman"/>
                <w:color w:val="000000"/>
                <w:spacing w:val="-1"/>
              </w:rPr>
              <w:t xml:space="preserve">не более 10 </w:t>
            </w:r>
            <w:r w:rsidRPr="006678D4">
              <w:rPr>
                <w:rFonts w:ascii="Times New Roman" w:hAnsi="Times New Roman"/>
                <w:color w:val="000000"/>
              </w:rPr>
              <w:t>000,00 включительно</w:t>
            </w:r>
          </w:p>
        </w:tc>
        <w:tc>
          <w:tcPr>
            <w:tcW w:w="2977" w:type="dxa"/>
            <w:vAlign w:val="center"/>
          </w:tcPr>
          <w:p w14:paraId="7980F4D3" w14:textId="439AE6D0" w:rsidR="00FD1F04" w:rsidRPr="006678D4" w:rsidRDefault="00FD1F04" w:rsidP="00FD1F04">
            <w:pPr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678D4">
              <w:rPr>
                <w:rFonts w:ascii="Times New Roman" w:hAnsi="Times New Roman"/>
                <w:color w:val="000000"/>
                <w:spacing w:val="-1"/>
              </w:rPr>
              <w:t xml:space="preserve">не более 15 </w:t>
            </w:r>
            <w:r w:rsidRPr="006678D4">
              <w:rPr>
                <w:rFonts w:ascii="Times New Roman" w:hAnsi="Times New Roman"/>
                <w:color w:val="000000"/>
              </w:rPr>
              <w:t>000,00 включительно</w:t>
            </w:r>
          </w:p>
        </w:tc>
      </w:tr>
      <w:tr w:rsidR="00A13ED8" w:rsidRPr="000F7A11" w14:paraId="0BAC2743" w14:textId="77777777" w:rsidTr="00A13ED8">
        <w:trPr>
          <w:trHeight w:val="350"/>
        </w:trPr>
        <w:tc>
          <w:tcPr>
            <w:tcW w:w="15036" w:type="dxa"/>
            <w:gridSpan w:val="4"/>
            <w:shd w:val="clear" w:color="auto" w:fill="FFFFFF" w:themeFill="background1"/>
            <w:vAlign w:val="center"/>
          </w:tcPr>
          <w:p w14:paraId="0EF29789" w14:textId="012F88D1" w:rsidR="00A13ED8" w:rsidRPr="00A13ED8" w:rsidRDefault="00A13ED8" w:rsidP="00FD1F04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</w:rPr>
            </w:pPr>
            <w:r w:rsidRPr="00A13ED8">
              <w:rPr>
                <w:rFonts w:ascii="Times New Roman" w:hAnsi="Times New Roman"/>
                <w:b/>
                <w:bCs/>
                <w:color w:val="000000"/>
                <w:spacing w:val="-1"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251C61" w:rsidRPr="000F7A11" w14:paraId="5F092B04" w14:textId="77777777" w:rsidTr="00251C61">
        <w:trPr>
          <w:trHeight w:val="350"/>
        </w:trPr>
        <w:tc>
          <w:tcPr>
            <w:tcW w:w="6956" w:type="dxa"/>
            <w:shd w:val="clear" w:color="auto" w:fill="FFFFFF" w:themeFill="background1"/>
            <w:vAlign w:val="center"/>
          </w:tcPr>
          <w:p w14:paraId="638FDEF5" w14:textId="7187E412" w:rsidR="00251C61" w:rsidRPr="006678D4" w:rsidRDefault="00251C61" w:rsidP="00251C6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Принтер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216941A3" w14:textId="55E4C910" w:rsidR="00251C61" w:rsidRDefault="00251C61" w:rsidP="00251C61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3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5E07BB84" w14:textId="071E3DA8" w:rsidR="00251C61" w:rsidRPr="006678D4" w:rsidRDefault="00251C61" w:rsidP="00251C61">
            <w:pPr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1"/>
              </w:rPr>
              <w:t xml:space="preserve">8 </w:t>
            </w: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000,00 </w:t>
            </w:r>
            <w:r w:rsidRPr="00682082">
              <w:rPr>
                <w:rFonts w:ascii="Times New Roman" w:hAnsi="Times New Roman"/>
                <w:color w:val="000000"/>
              </w:rPr>
              <w:t>включительно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9B1A4B9" w14:textId="051D2411" w:rsidR="00251C61" w:rsidRPr="006678D4" w:rsidRDefault="00251C61" w:rsidP="00251C61">
            <w:pPr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1"/>
              </w:rPr>
              <w:t xml:space="preserve">10 </w:t>
            </w: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000,00 </w:t>
            </w:r>
            <w:r w:rsidRPr="00682082">
              <w:rPr>
                <w:rFonts w:ascii="Times New Roman" w:hAnsi="Times New Roman"/>
                <w:color w:val="000000"/>
              </w:rPr>
              <w:t>включительно</w:t>
            </w:r>
          </w:p>
        </w:tc>
      </w:tr>
      <w:tr w:rsidR="00251C61" w:rsidRPr="000F7A11" w14:paraId="7510AC6B" w14:textId="77777777" w:rsidTr="00251C61">
        <w:trPr>
          <w:trHeight w:val="350"/>
        </w:trPr>
        <w:tc>
          <w:tcPr>
            <w:tcW w:w="6956" w:type="dxa"/>
            <w:shd w:val="clear" w:color="auto" w:fill="FFFFFF" w:themeFill="background1"/>
            <w:vAlign w:val="center"/>
          </w:tcPr>
          <w:p w14:paraId="1DEA9A95" w14:textId="139680D7" w:rsidR="00251C61" w:rsidRPr="006678D4" w:rsidRDefault="00251C61" w:rsidP="00251C6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 xml:space="preserve">ногофункциональное </w:t>
            </w:r>
            <w:r w:rsidRPr="00682082">
              <w:rPr>
                <w:rFonts w:ascii="Times New Roman" w:hAnsi="Times New Roman"/>
                <w:color w:val="000000"/>
                <w:spacing w:val="-1"/>
              </w:rPr>
              <w:t>устройство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4C391481" w14:textId="21EA3159" w:rsidR="00251C61" w:rsidRDefault="00251C61" w:rsidP="00251C61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7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44D4728D" w14:textId="695D59D7" w:rsidR="00251C61" w:rsidRPr="006678D4" w:rsidRDefault="00251C61" w:rsidP="00251C61">
            <w:pPr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1"/>
              </w:rPr>
              <w:t xml:space="preserve">10 </w:t>
            </w:r>
            <w:r w:rsidRPr="00682082">
              <w:rPr>
                <w:rFonts w:ascii="Times New Roman" w:hAnsi="Times New Roman"/>
                <w:color w:val="000000"/>
              </w:rPr>
              <w:t>000,00 включительно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53B7553" w14:textId="3A2CA006" w:rsidR="00251C61" w:rsidRPr="006678D4" w:rsidRDefault="00251C61" w:rsidP="00251C61">
            <w:pPr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1"/>
              </w:rPr>
              <w:t xml:space="preserve">15 </w:t>
            </w:r>
            <w:r w:rsidRPr="00682082">
              <w:rPr>
                <w:rFonts w:ascii="Times New Roman" w:hAnsi="Times New Roman"/>
                <w:color w:val="000000"/>
              </w:rPr>
              <w:t>000,00 включительно</w:t>
            </w:r>
          </w:p>
        </w:tc>
      </w:tr>
      <w:tr w:rsidR="00251C61" w:rsidRPr="000F7A11" w14:paraId="6D8D67AF" w14:textId="77777777" w:rsidTr="00251C61">
        <w:trPr>
          <w:trHeight w:val="350"/>
        </w:trPr>
        <w:tc>
          <w:tcPr>
            <w:tcW w:w="6956" w:type="dxa"/>
            <w:shd w:val="clear" w:color="auto" w:fill="FFFFFF" w:themeFill="background1"/>
            <w:vAlign w:val="center"/>
          </w:tcPr>
          <w:p w14:paraId="45453C8C" w14:textId="75887616" w:rsidR="00251C61" w:rsidRPr="006678D4" w:rsidRDefault="00251C61" w:rsidP="00251C6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Факс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0C309B02" w14:textId="6906DA76" w:rsidR="00251C61" w:rsidRDefault="00251C61" w:rsidP="00251C61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color w:val="000000"/>
                <w:spacing w:val="-1"/>
              </w:rPr>
              <w:t>2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3FB74E87" w14:textId="2E5CE2E5" w:rsidR="00251C61" w:rsidRPr="006678D4" w:rsidRDefault="00251C61" w:rsidP="00251C61">
            <w:pPr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1"/>
              </w:rPr>
              <w:t xml:space="preserve">8 </w:t>
            </w:r>
            <w:r w:rsidRPr="00682082">
              <w:rPr>
                <w:rFonts w:ascii="Times New Roman" w:hAnsi="Times New Roman"/>
                <w:color w:val="000000"/>
              </w:rPr>
              <w:t>000,00 включительно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64C70B9" w14:textId="0FD09E52" w:rsidR="00251C61" w:rsidRPr="006678D4" w:rsidRDefault="00251C61" w:rsidP="00251C61">
            <w:pPr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1"/>
              </w:rPr>
              <w:t xml:space="preserve">10 </w:t>
            </w:r>
            <w:r w:rsidRPr="00682082">
              <w:rPr>
                <w:rFonts w:ascii="Times New Roman" w:hAnsi="Times New Roman"/>
                <w:color w:val="000000"/>
              </w:rPr>
              <w:t>000,00 включительно</w:t>
            </w:r>
          </w:p>
        </w:tc>
      </w:tr>
      <w:tr w:rsidR="00251C61" w:rsidRPr="000F7A11" w14:paraId="4513C60B" w14:textId="77777777" w:rsidTr="00251C61">
        <w:trPr>
          <w:trHeight w:val="350"/>
        </w:trPr>
        <w:tc>
          <w:tcPr>
            <w:tcW w:w="6956" w:type="dxa"/>
            <w:shd w:val="clear" w:color="auto" w:fill="FFFFFF" w:themeFill="background1"/>
            <w:vAlign w:val="center"/>
          </w:tcPr>
          <w:p w14:paraId="2D3C68BB" w14:textId="792B24E2" w:rsidR="00251C61" w:rsidRPr="006678D4" w:rsidRDefault="00251C61" w:rsidP="00251C6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eastAsiaTheme="minorEastAsia" w:hAnsi="Times New Roman"/>
              </w:rPr>
              <w:t>Сканер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018AAAC6" w14:textId="45EE69E2" w:rsidR="00251C61" w:rsidRDefault="00251C61" w:rsidP="00251C61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color w:val="000000"/>
                <w:spacing w:val="-1"/>
              </w:rPr>
              <w:t>2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3FC6236E" w14:textId="2BE68849" w:rsidR="00251C61" w:rsidRPr="006678D4" w:rsidRDefault="00251C61" w:rsidP="00251C61">
            <w:pPr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1"/>
              </w:rPr>
              <w:t xml:space="preserve">10 </w:t>
            </w:r>
            <w:r w:rsidRPr="00682082">
              <w:rPr>
                <w:rFonts w:ascii="Times New Roman" w:hAnsi="Times New Roman"/>
                <w:color w:val="000000"/>
              </w:rPr>
              <w:t>000,00 включительно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F4A00F7" w14:textId="1C352FD5" w:rsidR="00251C61" w:rsidRPr="006678D4" w:rsidRDefault="00251C61" w:rsidP="00251C61">
            <w:pPr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1"/>
              </w:rPr>
              <w:t>1</w:t>
            </w:r>
            <w:r w:rsidRPr="00682082">
              <w:rPr>
                <w:rFonts w:ascii="Times New Roman" w:hAnsi="Times New Roman"/>
                <w:color w:val="000000"/>
                <w:spacing w:val="-1"/>
              </w:rPr>
              <w:t>5</w:t>
            </w:r>
            <w:r>
              <w:rPr>
                <w:rFonts w:ascii="Times New Roman" w:hAnsi="Times New Roman"/>
                <w:color w:val="000000"/>
                <w:spacing w:val="-1"/>
              </w:rPr>
              <w:t xml:space="preserve"> </w:t>
            </w:r>
            <w:r w:rsidRPr="00682082">
              <w:rPr>
                <w:rFonts w:ascii="Times New Roman" w:hAnsi="Times New Roman"/>
                <w:color w:val="000000"/>
              </w:rPr>
              <w:t>000,00 включительно</w:t>
            </w:r>
          </w:p>
        </w:tc>
      </w:tr>
    </w:tbl>
    <w:p w14:paraId="473C26F6" w14:textId="77777777" w:rsidR="00F2228E" w:rsidRDefault="00F2228E" w:rsidP="00B95E58">
      <w:pPr>
        <w:jc w:val="center"/>
        <w:rPr>
          <w:rFonts w:ascii="Times New Roman" w:hAnsi="Times New Roman"/>
        </w:rPr>
      </w:pPr>
    </w:p>
    <w:p w14:paraId="69AF91DE" w14:textId="77777777" w:rsidR="00A72DA5" w:rsidRDefault="00A72DA5" w:rsidP="00B95E58">
      <w:pPr>
        <w:jc w:val="center"/>
        <w:rPr>
          <w:rFonts w:ascii="Times New Roman" w:hAnsi="Times New Roman"/>
        </w:rPr>
      </w:pPr>
    </w:p>
    <w:p w14:paraId="0F7BDE13" w14:textId="77777777" w:rsidR="001A5307" w:rsidRDefault="00565B76" w:rsidP="00565B76">
      <w:pPr>
        <w:jc w:val="center"/>
        <w:rPr>
          <w:rFonts w:ascii="Times New Roman" w:hAnsi="Times New Roman"/>
        </w:rPr>
      </w:pPr>
      <w:r w:rsidRPr="00565B76">
        <w:rPr>
          <w:rFonts w:ascii="Times New Roman" w:hAnsi="Times New Roman"/>
        </w:rPr>
        <w:t>16. Нормативы, применяемые для расчета нормативных</w:t>
      </w:r>
    </w:p>
    <w:p w14:paraId="1E032C03" w14:textId="77777777" w:rsidR="001A5307" w:rsidRDefault="008B34CD" w:rsidP="00565B7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з</w:t>
      </w:r>
      <w:r w:rsidR="00565B76" w:rsidRPr="00565B76">
        <w:rPr>
          <w:rFonts w:ascii="Times New Roman" w:hAnsi="Times New Roman"/>
        </w:rPr>
        <w:t>атрат</w:t>
      </w:r>
      <w:r w:rsidR="001A5307">
        <w:rPr>
          <w:rFonts w:ascii="Times New Roman" w:hAnsi="Times New Roman"/>
        </w:rPr>
        <w:t xml:space="preserve"> </w:t>
      </w:r>
      <w:r w:rsidR="00565B76" w:rsidRPr="00565B76">
        <w:rPr>
          <w:rFonts w:ascii="Times New Roman" w:hAnsi="Times New Roman"/>
        </w:rPr>
        <w:t>на техническое обслуживание и диагностику</w:t>
      </w:r>
    </w:p>
    <w:p w14:paraId="7ABC2FE6" w14:textId="77777777" w:rsidR="00565B76" w:rsidRPr="00565B76" w:rsidRDefault="00565B76" w:rsidP="00565B76">
      <w:pPr>
        <w:jc w:val="center"/>
        <w:rPr>
          <w:rFonts w:ascii="Times New Roman" w:hAnsi="Times New Roman"/>
        </w:rPr>
      </w:pPr>
      <w:r w:rsidRPr="00565B76">
        <w:rPr>
          <w:rFonts w:ascii="Times New Roman" w:hAnsi="Times New Roman"/>
        </w:rPr>
        <w:t>информационно-коммуникационного оборудования</w:t>
      </w:r>
    </w:p>
    <w:p w14:paraId="20868F54" w14:textId="77777777" w:rsidR="00565B76" w:rsidRPr="0095075B" w:rsidRDefault="00565B76" w:rsidP="00565B76">
      <w:pPr>
        <w:jc w:val="center"/>
        <w:rPr>
          <w:rFonts w:ascii="Times New Roman" w:hAnsi="Times New Roman"/>
        </w:rPr>
      </w:pPr>
    </w:p>
    <w:p w14:paraId="65355E42" w14:textId="77777777" w:rsidR="00565B76" w:rsidRPr="00682082" w:rsidRDefault="00565B76" w:rsidP="00565B7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16</w:t>
      </w:r>
    </w:p>
    <w:p w14:paraId="4B6DF486" w14:textId="77777777" w:rsidR="00565B76" w:rsidRPr="00682082" w:rsidRDefault="00565B76" w:rsidP="00565B76">
      <w:pPr>
        <w:jc w:val="center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0"/>
        <w:gridCol w:w="5699"/>
        <w:gridCol w:w="2948"/>
      </w:tblGrid>
      <w:tr w:rsidR="00565B76" w:rsidRPr="00565B76" w14:paraId="2C6FFE9D" w14:textId="77777777" w:rsidTr="00BB16FD">
        <w:trPr>
          <w:trHeight w:val="385"/>
        </w:trPr>
        <w:tc>
          <w:tcPr>
            <w:tcW w:w="6360" w:type="dxa"/>
            <w:vAlign w:val="center"/>
          </w:tcPr>
          <w:p w14:paraId="544A9DC2" w14:textId="77777777" w:rsidR="00565B76" w:rsidRPr="00565B76" w:rsidRDefault="00565B76" w:rsidP="00BB16FD">
            <w:pPr>
              <w:pStyle w:val="affa"/>
              <w:jc w:val="center"/>
            </w:pPr>
            <w:r w:rsidRPr="00565B76">
              <w:t>Наименование информационно-коммуникационного оборудования</w:t>
            </w:r>
          </w:p>
        </w:tc>
        <w:tc>
          <w:tcPr>
            <w:tcW w:w="5699" w:type="dxa"/>
            <w:vAlign w:val="center"/>
          </w:tcPr>
          <w:p w14:paraId="4D92F697" w14:textId="6A258260" w:rsidR="00565B76" w:rsidRPr="00565B76" w:rsidRDefault="00565B76" w:rsidP="00BB16FD">
            <w:pPr>
              <w:pStyle w:val="ConsPlusNormal"/>
              <w:tabs>
                <w:tab w:val="left" w:pos="709"/>
              </w:tabs>
              <w:ind w:left="20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65B76">
              <w:rPr>
                <w:rFonts w:ascii="Times New Roman" w:hAnsi="Times New Roman"/>
                <w:sz w:val="24"/>
                <w:szCs w:val="24"/>
              </w:rPr>
              <w:t>оличество i-го информационно-коммуникационного оборудования</w:t>
            </w:r>
            <w:r w:rsidRPr="00565B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C5C86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948" w:type="dxa"/>
            <w:vAlign w:val="center"/>
          </w:tcPr>
          <w:p w14:paraId="1A0AD3E7" w14:textId="77777777" w:rsidR="00565B76" w:rsidRPr="00565B76" w:rsidRDefault="00565B76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B76">
              <w:rPr>
                <w:rFonts w:ascii="Times New Roman" w:hAnsi="Times New Roman"/>
                <w:sz w:val="24"/>
                <w:szCs w:val="24"/>
              </w:rPr>
              <w:t>Цена технического обслуживания и регламентно-профилактического ремонта i-го информационно-коммуникационного оборудования в год</w:t>
            </w:r>
            <w:r w:rsidRPr="00565B76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</w:tbl>
    <w:p w14:paraId="5F87A1A1" w14:textId="77777777" w:rsidR="00565B76" w:rsidRPr="00F2228E" w:rsidRDefault="00565B76" w:rsidP="00565B76">
      <w:pPr>
        <w:spacing w:line="14" w:lineRule="exact"/>
        <w:rPr>
          <w:rFonts w:ascii="Times New Roman" w:hAnsi="Times New Roman"/>
        </w:rPr>
      </w:pPr>
    </w:p>
    <w:tbl>
      <w:tblPr>
        <w:tblW w:w="1503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0"/>
        <w:gridCol w:w="5670"/>
        <w:gridCol w:w="29"/>
        <w:gridCol w:w="2977"/>
      </w:tblGrid>
      <w:tr w:rsidR="00565B76" w:rsidRPr="00F2228E" w14:paraId="2E3FA79D" w14:textId="77777777" w:rsidTr="00BB16FD">
        <w:trPr>
          <w:trHeight w:val="350"/>
          <w:tblHeader/>
        </w:trPr>
        <w:tc>
          <w:tcPr>
            <w:tcW w:w="6360" w:type="dxa"/>
            <w:vAlign w:val="center"/>
          </w:tcPr>
          <w:p w14:paraId="71507A19" w14:textId="77777777" w:rsidR="00565B76" w:rsidRPr="00F2228E" w:rsidRDefault="00565B76" w:rsidP="00BB16F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>1</w:t>
            </w:r>
          </w:p>
        </w:tc>
        <w:tc>
          <w:tcPr>
            <w:tcW w:w="5699" w:type="dxa"/>
            <w:gridSpan w:val="2"/>
            <w:vAlign w:val="center"/>
          </w:tcPr>
          <w:p w14:paraId="3768FE67" w14:textId="77777777" w:rsidR="00565B76" w:rsidRPr="00F2228E" w:rsidRDefault="00565B76" w:rsidP="00BB16F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>2</w:t>
            </w:r>
          </w:p>
        </w:tc>
        <w:tc>
          <w:tcPr>
            <w:tcW w:w="2977" w:type="dxa"/>
            <w:vAlign w:val="center"/>
          </w:tcPr>
          <w:p w14:paraId="51F48FDB" w14:textId="77777777" w:rsidR="00565B76" w:rsidRPr="00F2228E" w:rsidRDefault="00565B76" w:rsidP="00BB16F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>3</w:t>
            </w:r>
          </w:p>
        </w:tc>
      </w:tr>
      <w:tr w:rsidR="00565B76" w:rsidRPr="00F2228E" w14:paraId="45A81983" w14:textId="77777777" w:rsidTr="00BB16FD">
        <w:trPr>
          <w:trHeight w:val="350"/>
        </w:trPr>
        <w:tc>
          <w:tcPr>
            <w:tcW w:w="15036" w:type="dxa"/>
            <w:gridSpan w:val="4"/>
            <w:vAlign w:val="center"/>
          </w:tcPr>
          <w:p w14:paraId="5B0E10D1" w14:textId="77777777" w:rsidR="00565B76" w:rsidRPr="00B80999" w:rsidRDefault="00565B76" w:rsidP="00565B7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0999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565B76" w:rsidRPr="00F2228E" w14:paraId="16B2B335" w14:textId="77777777" w:rsidTr="00BB16FD">
        <w:trPr>
          <w:trHeight w:val="350"/>
        </w:trPr>
        <w:tc>
          <w:tcPr>
            <w:tcW w:w="6360" w:type="dxa"/>
          </w:tcPr>
          <w:p w14:paraId="5CE78C88" w14:textId="77777777" w:rsidR="00565B76" w:rsidRPr="00565B76" w:rsidRDefault="00565B76" w:rsidP="00565B76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B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Маршрутизатор</w:t>
            </w:r>
          </w:p>
        </w:tc>
        <w:tc>
          <w:tcPr>
            <w:tcW w:w="5699" w:type="dxa"/>
            <w:gridSpan w:val="2"/>
          </w:tcPr>
          <w:p w14:paraId="3A07245C" w14:textId="642A8093" w:rsidR="00565B76" w:rsidRPr="00565B76" w:rsidRDefault="000F1F0A" w:rsidP="00565B76">
            <w:pPr>
              <w:pStyle w:val="affa"/>
              <w:jc w:val="center"/>
            </w:pPr>
            <w:r>
              <w:t>2</w:t>
            </w:r>
          </w:p>
        </w:tc>
        <w:tc>
          <w:tcPr>
            <w:tcW w:w="2977" w:type="dxa"/>
          </w:tcPr>
          <w:p w14:paraId="3F0AA6ED" w14:textId="66EC2608" w:rsidR="00565B76" w:rsidRPr="00565B76" w:rsidRDefault="00A72DA5" w:rsidP="00565B76">
            <w:pPr>
              <w:pStyle w:val="affa"/>
              <w:jc w:val="center"/>
            </w:pPr>
            <w:r>
              <w:t>1</w:t>
            </w:r>
            <w:r w:rsidR="00EE298F">
              <w:t xml:space="preserve">0 </w:t>
            </w:r>
            <w:r w:rsidR="00565B76" w:rsidRPr="00565B76">
              <w:t>000,00</w:t>
            </w:r>
          </w:p>
        </w:tc>
      </w:tr>
      <w:tr w:rsidR="00565B76" w:rsidRPr="00F2228E" w14:paraId="0451D86F" w14:textId="77777777" w:rsidTr="00BB16FD">
        <w:trPr>
          <w:trHeight w:val="350"/>
        </w:trPr>
        <w:tc>
          <w:tcPr>
            <w:tcW w:w="6360" w:type="dxa"/>
          </w:tcPr>
          <w:p w14:paraId="6091BB50" w14:textId="0A5C9818" w:rsidR="00565B76" w:rsidRPr="00565B76" w:rsidRDefault="00EE298F" w:rsidP="00565B76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Точка доступа</w:t>
            </w:r>
          </w:p>
        </w:tc>
        <w:tc>
          <w:tcPr>
            <w:tcW w:w="5699" w:type="dxa"/>
            <w:gridSpan w:val="2"/>
          </w:tcPr>
          <w:p w14:paraId="51CBDBB4" w14:textId="04840C73" w:rsidR="00565B76" w:rsidRPr="00565B76" w:rsidRDefault="000F1F0A" w:rsidP="00565B76">
            <w:pPr>
              <w:pStyle w:val="affa"/>
              <w:jc w:val="center"/>
            </w:pPr>
            <w:r>
              <w:t>2</w:t>
            </w:r>
          </w:p>
        </w:tc>
        <w:tc>
          <w:tcPr>
            <w:tcW w:w="2977" w:type="dxa"/>
          </w:tcPr>
          <w:p w14:paraId="14B87AF5" w14:textId="76D97781" w:rsidR="00565B76" w:rsidRPr="00565B76" w:rsidRDefault="00A72DA5" w:rsidP="00565B76">
            <w:pPr>
              <w:pStyle w:val="affa"/>
              <w:jc w:val="center"/>
            </w:pPr>
            <w:r>
              <w:t>1</w:t>
            </w:r>
            <w:r w:rsidR="00EE298F">
              <w:t xml:space="preserve">0 </w:t>
            </w:r>
            <w:r w:rsidR="00565B76" w:rsidRPr="00565B76">
              <w:t>000,00</w:t>
            </w:r>
          </w:p>
        </w:tc>
      </w:tr>
      <w:tr w:rsidR="00565B76" w:rsidRPr="00F2228E" w14:paraId="071E78C1" w14:textId="77777777" w:rsidTr="00BB16FD">
        <w:trPr>
          <w:trHeight w:val="350"/>
        </w:trPr>
        <w:tc>
          <w:tcPr>
            <w:tcW w:w="6360" w:type="dxa"/>
          </w:tcPr>
          <w:p w14:paraId="52E8BC1E" w14:textId="21D24B4E" w:rsidR="00565B76" w:rsidRPr="00565B76" w:rsidRDefault="00EE298F" w:rsidP="00565B76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Роутер</w:t>
            </w:r>
          </w:p>
        </w:tc>
        <w:tc>
          <w:tcPr>
            <w:tcW w:w="5699" w:type="dxa"/>
            <w:gridSpan w:val="2"/>
          </w:tcPr>
          <w:p w14:paraId="4585A1AA" w14:textId="6F539F28" w:rsidR="00565B76" w:rsidRPr="00565B76" w:rsidRDefault="000F1F0A" w:rsidP="00565B76">
            <w:pPr>
              <w:pStyle w:val="affa"/>
              <w:jc w:val="center"/>
            </w:pPr>
            <w:r>
              <w:t>2</w:t>
            </w:r>
          </w:p>
        </w:tc>
        <w:tc>
          <w:tcPr>
            <w:tcW w:w="2977" w:type="dxa"/>
          </w:tcPr>
          <w:p w14:paraId="3297DDA3" w14:textId="59A28FCA" w:rsidR="00565B76" w:rsidRPr="00565B76" w:rsidRDefault="00A72DA5" w:rsidP="00565B76">
            <w:pPr>
              <w:pStyle w:val="affa"/>
              <w:jc w:val="center"/>
            </w:pPr>
            <w:r>
              <w:t>1</w:t>
            </w:r>
            <w:r w:rsidR="00EE298F">
              <w:t xml:space="preserve">0 </w:t>
            </w:r>
            <w:r w:rsidR="00565B76" w:rsidRPr="00565B76">
              <w:t>000,00</w:t>
            </w:r>
          </w:p>
        </w:tc>
      </w:tr>
      <w:tr w:rsidR="00A072DA" w:rsidRPr="00F2228E" w14:paraId="0E1AB07C" w14:textId="77777777" w:rsidTr="00A072DA">
        <w:trPr>
          <w:trHeight w:val="635"/>
        </w:trPr>
        <w:tc>
          <w:tcPr>
            <w:tcW w:w="15036" w:type="dxa"/>
            <w:gridSpan w:val="4"/>
            <w:vAlign w:val="center"/>
          </w:tcPr>
          <w:p w14:paraId="0EF5FDEA" w14:textId="518E1A74" w:rsidR="00A072DA" w:rsidRPr="00A072DA" w:rsidRDefault="00A072DA" w:rsidP="00A072DA">
            <w:pPr>
              <w:pStyle w:val="affa"/>
              <w:jc w:val="center"/>
              <w:rPr>
                <w:b/>
                <w:bCs/>
              </w:rPr>
            </w:pPr>
            <w:r w:rsidRPr="00A072DA">
              <w:rPr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391FC0" w:rsidRPr="00F2228E" w14:paraId="6B7293CD" w14:textId="77777777" w:rsidTr="00A72705">
        <w:trPr>
          <w:trHeight w:val="350"/>
        </w:trPr>
        <w:tc>
          <w:tcPr>
            <w:tcW w:w="6360" w:type="dxa"/>
          </w:tcPr>
          <w:p w14:paraId="1B4A7711" w14:textId="1CC8E7F0" w:rsidR="00391FC0" w:rsidRPr="00A072DA" w:rsidRDefault="00391FC0" w:rsidP="00391FC0">
            <w:pPr>
              <w:pStyle w:val="affa"/>
              <w:jc w:val="center"/>
              <w:rPr>
                <w:b/>
                <w:bCs/>
              </w:rPr>
            </w:pPr>
            <w:r w:rsidRPr="00607BBB">
              <w:t>Маршрутизатор</w:t>
            </w:r>
          </w:p>
        </w:tc>
        <w:tc>
          <w:tcPr>
            <w:tcW w:w="5670" w:type="dxa"/>
          </w:tcPr>
          <w:p w14:paraId="12C679C1" w14:textId="7B32E299" w:rsidR="00391FC0" w:rsidRPr="00A072DA" w:rsidRDefault="00391FC0" w:rsidP="00391FC0">
            <w:pPr>
              <w:pStyle w:val="affa"/>
              <w:jc w:val="center"/>
              <w:rPr>
                <w:b/>
                <w:bCs/>
              </w:rPr>
            </w:pPr>
            <w:r w:rsidRPr="00607BBB">
              <w:t>2</w:t>
            </w:r>
          </w:p>
        </w:tc>
        <w:tc>
          <w:tcPr>
            <w:tcW w:w="3006" w:type="dxa"/>
            <w:gridSpan w:val="2"/>
          </w:tcPr>
          <w:p w14:paraId="551A4269" w14:textId="3530C768" w:rsidR="00391FC0" w:rsidRPr="00A072DA" w:rsidRDefault="00391FC0" w:rsidP="00391FC0">
            <w:pPr>
              <w:pStyle w:val="affa"/>
              <w:jc w:val="center"/>
              <w:rPr>
                <w:b/>
                <w:bCs/>
              </w:rPr>
            </w:pPr>
            <w:r w:rsidRPr="00607BBB">
              <w:t>10 000,00</w:t>
            </w:r>
          </w:p>
        </w:tc>
      </w:tr>
      <w:tr w:rsidR="00391FC0" w:rsidRPr="00F2228E" w14:paraId="60B9D609" w14:textId="77777777" w:rsidTr="00A72705">
        <w:trPr>
          <w:trHeight w:val="350"/>
        </w:trPr>
        <w:tc>
          <w:tcPr>
            <w:tcW w:w="6360" w:type="dxa"/>
          </w:tcPr>
          <w:p w14:paraId="275A26A3" w14:textId="6B3BA22A" w:rsidR="00391FC0" w:rsidRPr="003A5DC5" w:rsidRDefault="00391FC0" w:rsidP="00391FC0">
            <w:pPr>
              <w:pStyle w:val="affa"/>
              <w:jc w:val="center"/>
            </w:pPr>
            <w:r w:rsidRPr="00607BBB">
              <w:t>Точка доступа</w:t>
            </w:r>
          </w:p>
        </w:tc>
        <w:tc>
          <w:tcPr>
            <w:tcW w:w="5670" w:type="dxa"/>
          </w:tcPr>
          <w:p w14:paraId="4888F1FD" w14:textId="64221806" w:rsidR="00391FC0" w:rsidRPr="003A5DC5" w:rsidRDefault="00391FC0" w:rsidP="00391FC0">
            <w:pPr>
              <w:pStyle w:val="affa"/>
              <w:jc w:val="center"/>
            </w:pPr>
            <w:r w:rsidRPr="00607BBB">
              <w:t>2</w:t>
            </w:r>
          </w:p>
        </w:tc>
        <w:tc>
          <w:tcPr>
            <w:tcW w:w="3006" w:type="dxa"/>
            <w:gridSpan w:val="2"/>
          </w:tcPr>
          <w:p w14:paraId="48B84848" w14:textId="2F92A0C0" w:rsidR="00391FC0" w:rsidRPr="003A5DC5" w:rsidRDefault="00391FC0" w:rsidP="00391FC0">
            <w:pPr>
              <w:pStyle w:val="affa"/>
              <w:jc w:val="center"/>
            </w:pPr>
            <w:r w:rsidRPr="00607BBB">
              <w:t>10 000,00</w:t>
            </w:r>
          </w:p>
        </w:tc>
      </w:tr>
      <w:tr w:rsidR="00391FC0" w:rsidRPr="00F2228E" w14:paraId="3731EF8F" w14:textId="77777777" w:rsidTr="00A72705">
        <w:trPr>
          <w:trHeight w:val="350"/>
        </w:trPr>
        <w:tc>
          <w:tcPr>
            <w:tcW w:w="6360" w:type="dxa"/>
          </w:tcPr>
          <w:p w14:paraId="2B5E316E" w14:textId="21F92B92" w:rsidR="00391FC0" w:rsidRPr="003A5DC5" w:rsidRDefault="00391FC0" w:rsidP="00391FC0">
            <w:pPr>
              <w:pStyle w:val="affa"/>
              <w:jc w:val="center"/>
            </w:pPr>
            <w:r w:rsidRPr="00607BBB">
              <w:t>Роутер</w:t>
            </w:r>
          </w:p>
        </w:tc>
        <w:tc>
          <w:tcPr>
            <w:tcW w:w="5670" w:type="dxa"/>
          </w:tcPr>
          <w:p w14:paraId="579B1756" w14:textId="53291129" w:rsidR="00391FC0" w:rsidRPr="003A5DC5" w:rsidRDefault="00391FC0" w:rsidP="00391FC0">
            <w:pPr>
              <w:pStyle w:val="affa"/>
              <w:jc w:val="center"/>
            </w:pPr>
            <w:r w:rsidRPr="00607BBB">
              <w:t>2</w:t>
            </w:r>
          </w:p>
        </w:tc>
        <w:tc>
          <w:tcPr>
            <w:tcW w:w="3006" w:type="dxa"/>
            <w:gridSpan w:val="2"/>
          </w:tcPr>
          <w:p w14:paraId="73DB17EE" w14:textId="11D03778" w:rsidR="00391FC0" w:rsidRPr="003A5DC5" w:rsidRDefault="00391FC0" w:rsidP="00391FC0">
            <w:pPr>
              <w:pStyle w:val="affa"/>
              <w:jc w:val="center"/>
            </w:pPr>
            <w:r w:rsidRPr="00607BBB">
              <w:t>10 000,00</w:t>
            </w:r>
          </w:p>
        </w:tc>
      </w:tr>
      <w:tr w:rsidR="00A072DA" w:rsidRPr="00565B76" w14:paraId="020FB889" w14:textId="77777777" w:rsidTr="007C07DD">
        <w:trPr>
          <w:trHeight w:val="350"/>
        </w:trPr>
        <w:tc>
          <w:tcPr>
            <w:tcW w:w="15036" w:type="dxa"/>
            <w:gridSpan w:val="4"/>
            <w:vAlign w:val="center"/>
          </w:tcPr>
          <w:p w14:paraId="050DEB7C" w14:textId="302713FF" w:rsidR="00A072DA" w:rsidRPr="00A072DA" w:rsidRDefault="00A072DA" w:rsidP="00A072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072DA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CF1CB0" w:rsidRPr="00565B76" w14:paraId="53D4303B" w14:textId="77777777" w:rsidTr="00CF1CB0">
        <w:trPr>
          <w:trHeight w:val="350"/>
        </w:trPr>
        <w:tc>
          <w:tcPr>
            <w:tcW w:w="6360" w:type="dxa"/>
            <w:shd w:val="clear" w:color="auto" w:fill="auto"/>
          </w:tcPr>
          <w:p w14:paraId="1912C442" w14:textId="6DE98E43" w:rsidR="00CF1CB0" w:rsidRPr="00A072DA" w:rsidRDefault="00CF1CB0" w:rsidP="00CF1CB0">
            <w:pPr>
              <w:pStyle w:val="affa"/>
              <w:jc w:val="center"/>
            </w:pPr>
            <w:r w:rsidRPr="00607BBB">
              <w:t>Маршрутизатор</w:t>
            </w:r>
          </w:p>
        </w:tc>
        <w:tc>
          <w:tcPr>
            <w:tcW w:w="5699" w:type="dxa"/>
            <w:gridSpan w:val="2"/>
            <w:shd w:val="clear" w:color="auto" w:fill="auto"/>
          </w:tcPr>
          <w:p w14:paraId="7FFFD5A4" w14:textId="07F10051" w:rsidR="00CF1CB0" w:rsidRPr="00565B76" w:rsidRDefault="00CF1CB0" w:rsidP="00CF1CB0">
            <w:pPr>
              <w:pStyle w:val="affa"/>
              <w:jc w:val="center"/>
            </w:pPr>
            <w:r w:rsidRPr="00607BBB">
              <w:t>2</w:t>
            </w:r>
          </w:p>
        </w:tc>
        <w:tc>
          <w:tcPr>
            <w:tcW w:w="2977" w:type="dxa"/>
            <w:shd w:val="clear" w:color="auto" w:fill="auto"/>
          </w:tcPr>
          <w:p w14:paraId="14B3E13A" w14:textId="4BDED157" w:rsidR="00CF1CB0" w:rsidRDefault="00CF1CB0" w:rsidP="00CF1CB0">
            <w:pPr>
              <w:pStyle w:val="affa"/>
              <w:jc w:val="center"/>
            </w:pPr>
            <w:r w:rsidRPr="00607BBB">
              <w:t>10 000,00</w:t>
            </w:r>
          </w:p>
        </w:tc>
      </w:tr>
      <w:tr w:rsidR="00CF1CB0" w:rsidRPr="00565B76" w14:paraId="7579E4F3" w14:textId="77777777" w:rsidTr="00CF1CB0">
        <w:trPr>
          <w:trHeight w:val="350"/>
        </w:trPr>
        <w:tc>
          <w:tcPr>
            <w:tcW w:w="6360" w:type="dxa"/>
            <w:shd w:val="clear" w:color="auto" w:fill="auto"/>
          </w:tcPr>
          <w:p w14:paraId="384A8578" w14:textId="3E11D46B" w:rsidR="00CF1CB0" w:rsidRPr="004F6387" w:rsidRDefault="00CF1CB0" w:rsidP="00CF1CB0">
            <w:pPr>
              <w:pStyle w:val="affa"/>
              <w:jc w:val="center"/>
            </w:pPr>
            <w:r w:rsidRPr="00607BBB">
              <w:t>Точка доступа</w:t>
            </w:r>
          </w:p>
        </w:tc>
        <w:tc>
          <w:tcPr>
            <w:tcW w:w="5699" w:type="dxa"/>
            <w:gridSpan w:val="2"/>
            <w:shd w:val="clear" w:color="auto" w:fill="auto"/>
          </w:tcPr>
          <w:p w14:paraId="1DEF108E" w14:textId="4D0ED03B" w:rsidR="00CF1CB0" w:rsidRPr="004F6387" w:rsidRDefault="00CF1CB0" w:rsidP="00CF1CB0">
            <w:pPr>
              <w:pStyle w:val="affa"/>
              <w:jc w:val="center"/>
            </w:pPr>
            <w:r w:rsidRPr="00607BBB">
              <w:t>2</w:t>
            </w:r>
          </w:p>
        </w:tc>
        <w:tc>
          <w:tcPr>
            <w:tcW w:w="2977" w:type="dxa"/>
            <w:shd w:val="clear" w:color="auto" w:fill="auto"/>
          </w:tcPr>
          <w:p w14:paraId="775AE7C2" w14:textId="4C574C96" w:rsidR="00CF1CB0" w:rsidRPr="004F6387" w:rsidRDefault="00CF1CB0" w:rsidP="00CF1CB0">
            <w:pPr>
              <w:pStyle w:val="affa"/>
              <w:jc w:val="center"/>
            </w:pPr>
            <w:r w:rsidRPr="00607BBB">
              <w:t>10 000,00</w:t>
            </w:r>
          </w:p>
        </w:tc>
      </w:tr>
      <w:tr w:rsidR="00CF1CB0" w:rsidRPr="00565B76" w14:paraId="7D632CA5" w14:textId="77777777" w:rsidTr="00CF1CB0">
        <w:trPr>
          <w:trHeight w:val="350"/>
        </w:trPr>
        <w:tc>
          <w:tcPr>
            <w:tcW w:w="6360" w:type="dxa"/>
            <w:shd w:val="clear" w:color="auto" w:fill="auto"/>
          </w:tcPr>
          <w:p w14:paraId="6084AE17" w14:textId="4C21F893" w:rsidR="00CF1CB0" w:rsidRPr="004F6387" w:rsidRDefault="00CF1CB0" w:rsidP="00CF1CB0">
            <w:pPr>
              <w:pStyle w:val="affa"/>
              <w:jc w:val="center"/>
            </w:pPr>
            <w:r w:rsidRPr="00607BBB">
              <w:t>Роутер</w:t>
            </w:r>
          </w:p>
        </w:tc>
        <w:tc>
          <w:tcPr>
            <w:tcW w:w="5699" w:type="dxa"/>
            <w:gridSpan w:val="2"/>
            <w:shd w:val="clear" w:color="auto" w:fill="auto"/>
          </w:tcPr>
          <w:p w14:paraId="5D178078" w14:textId="4E49F053" w:rsidR="00CF1CB0" w:rsidRPr="004F6387" w:rsidRDefault="00CF1CB0" w:rsidP="00CF1CB0">
            <w:pPr>
              <w:pStyle w:val="affa"/>
              <w:jc w:val="center"/>
            </w:pPr>
            <w:r w:rsidRPr="00607BBB">
              <w:t>2</w:t>
            </w:r>
          </w:p>
        </w:tc>
        <w:tc>
          <w:tcPr>
            <w:tcW w:w="2977" w:type="dxa"/>
            <w:shd w:val="clear" w:color="auto" w:fill="auto"/>
          </w:tcPr>
          <w:p w14:paraId="69A86CCF" w14:textId="05958097" w:rsidR="00CF1CB0" w:rsidRPr="004F6387" w:rsidRDefault="00CF1CB0" w:rsidP="00CF1CB0">
            <w:pPr>
              <w:pStyle w:val="affa"/>
              <w:jc w:val="center"/>
            </w:pPr>
            <w:r w:rsidRPr="00607BBB">
              <w:t>10 000,00</w:t>
            </w:r>
          </w:p>
        </w:tc>
      </w:tr>
    </w:tbl>
    <w:p w14:paraId="43A2D42F" w14:textId="77777777" w:rsidR="00F2228E" w:rsidRDefault="00F2228E" w:rsidP="00B95E58">
      <w:pPr>
        <w:jc w:val="center"/>
        <w:rPr>
          <w:rFonts w:ascii="Times New Roman" w:hAnsi="Times New Roman"/>
        </w:rPr>
      </w:pPr>
    </w:p>
    <w:p w14:paraId="58B2D8A7" w14:textId="77777777" w:rsidR="001A5307" w:rsidRDefault="00B95E58" w:rsidP="00B95E58">
      <w:pPr>
        <w:jc w:val="center"/>
        <w:rPr>
          <w:rFonts w:ascii="Times New Roman" w:hAnsi="Times New Roman"/>
        </w:rPr>
      </w:pPr>
      <w:r w:rsidRPr="00B95E58">
        <w:rPr>
          <w:rFonts w:ascii="Times New Roman" w:hAnsi="Times New Roman"/>
        </w:rPr>
        <w:t>1</w:t>
      </w:r>
      <w:r w:rsidR="00565B76">
        <w:rPr>
          <w:rFonts w:ascii="Times New Roman" w:hAnsi="Times New Roman"/>
        </w:rPr>
        <w:t>7</w:t>
      </w:r>
      <w:r w:rsidRPr="00B95E58">
        <w:rPr>
          <w:rFonts w:ascii="Times New Roman" w:hAnsi="Times New Roman"/>
        </w:rPr>
        <w:t>. Нормативы, применяемые для расчета иных нормативных</w:t>
      </w:r>
    </w:p>
    <w:p w14:paraId="602E66BE" w14:textId="77777777" w:rsidR="001A5307" w:rsidRDefault="00B95E58" w:rsidP="00B95E58">
      <w:pPr>
        <w:jc w:val="center"/>
        <w:rPr>
          <w:rFonts w:ascii="Times New Roman" w:hAnsi="Times New Roman"/>
        </w:rPr>
      </w:pPr>
      <w:r w:rsidRPr="00B95E58">
        <w:rPr>
          <w:rFonts w:ascii="Times New Roman" w:hAnsi="Times New Roman"/>
        </w:rPr>
        <w:t>затрат относящихся к затратам на содержание имущества в</w:t>
      </w:r>
    </w:p>
    <w:p w14:paraId="6F286C53" w14:textId="77777777" w:rsidR="00175AE6" w:rsidRPr="00B95E58" w:rsidRDefault="00B95E58" w:rsidP="00B95E58">
      <w:pPr>
        <w:jc w:val="center"/>
        <w:rPr>
          <w:rFonts w:ascii="Times New Roman" w:hAnsi="Times New Roman"/>
        </w:rPr>
      </w:pPr>
      <w:r w:rsidRPr="00B95E58">
        <w:rPr>
          <w:rFonts w:ascii="Times New Roman" w:hAnsi="Times New Roman"/>
        </w:rPr>
        <w:lastRenderedPageBreak/>
        <w:t>сфере информационно-коммуникационных технологий</w:t>
      </w:r>
    </w:p>
    <w:p w14:paraId="7CD09C2B" w14:textId="77777777" w:rsidR="00B95E58" w:rsidRDefault="00B95E58" w:rsidP="00B95E5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1</w:t>
      </w:r>
      <w:r w:rsidR="00565B76">
        <w:rPr>
          <w:rFonts w:ascii="Times New Roman" w:hAnsi="Times New Roman"/>
        </w:rPr>
        <w:t>7</w:t>
      </w:r>
    </w:p>
    <w:p w14:paraId="6A040CBD" w14:textId="77777777" w:rsidR="00B95E58" w:rsidRPr="00682082" w:rsidRDefault="00B95E58" w:rsidP="00B95E5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36"/>
        <w:gridCol w:w="1985"/>
        <w:gridCol w:w="5386"/>
      </w:tblGrid>
      <w:tr w:rsidR="00B95E58" w:rsidRPr="00682082" w14:paraId="5D9D0D08" w14:textId="77777777" w:rsidTr="006E57EE">
        <w:trPr>
          <w:trHeight w:val="385"/>
        </w:trPr>
        <w:tc>
          <w:tcPr>
            <w:tcW w:w="7636" w:type="dxa"/>
            <w:vAlign w:val="center"/>
          </w:tcPr>
          <w:p w14:paraId="386996E3" w14:textId="77777777" w:rsidR="00B95E58" w:rsidRPr="004B2991" w:rsidRDefault="00B95E58" w:rsidP="006E57EE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vAlign w:val="center"/>
          </w:tcPr>
          <w:p w14:paraId="45CE4F57" w14:textId="0A5B82DD" w:rsidR="00B95E58" w:rsidRPr="004B2991" w:rsidRDefault="00B95E58" w:rsidP="006E57EE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услуг в год, </w:t>
            </w:r>
            <w:r w:rsidR="005C5C86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5386" w:type="dxa"/>
            <w:vAlign w:val="center"/>
          </w:tcPr>
          <w:p w14:paraId="16C6A462" w14:textId="77777777" w:rsidR="00B95E58" w:rsidRPr="004B2991" w:rsidRDefault="00B95E58" w:rsidP="006E57EE">
            <w:pPr>
              <w:pStyle w:val="ConsPlusNormal"/>
              <w:tabs>
                <w:tab w:val="left" w:pos="-108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Предельная</w:t>
            </w:r>
            <w:r w:rsidR="00566100">
              <w:rPr>
                <w:rFonts w:ascii="Times New Roman" w:hAnsi="Times New Roman" w:cs="Times New Roman"/>
                <w:sz w:val="24"/>
                <w:szCs w:val="24"/>
              </w:rPr>
              <w:t xml:space="preserve"> цена</w:t>
            </w: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57EE" w:rsidRPr="00B95E58">
              <w:rPr>
                <w:rFonts w:ascii="Times New Roman" w:hAnsi="Times New Roman"/>
                <w:sz w:val="24"/>
                <w:szCs w:val="24"/>
              </w:rPr>
              <w:t>иных нормативных затрат относящихся к затратам на содержание имущества в сфере информационно-коммуникационных технологий</w:t>
            </w:r>
            <w:r w:rsidR="006E57EE">
              <w:rPr>
                <w:rFonts w:ascii="Times New Roman" w:hAnsi="Times New Roman" w:cs="Times New Roman"/>
                <w:sz w:val="24"/>
                <w:szCs w:val="24"/>
              </w:rPr>
              <w:t xml:space="preserve"> в год (не более), руб.</w:t>
            </w:r>
          </w:p>
        </w:tc>
      </w:tr>
    </w:tbl>
    <w:p w14:paraId="6D09C60B" w14:textId="77777777" w:rsidR="00B95E58" w:rsidRPr="00682082" w:rsidRDefault="00B95E58" w:rsidP="00B95E58">
      <w:pPr>
        <w:spacing w:line="14" w:lineRule="exact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7621"/>
        <w:gridCol w:w="1985"/>
        <w:gridCol w:w="5386"/>
      </w:tblGrid>
      <w:tr w:rsidR="00B95E58" w:rsidRPr="00682082" w14:paraId="0A4EC9E4" w14:textId="77777777" w:rsidTr="00251C61">
        <w:trPr>
          <w:trHeight w:val="350"/>
          <w:tblHeader/>
        </w:trPr>
        <w:tc>
          <w:tcPr>
            <w:tcW w:w="7636" w:type="dxa"/>
            <w:gridSpan w:val="2"/>
            <w:vAlign w:val="center"/>
          </w:tcPr>
          <w:p w14:paraId="2AFF818B" w14:textId="77777777" w:rsidR="00B95E58" w:rsidRPr="00682082" w:rsidRDefault="00B95E58" w:rsidP="006E57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vAlign w:val="center"/>
          </w:tcPr>
          <w:p w14:paraId="27197A8E" w14:textId="77777777" w:rsidR="00B95E58" w:rsidRPr="00682082" w:rsidRDefault="00B95E58" w:rsidP="006E57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386" w:type="dxa"/>
            <w:vAlign w:val="center"/>
          </w:tcPr>
          <w:p w14:paraId="177F50E3" w14:textId="77777777" w:rsidR="00B95E58" w:rsidRPr="00682082" w:rsidRDefault="00B95E58" w:rsidP="006E57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B95E58" w:rsidRPr="00682082" w14:paraId="2C423741" w14:textId="77777777" w:rsidTr="00251C61">
        <w:trPr>
          <w:trHeight w:val="350"/>
        </w:trPr>
        <w:tc>
          <w:tcPr>
            <w:tcW w:w="15007" w:type="dxa"/>
            <w:gridSpan w:val="4"/>
            <w:vAlign w:val="center"/>
          </w:tcPr>
          <w:p w14:paraId="0BA3F6DD" w14:textId="77777777" w:rsidR="00B95E58" w:rsidRPr="001C4EF0" w:rsidRDefault="00B95E58" w:rsidP="006E57E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C4EF0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B95E58" w:rsidRPr="00682082" w14:paraId="1C48F9E1" w14:textId="77777777" w:rsidTr="00251C61">
        <w:trPr>
          <w:trHeight w:val="350"/>
        </w:trPr>
        <w:tc>
          <w:tcPr>
            <w:tcW w:w="7636" w:type="dxa"/>
            <w:gridSpan w:val="2"/>
            <w:vAlign w:val="center"/>
          </w:tcPr>
          <w:p w14:paraId="034E9095" w14:textId="77777777" w:rsidR="00B95E58" w:rsidRPr="00364DBE" w:rsidRDefault="00B95E58" w:rsidP="006E57EE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DBE">
              <w:rPr>
                <w:rFonts w:ascii="Times New Roman" w:hAnsi="Times New Roman" w:cs="Times New Roman"/>
                <w:sz w:val="24"/>
                <w:szCs w:val="24"/>
              </w:rPr>
              <w:t>Реставрация картриджа принтеров, многофункциональных устройств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80D610B" w14:textId="23A63474" w:rsidR="00B95E58" w:rsidRPr="0054587C" w:rsidRDefault="0054587C" w:rsidP="006E57EE">
            <w:pPr>
              <w:pStyle w:val="ConsPlusNormal"/>
              <w:tabs>
                <w:tab w:val="left" w:pos="709"/>
              </w:tabs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587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450D6B0" w14:textId="1513A28C" w:rsidR="00B95E58" w:rsidRPr="0054587C" w:rsidRDefault="0054587C" w:rsidP="006E57EE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87C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B95E58" w:rsidRPr="005458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  <w:r w:rsidR="006E57EE" w:rsidRPr="0054587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4587C" w:rsidRPr="00682082" w14:paraId="1CC748A0" w14:textId="77777777" w:rsidTr="00251C61">
        <w:trPr>
          <w:trHeight w:val="350"/>
        </w:trPr>
        <w:tc>
          <w:tcPr>
            <w:tcW w:w="7636" w:type="dxa"/>
            <w:gridSpan w:val="2"/>
            <w:vAlign w:val="center"/>
          </w:tcPr>
          <w:p w14:paraId="20CAD2B3" w14:textId="77777777" w:rsidR="0054587C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A1B99">
              <w:rPr>
                <w:rFonts w:ascii="Times New Roman" w:hAnsi="Times New Roman" w:cs="Times New Roman"/>
              </w:rPr>
              <w:t>Оказание услуги по заправке картриджа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A1B99">
              <w:rPr>
                <w:rFonts w:ascii="Times New Roman" w:hAnsi="Times New Roman" w:cs="Times New Roman"/>
              </w:rPr>
              <w:t>для принтера</w:t>
            </w:r>
          </w:p>
          <w:p w14:paraId="61A0160C" w14:textId="5E6E1623" w:rsidR="0054587C" w:rsidRPr="00A072DA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AA1B99">
              <w:rPr>
                <w:rFonts w:ascii="Times New Roman" w:hAnsi="Times New Roman" w:cs="Times New Roman"/>
                <w:lang w:val="en-US"/>
              </w:rPr>
              <w:t>Canon</w:t>
            </w:r>
            <w:r w:rsidRPr="00A072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A1B99">
              <w:rPr>
                <w:rFonts w:ascii="Times New Roman" w:hAnsi="Times New Roman" w:cs="Times New Roman"/>
                <w:lang w:val="en-US"/>
              </w:rPr>
              <w:t>i</w:t>
            </w:r>
            <w:r w:rsidRPr="00A072DA">
              <w:rPr>
                <w:rFonts w:ascii="Times New Roman" w:hAnsi="Times New Roman" w:cs="Times New Roman"/>
                <w:lang w:val="en-US"/>
              </w:rPr>
              <w:t>-</w:t>
            </w:r>
            <w:r w:rsidRPr="00AA1B99">
              <w:rPr>
                <w:rFonts w:ascii="Times New Roman" w:hAnsi="Times New Roman" w:cs="Times New Roman"/>
                <w:lang w:val="en-US"/>
              </w:rPr>
              <w:t>SENSYS</w:t>
            </w:r>
            <w:r w:rsidRPr="00A072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A1B99">
              <w:rPr>
                <w:rFonts w:ascii="Times New Roman" w:hAnsi="Times New Roman" w:cs="Times New Roman"/>
                <w:lang w:val="en-US"/>
              </w:rPr>
              <w:t>LPB</w:t>
            </w:r>
            <w:r w:rsidRPr="00A072DA">
              <w:rPr>
                <w:rFonts w:ascii="Times New Roman" w:hAnsi="Times New Roman" w:cs="Times New Roman"/>
                <w:lang w:val="en-US"/>
              </w:rPr>
              <w:t xml:space="preserve"> 2900 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985" w:type="dxa"/>
            <w:vAlign w:val="center"/>
          </w:tcPr>
          <w:p w14:paraId="557AAA91" w14:textId="0047F484" w:rsidR="0054587C" w:rsidRPr="00364DBE" w:rsidRDefault="0054587C" w:rsidP="0054587C">
            <w:pPr>
              <w:pStyle w:val="affa"/>
              <w:ind w:left="34"/>
              <w:jc w:val="center"/>
              <w:rPr>
                <w:highlight w:val="yellow"/>
                <w:lang w:val="en-US"/>
              </w:rPr>
            </w:pPr>
            <w:r w:rsidRPr="00422EB2">
              <w:t>6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DEE5F34" w14:textId="5CB27BBC" w:rsidR="0054587C" w:rsidRPr="0054587C" w:rsidRDefault="0054587C" w:rsidP="0054587C">
            <w:pPr>
              <w:pStyle w:val="affa"/>
              <w:jc w:val="center"/>
            </w:pPr>
            <w:r w:rsidRPr="0054587C">
              <w:t>2 400,00</w:t>
            </w:r>
          </w:p>
        </w:tc>
      </w:tr>
      <w:tr w:rsidR="0054587C" w:rsidRPr="00682082" w14:paraId="0D3971FF" w14:textId="77777777" w:rsidTr="00251C61">
        <w:trPr>
          <w:trHeight w:val="620"/>
        </w:trPr>
        <w:tc>
          <w:tcPr>
            <w:tcW w:w="7636" w:type="dxa"/>
            <w:gridSpan w:val="2"/>
            <w:vAlign w:val="center"/>
          </w:tcPr>
          <w:p w14:paraId="3D1982FA" w14:textId="77777777" w:rsidR="0054587C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A1B99">
              <w:rPr>
                <w:rFonts w:ascii="Times New Roman" w:hAnsi="Times New Roman" w:cs="Times New Roman"/>
              </w:rPr>
              <w:t>Оказание услуг по заправке картриджа для МФУ</w:t>
            </w:r>
          </w:p>
          <w:p w14:paraId="542791C4" w14:textId="56E227B1" w:rsidR="0054587C" w:rsidRPr="00AA1B99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A1B99">
              <w:rPr>
                <w:rFonts w:ascii="Times New Roman" w:hAnsi="Times New Roman" w:cs="Times New Roman"/>
                <w:lang w:val="en-US"/>
              </w:rPr>
              <w:t>HP</w:t>
            </w:r>
            <w:r w:rsidRPr="00AA1B99">
              <w:rPr>
                <w:rFonts w:ascii="Times New Roman" w:hAnsi="Times New Roman" w:cs="Times New Roman"/>
              </w:rPr>
              <w:t xml:space="preserve"> </w:t>
            </w:r>
            <w:r w:rsidRPr="00AA1B99">
              <w:rPr>
                <w:rFonts w:ascii="Times New Roman" w:hAnsi="Times New Roman" w:cs="Times New Roman"/>
                <w:lang w:val="en-US"/>
              </w:rPr>
              <w:t>LaserJet</w:t>
            </w:r>
            <w:r w:rsidRPr="00AA1B99">
              <w:rPr>
                <w:rFonts w:ascii="Times New Roman" w:hAnsi="Times New Roman" w:cs="Times New Roman"/>
              </w:rPr>
              <w:t xml:space="preserve"> </w:t>
            </w:r>
            <w:r w:rsidRPr="00AA1B99">
              <w:rPr>
                <w:rFonts w:ascii="Times New Roman" w:hAnsi="Times New Roman" w:cs="Times New Roman"/>
                <w:lang w:val="en-US"/>
              </w:rPr>
              <w:t>M</w:t>
            </w:r>
            <w:r w:rsidRPr="00AA1B99">
              <w:rPr>
                <w:rFonts w:ascii="Times New Roman" w:hAnsi="Times New Roman" w:cs="Times New Roman"/>
              </w:rPr>
              <w:t xml:space="preserve">1120 </w:t>
            </w:r>
            <w:r w:rsidRPr="00AA1B99">
              <w:rPr>
                <w:rFonts w:ascii="Times New Roman" w:hAnsi="Times New Roman" w:cs="Times New Roman"/>
                <w:lang w:val="en-US"/>
              </w:rPr>
              <w:t>MFP</w:t>
            </w:r>
          </w:p>
        </w:tc>
        <w:tc>
          <w:tcPr>
            <w:tcW w:w="1985" w:type="dxa"/>
            <w:vAlign w:val="center"/>
          </w:tcPr>
          <w:p w14:paraId="0D0FFF12" w14:textId="29C3682C" w:rsidR="0054587C" w:rsidRPr="00364DBE" w:rsidRDefault="0054587C" w:rsidP="0054587C">
            <w:pPr>
              <w:pStyle w:val="affa"/>
              <w:ind w:left="34"/>
              <w:jc w:val="center"/>
              <w:rPr>
                <w:highlight w:val="yellow"/>
                <w:lang w:val="en-US"/>
              </w:rPr>
            </w:pPr>
            <w:r w:rsidRPr="00422EB2">
              <w:t>6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9B91A79" w14:textId="1FDCA2E6" w:rsidR="0054587C" w:rsidRPr="0054587C" w:rsidRDefault="0054587C" w:rsidP="0054587C">
            <w:pPr>
              <w:pStyle w:val="affa"/>
              <w:jc w:val="center"/>
            </w:pPr>
            <w:r w:rsidRPr="0054587C">
              <w:t>2 400,00</w:t>
            </w:r>
          </w:p>
        </w:tc>
      </w:tr>
      <w:tr w:rsidR="0054587C" w:rsidRPr="00682082" w14:paraId="66F63B85" w14:textId="77777777" w:rsidTr="00251C61">
        <w:trPr>
          <w:trHeight w:val="620"/>
        </w:trPr>
        <w:tc>
          <w:tcPr>
            <w:tcW w:w="7636" w:type="dxa"/>
            <w:gridSpan w:val="2"/>
            <w:vAlign w:val="center"/>
          </w:tcPr>
          <w:p w14:paraId="5A71747D" w14:textId="77777777" w:rsidR="0054587C" w:rsidRPr="00A072DA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072DA">
              <w:rPr>
                <w:rFonts w:ascii="Times New Roman" w:hAnsi="Times New Roman" w:cs="Times New Roman"/>
              </w:rPr>
              <w:t>Оказание услуг по заправке картриджа для МФУ</w:t>
            </w:r>
          </w:p>
          <w:p w14:paraId="1C55F418" w14:textId="28C01C44" w:rsidR="0054587C" w:rsidRPr="00A072DA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72DA">
              <w:rPr>
                <w:rFonts w:ascii="Times New Roman" w:hAnsi="Times New Roman" w:cs="Times New Roman"/>
              </w:rPr>
              <w:t>Canon i-SENSYS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MF3010</w:t>
            </w:r>
          </w:p>
        </w:tc>
        <w:tc>
          <w:tcPr>
            <w:tcW w:w="1985" w:type="dxa"/>
            <w:vAlign w:val="center"/>
          </w:tcPr>
          <w:p w14:paraId="2881EDE0" w14:textId="48803687" w:rsidR="0054587C" w:rsidRPr="00364DBE" w:rsidRDefault="0054587C" w:rsidP="0054587C">
            <w:pPr>
              <w:pStyle w:val="affa"/>
              <w:ind w:left="34"/>
              <w:jc w:val="center"/>
              <w:rPr>
                <w:highlight w:val="yellow"/>
                <w:lang w:val="en-US"/>
              </w:rPr>
            </w:pPr>
            <w:r w:rsidRPr="00422EB2">
              <w:t>6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B8F63D9" w14:textId="2FDEA86E" w:rsidR="0054587C" w:rsidRPr="0054587C" w:rsidRDefault="0054587C" w:rsidP="0054587C">
            <w:pPr>
              <w:pStyle w:val="affa"/>
              <w:jc w:val="center"/>
              <w:rPr>
                <w:lang w:val="en-US"/>
              </w:rPr>
            </w:pPr>
            <w:r w:rsidRPr="0054587C">
              <w:t>2 400,00</w:t>
            </w:r>
          </w:p>
        </w:tc>
      </w:tr>
      <w:tr w:rsidR="0054587C" w:rsidRPr="00682082" w14:paraId="632A7DE9" w14:textId="77777777" w:rsidTr="00251C61">
        <w:trPr>
          <w:trHeight w:val="350"/>
        </w:trPr>
        <w:tc>
          <w:tcPr>
            <w:tcW w:w="7636" w:type="dxa"/>
            <w:gridSpan w:val="2"/>
            <w:vAlign w:val="center"/>
          </w:tcPr>
          <w:p w14:paraId="5DE0184A" w14:textId="77777777" w:rsidR="0054587C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C5272D">
              <w:rPr>
                <w:rFonts w:ascii="Times New Roman" w:hAnsi="Times New Roman" w:cs="Times New Roman"/>
              </w:rPr>
              <w:t xml:space="preserve">Оказание услуги по </w:t>
            </w:r>
            <w:r w:rsidRPr="00C5272D">
              <w:rPr>
                <w:rFonts w:ascii="Times New Roman" w:hAnsi="Times New Roman" w:cs="Times New Roman"/>
                <w:color w:val="000000"/>
              </w:rPr>
              <w:t xml:space="preserve">восстановлению </w:t>
            </w:r>
            <w:r w:rsidRPr="00C5272D">
              <w:rPr>
                <w:rFonts w:ascii="Times New Roman" w:hAnsi="Times New Roman" w:cs="Times New Roman"/>
              </w:rPr>
              <w:t>картриджа для принтера</w:t>
            </w:r>
          </w:p>
          <w:p w14:paraId="726653E6" w14:textId="5B1F4B8F" w:rsidR="0054587C" w:rsidRPr="00A072DA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A072DA">
              <w:rPr>
                <w:rFonts w:ascii="Times New Roman" w:hAnsi="Times New Roman" w:cs="Times New Roman"/>
                <w:lang w:val="en-US"/>
              </w:rPr>
              <w:t xml:space="preserve">Canon i-SENSYS LPB 2900 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985" w:type="dxa"/>
            <w:vAlign w:val="center"/>
          </w:tcPr>
          <w:p w14:paraId="5AADA666" w14:textId="3C85875A" w:rsidR="0054587C" w:rsidRPr="00AC60E0" w:rsidRDefault="0054587C" w:rsidP="0054587C">
            <w:pPr>
              <w:pStyle w:val="affa"/>
              <w:ind w:left="34"/>
              <w:jc w:val="center"/>
              <w:rPr>
                <w:highlight w:val="yellow"/>
              </w:rPr>
            </w:pPr>
            <w:r w:rsidRPr="00422EB2">
              <w:t>6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2D57D08" w14:textId="1D06AD45" w:rsidR="0054587C" w:rsidRPr="0054587C" w:rsidRDefault="0054587C" w:rsidP="0054587C">
            <w:pPr>
              <w:pStyle w:val="affa"/>
              <w:jc w:val="center"/>
            </w:pPr>
            <w:r w:rsidRPr="0054587C">
              <w:t>2 400,00</w:t>
            </w:r>
          </w:p>
        </w:tc>
      </w:tr>
      <w:tr w:rsidR="0054587C" w:rsidRPr="00682082" w14:paraId="698BA9CE" w14:textId="77777777" w:rsidTr="00251C61">
        <w:trPr>
          <w:trHeight w:val="350"/>
        </w:trPr>
        <w:tc>
          <w:tcPr>
            <w:tcW w:w="7636" w:type="dxa"/>
            <w:gridSpan w:val="2"/>
            <w:vAlign w:val="center"/>
          </w:tcPr>
          <w:p w14:paraId="5C72FAEC" w14:textId="77777777" w:rsidR="0054587C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7D4091">
              <w:rPr>
                <w:rFonts w:ascii="Times New Roman" w:hAnsi="Times New Roman" w:cs="Times New Roman"/>
              </w:rPr>
              <w:t xml:space="preserve">Оказание услуг по </w:t>
            </w:r>
            <w:r w:rsidRPr="007D4091">
              <w:rPr>
                <w:rFonts w:ascii="Times New Roman" w:hAnsi="Times New Roman" w:cs="Times New Roman"/>
                <w:color w:val="000000"/>
              </w:rPr>
              <w:t xml:space="preserve">восстановлению </w:t>
            </w:r>
            <w:r w:rsidRPr="007D4091">
              <w:rPr>
                <w:rFonts w:ascii="Times New Roman" w:hAnsi="Times New Roman" w:cs="Times New Roman"/>
              </w:rPr>
              <w:t>картриджа для МФУ</w:t>
            </w:r>
          </w:p>
          <w:p w14:paraId="4B1E5D5B" w14:textId="04A8D7FF" w:rsidR="0054587C" w:rsidRPr="00AC60E0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D4091">
              <w:rPr>
                <w:rFonts w:ascii="Times New Roman" w:hAnsi="Times New Roman" w:cs="Times New Roman"/>
              </w:rPr>
              <w:t>HP LaserJet M1120 MFP</w:t>
            </w:r>
          </w:p>
        </w:tc>
        <w:tc>
          <w:tcPr>
            <w:tcW w:w="1985" w:type="dxa"/>
            <w:vAlign w:val="center"/>
          </w:tcPr>
          <w:p w14:paraId="66F04FF0" w14:textId="30854498" w:rsidR="0054587C" w:rsidRPr="00AC60E0" w:rsidRDefault="0054587C" w:rsidP="0054587C">
            <w:pPr>
              <w:pStyle w:val="affa"/>
              <w:ind w:left="34"/>
              <w:jc w:val="center"/>
              <w:rPr>
                <w:highlight w:val="yellow"/>
              </w:rPr>
            </w:pPr>
            <w:r w:rsidRPr="00422EB2">
              <w:t>6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C3788E6" w14:textId="2CE6EFA6" w:rsidR="0054587C" w:rsidRPr="0054587C" w:rsidRDefault="0054587C" w:rsidP="0054587C">
            <w:pPr>
              <w:pStyle w:val="affa"/>
              <w:jc w:val="center"/>
            </w:pPr>
            <w:r w:rsidRPr="0054587C">
              <w:t>2 400,00</w:t>
            </w:r>
          </w:p>
        </w:tc>
      </w:tr>
      <w:tr w:rsidR="0054587C" w:rsidRPr="00682082" w14:paraId="776F5067" w14:textId="77777777" w:rsidTr="00251C61">
        <w:trPr>
          <w:trHeight w:val="350"/>
        </w:trPr>
        <w:tc>
          <w:tcPr>
            <w:tcW w:w="7636" w:type="dxa"/>
            <w:gridSpan w:val="2"/>
            <w:vAlign w:val="center"/>
          </w:tcPr>
          <w:p w14:paraId="403D2877" w14:textId="704D502D" w:rsidR="0054587C" w:rsidRPr="006F57D7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6F57D7">
              <w:rPr>
                <w:rFonts w:ascii="Times New Roman" w:hAnsi="Times New Roman" w:cs="Times New Roman"/>
              </w:rPr>
              <w:t>Оказание услуг по восстановлению картриджа для МФУ</w:t>
            </w:r>
          </w:p>
          <w:p w14:paraId="2DFE4444" w14:textId="05462A30" w:rsidR="0054587C" w:rsidRPr="00AC60E0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F57D7">
              <w:rPr>
                <w:rFonts w:ascii="Times New Roman" w:hAnsi="Times New Roman" w:cs="Times New Roman"/>
              </w:rPr>
              <w:t>Canon i-SENSYS MF3010</w:t>
            </w:r>
          </w:p>
        </w:tc>
        <w:tc>
          <w:tcPr>
            <w:tcW w:w="1985" w:type="dxa"/>
            <w:vAlign w:val="center"/>
          </w:tcPr>
          <w:p w14:paraId="0E8DA4EC" w14:textId="79AE6741" w:rsidR="0054587C" w:rsidRPr="00AC60E0" w:rsidRDefault="0054587C" w:rsidP="0054587C">
            <w:pPr>
              <w:pStyle w:val="affa"/>
              <w:ind w:left="34"/>
              <w:jc w:val="center"/>
              <w:rPr>
                <w:highlight w:val="yellow"/>
              </w:rPr>
            </w:pPr>
            <w:r w:rsidRPr="00422EB2">
              <w:t>6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AFC9865" w14:textId="1D6A8CB1" w:rsidR="0054587C" w:rsidRPr="0054587C" w:rsidRDefault="0054587C" w:rsidP="0054587C">
            <w:pPr>
              <w:pStyle w:val="affa"/>
              <w:jc w:val="center"/>
            </w:pPr>
            <w:r w:rsidRPr="0054587C">
              <w:t>2 400,00</w:t>
            </w:r>
          </w:p>
        </w:tc>
      </w:tr>
      <w:tr w:rsidR="00A072DA" w:rsidRPr="00682082" w14:paraId="596DE43F" w14:textId="77777777" w:rsidTr="00251C61">
        <w:trPr>
          <w:trHeight w:val="350"/>
        </w:trPr>
        <w:tc>
          <w:tcPr>
            <w:tcW w:w="15007" w:type="dxa"/>
            <w:gridSpan w:val="4"/>
            <w:vAlign w:val="center"/>
          </w:tcPr>
          <w:p w14:paraId="669E13E3" w14:textId="5DEEF8AB" w:rsidR="00A072DA" w:rsidRPr="00A072DA" w:rsidRDefault="00A072DA" w:rsidP="006E57EE">
            <w:pPr>
              <w:pStyle w:val="affa"/>
              <w:jc w:val="center"/>
              <w:rPr>
                <w:b/>
                <w:bCs/>
                <w:highlight w:val="yellow"/>
              </w:rPr>
            </w:pPr>
            <w:r w:rsidRPr="00A072DA">
              <w:rPr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54587C" w:rsidRPr="00682082" w14:paraId="229024BA" w14:textId="77777777" w:rsidTr="00251C61">
        <w:trPr>
          <w:trHeight w:val="350"/>
        </w:trPr>
        <w:tc>
          <w:tcPr>
            <w:tcW w:w="7636" w:type="dxa"/>
            <w:gridSpan w:val="2"/>
            <w:vAlign w:val="center"/>
          </w:tcPr>
          <w:p w14:paraId="7ADED693" w14:textId="2358308F" w:rsidR="0054587C" w:rsidRPr="007D4091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364DBE">
              <w:rPr>
                <w:rFonts w:ascii="Times New Roman" w:hAnsi="Times New Roman" w:cs="Times New Roman"/>
              </w:rPr>
              <w:t>Реставрация картриджа принтеров, многофункциональных устройств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1DAACA7" w14:textId="0CEDB483" w:rsidR="0054587C" w:rsidRPr="00AC60E0" w:rsidRDefault="0054587C" w:rsidP="0054587C">
            <w:pPr>
              <w:pStyle w:val="affa"/>
              <w:ind w:left="34"/>
              <w:jc w:val="center"/>
              <w:rPr>
                <w:highlight w:val="yellow"/>
              </w:rPr>
            </w:pPr>
            <w:r w:rsidRPr="0054587C">
              <w:t>16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D1E6832" w14:textId="3625CDFE" w:rsidR="0054587C" w:rsidRPr="00AC60E0" w:rsidRDefault="0054587C" w:rsidP="0054587C">
            <w:pPr>
              <w:pStyle w:val="affa"/>
              <w:jc w:val="center"/>
              <w:rPr>
                <w:highlight w:val="yellow"/>
              </w:rPr>
            </w:pPr>
            <w:r w:rsidRPr="0054587C">
              <w:t xml:space="preserve">24 </w:t>
            </w:r>
            <w:r w:rsidRPr="0054587C">
              <w:rPr>
                <w:lang w:val="en-US"/>
              </w:rPr>
              <w:t>000</w:t>
            </w:r>
            <w:r w:rsidRPr="0054587C">
              <w:t>,00</w:t>
            </w:r>
          </w:p>
        </w:tc>
      </w:tr>
      <w:tr w:rsidR="00A072DA" w:rsidRPr="00364DBE" w14:paraId="3B60D3BE" w14:textId="77777777" w:rsidTr="00251C61">
        <w:trPr>
          <w:trHeight w:val="350"/>
        </w:trPr>
        <w:tc>
          <w:tcPr>
            <w:tcW w:w="7636" w:type="dxa"/>
            <w:gridSpan w:val="2"/>
            <w:vAlign w:val="center"/>
          </w:tcPr>
          <w:p w14:paraId="43B1A54C" w14:textId="0CA801A9" w:rsidR="00A072DA" w:rsidRPr="00364DBE" w:rsidRDefault="00A072DA" w:rsidP="00A072DA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4D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Оказание услуги по заправке картриджа для принтера </w:t>
            </w:r>
            <w:r w:rsidRPr="00364DB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Kyocera</w:t>
            </w:r>
            <w:r w:rsidRPr="00364D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М2635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11F2AA1" w14:textId="2509950F" w:rsidR="00A072DA" w:rsidRPr="0054587C" w:rsidRDefault="0054587C" w:rsidP="00A072DA">
            <w:pPr>
              <w:pStyle w:val="ConsPlusNormal"/>
              <w:tabs>
                <w:tab w:val="left" w:pos="709"/>
              </w:tabs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3B32A0B" w14:textId="7D3338AF" w:rsidR="00A072DA" w:rsidRPr="0054587C" w:rsidRDefault="0054587C" w:rsidP="00A072DA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72DA" w:rsidRPr="00545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2DA" w:rsidRPr="005458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  <w:r w:rsidR="00A072DA" w:rsidRPr="0054587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4587C" w:rsidRPr="00364DBE" w14:paraId="07A97667" w14:textId="77777777" w:rsidTr="00251C61">
        <w:trPr>
          <w:trHeight w:val="350"/>
        </w:trPr>
        <w:tc>
          <w:tcPr>
            <w:tcW w:w="7636" w:type="dxa"/>
            <w:gridSpan w:val="2"/>
            <w:vAlign w:val="center"/>
          </w:tcPr>
          <w:p w14:paraId="4F7FEEC3" w14:textId="0B2FF908" w:rsidR="0054587C" w:rsidRPr="00364DBE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364DBE">
              <w:rPr>
                <w:rFonts w:ascii="Times New Roman" w:hAnsi="Times New Roman" w:cs="Times New Roman"/>
              </w:rPr>
              <w:t xml:space="preserve">Оказание услуги по заправке картриджа для принтера </w:t>
            </w:r>
            <w:r w:rsidRPr="00364DBE">
              <w:rPr>
                <w:rFonts w:ascii="Times New Roman" w:hAnsi="Times New Roman" w:cs="Times New Roman"/>
                <w:lang w:val="en-US"/>
              </w:rPr>
              <w:t>Canon</w:t>
            </w:r>
            <w:r w:rsidRPr="00364DBE">
              <w:rPr>
                <w:rFonts w:ascii="Times New Roman" w:hAnsi="Times New Roman" w:cs="Times New Roman"/>
              </w:rPr>
              <w:t xml:space="preserve"> </w:t>
            </w:r>
            <w:r w:rsidRPr="00364DBE">
              <w:rPr>
                <w:rFonts w:ascii="Times New Roman" w:hAnsi="Times New Roman" w:cs="Times New Roman"/>
                <w:lang w:val="en-US"/>
              </w:rPr>
              <w:t>LPB</w:t>
            </w:r>
            <w:r w:rsidRPr="00364DBE">
              <w:rPr>
                <w:rFonts w:ascii="Times New Roman" w:hAnsi="Times New Roman" w:cs="Times New Roman"/>
              </w:rPr>
              <w:t xml:space="preserve"> 6020</w:t>
            </w:r>
          </w:p>
        </w:tc>
        <w:tc>
          <w:tcPr>
            <w:tcW w:w="1985" w:type="dxa"/>
            <w:vAlign w:val="center"/>
          </w:tcPr>
          <w:p w14:paraId="79F7896D" w14:textId="37D57B27" w:rsidR="0054587C" w:rsidRPr="0054587C" w:rsidRDefault="0054587C" w:rsidP="0054587C">
            <w:pPr>
              <w:pStyle w:val="affa"/>
              <w:ind w:left="34"/>
              <w:jc w:val="center"/>
              <w:rPr>
                <w:highlight w:val="yellow"/>
              </w:rPr>
            </w:pPr>
            <w:r w:rsidRPr="000649F4">
              <w:t>6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8600B97" w14:textId="3F970459" w:rsidR="0054587C" w:rsidRPr="00364DBE" w:rsidRDefault="0054587C" w:rsidP="0054587C">
            <w:pPr>
              <w:pStyle w:val="affa"/>
              <w:jc w:val="center"/>
              <w:rPr>
                <w:highlight w:val="yellow"/>
                <w:lang w:val="en-US"/>
              </w:rPr>
            </w:pPr>
            <w:r w:rsidRPr="0054587C">
              <w:t>2 400,00</w:t>
            </w:r>
          </w:p>
        </w:tc>
      </w:tr>
      <w:tr w:rsidR="0054587C" w:rsidRPr="00364DBE" w14:paraId="6AED218E" w14:textId="77777777" w:rsidTr="00251C61">
        <w:trPr>
          <w:trHeight w:val="350"/>
        </w:trPr>
        <w:tc>
          <w:tcPr>
            <w:tcW w:w="7636" w:type="dxa"/>
            <w:gridSpan w:val="2"/>
            <w:vAlign w:val="center"/>
          </w:tcPr>
          <w:p w14:paraId="29F9C848" w14:textId="262D2625" w:rsidR="0054587C" w:rsidRPr="00364DBE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364DBE">
              <w:rPr>
                <w:rFonts w:ascii="Times New Roman" w:hAnsi="Times New Roman" w:cs="Times New Roman"/>
              </w:rPr>
              <w:t xml:space="preserve">Оказание услуги по заправке картриджа для принтера </w:t>
            </w:r>
            <w:r w:rsidRPr="00364DBE">
              <w:rPr>
                <w:rFonts w:ascii="Times New Roman" w:hAnsi="Times New Roman" w:cs="Times New Roman"/>
                <w:lang w:val="en-US"/>
              </w:rPr>
              <w:t>Canon</w:t>
            </w:r>
            <w:r w:rsidRPr="00364DBE">
              <w:rPr>
                <w:rFonts w:ascii="Times New Roman" w:hAnsi="Times New Roman" w:cs="Times New Roman"/>
              </w:rPr>
              <w:t xml:space="preserve"> </w:t>
            </w:r>
            <w:r w:rsidRPr="00364DBE">
              <w:rPr>
                <w:rFonts w:ascii="Times New Roman" w:hAnsi="Times New Roman" w:cs="Times New Roman"/>
                <w:lang w:val="en-US"/>
              </w:rPr>
              <w:t>LPB</w:t>
            </w:r>
            <w:r w:rsidRPr="00364DBE">
              <w:rPr>
                <w:rFonts w:ascii="Times New Roman" w:hAnsi="Times New Roman" w:cs="Times New Roman"/>
              </w:rPr>
              <w:t xml:space="preserve"> 6000</w:t>
            </w:r>
          </w:p>
        </w:tc>
        <w:tc>
          <w:tcPr>
            <w:tcW w:w="1985" w:type="dxa"/>
            <w:vAlign w:val="center"/>
          </w:tcPr>
          <w:p w14:paraId="6E854E77" w14:textId="6E5FDF04" w:rsidR="0054587C" w:rsidRPr="00364DBE" w:rsidRDefault="0054587C" w:rsidP="0054587C">
            <w:pPr>
              <w:pStyle w:val="affa"/>
              <w:ind w:left="34"/>
              <w:jc w:val="center"/>
              <w:rPr>
                <w:highlight w:val="yellow"/>
                <w:lang w:val="en-US"/>
              </w:rPr>
            </w:pPr>
            <w:r w:rsidRPr="000649F4">
              <w:t>6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B20230B" w14:textId="3D48A8A6" w:rsidR="0054587C" w:rsidRPr="00364DBE" w:rsidRDefault="0054587C" w:rsidP="0054587C">
            <w:pPr>
              <w:pStyle w:val="affa"/>
              <w:jc w:val="center"/>
              <w:rPr>
                <w:highlight w:val="yellow"/>
                <w:lang w:val="en-US"/>
              </w:rPr>
            </w:pPr>
            <w:r w:rsidRPr="0054587C">
              <w:t>2 400,00</w:t>
            </w:r>
          </w:p>
        </w:tc>
      </w:tr>
      <w:tr w:rsidR="0054587C" w:rsidRPr="00364DBE" w14:paraId="1FCEF877" w14:textId="77777777" w:rsidTr="00251C61">
        <w:trPr>
          <w:trHeight w:val="350"/>
        </w:trPr>
        <w:tc>
          <w:tcPr>
            <w:tcW w:w="7636" w:type="dxa"/>
            <w:gridSpan w:val="2"/>
            <w:vAlign w:val="center"/>
          </w:tcPr>
          <w:p w14:paraId="621EA520" w14:textId="77777777" w:rsidR="0054587C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A1B99">
              <w:rPr>
                <w:rFonts w:ascii="Times New Roman" w:hAnsi="Times New Roman" w:cs="Times New Roman"/>
              </w:rPr>
              <w:t>Оказание услуги по заправке картриджа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A1B99">
              <w:rPr>
                <w:rFonts w:ascii="Times New Roman" w:hAnsi="Times New Roman" w:cs="Times New Roman"/>
              </w:rPr>
              <w:t>для принтера</w:t>
            </w:r>
          </w:p>
          <w:p w14:paraId="4FBA669D" w14:textId="4CB1A9CC" w:rsidR="0054587C" w:rsidRPr="00AA1B99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A1B99">
              <w:rPr>
                <w:rFonts w:ascii="Times New Roman" w:hAnsi="Times New Roman" w:cs="Times New Roman"/>
                <w:lang w:val="en-US"/>
              </w:rPr>
              <w:t>Canon</w:t>
            </w:r>
            <w:r w:rsidRPr="00AA1B99">
              <w:rPr>
                <w:rFonts w:ascii="Times New Roman" w:hAnsi="Times New Roman" w:cs="Times New Roman"/>
              </w:rPr>
              <w:t xml:space="preserve"> </w:t>
            </w:r>
            <w:r w:rsidRPr="00AA1B99">
              <w:rPr>
                <w:rFonts w:ascii="Times New Roman" w:hAnsi="Times New Roman" w:cs="Times New Roman"/>
                <w:lang w:val="en-US"/>
              </w:rPr>
              <w:t>i</w:t>
            </w:r>
            <w:r w:rsidRPr="00AA1B99">
              <w:rPr>
                <w:rFonts w:ascii="Times New Roman" w:hAnsi="Times New Roman" w:cs="Times New Roman"/>
              </w:rPr>
              <w:t>-</w:t>
            </w:r>
            <w:r w:rsidRPr="00AA1B99">
              <w:rPr>
                <w:rFonts w:ascii="Times New Roman" w:hAnsi="Times New Roman" w:cs="Times New Roman"/>
                <w:lang w:val="en-US"/>
              </w:rPr>
              <w:t>SENSYS</w:t>
            </w:r>
            <w:r w:rsidRPr="00AA1B99">
              <w:rPr>
                <w:rFonts w:ascii="Times New Roman" w:hAnsi="Times New Roman" w:cs="Times New Roman"/>
              </w:rPr>
              <w:t xml:space="preserve"> </w:t>
            </w:r>
            <w:r w:rsidRPr="00AA1B99">
              <w:rPr>
                <w:rFonts w:ascii="Times New Roman" w:hAnsi="Times New Roman" w:cs="Times New Roman"/>
                <w:lang w:val="en-US"/>
              </w:rPr>
              <w:t>LPB</w:t>
            </w:r>
            <w:r w:rsidRPr="00AA1B99">
              <w:rPr>
                <w:rFonts w:ascii="Times New Roman" w:hAnsi="Times New Roman" w:cs="Times New Roman"/>
              </w:rPr>
              <w:t xml:space="preserve"> 2900</w:t>
            </w:r>
          </w:p>
        </w:tc>
        <w:tc>
          <w:tcPr>
            <w:tcW w:w="1985" w:type="dxa"/>
            <w:vAlign w:val="center"/>
          </w:tcPr>
          <w:p w14:paraId="3CFF62BC" w14:textId="45AFEB09" w:rsidR="0054587C" w:rsidRPr="00364DBE" w:rsidRDefault="0054587C" w:rsidP="0054587C">
            <w:pPr>
              <w:pStyle w:val="affa"/>
              <w:ind w:left="34"/>
              <w:jc w:val="center"/>
              <w:rPr>
                <w:highlight w:val="yellow"/>
                <w:lang w:val="en-US"/>
              </w:rPr>
            </w:pPr>
            <w:r w:rsidRPr="000649F4">
              <w:t>6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C7BAE00" w14:textId="2C262F3A" w:rsidR="0054587C" w:rsidRPr="00364DBE" w:rsidRDefault="0054587C" w:rsidP="0054587C">
            <w:pPr>
              <w:pStyle w:val="affa"/>
              <w:jc w:val="center"/>
              <w:rPr>
                <w:highlight w:val="yellow"/>
                <w:lang w:val="en-US"/>
              </w:rPr>
            </w:pPr>
            <w:r w:rsidRPr="0054587C">
              <w:t>2 400,00</w:t>
            </w:r>
          </w:p>
        </w:tc>
      </w:tr>
      <w:tr w:rsidR="0054587C" w:rsidRPr="008D41CF" w14:paraId="1033F3B6" w14:textId="77777777" w:rsidTr="00251C61">
        <w:trPr>
          <w:trHeight w:val="350"/>
        </w:trPr>
        <w:tc>
          <w:tcPr>
            <w:tcW w:w="7636" w:type="dxa"/>
            <w:gridSpan w:val="2"/>
            <w:vAlign w:val="center"/>
          </w:tcPr>
          <w:p w14:paraId="0D23F050" w14:textId="77777777" w:rsidR="0054587C" w:rsidRPr="00A072DA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072DA">
              <w:rPr>
                <w:rFonts w:ascii="Times New Roman" w:hAnsi="Times New Roman" w:cs="Times New Roman"/>
              </w:rPr>
              <w:t>Оказание услуги по заправке картриджа для принтера</w:t>
            </w:r>
          </w:p>
          <w:p w14:paraId="762B59DA" w14:textId="36C6EE1A" w:rsidR="0054587C" w:rsidRPr="00A072DA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72DA">
              <w:rPr>
                <w:rFonts w:ascii="Times New Roman" w:hAnsi="Times New Roman" w:cs="Times New Roman"/>
                <w:lang w:val="en-US"/>
              </w:rPr>
              <w:lastRenderedPageBreak/>
              <w:t xml:space="preserve">Canon i-SENSYS LPB 2900 </w:t>
            </w:r>
            <w:r w:rsidRPr="00A072DA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985" w:type="dxa"/>
            <w:vAlign w:val="center"/>
          </w:tcPr>
          <w:p w14:paraId="7822E9EB" w14:textId="08D8A0F3" w:rsidR="0054587C" w:rsidRPr="00364DBE" w:rsidRDefault="0054587C" w:rsidP="0054587C">
            <w:pPr>
              <w:pStyle w:val="affa"/>
              <w:ind w:left="34"/>
              <w:jc w:val="center"/>
              <w:rPr>
                <w:highlight w:val="yellow"/>
                <w:lang w:val="en-US"/>
              </w:rPr>
            </w:pPr>
            <w:r w:rsidRPr="000649F4">
              <w:lastRenderedPageBreak/>
              <w:t>6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E74C199" w14:textId="4FEE8841" w:rsidR="0054587C" w:rsidRPr="00364DBE" w:rsidRDefault="0054587C" w:rsidP="0054587C">
            <w:pPr>
              <w:pStyle w:val="affa"/>
              <w:jc w:val="center"/>
              <w:rPr>
                <w:highlight w:val="yellow"/>
                <w:lang w:val="en-US"/>
              </w:rPr>
            </w:pPr>
            <w:r w:rsidRPr="0054587C">
              <w:t>2 400,00</w:t>
            </w:r>
          </w:p>
        </w:tc>
      </w:tr>
      <w:tr w:rsidR="0054587C" w:rsidRPr="00364DBE" w14:paraId="0BB03EAE" w14:textId="77777777" w:rsidTr="00251C61">
        <w:trPr>
          <w:trHeight w:val="350"/>
        </w:trPr>
        <w:tc>
          <w:tcPr>
            <w:tcW w:w="7636" w:type="dxa"/>
            <w:gridSpan w:val="2"/>
            <w:vAlign w:val="center"/>
          </w:tcPr>
          <w:p w14:paraId="03615708" w14:textId="77777777" w:rsidR="0054587C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1B99">
              <w:rPr>
                <w:rFonts w:ascii="Times New Roman" w:hAnsi="Times New Roman" w:cs="Times New Roman"/>
                <w:color w:val="000000" w:themeColor="text1"/>
              </w:rPr>
              <w:t>Оказание услуг по заправке картриджа для принтера</w:t>
            </w:r>
          </w:p>
          <w:p w14:paraId="7E2AF195" w14:textId="48547BC3" w:rsidR="0054587C" w:rsidRPr="00AA1B99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1B99">
              <w:rPr>
                <w:rFonts w:ascii="Times New Roman" w:hAnsi="Times New Roman" w:cs="Times New Roman"/>
                <w:color w:val="000000" w:themeColor="text1"/>
                <w:lang w:val="en-US"/>
              </w:rPr>
              <w:t>HP</w:t>
            </w:r>
            <w:r w:rsidRPr="00AA1B9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AA1B99">
              <w:rPr>
                <w:rFonts w:ascii="Times New Roman" w:hAnsi="Times New Roman" w:cs="Times New Roman"/>
                <w:color w:val="000000" w:themeColor="text1"/>
                <w:lang w:val="en-US"/>
              </w:rPr>
              <w:t>LaserJet</w:t>
            </w:r>
            <w:r w:rsidRPr="00AA1B99">
              <w:rPr>
                <w:rFonts w:ascii="Times New Roman" w:hAnsi="Times New Roman" w:cs="Times New Roman"/>
                <w:color w:val="000000" w:themeColor="text1"/>
              </w:rPr>
              <w:t xml:space="preserve"> 1020</w:t>
            </w:r>
          </w:p>
        </w:tc>
        <w:tc>
          <w:tcPr>
            <w:tcW w:w="1985" w:type="dxa"/>
            <w:vAlign w:val="center"/>
          </w:tcPr>
          <w:p w14:paraId="5082EE38" w14:textId="0517D737" w:rsidR="0054587C" w:rsidRPr="0054587C" w:rsidRDefault="0054587C" w:rsidP="0054587C">
            <w:pPr>
              <w:pStyle w:val="affa"/>
              <w:ind w:left="34"/>
              <w:jc w:val="center"/>
              <w:rPr>
                <w:highlight w:val="yellow"/>
                <w:lang w:val="en-US"/>
              </w:rPr>
            </w:pPr>
            <w:r w:rsidRPr="0054587C">
              <w:t>6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9F9B562" w14:textId="231D036A" w:rsidR="0054587C" w:rsidRPr="0054587C" w:rsidRDefault="0054587C" w:rsidP="0054587C">
            <w:pPr>
              <w:pStyle w:val="affa"/>
              <w:jc w:val="center"/>
              <w:rPr>
                <w:highlight w:val="yellow"/>
                <w:lang w:val="en-US"/>
              </w:rPr>
            </w:pPr>
            <w:r w:rsidRPr="0054587C">
              <w:t>2 400,00</w:t>
            </w:r>
          </w:p>
        </w:tc>
      </w:tr>
      <w:tr w:rsidR="0054587C" w:rsidRPr="00364DBE" w14:paraId="0BAE4A2F" w14:textId="77777777" w:rsidTr="00251C61">
        <w:trPr>
          <w:trHeight w:val="350"/>
        </w:trPr>
        <w:tc>
          <w:tcPr>
            <w:tcW w:w="7636" w:type="dxa"/>
            <w:gridSpan w:val="2"/>
            <w:vAlign w:val="center"/>
          </w:tcPr>
          <w:p w14:paraId="3860A87E" w14:textId="77777777" w:rsidR="0054587C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A1B99">
              <w:rPr>
                <w:rFonts w:ascii="Times New Roman" w:hAnsi="Times New Roman" w:cs="Times New Roman"/>
              </w:rPr>
              <w:t>Оказание услуг по заправке картриджа для принтера</w:t>
            </w:r>
          </w:p>
          <w:p w14:paraId="2CA19FA3" w14:textId="6F2CC52F" w:rsidR="0054587C" w:rsidRPr="00AA1B99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A1B99">
              <w:rPr>
                <w:rFonts w:ascii="Times New Roman" w:hAnsi="Times New Roman" w:cs="Times New Roman"/>
                <w:lang w:val="en-US"/>
              </w:rPr>
              <w:t>HP</w:t>
            </w:r>
            <w:r w:rsidRPr="00AA1B99">
              <w:rPr>
                <w:rFonts w:ascii="Times New Roman" w:hAnsi="Times New Roman" w:cs="Times New Roman"/>
              </w:rPr>
              <w:t xml:space="preserve"> </w:t>
            </w:r>
            <w:r w:rsidRPr="00AA1B99">
              <w:rPr>
                <w:rFonts w:ascii="Times New Roman" w:hAnsi="Times New Roman" w:cs="Times New Roman"/>
                <w:lang w:val="en-US"/>
              </w:rPr>
              <w:t>LaserJet</w:t>
            </w:r>
            <w:r w:rsidRPr="00AA1B99">
              <w:rPr>
                <w:rFonts w:ascii="Times New Roman" w:hAnsi="Times New Roman" w:cs="Times New Roman"/>
              </w:rPr>
              <w:t xml:space="preserve"> 1018</w:t>
            </w:r>
          </w:p>
        </w:tc>
        <w:tc>
          <w:tcPr>
            <w:tcW w:w="1985" w:type="dxa"/>
            <w:vAlign w:val="center"/>
          </w:tcPr>
          <w:p w14:paraId="4F760DF3" w14:textId="0DD64E7E" w:rsidR="0054587C" w:rsidRPr="00364DBE" w:rsidRDefault="0054587C" w:rsidP="0054587C">
            <w:pPr>
              <w:pStyle w:val="affa"/>
              <w:ind w:left="34"/>
              <w:jc w:val="center"/>
              <w:rPr>
                <w:highlight w:val="yellow"/>
                <w:lang w:val="en-US"/>
              </w:rPr>
            </w:pPr>
            <w:r w:rsidRPr="000649F4">
              <w:t>6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F020608" w14:textId="71B8D747" w:rsidR="0054587C" w:rsidRPr="00364DBE" w:rsidRDefault="0054587C" w:rsidP="0054587C">
            <w:pPr>
              <w:pStyle w:val="affa"/>
              <w:jc w:val="center"/>
              <w:rPr>
                <w:highlight w:val="yellow"/>
                <w:lang w:val="en-US"/>
              </w:rPr>
            </w:pPr>
            <w:r w:rsidRPr="0054587C">
              <w:t>2 400,00</w:t>
            </w:r>
          </w:p>
        </w:tc>
      </w:tr>
      <w:tr w:rsidR="0054587C" w:rsidRPr="00364DBE" w14:paraId="47FBED22" w14:textId="77777777" w:rsidTr="00251C61">
        <w:trPr>
          <w:trHeight w:val="350"/>
        </w:trPr>
        <w:tc>
          <w:tcPr>
            <w:tcW w:w="7636" w:type="dxa"/>
            <w:gridSpan w:val="2"/>
            <w:vAlign w:val="center"/>
          </w:tcPr>
          <w:p w14:paraId="26C5105D" w14:textId="77777777" w:rsidR="0054587C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A1B99">
              <w:rPr>
                <w:rFonts w:ascii="Times New Roman" w:hAnsi="Times New Roman" w:cs="Times New Roman"/>
              </w:rPr>
              <w:t>Оказание услуг по заправке картриджа для принтера</w:t>
            </w:r>
          </w:p>
          <w:p w14:paraId="42074D31" w14:textId="71117F8C" w:rsidR="0054587C" w:rsidRPr="00AA1B99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A1B99">
              <w:rPr>
                <w:rFonts w:ascii="Times New Roman" w:hAnsi="Times New Roman" w:cs="Times New Roman"/>
                <w:lang w:val="en-US"/>
              </w:rPr>
              <w:t>HP</w:t>
            </w:r>
            <w:r w:rsidRPr="00AA1B99">
              <w:rPr>
                <w:rFonts w:ascii="Times New Roman" w:hAnsi="Times New Roman" w:cs="Times New Roman"/>
              </w:rPr>
              <w:t xml:space="preserve"> </w:t>
            </w:r>
            <w:r w:rsidRPr="00AA1B99">
              <w:rPr>
                <w:rFonts w:ascii="Times New Roman" w:hAnsi="Times New Roman" w:cs="Times New Roman"/>
                <w:lang w:val="en-US"/>
              </w:rPr>
              <w:t>LaserJet</w:t>
            </w:r>
            <w:r w:rsidRPr="00AA1B9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</w:t>
            </w:r>
            <w:r w:rsidRPr="00AA1B99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985" w:type="dxa"/>
            <w:vAlign w:val="center"/>
          </w:tcPr>
          <w:p w14:paraId="2D291EA7" w14:textId="6D9ABB81" w:rsidR="0054587C" w:rsidRPr="00364DBE" w:rsidRDefault="0054587C" w:rsidP="0054587C">
            <w:pPr>
              <w:pStyle w:val="affa"/>
              <w:ind w:left="34"/>
              <w:jc w:val="center"/>
              <w:rPr>
                <w:highlight w:val="yellow"/>
                <w:lang w:val="en-US"/>
              </w:rPr>
            </w:pPr>
            <w:r w:rsidRPr="000649F4">
              <w:t>6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D89BBF2" w14:textId="1E0DD770" w:rsidR="0054587C" w:rsidRPr="00364DBE" w:rsidRDefault="0054587C" w:rsidP="0054587C">
            <w:pPr>
              <w:pStyle w:val="affa"/>
              <w:jc w:val="center"/>
              <w:rPr>
                <w:highlight w:val="yellow"/>
                <w:lang w:val="en-US"/>
              </w:rPr>
            </w:pPr>
            <w:r w:rsidRPr="0054587C">
              <w:t>2 400,00</w:t>
            </w:r>
          </w:p>
        </w:tc>
      </w:tr>
      <w:tr w:rsidR="0054587C" w:rsidRPr="00364DBE" w14:paraId="3792F955" w14:textId="77777777" w:rsidTr="00251C61">
        <w:trPr>
          <w:trHeight w:val="350"/>
        </w:trPr>
        <w:tc>
          <w:tcPr>
            <w:tcW w:w="7636" w:type="dxa"/>
            <w:gridSpan w:val="2"/>
            <w:vAlign w:val="center"/>
          </w:tcPr>
          <w:p w14:paraId="1C7407E6" w14:textId="77777777" w:rsidR="0054587C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A1B99">
              <w:rPr>
                <w:rFonts w:ascii="Times New Roman" w:hAnsi="Times New Roman" w:cs="Times New Roman"/>
              </w:rPr>
              <w:t>Оказание услуг по заправке картриджа для МФУ</w:t>
            </w:r>
          </w:p>
          <w:p w14:paraId="6D193582" w14:textId="2A5FCA1D" w:rsidR="0054587C" w:rsidRPr="00AA1B99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A1B99">
              <w:rPr>
                <w:rFonts w:ascii="Times New Roman" w:hAnsi="Times New Roman" w:cs="Times New Roman"/>
                <w:lang w:val="en-US"/>
              </w:rPr>
              <w:t>HP</w:t>
            </w:r>
            <w:r w:rsidRPr="00AA1B99">
              <w:rPr>
                <w:rFonts w:ascii="Times New Roman" w:hAnsi="Times New Roman" w:cs="Times New Roman"/>
              </w:rPr>
              <w:t xml:space="preserve"> </w:t>
            </w:r>
            <w:r w:rsidRPr="00AA1B99">
              <w:rPr>
                <w:rFonts w:ascii="Times New Roman" w:hAnsi="Times New Roman" w:cs="Times New Roman"/>
                <w:lang w:val="en-US"/>
              </w:rPr>
              <w:t>LaserJet</w:t>
            </w:r>
            <w:r w:rsidRPr="00AA1B99">
              <w:rPr>
                <w:rFonts w:ascii="Times New Roman" w:hAnsi="Times New Roman" w:cs="Times New Roman"/>
              </w:rPr>
              <w:t xml:space="preserve"> </w:t>
            </w:r>
            <w:r w:rsidRPr="00AA1B99">
              <w:rPr>
                <w:rFonts w:ascii="Times New Roman" w:hAnsi="Times New Roman" w:cs="Times New Roman"/>
                <w:lang w:val="en-US"/>
              </w:rPr>
              <w:t>M</w:t>
            </w:r>
            <w:r w:rsidRPr="00AA1B99">
              <w:rPr>
                <w:rFonts w:ascii="Times New Roman" w:hAnsi="Times New Roman" w:cs="Times New Roman"/>
              </w:rPr>
              <w:t xml:space="preserve">1132 </w:t>
            </w:r>
            <w:r w:rsidRPr="00AA1B99">
              <w:rPr>
                <w:rFonts w:ascii="Times New Roman" w:hAnsi="Times New Roman" w:cs="Times New Roman"/>
                <w:lang w:val="en-US"/>
              </w:rPr>
              <w:t>MFP</w:t>
            </w:r>
          </w:p>
        </w:tc>
        <w:tc>
          <w:tcPr>
            <w:tcW w:w="1985" w:type="dxa"/>
            <w:vAlign w:val="center"/>
          </w:tcPr>
          <w:p w14:paraId="7B26A666" w14:textId="1020A723" w:rsidR="0054587C" w:rsidRPr="00364DBE" w:rsidRDefault="0054587C" w:rsidP="0054587C">
            <w:pPr>
              <w:pStyle w:val="affa"/>
              <w:ind w:left="34"/>
              <w:jc w:val="center"/>
              <w:rPr>
                <w:highlight w:val="yellow"/>
                <w:lang w:val="en-US"/>
              </w:rPr>
            </w:pPr>
            <w:r w:rsidRPr="000649F4">
              <w:t>6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4CA7FBC" w14:textId="12C0AA48" w:rsidR="0054587C" w:rsidRPr="00364DBE" w:rsidRDefault="0054587C" w:rsidP="0054587C">
            <w:pPr>
              <w:pStyle w:val="affa"/>
              <w:jc w:val="center"/>
              <w:rPr>
                <w:highlight w:val="yellow"/>
                <w:lang w:val="en-US"/>
              </w:rPr>
            </w:pPr>
            <w:r w:rsidRPr="0054587C">
              <w:t>2 400,00</w:t>
            </w:r>
          </w:p>
        </w:tc>
      </w:tr>
      <w:tr w:rsidR="0054587C" w:rsidRPr="00364DBE" w14:paraId="1AD7BF4F" w14:textId="77777777" w:rsidTr="00251C61">
        <w:trPr>
          <w:trHeight w:val="350"/>
        </w:trPr>
        <w:tc>
          <w:tcPr>
            <w:tcW w:w="7636" w:type="dxa"/>
            <w:gridSpan w:val="2"/>
            <w:vAlign w:val="center"/>
          </w:tcPr>
          <w:p w14:paraId="60412F68" w14:textId="77777777" w:rsidR="0054587C" w:rsidRPr="00A072DA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072DA">
              <w:rPr>
                <w:rFonts w:ascii="Times New Roman" w:hAnsi="Times New Roman" w:cs="Times New Roman"/>
              </w:rPr>
              <w:t>Оказание услуг по заправке картриджа для МФУ</w:t>
            </w:r>
          </w:p>
          <w:p w14:paraId="7B9BBF27" w14:textId="3FC48000" w:rsidR="0054587C" w:rsidRPr="00AA1B99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072DA">
              <w:rPr>
                <w:rFonts w:ascii="Times New Roman" w:hAnsi="Times New Roman" w:cs="Times New Roman"/>
              </w:rPr>
              <w:t>Canon i-SENSYS MF3010</w:t>
            </w:r>
          </w:p>
        </w:tc>
        <w:tc>
          <w:tcPr>
            <w:tcW w:w="1985" w:type="dxa"/>
            <w:vAlign w:val="center"/>
          </w:tcPr>
          <w:p w14:paraId="2101281E" w14:textId="4FB89506" w:rsidR="0054587C" w:rsidRPr="00364DBE" w:rsidRDefault="0054587C" w:rsidP="0054587C">
            <w:pPr>
              <w:pStyle w:val="affa"/>
              <w:ind w:left="34"/>
              <w:jc w:val="center"/>
              <w:rPr>
                <w:highlight w:val="yellow"/>
                <w:lang w:val="en-US"/>
              </w:rPr>
            </w:pPr>
            <w:r w:rsidRPr="000649F4">
              <w:t>6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46CBE92" w14:textId="04514242" w:rsidR="0054587C" w:rsidRPr="00364DBE" w:rsidRDefault="0054587C" w:rsidP="0054587C">
            <w:pPr>
              <w:pStyle w:val="affa"/>
              <w:jc w:val="center"/>
              <w:rPr>
                <w:highlight w:val="yellow"/>
                <w:lang w:val="en-US"/>
              </w:rPr>
            </w:pPr>
            <w:r w:rsidRPr="0054587C">
              <w:t>2 400,00</w:t>
            </w:r>
          </w:p>
        </w:tc>
      </w:tr>
      <w:tr w:rsidR="0054587C" w:rsidRPr="00364DBE" w14:paraId="4BA76FE2" w14:textId="77777777" w:rsidTr="00251C61">
        <w:trPr>
          <w:trHeight w:val="350"/>
        </w:trPr>
        <w:tc>
          <w:tcPr>
            <w:tcW w:w="7636" w:type="dxa"/>
            <w:gridSpan w:val="2"/>
            <w:vAlign w:val="center"/>
          </w:tcPr>
          <w:p w14:paraId="717C09F7" w14:textId="77777777" w:rsidR="0054587C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A1B99">
              <w:rPr>
                <w:rFonts w:ascii="Times New Roman" w:hAnsi="Times New Roman" w:cs="Times New Roman"/>
              </w:rPr>
              <w:t>Оказание услуг по заправке картриджа для МФУ</w:t>
            </w:r>
          </w:p>
          <w:p w14:paraId="5EF3786B" w14:textId="3E9732E7" w:rsidR="0054587C" w:rsidRPr="00AA1B99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A1B99">
              <w:rPr>
                <w:rFonts w:ascii="Times New Roman" w:hAnsi="Times New Roman" w:cs="Times New Roman"/>
                <w:lang w:val="en-US"/>
              </w:rPr>
              <w:t>HP</w:t>
            </w:r>
            <w:r w:rsidRPr="00AA1B99">
              <w:rPr>
                <w:rFonts w:ascii="Times New Roman" w:hAnsi="Times New Roman" w:cs="Times New Roman"/>
              </w:rPr>
              <w:t xml:space="preserve"> </w:t>
            </w:r>
            <w:r w:rsidRPr="00AA1B99">
              <w:rPr>
                <w:rFonts w:ascii="Times New Roman" w:hAnsi="Times New Roman" w:cs="Times New Roman"/>
                <w:lang w:val="en-US"/>
              </w:rPr>
              <w:t>LaserJet</w:t>
            </w:r>
            <w:r w:rsidRPr="00AA1B99">
              <w:rPr>
                <w:rFonts w:ascii="Times New Roman" w:hAnsi="Times New Roman" w:cs="Times New Roman"/>
              </w:rPr>
              <w:t xml:space="preserve"> </w:t>
            </w:r>
            <w:r w:rsidRPr="00AA1B99">
              <w:rPr>
                <w:rFonts w:ascii="Times New Roman" w:hAnsi="Times New Roman" w:cs="Times New Roman"/>
                <w:lang w:val="en-US"/>
              </w:rPr>
              <w:t>M</w:t>
            </w:r>
            <w:r w:rsidRPr="00AA1B99">
              <w:rPr>
                <w:rFonts w:ascii="Times New Roman" w:hAnsi="Times New Roman" w:cs="Times New Roman"/>
              </w:rPr>
              <w:t xml:space="preserve">1120 </w:t>
            </w:r>
            <w:r w:rsidRPr="00AA1B99">
              <w:rPr>
                <w:rFonts w:ascii="Times New Roman" w:hAnsi="Times New Roman" w:cs="Times New Roman"/>
                <w:lang w:val="en-US"/>
              </w:rPr>
              <w:t>MFP</w:t>
            </w:r>
          </w:p>
        </w:tc>
        <w:tc>
          <w:tcPr>
            <w:tcW w:w="1985" w:type="dxa"/>
            <w:vAlign w:val="center"/>
          </w:tcPr>
          <w:p w14:paraId="3D5F9B87" w14:textId="02690F45" w:rsidR="0054587C" w:rsidRPr="00364DBE" w:rsidRDefault="0054587C" w:rsidP="0054587C">
            <w:pPr>
              <w:pStyle w:val="affa"/>
              <w:ind w:left="34"/>
              <w:jc w:val="center"/>
              <w:rPr>
                <w:highlight w:val="yellow"/>
                <w:lang w:val="en-US"/>
              </w:rPr>
            </w:pPr>
            <w:r w:rsidRPr="000649F4">
              <w:t>6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7DE7126" w14:textId="6D18973D" w:rsidR="0054587C" w:rsidRPr="00364DBE" w:rsidRDefault="0054587C" w:rsidP="0054587C">
            <w:pPr>
              <w:pStyle w:val="affa"/>
              <w:jc w:val="center"/>
              <w:rPr>
                <w:highlight w:val="yellow"/>
                <w:lang w:val="en-US"/>
              </w:rPr>
            </w:pPr>
            <w:r w:rsidRPr="0054587C">
              <w:t>2 400,00</w:t>
            </w:r>
          </w:p>
        </w:tc>
      </w:tr>
      <w:tr w:rsidR="0054587C" w:rsidRPr="00364DBE" w14:paraId="0B0C3B9C" w14:textId="77777777" w:rsidTr="00251C61">
        <w:trPr>
          <w:trHeight w:val="350"/>
        </w:trPr>
        <w:tc>
          <w:tcPr>
            <w:tcW w:w="7636" w:type="dxa"/>
            <w:gridSpan w:val="2"/>
            <w:vAlign w:val="center"/>
          </w:tcPr>
          <w:p w14:paraId="6F577E0D" w14:textId="77777777" w:rsidR="0054587C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A1B99">
              <w:rPr>
                <w:rFonts w:ascii="Times New Roman" w:hAnsi="Times New Roman" w:cs="Times New Roman"/>
              </w:rPr>
              <w:t>Оказание услуг по заправке картриджа для МФУ</w:t>
            </w:r>
          </w:p>
          <w:p w14:paraId="7A97ED27" w14:textId="0A8BA346" w:rsidR="0054587C" w:rsidRPr="00AA1B99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A1B99">
              <w:rPr>
                <w:rFonts w:ascii="Times New Roman" w:hAnsi="Times New Roman" w:cs="Times New Roman"/>
                <w:lang w:val="en-US"/>
              </w:rPr>
              <w:t>Canon</w:t>
            </w:r>
            <w:r w:rsidRPr="00AA1B99">
              <w:rPr>
                <w:rFonts w:ascii="Times New Roman" w:hAnsi="Times New Roman" w:cs="Times New Roman"/>
              </w:rPr>
              <w:t xml:space="preserve"> </w:t>
            </w:r>
            <w:r w:rsidRPr="00AA1B99">
              <w:rPr>
                <w:rFonts w:ascii="Times New Roman" w:hAnsi="Times New Roman" w:cs="Times New Roman"/>
                <w:lang w:val="en-US"/>
              </w:rPr>
              <w:t>LaserBase</w:t>
            </w:r>
            <w:r w:rsidRPr="00AA1B99">
              <w:rPr>
                <w:rFonts w:ascii="Times New Roman" w:hAnsi="Times New Roman" w:cs="Times New Roman"/>
              </w:rPr>
              <w:t xml:space="preserve"> </w:t>
            </w:r>
            <w:r w:rsidRPr="00AA1B99">
              <w:rPr>
                <w:rFonts w:ascii="Times New Roman" w:hAnsi="Times New Roman" w:cs="Times New Roman"/>
                <w:lang w:val="en-US"/>
              </w:rPr>
              <w:t>MF</w:t>
            </w:r>
            <w:r w:rsidRPr="00AA1B99">
              <w:rPr>
                <w:rFonts w:ascii="Times New Roman" w:hAnsi="Times New Roman" w:cs="Times New Roman"/>
              </w:rPr>
              <w:t>3228</w:t>
            </w:r>
          </w:p>
        </w:tc>
        <w:tc>
          <w:tcPr>
            <w:tcW w:w="1985" w:type="dxa"/>
            <w:vAlign w:val="center"/>
          </w:tcPr>
          <w:p w14:paraId="3171F2A5" w14:textId="016FA77D" w:rsidR="0054587C" w:rsidRPr="00364DBE" w:rsidRDefault="0054587C" w:rsidP="0054587C">
            <w:pPr>
              <w:pStyle w:val="affa"/>
              <w:ind w:left="34"/>
              <w:jc w:val="center"/>
              <w:rPr>
                <w:highlight w:val="yellow"/>
                <w:lang w:val="en-US"/>
              </w:rPr>
            </w:pPr>
            <w:r w:rsidRPr="000649F4">
              <w:t>6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B7678FB" w14:textId="3480E1F2" w:rsidR="0054587C" w:rsidRPr="00364DBE" w:rsidRDefault="0054587C" w:rsidP="0054587C">
            <w:pPr>
              <w:pStyle w:val="affa"/>
              <w:jc w:val="center"/>
              <w:rPr>
                <w:highlight w:val="yellow"/>
                <w:lang w:val="en-US"/>
              </w:rPr>
            </w:pPr>
            <w:r w:rsidRPr="0054587C">
              <w:t>2 400,00</w:t>
            </w:r>
          </w:p>
        </w:tc>
      </w:tr>
      <w:tr w:rsidR="0054587C" w:rsidRPr="00364DBE" w14:paraId="45382288" w14:textId="77777777" w:rsidTr="00251C61">
        <w:trPr>
          <w:trHeight w:val="350"/>
        </w:trPr>
        <w:tc>
          <w:tcPr>
            <w:tcW w:w="7636" w:type="dxa"/>
            <w:gridSpan w:val="2"/>
            <w:vAlign w:val="center"/>
          </w:tcPr>
          <w:p w14:paraId="1591995F" w14:textId="77777777" w:rsidR="0054587C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A1B99">
              <w:rPr>
                <w:rFonts w:ascii="Times New Roman" w:hAnsi="Times New Roman" w:cs="Times New Roman"/>
              </w:rPr>
              <w:t>Оказание услуг по заправке картриджа для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A1B99">
              <w:rPr>
                <w:rFonts w:ascii="Times New Roman" w:hAnsi="Times New Roman" w:cs="Times New Roman"/>
              </w:rPr>
              <w:t>МФУ</w:t>
            </w:r>
          </w:p>
          <w:p w14:paraId="47394091" w14:textId="0DB57C73" w:rsidR="0054587C" w:rsidRPr="00AA1B99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A1B99">
              <w:rPr>
                <w:rFonts w:ascii="Times New Roman" w:hAnsi="Times New Roman" w:cs="Times New Roman"/>
                <w:lang w:val="en-US"/>
              </w:rPr>
              <w:t>Epson</w:t>
            </w:r>
            <w:r w:rsidRPr="00AA1B99">
              <w:rPr>
                <w:rFonts w:ascii="Times New Roman" w:hAnsi="Times New Roman" w:cs="Times New Roman"/>
              </w:rPr>
              <w:t xml:space="preserve"> </w:t>
            </w:r>
            <w:r w:rsidRPr="00AA1B99">
              <w:rPr>
                <w:rFonts w:ascii="Times New Roman" w:hAnsi="Times New Roman" w:cs="Times New Roman"/>
                <w:lang w:val="en-US"/>
              </w:rPr>
              <w:t>L</w:t>
            </w:r>
            <w:r w:rsidRPr="00AA1B99">
              <w:rPr>
                <w:rFonts w:ascii="Times New Roman" w:hAnsi="Times New Roman" w:cs="Times New Roman"/>
              </w:rPr>
              <w:t>3150</w:t>
            </w:r>
          </w:p>
        </w:tc>
        <w:tc>
          <w:tcPr>
            <w:tcW w:w="1985" w:type="dxa"/>
            <w:vAlign w:val="center"/>
          </w:tcPr>
          <w:p w14:paraId="7A6EC587" w14:textId="46A3D97E" w:rsidR="0054587C" w:rsidRPr="00364DBE" w:rsidRDefault="0054587C" w:rsidP="0054587C">
            <w:pPr>
              <w:pStyle w:val="affa"/>
              <w:ind w:left="34"/>
              <w:jc w:val="center"/>
              <w:rPr>
                <w:highlight w:val="yellow"/>
                <w:lang w:val="en-US"/>
              </w:rPr>
            </w:pPr>
            <w:r w:rsidRPr="000649F4">
              <w:t>6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69CB77E" w14:textId="04BC8E5E" w:rsidR="0054587C" w:rsidRPr="00364DBE" w:rsidRDefault="0054587C" w:rsidP="0054587C">
            <w:pPr>
              <w:pStyle w:val="affa"/>
              <w:jc w:val="center"/>
              <w:rPr>
                <w:highlight w:val="yellow"/>
                <w:lang w:val="en-US"/>
              </w:rPr>
            </w:pPr>
            <w:r w:rsidRPr="0054587C">
              <w:t>2 400,00</w:t>
            </w:r>
          </w:p>
        </w:tc>
      </w:tr>
      <w:tr w:rsidR="0054587C" w:rsidRPr="00364DBE" w14:paraId="7F154562" w14:textId="77777777" w:rsidTr="00251C61">
        <w:trPr>
          <w:trHeight w:val="350"/>
        </w:trPr>
        <w:tc>
          <w:tcPr>
            <w:tcW w:w="7636" w:type="dxa"/>
            <w:gridSpan w:val="2"/>
            <w:vAlign w:val="center"/>
          </w:tcPr>
          <w:p w14:paraId="6E13B4D0" w14:textId="77777777" w:rsidR="0054587C" w:rsidRDefault="0054587C" w:rsidP="0054587C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7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услуги по восстановлению картриджа для принтера</w:t>
            </w:r>
          </w:p>
          <w:p w14:paraId="62D0E337" w14:textId="050C8547" w:rsidR="0054587C" w:rsidRPr="008A702F" w:rsidRDefault="0054587C" w:rsidP="0054587C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7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Kyocera М2635</w:t>
            </w:r>
          </w:p>
        </w:tc>
        <w:tc>
          <w:tcPr>
            <w:tcW w:w="1985" w:type="dxa"/>
            <w:vAlign w:val="center"/>
          </w:tcPr>
          <w:p w14:paraId="02A991D2" w14:textId="4B7ABB9A" w:rsidR="0054587C" w:rsidRPr="00364DBE" w:rsidRDefault="0054587C" w:rsidP="0054587C">
            <w:pPr>
              <w:pStyle w:val="affa"/>
              <w:ind w:left="34"/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E4BDACA" w14:textId="3914A068" w:rsidR="0054587C" w:rsidRPr="008A6C55" w:rsidRDefault="008A6C55" w:rsidP="0054587C">
            <w:pPr>
              <w:pStyle w:val="affa"/>
              <w:jc w:val="center"/>
            </w:pPr>
            <w:r w:rsidRPr="008A6C55">
              <w:t>2 800,00</w:t>
            </w:r>
          </w:p>
        </w:tc>
      </w:tr>
      <w:tr w:rsidR="0054587C" w:rsidRPr="00364DBE" w14:paraId="3E7E4AD3" w14:textId="77777777" w:rsidTr="00251C61">
        <w:trPr>
          <w:trHeight w:val="350"/>
        </w:trPr>
        <w:tc>
          <w:tcPr>
            <w:tcW w:w="7636" w:type="dxa"/>
            <w:gridSpan w:val="2"/>
            <w:vAlign w:val="center"/>
          </w:tcPr>
          <w:p w14:paraId="0E094537" w14:textId="77777777" w:rsidR="0054587C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8A702F">
              <w:rPr>
                <w:rFonts w:ascii="Times New Roman" w:hAnsi="Times New Roman" w:cs="Times New Roman"/>
              </w:rPr>
              <w:t xml:space="preserve">Оказание услуги по </w:t>
            </w:r>
            <w:r w:rsidRPr="008A702F">
              <w:rPr>
                <w:rFonts w:ascii="Times New Roman" w:hAnsi="Times New Roman" w:cs="Times New Roman"/>
                <w:color w:val="000000"/>
              </w:rPr>
              <w:t xml:space="preserve">восстановлению </w:t>
            </w:r>
            <w:r w:rsidRPr="008A702F">
              <w:rPr>
                <w:rFonts w:ascii="Times New Roman" w:hAnsi="Times New Roman" w:cs="Times New Roman"/>
              </w:rPr>
              <w:t>картриджа для принтера</w:t>
            </w:r>
          </w:p>
          <w:p w14:paraId="38BD7FBF" w14:textId="14B10A2D" w:rsidR="0054587C" w:rsidRPr="008A702F" w:rsidRDefault="0054587C" w:rsidP="0054587C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8A702F">
              <w:rPr>
                <w:rFonts w:ascii="Times New Roman" w:hAnsi="Times New Roman" w:cs="Times New Roman"/>
              </w:rPr>
              <w:t>Canon LPB 6020</w:t>
            </w:r>
          </w:p>
        </w:tc>
        <w:tc>
          <w:tcPr>
            <w:tcW w:w="1985" w:type="dxa"/>
            <w:vAlign w:val="center"/>
          </w:tcPr>
          <w:p w14:paraId="58DA8346" w14:textId="2EA715A7" w:rsidR="0054587C" w:rsidRPr="00AC60E0" w:rsidRDefault="0054587C" w:rsidP="0054587C">
            <w:pPr>
              <w:pStyle w:val="affa"/>
              <w:ind w:left="34"/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1EAF9CF" w14:textId="6741AFD6" w:rsidR="0054587C" w:rsidRPr="008A6C55" w:rsidRDefault="008A6C55" w:rsidP="0054587C">
            <w:pPr>
              <w:pStyle w:val="affa"/>
              <w:jc w:val="center"/>
            </w:pPr>
            <w:r w:rsidRPr="008A6C55">
              <w:t>1 600,00</w:t>
            </w:r>
          </w:p>
        </w:tc>
      </w:tr>
      <w:tr w:rsidR="008A6C55" w:rsidRPr="00364DBE" w14:paraId="4F3844C5" w14:textId="77777777" w:rsidTr="00251C61">
        <w:trPr>
          <w:trHeight w:val="350"/>
        </w:trPr>
        <w:tc>
          <w:tcPr>
            <w:tcW w:w="7636" w:type="dxa"/>
            <w:gridSpan w:val="2"/>
            <w:vAlign w:val="center"/>
          </w:tcPr>
          <w:p w14:paraId="3CB32B75" w14:textId="77777777" w:rsidR="008A6C55" w:rsidRDefault="008A6C55" w:rsidP="008A6C55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8A702F">
              <w:rPr>
                <w:rFonts w:ascii="Times New Roman" w:hAnsi="Times New Roman" w:cs="Times New Roman"/>
              </w:rPr>
              <w:t xml:space="preserve">Оказание услуги по </w:t>
            </w:r>
            <w:r w:rsidRPr="008A702F">
              <w:rPr>
                <w:rFonts w:ascii="Times New Roman" w:hAnsi="Times New Roman" w:cs="Times New Roman"/>
                <w:color w:val="000000"/>
              </w:rPr>
              <w:t xml:space="preserve">восстановлению </w:t>
            </w:r>
            <w:r w:rsidRPr="008A702F">
              <w:rPr>
                <w:rFonts w:ascii="Times New Roman" w:hAnsi="Times New Roman" w:cs="Times New Roman"/>
              </w:rPr>
              <w:t>картриджа для принтера</w:t>
            </w:r>
          </w:p>
          <w:p w14:paraId="0B3DA595" w14:textId="409704F1" w:rsidR="008A6C55" w:rsidRPr="008A702F" w:rsidRDefault="008A6C55" w:rsidP="008A6C55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8A702F">
              <w:rPr>
                <w:rFonts w:ascii="Times New Roman" w:hAnsi="Times New Roman" w:cs="Times New Roman"/>
              </w:rPr>
              <w:t>Canon LPB 6000</w:t>
            </w:r>
          </w:p>
        </w:tc>
        <w:tc>
          <w:tcPr>
            <w:tcW w:w="1985" w:type="dxa"/>
            <w:vAlign w:val="center"/>
          </w:tcPr>
          <w:p w14:paraId="57060F15" w14:textId="3F9A9A4A" w:rsidR="008A6C55" w:rsidRPr="00AC60E0" w:rsidRDefault="008A6C55" w:rsidP="008A6C55">
            <w:pPr>
              <w:pStyle w:val="affa"/>
              <w:ind w:left="34"/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5386" w:type="dxa"/>
            <w:vAlign w:val="center"/>
          </w:tcPr>
          <w:p w14:paraId="1E7D7D2F" w14:textId="4363E27F" w:rsidR="008A6C55" w:rsidRPr="00364DBE" w:rsidRDefault="008A6C55" w:rsidP="008A6C55">
            <w:pPr>
              <w:pStyle w:val="affa"/>
              <w:jc w:val="center"/>
              <w:rPr>
                <w:highlight w:val="yellow"/>
              </w:rPr>
            </w:pPr>
            <w:r w:rsidRPr="00225B8D">
              <w:t>1 600,00</w:t>
            </w:r>
          </w:p>
        </w:tc>
      </w:tr>
      <w:tr w:rsidR="008A6C55" w:rsidRPr="00364DBE" w14:paraId="100CBE1A" w14:textId="77777777" w:rsidTr="00251C61">
        <w:trPr>
          <w:trHeight w:val="350"/>
        </w:trPr>
        <w:tc>
          <w:tcPr>
            <w:tcW w:w="7636" w:type="dxa"/>
            <w:gridSpan w:val="2"/>
            <w:vAlign w:val="center"/>
          </w:tcPr>
          <w:p w14:paraId="53E59794" w14:textId="77777777" w:rsidR="008A6C55" w:rsidRDefault="008A6C55" w:rsidP="008A6C55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C5272D">
              <w:rPr>
                <w:rFonts w:ascii="Times New Roman" w:hAnsi="Times New Roman" w:cs="Times New Roman"/>
              </w:rPr>
              <w:t xml:space="preserve">Оказание услуги по </w:t>
            </w:r>
            <w:r w:rsidRPr="00C5272D">
              <w:rPr>
                <w:rFonts w:ascii="Times New Roman" w:hAnsi="Times New Roman" w:cs="Times New Roman"/>
                <w:color w:val="000000"/>
              </w:rPr>
              <w:t xml:space="preserve">восстановлению </w:t>
            </w:r>
            <w:r w:rsidRPr="00C5272D">
              <w:rPr>
                <w:rFonts w:ascii="Times New Roman" w:hAnsi="Times New Roman" w:cs="Times New Roman"/>
              </w:rPr>
              <w:t>картриджа для принтера</w:t>
            </w:r>
          </w:p>
          <w:p w14:paraId="03DB4B4C" w14:textId="29F4E215" w:rsidR="008A6C55" w:rsidRPr="00C5272D" w:rsidRDefault="008A6C55" w:rsidP="008A6C55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C5272D">
              <w:rPr>
                <w:rFonts w:ascii="Times New Roman" w:hAnsi="Times New Roman" w:cs="Times New Roman"/>
              </w:rPr>
              <w:t>Canon i-SENSYS LPB 2900</w:t>
            </w:r>
          </w:p>
        </w:tc>
        <w:tc>
          <w:tcPr>
            <w:tcW w:w="1985" w:type="dxa"/>
            <w:vAlign w:val="center"/>
          </w:tcPr>
          <w:p w14:paraId="0EE44F45" w14:textId="79A6CF5A" w:rsidR="008A6C55" w:rsidRPr="00AC60E0" w:rsidRDefault="008A6C55" w:rsidP="008A6C55">
            <w:pPr>
              <w:pStyle w:val="affa"/>
              <w:ind w:left="34"/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5386" w:type="dxa"/>
            <w:vAlign w:val="center"/>
          </w:tcPr>
          <w:p w14:paraId="67C1C76E" w14:textId="7400D3AF" w:rsidR="008A6C55" w:rsidRPr="00364DBE" w:rsidRDefault="008A6C55" w:rsidP="008A6C55">
            <w:pPr>
              <w:pStyle w:val="affa"/>
              <w:jc w:val="center"/>
              <w:rPr>
                <w:highlight w:val="yellow"/>
              </w:rPr>
            </w:pPr>
            <w:r w:rsidRPr="00225B8D">
              <w:t>1 600,00</w:t>
            </w:r>
          </w:p>
        </w:tc>
      </w:tr>
      <w:tr w:rsidR="008A6C55" w:rsidRPr="008D41CF" w14:paraId="00EE4DE5" w14:textId="77777777" w:rsidTr="00251C61">
        <w:trPr>
          <w:trHeight w:val="350"/>
        </w:trPr>
        <w:tc>
          <w:tcPr>
            <w:tcW w:w="7636" w:type="dxa"/>
            <w:gridSpan w:val="2"/>
            <w:vAlign w:val="center"/>
          </w:tcPr>
          <w:p w14:paraId="333DDA4E" w14:textId="77777777" w:rsidR="008A6C55" w:rsidRPr="00A072DA" w:rsidRDefault="008A6C55" w:rsidP="008A6C55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072DA">
              <w:rPr>
                <w:rFonts w:ascii="Times New Roman" w:hAnsi="Times New Roman" w:cs="Times New Roman"/>
              </w:rPr>
              <w:t>Оказание услуги по восстановлению картриджа для принтера</w:t>
            </w:r>
          </w:p>
          <w:p w14:paraId="410CF1AE" w14:textId="66ECB5CE" w:rsidR="008A6C55" w:rsidRPr="00A072DA" w:rsidRDefault="008A6C55" w:rsidP="008A6C55">
            <w:pPr>
              <w:pStyle w:val="aff5"/>
              <w:suppressAutoHyphens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72DA">
              <w:rPr>
                <w:rFonts w:ascii="Times New Roman" w:hAnsi="Times New Roman" w:cs="Times New Roman"/>
                <w:lang w:val="en-US"/>
              </w:rPr>
              <w:t xml:space="preserve">Canon i-SENSYS LPB 2900 </w:t>
            </w:r>
            <w:r w:rsidRPr="00A072DA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985" w:type="dxa"/>
            <w:vAlign w:val="center"/>
          </w:tcPr>
          <w:p w14:paraId="28A071F6" w14:textId="7C38D0C9" w:rsidR="008A6C55" w:rsidRPr="00A072DA" w:rsidRDefault="008A6C55" w:rsidP="008A6C55">
            <w:pPr>
              <w:pStyle w:val="affa"/>
              <w:ind w:left="34"/>
              <w:jc w:val="center"/>
              <w:rPr>
                <w:highlight w:val="yellow"/>
                <w:lang w:val="en-US"/>
              </w:rPr>
            </w:pPr>
            <w:r>
              <w:t>2</w:t>
            </w:r>
          </w:p>
        </w:tc>
        <w:tc>
          <w:tcPr>
            <w:tcW w:w="5386" w:type="dxa"/>
            <w:vAlign w:val="center"/>
          </w:tcPr>
          <w:p w14:paraId="2E40A45D" w14:textId="5EC5C9FF" w:rsidR="008A6C55" w:rsidRPr="00A072DA" w:rsidRDefault="008A6C55" w:rsidP="008A6C55">
            <w:pPr>
              <w:pStyle w:val="affa"/>
              <w:jc w:val="center"/>
              <w:rPr>
                <w:highlight w:val="yellow"/>
                <w:lang w:val="en-US"/>
              </w:rPr>
            </w:pPr>
            <w:r w:rsidRPr="00225B8D">
              <w:t>1 600,00</w:t>
            </w:r>
          </w:p>
        </w:tc>
      </w:tr>
      <w:tr w:rsidR="008A6C55" w:rsidRPr="00364DBE" w14:paraId="26B03EF7" w14:textId="77777777" w:rsidTr="00251C61">
        <w:trPr>
          <w:trHeight w:val="350"/>
        </w:trPr>
        <w:tc>
          <w:tcPr>
            <w:tcW w:w="7636" w:type="dxa"/>
            <w:gridSpan w:val="2"/>
            <w:vAlign w:val="center"/>
          </w:tcPr>
          <w:p w14:paraId="526C4E84" w14:textId="77777777" w:rsidR="008A6C55" w:rsidRDefault="008A6C55" w:rsidP="008A6C55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C5272D">
              <w:rPr>
                <w:rFonts w:ascii="Times New Roman" w:hAnsi="Times New Roman" w:cs="Times New Roman"/>
              </w:rPr>
              <w:t xml:space="preserve">Оказание услуг по </w:t>
            </w:r>
            <w:r w:rsidRPr="00C5272D">
              <w:rPr>
                <w:rFonts w:ascii="Times New Roman" w:hAnsi="Times New Roman" w:cs="Times New Roman"/>
                <w:color w:val="000000"/>
              </w:rPr>
              <w:t xml:space="preserve">восстановлению </w:t>
            </w:r>
            <w:r w:rsidRPr="00C5272D">
              <w:rPr>
                <w:rFonts w:ascii="Times New Roman" w:hAnsi="Times New Roman" w:cs="Times New Roman"/>
              </w:rPr>
              <w:t>картриджа для принтера</w:t>
            </w:r>
          </w:p>
          <w:p w14:paraId="1DD0D84E" w14:textId="200CEE0E" w:rsidR="008A6C55" w:rsidRPr="00C5272D" w:rsidRDefault="008A6C55" w:rsidP="008A6C55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C5272D">
              <w:rPr>
                <w:rFonts w:ascii="Times New Roman" w:hAnsi="Times New Roman" w:cs="Times New Roman"/>
              </w:rPr>
              <w:t>HP LaserJet 1020</w:t>
            </w:r>
          </w:p>
        </w:tc>
        <w:tc>
          <w:tcPr>
            <w:tcW w:w="1985" w:type="dxa"/>
            <w:vAlign w:val="center"/>
          </w:tcPr>
          <w:p w14:paraId="7006DECE" w14:textId="0AE98B02" w:rsidR="008A6C55" w:rsidRPr="00AC60E0" w:rsidRDefault="008A6C55" w:rsidP="008A6C55">
            <w:pPr>
              <w:pStyle w:val="affa"/>
              <w:ind w:left="34"/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5386" w:type="dxa"/>
            <w:vAlign w:val="center"/>
          </w:tcPr>
          <w:p w14:paraId="529E870F" w14:textId="7A03153A" w:rsidR="008A6C55" w:rsidRPr="00364DBE" w:rsidRDefault="008A6C55" w:rsidP="008A6C55">
            <w:pPr>
              <w:pStyle w:val="affa"/>
              <w:jc w:val="center"/>
              <w:rPr>
                <w:highlight w:val="yellow"/>
              </w:rPr>
            </w:pPr>
            <w:r w:rsidRPr="00225B8D">
              <w:t>1 600,00</w:t>
            </w:r>
          </w:p>
        </w:tc>
      </w:tr>
      <w:tr w:rsidR="008A6C55" w:rsidRPr="00364DBE" w14:paraId="02EF04FF" w14:textId="77777777" w:rsidTr="00251C61">
        <w:trPr>
          <w:trHeight w:val="350"/>
        </w:trPr>
        <w:tc>
          <w:tcPr>
            <w:tcW w:w="7636" w:type="dxa"/>
            <w:gridSpan w:val="2"/>
            <w:vAlign w:val="center"/>
          </w:tcPr>
          <w:p w14:paraId="269F6B4D" w14:textId="77777777" w:rsidR="008A6C55" w:rsidRDefault="008A6C55" w:rsidP="008A6C55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C5272D">
              <w:rPr>
                <w:rFonts w:ascii="Times New Roman" w:hAnsi="Times New Roman" w:cs="Times New Roman"/>
              </w:rPr>
              <w:t xml:space="preserve">Оказание услуг по </w:t>
            </w:r>
            <w:r w:rsidRPr="00C5272D">
              <w:rPr>
                <w:rFonts w:ascii="Times New Roman" w:hAnsi="Times New Roman" w:cs="Times New Roman"/>
                <w:color w:val="000000"/>
              </w:rPr>
              <w:t xml:space="preserve">восстановлению </w:t>
            </w:r>
            <w:r w:rsidRPr="00C5272D">
              <w:rPr>
                <w:rFonts w:ascii="Times New Roman" w:hAnsi="Times New Roman" w:cs="Times New Roman"/>
              </w:rPr>
              <w:t>картриджа для принтера</w:t>
            </w:r>
          </w:p>
          <w:p w14:paraId="565996FD" w14:textId="4CE43973" w:rsidR="008A6C55" w:rsidRPr="00C5272D" w:rsidRDefault="008A6C55" w:rsidP="008A6C55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C5272D">
              <w:rPr>
                <w:rFonts w:ascii="Times New Roman" w:hAnsi="Times New Roman" w:cs="Times New Roman"/>
              </w:rPr>
              <w:t>HP LaserJet 1018</w:t>
            </w:r>
          </w:p>
        </w:tc>
        <w:tc>
          <w:tcPr>
            <w:tcW w:w="1985" w:type="dxa"/>
            <w:vAlign w:val="center"/>
          </w:tcPr>
          <w:p w14:paraId="4602560E" w14:textId="0C71FA98" w:rsidR="008A6C55" w:rsidRPr="00AC60E0" w:rsidRDefault="008A6C55" w:rsidP="008A6C55">
            <w:pPr>
              <w:pStyle w:val="affa"/>
              <w:ind w:left="34"/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5386" w:type="dxa"/>
            <w:vAlign w:val="center"/>
          </w:tcPr>
          <w:p w14:paraId="62AC315F" w14:textId="65FD7244" w:rsidR="008A6C55" w:rsidRPr="00364DBE" w:rsidRDefault="008A6C55" w:rsidP="008A6C55">
            <w:pPr>
              <w:pStyle w:val="affa"/>
              <w:jc w:val="center"/>
              <w:rPr>
                <w:highlight w:val="yellow"/>
              </w:rPr>
            </w:pPr>
            <w:r w:rsidRPr="00225B8D">
              <w:t>1 600,00</w:t>
            </w:r>
          </w:p>
        </w:tc>
      </w:tr>
      <w:tr w:rsidR="008A6C55" w:rsidRPr="00AC60E0" w14:paraId="434E5935" w14:textId="77777777" w:rsidTr="00251C61">
        <w:trPr>
          <w:trHeight w:val="350"/>
        </w:trPr>
        <w:tc>
          <w:tcPr>
            <w:tcW w:w="7636" w:type="dxa"/>
            <w:gridSpan w:val="2"/>
            <w:vAlign w:val="center"/>
          </w:tcPr>
          <w:p w14:paraId="2FC12A6F" w14:textId="77777777" w:rsidR="008A6C55" w:rsidRDefault="008A6C55" w:rsidP="008A6C55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7D4091">
              <w:rPr>
                <w:rFonts w:ascii="Times New Roman" w:hAnsi="Times New Roman" w:cs="Times New Roman"/>
              </w:rPr>
              <w:t xml:space="preserve">Оказание услуг по </w:t>
            </w:r>
            <w:r w:rsidRPr="007D4091">
              <w:rPr>
                <w:rFonts w:ascii="Times New Roman" w:hAnsi="Times New Roman" w:cs="Times New Roman"/>
                <w:color w:val="000000"/>
              </w:rPr>
              <w:t xml:space="preserve">восстановлению </w:t>
            </w:r>
            <w:r w:rsidRPr="007D4091">
              <w:rPr>
                <w:rFonts w:ascii="Times New Roman" w:hAnsi="Times New Roman" w:cs="Times New Roman"/>
              </w:rPr>
              <w:t>картриджа для принтера</w:t>
            </w:r>
          </w:p>
          <w:p w14:paraId="53F6F787" w14:textId="2085B88C" w:rsidR="008A6C55" w:rsidRPr="007D4091" w:rsidRDefault="008A6C55" w:rsidP="008A6C55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7D4091">
              <w:rPr>
                <w:rFonts w:ascii="Times New Roman" w:hAnsi="Times New Roman" w:cs="Times New Roman"/>
              </w:rPr>
              <w:lastRenderedPageBreak/>
              <w:t>HP LaserJet P1102</w:t>
            </w:r>
          </w:p>
        </w:tc>
        <w:tc>
          <w:tcPr>
            <w:tcW w:w="1985" w:type="dxa"/>
            <w:vAlign w:val="center"/>
          </w:tcPr>
          <w:p w14:paraId="4482D880" w14:textId="2EBCDD3D" w:rsidR="008A6C55" w:rsidRPr="00AC60E0" w:rsidRDefault="008A6C55" w:rsidP="008A6C55">
            <w:pPr>
              <w:pStyle w:val="affa"/>
              <w:ind w:left="34"/>
              <w:jc w:val="center"/>
              <w:rPr>
                <w:highlight w:val="yellow"/>
              </w:rPr>
            </w:pPr>
            <w:r>
              <w:lastRenderedPageBreak/>
              <w:t>2</w:t>
            </w:r>
          </w:p>
        </w:tc>
        <w:tc>
          <w:tcPr>
            <w:tcW w:w="5386" w:type="dxa"/>
            <w:vAlign w:val="center"/>
          </w:tcPr>
          <w:p w14:paraId="6AB88189" w14:textId="1D332986" w:rsidR="008A6C55" w:rsidRPr="00AC60E0" w:rsidRDefault="008A6C55" w:rsidP="008A6C55">
            <w:pPr>
              <w:pStyle w:val="affa"/>
              <w:jc w:val="center"/>
              <w:rPr>
                <w:highlight w:val="yellow"/>
              </w:rPr>
            </w:pPr>
            <w:r w:rsidRPr="00225B8D">
              <w:t>1 600,00</w:t>
            </w:r>
          </w:p>
        </w:tc>
      </w:tr>
      <w:tr w:rsidR="008A6C55" w:rsidRPr="00AC60E0" w14:paraId="575582C5" w14:textId="77777777" w:rsidTr="00251C61">
        <w:trPr>
          <w:trHeight w:val="350"/>
        </w:trPr>
        <w:tc>
          <w:tcPr>
            <w:tcW w:w="7636" w:type="dxa"/>
            <w:gridSpan w:val="2"/>
            <w:vAlign w:val="center"/>
          </w:tcPr>
          <w:p w14:paraId="06869E6E" w14:textId="77777777" w:rsidR="008A6C55" w:rsidRDefault="008A6C55" w:rsidP="008A6C55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7D4091">
              <w:rPr>
                <w:rFonts w:ascii="Times New Roman" w:hAnsi="Times New Roman" w:cs="Times New Roman"/>
              </w:rPr>
              <w:t xml:space="preserve">Оказание услуг по </w:t>
            </w:r>
            <w:r w:rsidRPr="007D4091">
              <w:rPr>
                <w:rFonts w:ascii="Times New Roman" w:hAnsi="Times New Roman" w:cs="Times New Roman"/>
                <w:color w:val="000000"/>
              </w:rPr>
              <w:t xml:space="preserve">восстановлению </w:t>
            </w:r>
            <w:r w:rsidRPr="007D4091">
              <w:rPr>
                <w:rFonts w:ascii="Times New Roman" w:hAnsi="Times New Roman" w:cs="Times New Roman"/>
              </w:rPr>
              <w:t>картриджа для МФУ</w:t>
            </w:r>
          </w:p>
          <w:p w14:paraId="39DBAAF3" w14:textId="757893C9" w:rsidR="008A6C55" w:rsidRPr="007D4091" w:rsidRDefault="008A6C55" w:rsidP="008A6C55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7D4091">
              <w:rPr>
                <w:rFonts w:ascii="Times New Roman" w:hAnsi="Times New Roman" w:cs="Times New Roman"/>
              </w:rPr>
              <w:t>HP LaserJet M1132 MFP</w:t>
            </w:r>
          </w:p>
        </w:tc>
        <w:tc>
          <w:tcPr>
            <w:tcW w:w="1985" w:type="dxa"/>
            <w:vAlign w:val="center"/>
          </w:tcPr>
          <w:p w14:paraId="3B3A01C5" w14:textId="392548B3" w:rsidR="008A6C55" w:rsidRPr="00AC60E0" w:rsidRDefault="008A6C55" w:rsidP="008A6C55">
            <w:pPr>
              <w:pStyle w:val="affa"/>
              <w:ind w:left="34"/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5386" w:type="dxa"/>
            <w:vAlign w:val="center"/>
          </w:tcPr>
          <w:p w14:paraId="3B62C612" w14:textId="1FB3AB55" w:rsidR="008A6C55" w:rsidRPr="00AC60E0" w:rsidRDefault="008A6C55" w:rsidP="008A6C55">
            <w:pPr>
              <w:pStyle w:val="affa"/>
              <w:jc w:val="center"/>
              <w:rPr>
                <w:highlight w:val="yellow"/>
              </w:rPr>
            </w:pPr>
            <w:r w:rsidRPr="00225B8D">
              <w:t>1 600,00</w:t>
            </w:r>
          </w:p>
        </w:tc>
      </w:tr>
      <w:tr w:rsidR="008A6C55" w:rsidRPr="00AC60E0" w14:paraId="0449F126" w14:textId="77777777" w:rsidTr="00251C61">
        <w:trPr>
          <w:trHeight w:val="350"/>
        </w:trPr>
        <w:tc>
          <w:tcPr>
            <w:tcW w:w="7636" w:type="dxa"/>
            <w:gridSpan w:val="2"/>
            <w:vAlign w:val="center"/>
          </w:tcPr>
          <w:p w14:paraId="23B4EC97" w14:textId="77777777" w:rsidR="008A6C55" w:rsidRDefault="008A6C55" w:rsidP="008A6C55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7D4091">
              <w:rPr>
                <w:rFonts w:ascii="Times New Roman" w:hAnsi="Times New Roman" w:cs="Times New Roman"/>
              </w:rPr>
              <w:t xml:space="preserve">Оказание услуг по </w:t>
            </w:r>
            <w:r w:rsidRPr="007D4091">
              <w:rPr>
                <w:rFonts w:ascii="Times New Roman" w:hAnsi="Times New Roman" w:cs="Times New Roman"/>
                <w:color w:val="000000"/>
              </w:rPr>
              <w:t xml:space="preserve">восстановлению </w:t>
            </w:r>
            <w:r w:rsidRPr="007D4091">
              <w:rPr>
                <w:rFonts w:ascii="Times New Roman" w:hAnsi="Times New Roman" w:cs="Times New Roman"/>
              </w:rPr>
              <w:t>картриджа для МФУ</w:t>
            </w:r>
          </w:p>
          <w:p w14:paraId="6D6EFCA7" w14:textId="6EE50FA8" w:rsidR="008A6C55" w:rsidRPr="007D4091" w:rsidRDefault="008A6C55" w:rsidP="008A6C55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7D4091">
              <w:rPr>
                <w:rFonts w:ascii="Times New Roman" w:hAnsi="Times New Roman" w:cs="Times New Roman"/>
              </w:rPr>
              <w:t>HP LaserJet M1120 MFP</w:t>
            </w:r>
          </w:p>
        </w:tc>
        <w:tc>
          <w:tcPr>
            <w:tcW w:w="1985" w:type="dxa"/>
            <w:vAlign w:val="center"/>
          </w:tcPr>
          <w:p w14:paraId="55DF8D2D" w14:textId="786D7BBD" w:rsidR="008A6C55" w:rsidRPr="00AC60E0" w:rsidRDefault="008A6C55" w:rsidP="008A6C55">
            <w:pPr>
              <w:pStyle w:val="affa"/>
              <w:ind w:left="34"/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5386" w:type="dxa"/>
            <w:vAlign w:val="center"/>
          </w:tcPr>
          <w:p w14:paraId="7C37D095" w14:textId="59483C38" w:rsidR="008A6C55" w:rsidRPr="00AC60E0" w:rsidRDefault="008A6C55" w:rsidP="008A6C55">
            <w:pPr>
              <w:pStyle w:val="affa"/>
              <w:jc w:val="center"/>
              <w:rPr>
                <w:highlight w:val="yellow"/>
              </w:rPr>
            </w:pPr>
            <w:r w:rsidRPr="00225B8D">
              <w:t>1 600,00</w:t>
            </w:r>
          </w:p>
        </w:tc>
      </w:tr>
      <w:tr w:rsidR="008A6C55" w:rsidRPr="00AC60E0" w14:paraId="4D475015" w14:textId="77777777" w:rsidTr="00251C61">
        <w:trPr>
          <w:trHeight w:val="350"/>
        </w:trPr>
        <w:tc>
          <w:tcPr>
            <w:tcW w:w="7636" w:type="dxa"/>
            <w:gridSpan w:val="2"/>
            <w:vAlign w:val="center"/>
          </w:tcPr>
          <w:p w14:paraId="79B4BD13" w14:textId="48AC0CBE" w:rsidR="008A6C55" w:rsidRPr="00A072DA" w:rsidRDefault="008A6C55" w:rsidP="008A6C55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072DA">
              <w:rPr>
                <w:rFonts w:ascii="Times New Roman" w:hAnsi="Times New Roman" w:cs="Times New Roman"/>
              </w:rPr>
              <w:t>Оказание услуг по восстановлению картриджа для МФУ</w:t>
            </w:r>
          </w:p>
          <w:p w14:paraId="63B93968" w14:textId="25C67A50" w:rsidR="008A6C55" w:rsidRPr="007D4091" w:rsidRDefault="008A6C55" w:rsidP="008A6C55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072DA">
              <w:rPr>
                <w:rFonts w:ascii="Times New Roman" w:hAnsi="Times New Roman" w:cs="Times New Roman"/>
              </w:rPr>
              <w:t>Canon i-SENSYS MF3010</w:t>
            </w:r>
          </w:p>
        </w:tc>
        <w:tc>
          <w:tcPr>
            <w:tcW w:w="1985" w:type="dxa"/>
            <w:vAlign w:val="center"/>
          </w:tcPr>
          <w:p w14:paraId="53DC3421" w14:textId="431B61DB" w:rsidR="008A6C55" w:rsidRPr="00AC60E0" w:rsidRDefault="008A6C55" w:rsidP="008A6C55">
            <w:pPr>
              <w:pStyle w:val="affa"/>
              <w:ind w:left="34"/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5386" w:type="dxa"/>
            <w:vAlign w:val="center"/>
          </w:tcPr>
          <w:p w14:paraId="41C8BEAA" w14:textId="433B1A98" w:rsidR="008A6C55" w:rsidRPr="00AC60E0" w:rsidRDefault="008A6C55" w:rsidP="008A6C55">
            <w:pPr>
              <w:pStyle w:val="affa"/>
              <w:jc w:val="center"/>
              <w:rPr>
                <w:highlight w:val="yellow"/>
              </w:rPr>
            </w:pPr>
            <w:r w:rsidRPr="00225B8D">
              <w:t>1 600,00</w:t>
            </w:r>
          </w:p>
        </w:tc>
      </w:tr>
      <w:tr w:rsidR="008A6C55" w:rsidRPr="00AC60E0" w14:paraId="3E6642D3" w14:textId="77777777" w:rsidTr="00251C61">
        <w:trPr>
          <w:trHeight w:val="350"/>
        </w:trPr>
        <w:tc>
          <w:tcPr>
            <w:tcW w:w="7636" w:type="dxa"/>
            <w:gridSpan w:val="2"/>
            <w:vAlign w:val="center"/>
          </w:tcPr>
          <w:p w14:paraId="741E7171" w14:textId="77777777" w:rsidR="008A6C55" w:rsidRDefault="008A6C55" w:rsidP="008A6C55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7D4091">
              <w:rPr>
                <w:rFonts w:ascii="Times New Roman" w:hAnsi="Times New Roman" w:cs="Times New Roman"/>
              </w:rPr>
              <w:t xml:space="preserve">Оказание услуг по </w:t>
            </w:r>
            <w:r w:rsidRPr="007D4091">
              <w:rPr>
                <w:rFonts w:ascii="Times New Roman" w:hAnsi="Times New Roman" w:cs="Times New Roman"/>
                <w:color w:val="000000"/>
              </w:rPr>
              <w:t xml:space="preserve">восстановлению </w:t>
            </w:r>
            <w:r w:rsidRPr="007D4091">
              <w:rPr>
                <w:rFonts w:ascii="Times New Roman" w:hAnsi="Times New Roman" w:cs="Times New Roman"/>
              </w:rPr>
              <w:t>картриджа для МФУ</w:t>
            </w:r>
          </w:p>
          <w:p w14:paraId="0885C687" w14:textId="4EF2DF41" w:rsidR="008A6C55" w:rsidRPr="007D4091" w:rsidRDefault="008A6C55" w:rsidP="008A6C55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7D4091">
              <w:rPr>
                <w:rFonts w:ascii="Times New Roman" w:hAnsi="Times New Roman" w:cs="Times New Roman"/>
              </w:rPr>
              <w:t>Canon LaserBase MF3228</w:t>
            </w:r>
          </w:p>
        </w:tc>
        <w:tc>
          <w:tcPr>
            <w:tcW w:w="1985" w:type="dxa"/>
            <w:vAlign w:val="center"/>
          </w:tcPr>
          <w:p w14:paraId="0F1DEDFB" w14:textId="083A0258" w:rsidR="008A6C55" w:rsidRPr="00AC60E0" w:rsidRDefault="008A6C55" w:rsidP="008A6C55">
            <w:pPr>
              <w:pStyle w:val="affa"/>
              <w:ind w:left="34"/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5386" w:type="dxa"/>
            <w:vAlign w:val="center"/>
          </w:tcPr>
          <w:p w14:paraId="0A3F6DDC" w14:textId="1001D4D6" w:rsidR="008A6C55" w:rsidRPr="00AC60E0" w:rsidRDefault="008A6C55" w:rsidP="008A6C55">
            <w:pPr>
              <w:pStyle w:val="affa"/>
              <w:jc w:val="center"/>
              <w:rPr>
                <w:highlight w:val="yellow"/>
              </w:rPr>
            </w:pPr>
            <w:r w:rsidRPr="00225B8D">
              <w:t>1 600,00</w:t>
            </w:r>
          </w:p>
        </w:tc>
      </w:tr>
      <w:tr w:rsidR="008A6C55" w:rsidRPr="00AC60E0" w14:paraId="14353F57" w14:textId="77777777" w:rsidTr="00251C61">
        <w:trPr>
          <w:trHeight w:val="350"/>
        </w:trPr>
        <w:tc>
          <w:tcPr>
            <w:tcW w:w="7636" w:type="dxa"/>
            <w:gridSpan w:val="2"/>
            <w:vAlign w:val="center"/>
          </w:tcPr>
          <w:p w14:paraId="062F68B6" w14:textId="59CBA746" w:rsidR="008A6C55" w:rsidRPr="007D4091" w:rsidRDefault="008A6C55" w:rsidP="008A6C55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7D4091">
              <w:rPr>
                <w:rFonts w:ascii="Times New Roman" w:hAnsi="Times New Roman" w:cs="Times New Roman"/>
              </w:rPr>
              <w:t xml:space="preserve">Оказание услуг по </w:t>
            </w:r>
            <w:r w:rsidRPr="007D4091">
              <w:rPr>
                <w:rFonts w:ascii="Times New Roman" w:hAnsi="Times New Roman" w:cs="Times New Roman"/>
                <w:color w:val="000000"/>
              </w:rPr>
              <w:t xml:space="preserve">восстановлению </w:t>
            </w:r>
            <w:r w:rsidRPr="007D4091">
              <w:rPr>
                <w:rFonts w:ascii="Times New Roman" w:hAnsi="Times New Roman" w:cs="Times New Roman"/>
              </w:rPr>
              <w:t>картриджа для МФУ Epson L3150</w:t>
            </w:r>
          </w:p>
        </w:tc>
        <w:tc>
          <w:tcPr>
            <w:tcW w:w="1985" w:type="dxa"/>
            <w:vAlign w:val="center"/>
          </w:tcPr>
          <w:p w14:paraId="63D0D4B3" w14:textId="10516634" w:rsidR="008A6C55" w:rsidRPr="00AC60E0" w:rsidRDefault="008A6C55" w:rsidP="008A6C55">
            <w:pPr>
              <w:pStyle w:val="affa"/>
              <w:ind w:left="34"/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5386" w:type="dxa"/>
            <w:vAlign w:val="center"/>
          </w:tcPr>
          <w:p w14:paraId="5D7CB4E9" w14:textId="3598C5E1" w:rsidR="008A6C55" w:rsidRPr="00AC60E0" w:rsidRDefault="008A6C55" w:rsidP="008A6C55">
            <w:pPr>
              <w:pStyle w:val="affa"/>
              <w:jc w:val="center"/>
              <w:rPr>
                <w:highlight w:val="yellow"/>
              </w:rPr>
            </w:pPr>
            <w:r w:rsidRPr="00225B8D">
              <w:t>1 600,00</w:t>
            </w:r>
          </w:p>
        </w:tc>
      </w:tr>
      <w:tr w:rsidR="006F57D7" w:rsidRPr="00AC60E0" w14:paraId="0673E317" w14:textId="77777777" w:rsidTr="00251C61">
        <w:trPr>
          <w:trHeight w:val="350"/>
        </w:trPr>
        <w:tc>
          <w:tcPr>
            <w:tcW w:w="15007" w:type="dxa"/>
            <w:gridSpan w:val="4"/>
            <w:vAlign w:val="center"/>
          </w:tcPr>
          <w:p w14:paraId="01E9EE9E" w14:textId="0ABD369A" w:rsidR="006F57D7" w:rsidRPr="006F57D7" w:rsidRDefault="006F57D7" w:rsidP="006F57D7">
            <w:pPr>
              <w:pStyle w:val="affa"/>
              <w:jc w:val="center"/>
              <w:rPr>
                <w:b/>
                <w:bCs/>
                <w:highlight w:val="yellow"/>
              </w:rPr>
            </w:pPr>
            <w:r w:rsidRPr="006F57D7">
              <w:rPr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251C61" w:rsidRPr="0023206F" w14:paraId="3280F73D" w14:textId="77777777" w:rsidTr="00251C61">
        <w:trPr>
          <w:gridBefore w:val="1"/>
          <w:wBefore w:w="15" w:type="dxa"/>
          <w:trHeight w:val="350"/>
        </w:trPr>
        <w:tc>
          <w:tcPr>
            <w:tcW w:w="7621" w:type="dxa"/>
            <w:shd w:val="clear" w:color="auto" w:fill="FFFFFF" w:themeFill="background1"/>
          </w:tcPr>
          <w:p w14:paraId="2EBA5F8A" w14:textId="77777777" w:rsidR="00251C61" w:rsidRPr="00251C61" w:rsidRDefault="00251C61" w:rsidP="008E639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Реставрация картриджа принтеров, многофункциональных устройств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3EF009B3" w14:textId="77777777" w:rsidR="00251C61" w:rsidRPr="00251C61" w:rsidRDefault="00251C61" w:rsidP="00251C6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14:paraId="19B0E654" w14:textId="77777777" w:rsidR="00251C61" w:rsidRPr="00251C61" w:rsidRDefault="00251C61" w:rsidP="00251C6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15 000,00</w:t>
            </w:r>
          </w:p>
        </w:tc>
      </w:tr>
      <w:tr w:rsidR="00251C61" w:rsidRPr="0023206F" w14:paraId="4D2AA7F0" w14:textId="77777777" w:rsidTr="00251C61">
        <w:trPr>
          <w:gridBefore w:val="1"/>
          <w:wBefore w:w="15" w:type="dxa"/>
          <w:trHeight w:val="350"/>
        </w:trPr>
        <w:tc>
          <w:tcPr>
            <w:tcW w:w="7621" w:type="dxa"/>
            <w:shd w:val="clear" w:color="auto" w:fill="FFFFFF" w:themeFill="background1"/>
          </w:tcPr>
          <w:p w14:paraId="1899A705" w14:textId="3A72B603" w:rsidR="00251C61" w:rsidRPr="00251C61" w:rsidRDefault="00251C61" w:rsidP="008E639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51C61">
              <w:rPr>
                <w:rFonts w:ascii="Times New Roman" w:hAnsi="Times New Roman"/>
                <w:color w:val="000000"/>
                <w:lang w:eastAsia="ru-RU"/>
              </w:rPr>
              <w:t xml:space="preserve">Оказание услуги по заправке картриджа для МФУ </w:t>
            </w:r>
            <w:r w:rsidRPr="00251C61">
              <w:rPr>
                <w:rFonts w:ascii="Times New Roman" w:hAnsi="Times New Roman"/>
                <w:color w:val="000000"/>
                <w:lang w:val="en-US" w:eastAsia="ru-RU"/>
              </w:rPr>
              <w:t>Kyocera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59A925B5" w14:textId="77777777" w:rsidR="00251C61" w:rsidRPr="00251C61" w:rsidRDefault="00251C61" w:rsidP="00251C61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251C61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14:paraId="4918881D" w14:textId="77777777" w:rsidR="00251C61" w:rsidRPr="00251C61" w:rsidRDefault="00251C61" w:rsidP="00251C61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251C61">
              <w:rPr>
                <w:rFonts w:ascii="Times New Roman" w:hAnsi="Times New Roman"/>
                <w:lang w:eastAsia="ru-RU"/>
              </w:rPr>
              <w:t>8 000,00</w:t>
            </w:r>
          </w:p>
        </w:tc>
      </w:tr>
      <w:tr w:rsidR="00251C61" w:rsidRPr="0023206F" w14:paraId="6FF6FC9A" w14:textId="77777777" w:rsidTr="00251C61">
        <w:trPr>
          <w:gridBefore w:val="1"/>
          <w:wBefore w:w="15" w:type="dxa"/>
          <w:trHeight w:val="350"/>
        </w:trPr>
        <w:tc>
          <w:tcPr>
            <w:tcW w:w="7621" w:type="dxa"/>
            <w:shd w:val="clear" w:color="auto" w:fill="FFFFFF" w:themeFill="background1"/>
          </w:tcPr>
          <w:p w14:paraId="78796F23" w14:textId="77777777" w:rsidR="00251C61" w:rsidRPr="00251C61" w:rsidRDefault="00251C61" w:rsidP="008E639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51C61">
              <w:rPr>
                <w:rFonts w:ascii="Times New Roman" w:hAnsi="Times New Roman"/>
              </w:rPr>
              <w:t xml:space="preserve">Оказание услуги по заправке картриджа МФУ </w:t>
            </w:r>
            <w:r w:rsidRPr="00251C61">
              <w:rPr>
                <w:rFonts w:ascii="Times New Roman" w:hAnsi="Times New Roman"/>
                <w:lang w:val="en-US"/>
              </w:rPr>
              <w:t>Canon</w:t>
            </w:r>
            <w:r w:rsidRPr="00251C61">
              <w:rPr>
                <w:rFonts w:ascii="Times New Roman" w:hAnsi="Times New Roman"/>
              </w:rPr>
              <w:t xml:space="preserve"> 3010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65A98075" w14:textId="77777777" w:rsidR="00251C61" w:rsidRPr="00251C61" w:rsidRDefault="00251C61" w:rsidP="00251C61">
            <w:pPr>
              <w:suppressLineNumbers/>
              <w:suppressAutoHyphens/>
              <w:jc w:val="center"/>
              <w:rPr>
                <w:rFonts w:ascii="Times New Roman" w:hAnsi="Times New Roman"/>
                <w:lang w:val="en-US" w:eastAsia="ar-SA"/>
              </w:rPr>
            </w:pPr>
            <w:r w:rsidRPr="00251C61">
              <w:rPr>
                <w:rFonts w:ascii="Times New Roman" w:hAnsi="Times New Roman"/>
                <w:lang w:eastAsia="ar-SA"/>
              </w:rPr>
              <w:t>36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14:paraId="32B1F454" w14:textId="77777777" w:rsidR="00251C61" w:rsidRPr="00251C61" w:rsidRDefault="00251C61" w:rsidP="00251C61">
            <w:pPr>
              <w:suppressLineNumbers/>
              <w:suppressAutoHyphens/>
              <w:jc w:val="center"/>
              <w:rPr>
                <w:rFonts w:ascii="Times New Roman" w:hAnsi="Times New Roman"/>
                <w:lang w:val="en-US" w:eastAsia="ar-SA"/>
              </w:rPr>
            </w:pPr>
            <w:r w:rsidRPr="00251C61">
              <w:rPr>
                <w:rFonts w:ascii="Times New Roman" w:hAnsi="Times New Roman"/>
                <w:lang w:eastAsia="ar-SA"/>
              </w:rPr>
              <w:t>28 800,00</w:t>
            </w:r>
          </w:p>
        </w:tc>
      </w:tr>
      <w:tr w:rsidR="00251C61" w:rsidRPr="0023206F" w14:paraId="6C3B23C7" w14:textId="77777777" w:rsidTr="00251C61">
        <w:trPr>
          <w:gridBefore w:val="1"/>
          <w:wBefore w:w="15" w:type="dxa"/>
          <w:trHeight w:val="350"/>
        </w:trPr>
        <w:tc>
          <w:tcPr>
            <w:tcW w:w="7621" w:type="dxa"/>
            <w:shd w:val="clear" w:color="auto" w:fill="FFFFFF" w:themeFill="background1"/>
          </w:tcPr>
          <w:p w14:paraId="714581B9" w14:textId="77777777" w:rsidR="00251C61" w:rsidRPr="00251C61" w:rsidRDefault="00251C61" w:rsidP="008E639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51C61">
              <w:rPr>
                <w:rFonts w:ascii="Times New Roman" w:hAnsi="Times New Roman"/>
              </w:rPr>
              <w:t xml:space="preserve">Оказание услуг по заправке картриджа для принтера </w:t>
            </w:r>
            <w:r w:rsidRPr="00251C61">
              <w:rPr>
                <w:rFonts w:ascii="Times New Roman" w:hAnsi="Times New Roman"/>
                <w:lang w:val="en-US"/>
              </w:rPr>
              <w:t>EPSON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128E9810" w14:textId="77777777" w:rsidR="00251C61" w:rsidRPr="00251C61" w:rsidRDefault="00251C61" w:rsidP="00251C61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251C61">
              <w:rPr>
                <w:rFonts w:ascii="Times New Roman" w:hAnsi="Times New Roman"/>
                <w:lang w:val="en-US" w:eastAsia="ar-SA"/>
              </w:rPr>
              <w:t>6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14:paraId="036C490D" w14:textId="77777777" w:rsidR="00251C61" w:rsidRPr="00251C61" w:rsidRDefault="00251C61" w:rsidP="00251C61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251C61">
              <w:rPr>
                <w:rFonts w:ascii="Times New Roman" w:hAnsi="Times New Roman"/>
                <w:lang w:val="en-US" w:eastAsia="ar-SA"/>
              </w:rPr>
              <w:t>6</w:t>
            </w:r>
            <w:r w:rsidRPr="00251C61">
              <w:rPr>
                <w:rFonts w:ascii="Times New Roman" w:hAnsi="Times New Roman"/>
                <w:lang w:eastAsia="ar-SA"/>
              </w:rPr>
              <w:t xml:space="preserve"> </w:t>
            </w:r>
            <w:r w:rsidRPr="00251C61">
              <w:rPr>
                <w:rFonts w:ascii="Times New Roman" w:hAnsi="Times New Roman"/>
                <w:lang w:val="en-US" w:eastAsia="ar-SA"/>
              </w:rPr>
              <w:t>000</w:t>
            </w:r>
            <w:r w:rsidRPr="00251C61">
              <w:rPr>
                <w:rFonts w:ascii="Times New Roman" w:hAnsi="Times New Roman"/>
                <w:lang w:eastAsia="ar-SA"/>
              </w:rPr>
              <w:t>,00</w:t>
            </w:r>
          </w:p>
        </w:tc>
      </w:tr>
      <w:tr w:rsidR="00251C61" w:rsidRPr="0023206F" w14:paraId="70F738B1" w14:textId="77777777" w:rsidTr="00251C61">
        <w:trPr>
          <w:gridBefore w:val="1"/>
          <w:wBefore w:w="15" w:type="dxa"/>
          <w:trHeight w:val="350"/>
        </w:trPr>
        <w:tc>
          <w:tcPr>
            <w:tcW w:w="7621" w:type="dxa"/>
            <w:shd w:val="clear" w:color="auto" w:fill="FFFFFF" w:themeFill="background1"/>
          </w:tcPr>
          <w:p w14:paraId="33D88201" w14:textId="5DBD6409" w:rsidR="00251C61" w:rsidRPr="00251C61" w:rsidRDefault="00251C61" w:rsidP="008E639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51C61">
              <w:rPr>
                <w:rFonts w:ascii="Times New Roman" w:hAnsi="Times New Roman"/>
              </w:rPr>
              <w:t xml:space="preserve">Оказание услуги по восстановлению </w:t>
            </w:r>
            <w:r w:rsidRPr="00251C61">
              <w:rPr>
                <w:rFonts w:ascii="Times New Roman" w:hAnsi="Times New Roman"/>
                <w:color w:val="000000"/>
              </w:rPr>
              <w:t xml:space="preserve">картриджа для МФУ </w:t>
            </w:r>
            <w:r w:rsidRPr="00251C61">
              <w:rPr>
                <w:rFonts w:ascii="Times New Roman" w:hAnsi="Times New Roman"/>
                <w:color w:val="000000"/>
                <w:lang w:val="en-US"/>
              </w:rPr>
              <w:t>Kyocera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14002BD2" w14:textId="77777777" w:rsidR="00251C61" w:rsidRPr="00251C61" w:rsidRDefault="00251C61" w:rsidP="00251C61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251C61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14:paraId="659DC764" w14:textId="77777777" w:rsidR="00251C61" w:rsidRPr="00251C61" w:rsidRDefault="00251C61" w:rsidP="00251C61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251C61">
              <w:rPr>
                <w:rFonts w:ascii="Times New Roman" w:hAnsi="Times New Roman"/>
                <w:lang w:eastAsia="ar-SA"/>
              </w:rPr>
              <w:t>6 000,00</w:t>
            </w:r>
          </w:p>
        </w:tc>
      </w:tr>
      <w:tr w:rsidR="00251C61" w14:paraId="2C96D9AB" w14:textId="77777777" w:rsidTr="00251C61">
        <w:trPr>
          <w:gridBefore w:val="1"/>
          <w:wBefore w:w="15" w:type="dxa"/>
          <w:trHeight w:val="350"/>
        </w:trPr>
        <w:tc>
          <w:tcPr>
            <w:tcW w:w="7621" w:type="dxa"/>
            <w:shd w:val="clear" w:color="auto" w:fill="FFFFFF" w:themeFill="background1"/>
          </w:tcPr>
          <w:p w14:paraId="5746D7AF" w14:textId="41276F98" w:rsidR="00251C61" w:rsidRPr="00251C61" w:rsidRDefault="00251C61" w:rsidP="008E639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51C61">
              <w:rPr>
                <w:rFonts w:ascii="Times New Roman" w:hAnsi="Times New Roman"/>
              </w:rPr>
              <w:t xml:space="preserve">Оказание услуги по восстановлению </w:t>
            </w:r>
            <w:r w:rsidRPr="00251C61">
              <w:rPr>
                <w:rFonts w:ascii="Times New Roman" w:hAnsi="Times New Roman"/>
                <w:color w:val="000000"/>
              </w:rPr>
              <w:t xml:space="preserve">картриджа для МФУ </w:t>
            </w:r>
            <w:r w:rsidRPr="00251C61">
              <w:rPr>
                <w:rFonts w:ascii="Times New Roman" w:hAnsi="Times New Roman"/>
                <w:lang w:val="en-US"/>
              </w:rPr>
              <w:t>Canon</w:t>
            </w:r>
            <w:r w:rsidRPr="00251C61">
              <w:rPr>
                <w:rFonts w:ascii="Times New Roman" w:hAnsi="Times New Roman"/>
              </w:rPr>
              <w:t xml:space="preserve"> 3010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53CD384E" w14:textId="77777777" w:rsidR="00251C61" w:rsidRPr="00251C61" w:rsidRDefault="00251C61" w:rsidP="00251C61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251C61">
              <w:rPr>
                <w:rFonts w:ascii="Times New Roman" w:hAnsi="Times New Roman"/>
                <w:lang w:eastAsia="ar-SA"/>
              </w:rPr>
              <w:t>5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14:paraId="02F5D91D" w14:textId="77777777" w:rsidR="00251C61" w:rsidRPr="00251C61" w:rsidRDefault="00251C61" w:rsidP="00251C61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251C61">
              <w:rPr>
                <w:rFonts w:ascii="Times New Roman" w:hAnsi="Times New Roman"/>
                <w:lang w:eastAsia="ar-SA"/>
              </w:rPr>
              <w:t>12 000,00</w:t>
            </w:r>
          </w:p>
        </w:tc>
      </w:tr>
      <w:tr w:rsidR="00251C61" w14:paraId="5AC8C17E" w14:textId="77777777" w:rsidTr="00251C61">
        <w:trPr>
          <w:gridBefore w:val="1"/>
          <w:wBefore w:w="15" w:type="dxa"/>
          <w:trHeight w:val="350"/>
        </w:trPr>
        <w:tc>
          <w:tcPr>
            <w:tcW w:w="7621" w:type="dxa"/>
            <w:shd w:val="clear" w:color="auto" w:fill="FFFFFF" w:themeFill="background1"/>
          </w:tcPr>
          <w:p w14:paraId="32294E70" w14:textId="77777777" w:rsidR="00251C61" w:rsidRPr="00251C61" w:rsidRDefault="00251C61" w:rsidP="008E639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51C61">
              <w:rPr>
                <w:rFonts w:ascii="Times New Roman" w:hAnsi="Times New Roman"/>
              </w:rPr>
              <w:t xml:space="preserve">Оказание услуги по заправке картриджа для МФУ </w:t>
            </w:r>
            <w:r w:rsidRPr="00251C61">
              <w:rPr>
                <w:rFonts w:ascii="Times New Roman" w:hAnsi="Times New Roman"/>
                <w:lang w:val="en-US"/>
              </w:rPr>
              <w:t>Canon</w:t>
            </w:r>
            <w:r w:rsidRPr="00251C61">
              <w:rPr>
                <w:rFonts w:ascii="Times New Roman" w:hAnsi="Times New Roman"/>
              </w:rPr>
              <w:t xml:space="preserve"> 725, </w:t>
            </w:r>
            <w:r w:rsidRPr="00251C61">
              <w:rPr>
                <w:rFonts w:ascii="Times New Roman" w:hAnsi="Times New Roman"/>
                <w:lang w:val="en-US"/>
              </w:rPr>
              <w:t>Canon</w:t>
            </w:r>
            <w:r w:rsidRPr="00251C61">
              <w:rPr>
                <w:rFonts w:ascii="Times New Roman" w:hAnsi="Times New Roman"/>
              </w:rPr>
              <w:t xml:space="preserve"> 728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75B2FCF2" w14:textId="77777777" w:rsidR="00251C61" w:rsidRPr="00251C61" w:rsidRDefault="00251C61" w:rsidP="00251C61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251C61">
              <w:rPr>
                <w:rFonts w:ascii="Times New Roman" w:hAnsi="Times New Roman"/>
                <w:lang w:eastAsia="ar-SA"/>
              </w:rPr>
              <w:t>20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14:paraId="6E9EBD15" w14:textId="77777777" w:rsidR="00251C61" w:rsidRPr="00251C61" w:rsidRDefault="00251C61" w:rsidP="00251C61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251C61">
              <w:rPr>
                <w:rFonts w:ascii="Times New Roman" w:hAnsi="Times New Roman"/>
                <w:lang w:eastAsia="ar-SA"/>
              </w:rPr>
              <w:t>10 000</w:t>
            </w:r>
            <w:r w:rsidRPr="00251C61">
              <w:rPr>
                <w:rFonts w:ascii="Times New Roman" w:hAnsi="Times New Roman"/>
                <w:lang w:val="en-US" w:eastAsia="ar-SA"/>
              </w:rPr>
              <w:t>,00</w:t>
            </w:r>
          </w:p>
        </w:tc>
      </w:tr>
      <w:tr w:rsidR="00251C61" w14:paraId="2E136E1E" w14:textId="77777777" w:rsidTr="00251C61">
        <w:trPr>
          <w:gridBefore w:val="1"/>
          <w:wBefore w:w="15" w:type="dxa"/>
          <w:trHeight w:val="350"/>
        </w:trPr>
        <w:tc>
          <w:tcPr>
            <w:tcW w:w="7621" w:type="dxa"/>
            <w:shd w:val="clear" w:color="auto" w:fill="FFFFFF" w:themeFill="background1"/>
          </w:tcPr>
          <w:p w14:paraId="62B3EA25" w14:textId="13C329CE" w:rsidR="00251C61" w:rsidRPr="00251C61" w:rsidRDefault="00251C61" w:rsidP="008E639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51C61">
              <w:rPr>
                <w:rFonts w:ascii="Times New Roman" w:hAnsi="Times New Roman"/>
              </w:rPr>
              <w:t xml:space="preserve">Оказание услуги по заправке картриджа для МФУ </w:t>
            </w:r>
            <w:r w:rsidRPr="00251C61">
              <w:rPr>
                <w:rFonts w:ascii="Times New Roman" w:hAnsi="Times New Roman"/>
                <w:lang w:val="en-US"/>
              </w:rPr>
              <w:t>HP</w:t>
            </w:r>
            <w:r w:rsidRPr="00251C61">
              <w:rPr>
                <w:rFonts w:ascii="Times New Roman" w:hAnsi="Times New Roman"/>
              </w:rPr>
              <w:t xml:space="preserve"> 1010 (</w:t>
            </w:r>
            <w:r w:rsidRPr="00251C61">
              <w:rPr>
                <w:rFonts w:ascii="Times New Roman" w:hAnsi="Times New Roman"/>
                <w:lang w:val="en-US"/>
              </w:rPr>
              <w:t>Q</w:t>
            </w:r>
            <w:r w:rsidRPr="00251C61">
              <w:rPr>
                <w:rFonts w:ascii="Times New Roman" w:hAnsi="Times New Roman"/>
              </w:rPr>
              <w:t>2612</w:t>
            </w:r>
            <w:r w:rsidRPr="00251C61">
              <w:rPr>
                <w:rFonts w:ascii="Times New Roman" w:hAnsi="Times New Roman"/>
                <w:lang w:val="en-US"/>
              </w:rPr>
              <w:t>A</w:t>
            </w:r>
            <w:r w:rsidRPr="00251C61">
              <w:rPr>
                <w:rFonts w:ascii="Times New Roman" w:hAnsi="Times New Roman"/>
              </w:rPr>
              <w:t>)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2B2A7272" w14:textId="77777777" w:rsidR="00251C61" w:rsidRPr="00251C61" w:rsidRDefault="00251C61" w:rsidP="00251C61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251C61">
              <w:rPr>
                <w:rFonts w:ascii="Times New Roman" w:hAnsi="Times New Roman"/>
                <w:lang w:eastAsia="ar-SA"/>
              </w:rPr>
              <w:t>10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14:paraId="16755390" w14:textId="77777777" w:rsidR="00251C61" w:rsidRPr="00251C61" w:rsidRDefault="00251C61" w:rsidP="00251C61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251C61">
              <w:rPr>
                <w:rFonts w:ascii="Times New Roman" w:hAnsi="Times New Roman"/>
                <w:lang w:eastAsia="ar-SA"/>
              </w:rPr>
              <w:t>3 000</w:t>
            </w:r>
            <w:r w:rsidRPr="00251C61">
              <w:rPr>
                <w:rFonts w:ascii="Times New Roman" w:hAnsi="Times New Roman"/>
                <w:lang w:val="en-US" w:eastAsia="ar-SA"/>
              </w:rPr>
              <w:t>,00</w:t>
            </w:r>
          </w:p>
        </w:tc>
      </w:tr>
      <w:tr w:rsidR="00251C61" w14:paraId="025D754C" w14:textId="77777777" w:rsidTr="00251C61">
        <w:trPr>
          <w:gridBefore w:val="1"/>
          <w:wBefore w:w="15" w:type="dxa"/>
          <w:trHeight w:val="350"/>
        </w:trPr>
        <w:tc>
          <w:tcPr>
            <w:tcW w:w="7621" w:type="dxa"/>
            <w:shd w:val="clear" w:color="auto" w:fill="FFFFFF" w:themeFill="background1"/>
          </w:tcPr>
          <w:p w14:paraId="3A742E38" w14:textId="77777777" w:rsidR="00251C61" w:rsidRPr="00251C61" w:rsidRDefault="00251C61" w:rsidP="008E639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51C61">
              <w:rPr>
                <w:rFonts w:ascii="Times New Roman" w:hAnsi="Times New Roman"/>
              </w:rPr>
              <w:t xml:space="preserve">Оказание услуги по заправке картриджа для МФУ </w:t>
            </w:r>
            <w:r w:rsidRPr="00251C61">
              <w:rPr>
                <w:rFonts w:ascii="Times New Roman" w:hAnsi="Times New Roman"/>
                <w:lang w:val="en-US"/>
              </w:rPr>
              <w:t>Kyosera</w:t>
            </w:r>
            <w:r w:rsidRPr="00251C61">
              <w:rPr>
                <w:rFonts w:ascii="Times New Roman" w:hAnsi="Times New Roman"/>
              </w:rPr>
              <w:t xml:space="preserve"> </w:t>
            </w:r>
            <w:r w:rsidRPr="00251C61">
              <w:rPr>
                <w:rFonts w:ascii="Times New Roman" w:hAnsi="Times New Roman"/>
                <w:lang w:val="en-US"/>
              </w:rPr>
              <w:t>TK</w:t>
            </w:r>
            <w:r w:rsidRPr="00251C61">
              <w:rPr>
                <w:rFonts w:ascii="Times New Roman" w:hAnsi="Times New Roman"/>
              </w:rPr>
              <w:t>-18 ТК-1170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161DF276" w14:textId="77777777" w:rsidR="00251C61" w:rsidRPr="00251C61" w:rsidRDefault="00251C61" w:rsidP="00251C61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251C61">
              <w:rPr>
                <w:rFonts w:ascii="Times New Roman" w:hAnsi="Times New Roman"/>
                <w:lang w:eastAsia="ar-SA"/>
              </w:rPr>
              <w:t>10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14:paraId="15EB63B9" w14:textId="77777777" w:rsidR="00251C61" w:rsidRPr="00251C61" w:rsidRDefault="00251C61" w:rsidP="00251C61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251C61">
              <w:rPr>
                <w:rFonts w:ascii="Times New Roman" w:hAnsi="Times New Roman"/>
                <w:lang w:eastAsia="ar-SA"/>
              </w:rPr>
              <w:t>1 000</w:t>
            </w:r>
            <w:r w:rsidRPr="00251C61">
              <w:rPr>
                <w:rFonts w:ascii="Times New Roman" w:hAnsi="Times New Roman"/>
                <w:lang w:val="en-US" w:eastAsia="ar-SA"/>
              </w:rPr>
              <w:t>,00</w:t>
            </w:r>
          </w:p>
        </w:tc>
      </w:tr>
      <w:tr w:rsidR="00251C61" w14:paraId="70264594" w14:textId="77777777" w:rsidTr="00251C61">
        <w:trPr>
          <w:gridBefore w:val="1"/>
          <w:wBefore w:w="15" w:type="dxa"/>
          <w:trHeight w:val="350"/>
        </w:trPr>
        <w:tc>
          <w:tcPr>
            <w:tcW w:w="7621" w:type="dxa"/>
            <w:shd w:val="clear" w:color="auto" w:fill="FFFFFF" w:themeFill="background1"/>
          </w:tcPr>
          <w:p w14:paraId="566983DA" w14:textId="20F0F70F" w:rsidR="00251C61" w:rsidRPr="00251C61" w:rsidRDefault="00251C61" w:rsidP="008E639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51C61">
              <w:rPr>
                <w:rFonts w:ascii="Times New Roman" w:hAnsi="Times New Roman"/>
              </w:rPr>
              <w:t xml:space="preserve">Восстановление картриджа для МФУ </w:t>
            </w:r>
            <w:r w:rsidRPr="00251C61">
              <w:rPr>
                <w:rFonts w:ascii="Times New Roman" w:hAnsi="Times New Roman"/>
                <w:lang w:val="en-US"/>
              </w:rPr>
              <w:t>Canon</w:t>
            </w:r>
            <w:r w:rsidRPr="00251C61">
              <w:rPr>
                <w:rFonts w:ascii="Times New Roman" w:hAnsi="Times New Roman"/>
              </w:rPr>
              <w:t xml:space="preserve"> 725, </w:t>
            </w:r>
            <w:r w:rsidRPr="00251C61">
              <w:rPr>
                <w:rFonts w:ascii="Times New Roman" w:hAnsi="Times New Roman"/>
                <w:lang w:val="en-US"/>
              </w:rPr>
              <w:t>Canon</w:t>
            </w:r>
            <w:r w:rsidRPr="00251C61">
              <w:rPr>
                <w:rFonts w:ascii="Times New Roman" w:hAnsi="Times New Roman"/>
              </w:rPr>
              <w:t xml:space="preserve"> 728,</w:t>
            </w:r>
            <w:r w:rsidRPr="00251C61">
              <w:rPr>
                <w:rFonts w:ascii="Times New Roman" w:hAnsi="Times New Roman"/>
                <w:lang w:val="en-US"/>
              </w:rPr>
              <w:t>HP</w:t>
            </w:r>
            <w:r w:rsidRPr="00251C61">
              <w:rPr>
                <w:rFonts w:ascii="Times New Roman" w:hAnsi="Times New Roman"/>
              </w:rPr>
              <w:t xml:space="preserve"> 1010 (</w:t>
            </w:r>
            <w:r w:rsidRPr="00251C61">
              <w:rPr>
                <w:rFonts w:ascii="Times New Roman" w:hAnsi="Times New Roman"/>
                <w:lang w:val="en-US"/>
              </w:rPr>
              <w:t>Q</w:t>
            </w:r>
            <w:r w:rsidRPr="00251C61">
              <w:rPr>
                <w:rFonts w:ascii="Times New Roman" w:hAnsi="Times New Roman"/>
              </w:rPr>
              <w:t>2612</w:t>
            </w:r>
            <w:r w:rsidRPr="00251C61">
              <w:rPr>
                <w:rFonts w:ascii="Times New Roman" w:hAnsi="Times New Roman"/>
                <w:lang w:val="en-US"/>
              </w:rPr>
              <w:t>A</w:t>
            </w:r>
            <w:r w:rsidRPr="00251C61">
              <w:rPr>
                <w:rFonts w:ascii="Times New Roman" w:hAnsi="Times New Roman"/>
              </w:rPr>
              <w:t>)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28F43896" w14:textId="77777777" w:rsidR="00251C61" w:rsidRPr="00251C61" w:rsidRDefault="00251C61" w:rsidP="00251C61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251C61">
              <w:rPr>
                <w:rFonts w:ascii="Times New Roman" w:hAnsi="Times New Roman"/>
                <w:lang w:eastAsia="ar-SA"/>
              </w:rPr>
              <w:t>10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14:paraId="3C2B9CAC" w14:textId="77777777" w:rsidR="00251C61" w:rsidRPr="00251C61" w:rsidRDefault="00251C61" w:rsidP="00251C61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251C61">
              <w:rPr>
                <w:rFonts w:ascii="Times New Roman" w:hAnsi="Times New Roman"/>
                <w:lang w:eastAsia="ar-SA"/>
              </w:rPr>
              <w:t>8 000</w:t>
            </w:r>
            <w:r w:rsidRPr="00251C61">
              <w:rPr>
                <w:rFonts w:ascii="Times New Roman" w:hAnsi="Times New Roman"/>
                <w:lang w:val="en-US" w:eastAsia="ar-SA"/>
              </w:rPr>
              <w:t>,00</w:t>
            </w:r>
          </w:p>
        </w:tc>
      </w:tr>
    </w:tbl>
    <w:p w14:paraId="3F70E35A" w14:textId="77777777" w:rsidR="00AC60E0" w:rsidRDefault="00AC60E0" w:rsidP="006E57EE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5DD5B34A" w14:textId="77777777" w:rsidR="00AC60E0" w:rsidRDefault="00AC60E0" w:rsidP="006E57EE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123B0824" w14:textId="68CEBA80" w:rsidR="006E57EE" w:rsidRPr="00AC60E0" w:rsidRDefault="006E57EE" w:rsidP="006E57EE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60E0">
        <w:rPr>
          <w:rFonts w:ascii="Times New Roman" w:hAnsi="Times New Roman" w:cs="Times New Roman"/>
          <w:b/>
          <w:bCs/>
          <w:sz w:val="24"/>
          <w:szCs w:val="24"/>
        </w:rPr>
        <w:t>Затраты на приобретение прочих работ и услуг, не относящиеся</w:t>
      </w:r>
    </w:p>
    <w:p w14:paraId="7DB4171B" w14:textId="77777777" w:rsidR="00B95E58" w:rsidRPr="006E57EE" w:rsidRDefault="006E57EE" w:rsidP="006E57EE">
      <w:pPr>
        <w:jc w:val="center"/>
        <w:rPr>
          <w:rFonts w:ascii="Times New Roman" w:hAnsi="Times New Roman"/>
        </w:rPr>
      </w:pPr>
      <w:r w:rsidRPr="00AC60E0">
        <w:rPr>
          <w:rFonts w:ascii="Times New Roman" w:hAnsi="Times New Roman"/>
          <w:b/>
          <w:bCs/>
        </w:rPr>
        <w:t>к затратам на услуги связи, аренду и содержание имущества</w:t>
      </w:r>
    </w:p>
    <w:p w14:paraId="00E75256" w14:textId="77777777" w:rsidR="006E57EE" w:rsidRPr="00682082" w:rsidRDefault="006E57EE" w:rsidP="006E57EE">
      <w:pPr>
        <w:jc w:val="center"/>
        <w:rPr>
          <w:rFonts w:ascii="Times New Roman" w:hAnsi="Times New Roman"/>
        </w:rPr>
      </w:pPr>
    </w:p>
    <w:p w14:paraId="454E5388" w14:textId="77777777" w:rsidR="001A5307" w:rsidRDefault="00565B76" w:rsidP="00515CB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18</w:t>
      </w:r>
      <w:r w:rsidR="00653A99" w:rsidRPr="00682082">
        <w:rPr>
          <w:rFonts w:ascii="Times New Roman" w:hAnsi="Times New Roman"/>
        </w:rPr>
        <w:t>. Нормативы, применяемые для расчета нормативных затрат</w:t>
      </w:r>
    </w:p>
    <w:p w14:paraId="68E75B47" w14:textId="77777777" w:rsidR="00653A99" w:rsidRPr="00682082" w:rsidRDefault="00653A99" w:rsidP="00515CB3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на оплату услуг по сопровождению справочно-правовых систем</w:t>
      </w:r>
    </w:p>
    <w:p w14:paraId="0EA5940E" w14:textId="77777777" w:rsidR="00653A99" w:rsidRPr="00682082" w:rsidRDefault="00653A99" w:rsidP="00515CB3">
      <w:pPr>
        <w:jc w:val="center"/>
        <w:rPr>
          <w:rFonts w:ascii="Times New Roman" w:hAnsi="Times New Roman"/>
        </w:rPr>
      </w:pPr>
    </w:p>
    <w:p w14:paraId="012D87B9" w14:textId="77777777" w:rsidR="00653A99" w:rsidRDefault="00653A99" w:rsidP="00653A9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565B76">
        <w:rPr>
          <w:rFonts w:ascii="Times New Roman" w:hAnsi="Times New Roman"/>
        </w:rPr>
        <w:t>18</w:t>
      </w:r>
    </w:p>
    <w:p w14:paraId="4ABC853F" w14:textId="77777777" w:rsidR="006E57EE" w:rsidRPr="00682082" w:rsidRDefault="006E57EE" w:rsidP="00653A9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653A99" w:rsidRPr="00682082" w14:paraId="6696831A" w14:textId="77777777" w:rsidTr="0081672C">
        <w:trPr>
          <w:trHeight w:val="385"/>
        </w:trPr>
        <w:tc>
          <w:tcPr>
            <w:tcW w:w="6956" w:type="dxa"/>
            <w:vAlign w:val="center"/>
          </w:tcPr>
          <w:p w14:paraId="3D508ED7" w14:textId="77777777" w:rsidR="00653A99" w:rsidRPr="00682082" w:rsidRDefault="00653A99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3"/>
              </w:rPr>
              <w:t>Наименование</w:t>
            </w:r>
          </w:p>
        </w:tc>
        <w:tc>
          <w:tcPr>
            <w:tcW w:w="2552" w:type="dxa"/>
            <w:vAlign w:val="center"/>
          </w:tcPr>
          <w:p w14:paraId="5684A1F3" w14:textId="77777777" w:rsidR="00653A99" w:rsidRPr="00682082" w:rsidRDefault="00653A99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Единица измерения</w:t>
            </w:r>
          </w:p>
        </w:tc>
        <w:tc>
          <w:tcPr>
            <w:tcW w:w="2551" w:type="dxa"/>
            <w:vAlign w:val="center"/>
          </w:tcPr>
          <w:p w14:paraId="3945CAEF" w14:textId="77777777" w:rsidR="00653A99" w:rsidRPr="00682082" w:rsidRDefault="00653A99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>Количество</w:t>
            </w:r>
          </w:p>
        </w:tc>
        <w:tc>
          <w:tcPr>
            <w:tcW w:w="2694" w:type="dxa"/>
            <w:vAlign w:val="center"/>
          </w:tcPr>
          <w:p w14:paraId="4586FCA1" w14:textId="77777777" w:rsidR="00653A99" w:rsidRPr="00682082" w:rsidRDefault="00653A99" w:rsidP="006E57EE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 xml:space="preserve">Цена </w:t>
            </w:r>
            <w:r w:rsidR="006C3B04" w:rsidRPr="00682082">
              <w:rPr>
                <w:rFonts w:ascii="Times New Roman" w:hAnsi="Times New Roman"/>
              </w:rPr>
              <w:t>сопровождени</w:t>
            </w:r>
            <w:r w:rsidR="006E57EE">
              <w:rPr>
                <w:rFonts w:ascii="Times New Roman" w:hAnsi="Times New Roman"/>
              </w:rPr>
              <w:t>я</w:t>
            </w:r>
            <w:r w:rsidR="006E57EE" w:rsidRPr="00682082">
              <w:rPr>
                <w:rFonts w:ascii="Times New Roman" w:hAnsi="Times New Roman"/>
              </w:rPr>
              <w:t xml:space="preserve"> справочно-правов</w:t>
            </w:r>
            <w:r w:rsidR="006E57EE">
              <w:rPr>
                <w:rFonts w:ascii="Times New Roman" w:hAnsi="Times New Roman"/>
              </w:rPr>
              <w:t>ой</w:t>
            </w:r>
            <w:r w:rsidR="006E57EE" w:rsidRPr="00682082">
              <w:rPr>
                <w:rFonts w:ascii="Times New Roman" w:hAnsi="Times New Roman"/>
              </w:rPr>
              <w:t xml:space="preserve"> систем</w:t>
            </w:r>
            <w:r w:rsidR="006E57EE">
              <w:rPr>
                <w:rFonts w:ascii="Times New Roman" w:hAnsi="Times New Roman"/>
              </w:rPr>
              <w:t>ы</w:t>
            </w: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>,</w:t>
            </w:r>
            <w:r w:rsidRPr="00682082">
              <w:rPr>
                <w:rFonts w:ascii="Times New Roman" w:hAnsi="Times New Roman"/>
              </w:rPr>
              <w:t xml:space="preserve"> руб./год</w:t>
            </w:r>
          </w:p>
        </w:tc>
      </w:tr>
    </w:tbl>
    <w:p w14:paraId="37307BC0" w14:textId="77777777" w:rsidR="00653A99" w:rsidRPr="00682082" w:rsidRDefault="00653A99" w:rsidP="00653A99">
      <w:pPr>
        <w:spacing w:line="14" w:lineRule="exac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27"/>
        <w:gridCol w:w="29"/>
        <w:gridCol w:w="2665"/>
        <w:gridCol w:w="2409"/>
        <w:gridCol w:w="29"/>
        <w:gridCol w:w="2694"/>
      </w:tblGrid>
      <w:tr w:rsidR="00653A99" w:rsidRPr="00682082" w14:paraId="0AD21FD0" w14:textId="77777777" w:rsidTr="006F57D7">
        <w:trPr>
          <w:trHeight w:val="350"/>
          <w:tblHeader/>
        </w:trPr>
        <w:tc>
          <w:tcPr>
            <w:tcW w:w="6956" w:type="dxa"/>
            <w:gridSpan w:val="2"/>
            <w:vAlign w:val="center"/>
          </w:tcPr>
          <w:p w14:paraId="5A083F87" w14:textId="77777777" w:rsidR="00653A99" w:rsidRPr="00682082" w:rsidRDefault="00653A99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2665" w:type="dxa"/>
            <w:vAlign w:val="center"/>
          </w:tcPr>
          <w:p w14:paraId="097A0287" w14:textId="77777777" w:rsidR="00653A99" w:rsidRPr="00682082" w:rsidRDefault="00653A99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2438" w:type="dxa"/>
            <w:gridSpan w:val="2"/>
            <w:vAlign w:val="center"/>
          </w:tcPr>
          <w:p w14:paraId="28BF9869" w14:textId="77777777" w:rsidR="00653A99" w:rsidRPr="00682082" w:rsidRDefault="00653A99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vAlign w:val="center"/>
          </w:tcPr>
          <w:p w14:paraId="5946C3CB" w14:textId="77777777" w:rsidR="00653A99" w:rsidRPr="00682082" w:rsidRDefault="00653A99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</w:tr>
      <w:tr w:rsidR="00653A99" w:rsidRPr="00682082" w14:paraId="3BA585F2" w14:textId="77777777" w:rsidTr="0081672C">
        <w:trPr>
          <w:trHeight w:val="350"/>
        </w:trPr>
        <w:tc>
          <w:tcPr>
            <w:tcW w:w="14753" w:type="dxa"/>
            <w:gridSpan w:val="6"/>
            <w:vAlign w:val="center"/>
          </w:tcPr>
          <w:p w14:paraId="3A1B129B" w14:textId="77777777" w:rsidR="00653A99" w:rsidRPr="00B80999" w:rsidRDefault="00653A99" w:rsidP="008167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80999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422845" w:rsidRPr="00682082" w14:paraId="00A0DB68" w14:textId="77777777" w:rsidTr="006F57D7">
        <w:trPr>
          <w:trHeight w:val="350"/>
        </w:trPr>
        <w:tc>
          <w:tcPr>
            <w:tcW w:w="6956" w:type="dxa"/>
            <w:gridSpan w:val="2"/>
            <w:vAlign w:val="center"/>
          </w:tcPr>
          <w:p w14:paraId="5810733F" w14:textId="77777777" w:rsidR="00422845" w:rsidRPr="00682082" w:rsidRDefault="00422845" w:rsidP="0081672C">
            <w:pPr>
              <w:pStyle w:val="affa"/>
              <w:jc w:val="center"/>
            </w:pPr>
            <w:r w:rsidRPr="00682082">
              <w:t>Услуги по сопровождению программного продукта «Гарант»</w:t>
            </w:r>
          </w:p>
        </w:tc>
        <w:tc>
          <w:tcPr>
            <w:tcW w:w="2665" w:type="dxa"/>
            <w:vAlign w:val="center"/>
          </w:tcPr>
          <w:p w14:paraId="0A222C07" w14:textId="77777777" w:rsidR="00422845" w:rsidRPr="00682082" w:rsidRDefault="00422845" w:rsidP="0081672C">
            <w:pPr>
              <w:pStyle w:val="affa"/>
              <w:snapToGrid w:val="0"/>
              <w:jc w:val="center"/>
            </w:pPr>
            <w:r w:rsidRPr="00682082">
              <w:t>месяц</w:t>
            </w:r>
          </w:p>
        </w:tc>
        <w:tc>
          <w:tcPr>
            <w:tcW w:w="2438" w:type="dxa"/>
            <w:gridSpan w:val="2"/>
            <w:vAlign w:val="center"/>
          </w:tcPr>
          <w:p w14:paraId="5BFFD0D9" w14:textId="77777777" w:rsidR="00422845" w:rsidRPr="00682082" w:rsidRDefault="00422845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eastAsiaTheme="minorEastAsia" w:hAnsi="Times New Roman"/>
              </w:rPr>
              <w:t>12</w:t>
            </w:r>
          </w:p>
        </w:tc>
        <w:tc>
          <w:tcPr>
            <w:tcW w:w="2694" w:type="dxa"/>
            <w:vAlign w:val="center"/>
          </w:tcPr>
          <w:p w14:paraId="7FFBF988" w14:textId="0CFEAA1E" w:rsidR="00422845" w:rsidRPr="00682082" w:rsidRDefault="00422845" w:rsidP="0081672C">
            <w:pPr>
              <w:pStyle w:val="affa"/>
              <w:snapToGrid w:val="0"/>
              <w:jc w:val="center"/>
            </w:pPr>
            <w:r w:rsidRPr="00682082">
              <w:rPr>
                <w:lang w:val="en-US"/>
              </w:rPr>
              <w:t>300</w:t>
            </w:r>
            <w:r w:rsidR="00860BCF">
              <w:t xml:space="preserve"> </w:t>
            </w:r>
            <w:r w:rsidRPr="00682082">
              <w:rPr>
                <w:lang w:val="en-US"/>
              </w:rPr>
              <w:t>000</w:t>
            </w:r>
            <w:r w:rsidRPr="00682082">
              <w:t>,00</w:t>
            </w:r>
          </w:p>
        </w:tc>
      </w:tr>
      <w:tr w:rsidR="00422845" w:rsidRPr="00682082" w14:paraId="122C0E28" w14:textId="77777777" w:rsidTr="006F57D7">
        <w:trPr>
          <w:trHeight w:val="350"/>
        </w:trPr>
        <w:tc>
          <w:tcPr>
            <w:tcW w:w="6956" w:type="dxa"/>
            <w:gridSpan w:val="2"/>
            <w:vAlign w:val="center"/>
          </w:tcPr>
          <w:p w14:paraId="360DE825" w14:textId="77777777" w:rsidR="00422845" w:rsidRPr="00682082" w:rsidRDefault="00422845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Оказание услуг по сопровождению, модернизации и  технической поддержке системы электронного документооборота «СИНКОПА-ДОКУМЕНТ»</w:t>
            </w:r>
          </w:p>
        </w:tc>
        <w:tc>
          <w:tcPr>
            <w:tcW w:w="2665" w:type="dxa"/>
            <w:vAlign w:val="center"/>
          </w:tcPr>
          <w:p w14:paraId="4E8F923B" w14:textId="77777777" w:rsidR="00422845" w:rsidRPr="00682082" w:rsidRDefault="00422845" w:rsidP="0081672C">
            <w:pPr>
              <w:pStyle w:val="affa"/>
              <w:snapToGrid w:val="0"/>
              <w:jc w:val="center"/>
            </w:pPr>
            <w:r w:rsidRPr="00682082">
              <w:t>месяц</w:t>
            </w:r>
          </w:p>
        </w:tc>
        <w:tc>
          <w:tcPr>
            <w:tcW w:w="2438" w:type="dxa"/>
            <w:gridSpan w:val="2"/>
            <w:vAlign w:val="center"/>
          </w:tcPr>
          <w:p w14:paraId="74E9CEFA" w14:textId="77777777" w:rsidR="00422845" w:rsidRPr="00682082" w:rsidRDefault="00422845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eastAsiaTheme="minorEastAsia" w:hAnsi="Times New Roman"/>
              </w:rPr>
              <w:t>12</w:t>
            </w:r>
          </w:p>
        </w:tc>
        <w:tc>
          <w:tcPr>
            <w:tcW w:w="2694" w:type="dxa"/>
            <w:vAlign w:val="center"/>
          </w:tcPr>
          <w:p w14:paraId="48B63C17" w14:textId="20D0FAD2" w:rsidR="00422845" w:rsidRPr="00682082" w:rsidRDefault="00422845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lang w:val="en-US"/>
              </w:rPr>
              <w:t>350</w:t>
            </w:r>
            <w:r w:rsidR="00860BCF">
              <w:rPr>
                <w:rFonts w:ascii="Times New Roman" w:hAnsi="Times New Roman"/>
              </w:rPr>
              <w:t xml:space="preserve"> </w:t>
            </w:r>
            <w:r w:rsidRPr="00682082">
              <w:rPr>
                <w:rFonts w:ascii="Times New Roman" w:hAnsi="Times New Roman"/>
                <w:lang w:val="en-US"/>
              </w:rPr>
              <w:t>000</w:t>
            </w:r>
            <w:r w:rsidRPr="00682082">
              <w:rPr>
                <w:rFonts w:ascii="Times New Roman" w:hAnsi="Times New Roman"/>
              </w:rPr>
              <w:t>,00</w:t>
            </w:r>
          </w:p>
        </w:tc>
      </w:tr>
      <w:tr w:rsidR="00422845" w:rsidRPr="00682082" w14:paraId="506DCD92" w14:textId="77777777" w:rsidTr="006F57D7">
        <w:trPr>
          <w:trHeight w:val="350"/>
        </w:trPr>
        <w:tc>
          <w:tcPr>
            <w:tcW w:w="6956" w:type="dxa"/>
            <w:gridSpan w:val="2"/>
            <w:vAlign w:val="center"/>
          </w:tcPr>
          <w:p w14:paraId="3F27D92A" w14:textId="77777777" w:rsidR="00422845" w:rsidRPr="00682082" w:rsidRDefault="00422845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Оказание информационных услуг по обновлению установленных экземпляров СПС «Консультант Плюс»</w:t>
            </w:r>
          </w:p>
        </w:tc>
        <w:tc>
          <w:tcPr>
            <w:tcW w:w="2665" w:type="dxa"/>
            <w:vAlign w:val="center"/>
          </w:tcPr>
          <w:p w14:paraId="76C308C8" w14:textId="77777777" w:rsidR="00422845" w:rsidRPr="00682082" w:rsidRDefault="00422845" w:rsidP="0081672C">
            <w:pPr>
              <w:pStyle w:val="affa"/>
              <w:snapToGrid w:val="0"/>
              <w:jc w:val="center"/>
            </w:pPr>
            <w:r w:rsidRPr="00682082">
              <w:t>месяц</w:t>
            </w:r>
          </w:p>
        </w:tc>
        <w:tc>
          <w:tcPr>
            <w:tcW w:w="2438" w:type="dxa"/>
            <w:gridSpan w:val="2"/>
            <w:vAlign w:val="center"/>
          </w:tcPr>
          <w:p w14:paraId="3334C968" w14:textId="77777777" w:rsidR="00422845" w:rsidRPr="00682082" w:rsidRDefault="00422845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eastAsiaTheme="minorEastAsia" w:hAnsi="Times New Roman"/>
              </w:rPr>
              <w:t>12</w:t>
            </w:r>
          </w:p>
        </w:tc>
        <w:tc>
          <w:tcPr>
            <w:tcW w:w="2694" w:type="dxa"/>
            <w:vAlign w:val="center"/>
          </w:tcPr>
          <w:p w14:paraId="0B1F723A" w14:textId="0C330D6E" w:rsidR="00422845" w:rsidRPr="00682082" w:rsidRDefault="00422845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105</w:t>
            </w:r>
            <w:r w:rsidR="00860BCF">
              <w:rPr>
                <w:rFonts w:ascii="Times New Roman" w:hAnsi="Times New Roman"/>
              </w:rPr>
              <w:t xml:space="preserve"> </w:t>
            </w:r>
            <w:r w:rsidRPr="00682082">
              <w:rPr>
                <w:rFonts w:ascii="Times New Roman" w:hAnsi="Times New Roman"/>
              </w:rPr>
              <w:t>000,00</w:t>
            </w:r>
          </w:p>
        </w:tc>
      </w:tr>
      <w:tr w:rsidR="006F57D7" w:rsidRPr="00682082" w14:paraId="61219870" w14:textId="77777777" w:rsidTr="00F90D80">
        <w:trPr>
          <w:trHeight w:val="350"/>
        </w:trPr>
        <w:tc>
          <w:tcPr>
            <w:tcW w:w="14753" w:type="dxa"/>
            <w:gridSpan w:val="6"/>
            <w:vAlign w:val="center"/>
          </w:tcPr>
          <w:p w14:paraId="35E3041D" w14:textId="18C00B16" w:rsidR="006F57D7" w:rsidRPr="006F57D7" w:rsidRDefault="006F57D7" w:rsidP="006F57D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F57D7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391FC0" w:rsidRPr="00682082" w14:paraId="4451E9A0" w14:textId="77777777" w:rsidTr="00391FC0">
        <w:trPr>
          <w:trHeight w:val="350"/>
        </w:trPr>
        <w:tc>
          <w:tcPr>
            <w:tcW w:w="6927" w:type="dxa"/>
            <w:vAlign w:val="center"/>
          </w:tcPr>
          <w:p w14:paraId="3DD30CE0" w14:textId="77777777" w:rsidR="00852857" w:rsidRDefault="00391FC0" w:rsidP="00391FC0">
            <w:pPr>
              <w:jc w:val="center"/>
              <w:rPr>
                <w:rFonts w:ascii="Times New Roman" w:hAnsi="Times New Roman"/>
              </w:rPr>
            </w:pPr>
            <w:r w:rsidRPr="00391FC0">
              <w:rPr>
                <w:rFonts w:ascii="Times New Roman" w:hAnsi="Times New Roman"/>
              </w:rPr>
              <w:t xml:space="preserve">Оказание информационных услуг по </w:t>
            </w:r>
            <w:r w:rsidR="00063508">
              <w:rPr>
                <w:rFonts w:ascii="Times New Roman" w:hAnsi="Times New Roman"/>
              </w:rPr>
              <w:t>сопровождению</w:t>
            </w:r>
            <w:r w:rsidRPr="00391FC0">
              <w:rPr>
                <w:rFonts w:ascii="Times New Roman" w:hAnsi="Times New Roman"/>
              </w:rPr>
              <w:t xml:space="preserve"> </w:t>
            </w:r>
          </w:p>
          <w:p w14:paraId="58FD9A49" w14:textId="4C5A4342" w:rsidR="00391FC0" w:rsidRPr="00391FC0" w:rsidRDefault="00391FC0" w:rsidP="00391FC0">
            <w:pPr>
              <w:jc w:val="center"/>
              <w:rPr>
                <w:rFonts w:ascii="Times New Roman" w:hAnsi="Times New Roman"/>
              </w:rPr>
            </w:pPr>
            <w:r w:rsidRPr="00391FC0">
              <w:rPr>
                <w:rFonts w:ascii="Times New Roman" w:hAnsi="Times New Roman"/>
              </w:rPr>
              <w:t>СПС «Консультант Плюс»</w:t>
            </w:r>
          </w:p>
        </w:tc>
        <w:tc>
          <w:tcPr>
            <w:tcW w:w="2694" w:type="dxa"/>
            <w:gridSpan w:val="2"/>
            <w:vAlign w:val="center"/>
          </w:tcPr>
          <w:p w14:paraId="1414C4C1" w14:textId="6D4EAF29" w:rsidR="00391FC0" w:rsidRPr="00391FC0" w:rsidRDefault="00391FC0" w:rsidP="00391FC0">
            <w:pPr>
              <w:jc w:val="center"/>
              <w:rPr>
                <w:rFonts w:ascii="Times New Roman" w:hAnsi="Times New Roman"/>
              </w:rPr>
            </w:pPr>
            <w:r w:rsidRPr="00391FC0">
              <w:rPr>
                <w:rFonts w:ascii="Times New Roman" w:hAnsi="Times New Roman"/>
              </w:rPr>
              <w:t>месяц</w:t>
            </w:r>
          </w:p>
        </w:tc>
        <w:tc>
          <w:tcPr>
            <w:tcW w:w="2409" w:type="dxa"/>
            <w:vAlign w:val="center"/>
          </w:tcPr>
          <w:p w14:paraId="7BCCD89B" w14:textId="40CB87DE" w:rsidR="00391FC0" w:rsidRPr="00391FC0" w:rsidRDefault="00391FC0" w:rsidP="00391FC0">
            <w:pPr>
              <w:jc w:val="center"/>
              <w:rPr>
                <w:rFonts w:ascii="Times New Roman" w:hAnsi="Times New Roman"/>
              </w:rPr>
            </w:pPr>
            <w:r w:rsidRPr="00391FC0">
              <w:rPr>
                <w:rFonts w:ascii="Times New Roman" w:hAnsi="Times New Roman"/>
              </w:rPr>
              <w:t>12</w:t>
            </w:r>
          </w:p>
        </w:tc>
        <w:tc>
          <w:tcPr>
            <w:tcW w:w="2723" w:type="dxa"/>
            <w:gridSpan w:val="2"/>
            <w:vAlign w:val="center"/>
          </w:tcPr>
          <w:p w14:paraId="6D147178" w14:textId="2E877530" w:rsidR="00391FC0" w:rsidRPr="00391FC0" w:rsidRDefault="00391FC0" w:rsidP="00391FC0">
            <w:pPr>
              <w:jc w:val="center"/>
              <w:rPr>
                <w:rFonts w:ascii="Times New Roman" w:hAnsi="Times New Roman"/>
              </w:rPr>
            </w:pPr>
            <w:r w:rsidRPr="00391FC0">
              <w:rPr>
                <w:rFonts w:ascii="Times New Roman" w:hAnsi="Times New Roman"/>
              </w:rPr>
              <w:t>105 000,00</w:t>
            </w:r>
          </w:p>
        </w:tc>
      </w:tr>
      <w:tr w:rsidR="006F57D7" w:rsidRPr="00682082" w14:paraId="31240355" w14:textId="77777777" w:rsidTr="007C07DD">
        <w:trPr>
          <w:trHeight w:val="350"/>
        </w:trPr>
        <w:tc>
          <w:tcPr>
            <w:tcW w:w="14753" w:type="dxa"/>
            <w:gridSpan w:val="6"/>
            <w:vAlign w:val="center"/>
          </w:tcPr>
          <w:p w14:paraId="6F1FC70C" w14:textId="4DA0A3FA" w:rsidR="006F57D7" w:rsidRPr="006F57D7" w:rsidRDefault="006F57D7" w:rsidP="006F57D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F57D7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251C61" w:rsidRPr="006F57D7" w14:paraId="48D609D0" w14:textId="77777777" w:rsidTr="00251C61">
        <w:trPr>
          <w:trHeight w:val="350"/>
        </w:trPr>
        <w:tc>
          <w:tcPr>
            <w:tcW w:w="6927" w:type="dxa"/>
            <w:shd w:val="clear" w:color="auto" w:fill="FFFFFF" w:themeFill="background1"/>
            <w:vAlign w:val="center"/>
          </w:tcPr>
          <w:p w14:paraId="1C43D898" w14:textId="77777777" w:rsidR="00251C61" w:rsidRDefault="00251C61" w:rsidP="00251C61">
            <w:pPr>
              <w:jc w:val="center"/>
              <w:rPr>
                <w:rFonts w:ascii="Times New Roman" w:hAnsi="Times New Roman"/>
              </w:rPr>
            </w:pPr>
            <w:r w:rsidRPr="00391FC0">
              <w:rPr>
                <w:rFonts w:ascii="Times New Roman" w:hAnsi="Times New Roman"/>
              </w:rPr>
              <w:t xml:space="preserve">Оказание информационных услуг по </w:t>
            </w:r>
            <w:r>
              <w:rPr>
                <w:rFonts w:ascii="Times New Roman" w:hAnsi="Times New Roman"/>
              </w:rPr>
              <w:t>сопровождению</w:t>
            </w:r>
            <w:r w:rsidRPr="00391FC0">
              <w:rPr>
                <w:rFonts w:ascii="Times New Roman" w:hAnsi="Times New Roman"/>
              </w:rPr>
              <w:t xml:space="preserve"> </w:t>
            </w:r>
          </w:p>
          <w:p w14:paraId="228CB320" w14:textId="71D9007B" w:rsidR="00251C61" w:rsidRPr="006F57D7" w:rsidRDefault="00251C61" w:rsidP="00251C6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91FC0">
              <w:rPr>
                <w:rFonts w:ascii="Times New Roman" w:hAnsi="Times New Roman"/>
              </w:rPr>
              <w:t>СПС «Консультант Плюс»</w:t>
            </w:r>
          </w:p>
        </w:tc>
        <w:tc>
          <w:tcPr>
            <w:tcW w:w="2694" w:type="dxa"/>
            <w:gridSpan w:val="2"/>
            <w:shd w:val="clear" w:color="auto" w:fill="FFFFFF" w:themeFill="background1"/>
            <w:vAlign w:val="center"/>
          </w:tcPr>
          <w:p w14:paraId="0AC0A978" w14:textId="2CF4508B" w:rsidR="00251C61" w:rsidRPr="006F57D7" w:rsidRDefault="00251C61" w:rsidP="00251C6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91FC0">
              <w:rPr>
                <w:rFonts w:ascii="Times New Roman" w:hAnsi="Times New Roman"/>
              </w:rPr>
              <w:t>месяц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1C322814" w14:textId="33C2A0AA" w:rsidR="00251C61" w:rsidRPr="006F57D7" w:rsidRDefault="00251C61" w:rsidP="00251C6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91FC0">
              <w:rPr>
                <w:rFonts w:ascii="Times New Roman" w:hAnsi="Times New Roman"/>
              </w:rPr>
              <w:t>12</w:t>
            </w:r>
          </w:p>
        </w:tc>
        <w:tc>
          <w:tcPr>
            <w:tcW w:w="2723" w:type="dxa"/>
            <w:gridSpan w:val="2"/>
            <w:shd w:val="clear" w:color="auto" w:fill="FFFFFF" w:themeFill="background1"/>
            <w:vAlign w:val="center"/>
          </w:tcPr>
          <w:p w14:paraId="4B3845AE" w14:textId="4C9A6E20" w:rsidR="00251C61" w:rsidRPr="006F57D7" w:rsidRDefault="00251C61" w:rsidP="00251C6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91FC0">
              <w:rPr>
                <w:rFonts w:ascii="Times New Roman" w:hAnsi="Times New Roman"/>
              </w:rPr>
              <w:t>105 000,00</w:t>
            </w:r>
          </w:p>
        </w:tc>
      </w:tr>
    </w:tbl>
    <w:p w14:paraId="4F16E533" w14:textId="77777777" w:rsidR="00653A99" w:rsidRDefault="00653A99" w:rsidP="00515CB3">
      <w:pPr>
        <w:jc w:val="center"/>
        <w:rPr>
          <w:rFonts w:ascii="Times New Roman" w:hAnsi="Times New Roman"/>
        </w:rPr>
      </w:pPr>
    </w:p>
    <w:p w14:paraId="3C63B476" w14:textId="77777777" w:rsidR="001A5307" w:rsidRDefault="002913E8" w:rsidP="00515CB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19</w:t>
      </w:r>
      <w:r w:rsidR="00653A99" w:rsidRPr="00682082">
        <w:rPr>
          <w:rFonts w:ascii="Times New Roman" w:hAnsi="Times New Roman"/>
        </w:rPr>
        <w:t>. Нормативы, применяемые для расчета нормативных</w:t>
      </w:r>
    </w:p>
    <w:p w14:paraId="580EF206" w14:textId="77777777" w:rsidR="001A5307" w:rsidRDefault="001A5307" w:rsidP="00515CB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з</w:t>
      </w:r>
      <w:r w:rsidR="00653A99" w:rsidRPr="00682082">
        <w:rPr>
          <w:rFonts w:ascii="Times New Roman" w:hAnsi="Times New Roman"/>
        </w:rPr>
        <w:t>атрат</w:t>
      </w:r>
      <w:r>
        <w:rPr>
          <w:rFonts w:ascii="Times New Roman" w:hAnsi="Times New Roman"/>
        </w:rPr>
        <w:t xml:space="preserve"> </w:t>
      </w:r>
      <w:r w:rsidR="00653A99" w:rsidRPr="00682082">
        <w:rPr>
          <w:rFonts w:ascii="Times New Roman" w:hAnsi="Times New Roman"/>
        </w:rPr>
        <w:t>на оплату услуг по сопровождению и приобретению</w:t>
      </w:r>
    </w:p>
    <w:p w14:paraId="5067C43E" w14:textId="77777777" w:rsidR="00653A99" w:rsidRPr="00682082" w:rsidRDefault="00653A99" w:rsidP="00515CB3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иного программного обеспечения</w:t>
      </w:r>
    </w:p>
    <w:p w14:paraId="37E0663A" w14:textId="77777777" w:rsidR="00653A99" w:rsidRDefault="00653A99" w:rsidP="00653A9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2913E8">
        <w:rPr>
          <w:rFonts w:ascii="Times New Roman" w:hAnsi="Times New Roman"/>
        </w:rPr>
        <w:t>19</w:t>
      </w:r>
    </w:p>
    <w:p w14:paraId="36BE8188" w14:textId="77777777" w:rsidR="004A796E" w:rsidRPr="00682082" w:rsidRDefault="004A796E" w:rsidP="00653A9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422845" w:rsidRPr="00682082" w14:paraId="5ED715E7" w14:textId="77777777" w:rsidTr="00422845">
        <w:trPr>
          <w:trHeight w:val="385"/>
        </w:trPr>
        <w:tc>
          <w:tcPr>
            <w:tcW w:w="6956" w:type="dxa"/>
            <w:vAlign w:val="center"/>
          </w:tcPr>
          <w:p w14:paraId="457C1CAB" w14:textId="77777777" w:rsidR="00422845" w:rsidRPr="00682082" w:rsidRDefault="00422845" w:rsidP="00422845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bookmarkStart w:id="1" w:name="_Hlk192237404"/>
            <w:r w:rsidRPr="00682082">
              <w:rPr>
                <w:rFonts w:ascii="Times New Roman" w:hAnsi="Times New Roman"/>
                <w:bCs/>
                <w:color w:val="000000"/>
                <w:spacing w:val="-3"/>
              </w:rPr>
              <w:t>Наименование</w:t>
            </w:r>
          </w:p>
        </w:tc>
        <w:tc>
          <w:tcPr>
            <w:tcW w:w="2552" w:type="dxa"/>
            <w:vAlign w:val="center"/>
          </w:tcPr>
          <w:p w14:paraId="456492EE" w14:textId="77777777" w:rsidR="00422845" w:rsidRPr="00682082" w:rsidRDefault="00422845" w:rsidP="00422845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Единица измерения</w:t>
            </w:r>
          </w:p>
        </w:tc>
        <w:tc>
          <w:tcPr>
            <w:tcW w:w="2551" w:type="dxa"/>
            <w:vAlign w:val="center"/>
          </w:tcPr>
          <w:p w14:paraId="3E6580E3" w14:textId="77777777" w:rsidR="00422845" w:rsidRPr="00EB778B" w:rsidRDefault="00422845" w:rsidP="00422845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B778B">
              <w:rPr>
                <w:rFonts w:ascii="Times New Roman" w:hAnsi="Times New Roman"/>
                <w:bCs/>
                <w:color w:val="000000"/>
                <w:spacing w:val="-1"/>
              </w:rPr>
              <w:t>Количество иного программного обеспечения</w:t>
            </w:r>
            <w:r w:rsidR="00EB778B" w:rsidRPr="00EB778B">
              <w:rPr>
                <w:rFonts w:ascii="Times New Roman" w:hAnsi="Times New Roman"/>
                <w:bCs/>
                <w:color w:val="000000"/>
                <w:spacing w:val="-1"/>
              </w:rPr>
              <w:t xml:space="preserve">, </w:t>
            </w:r>
            <w:r w:rsidR="00EB778B" w:rsidRPr="00EB778B">
              <w:rPr>
                <w:rFonts w:ascii="Times New Roman" w:hAnsi="Times New Roman"/>
              </w:rPr>
              <w:t xml:space="preserve">простых </w:t>
            </w:r>
            <w:r w:rsidR="00EB778B" w:rsidRPr="00EB778B">
              <w:rPr>
                <w:rFonts w:ascii="Times New Roman" w:hAnsi="Times New Roman"/>
              </w:rPr>
              <w:lastRenderedPageBreak/>
              <w:t>(неисключительных) лицензий на использование программного обеспечения</w:t>
            </w:r>
          </w:p>
        </w:tc>
        <w:tc>
          <w:tcPr>
            <w:tcW w:w="2694" w:type="dxa"/>
            <w:vAlign w:val="center"/>
          </w:tcPr>
          <w:p w14:paraId="570E68CB" w14:textId="77777777" w:rsidR="00422845" w:rsidRPr="00EB778B" w:rsidRDefault="00422845" w:rsidP="00EB778B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1"/>
              </w:rPr>
            </w:pPr>
            <w:r w:rsidRPr="00EB778B">
              <w:rPr>
                <w:rFonts w:ascii="Times New Roman" w:hAnsi="Times New Roman"/>
                <w:bCs/>
                <w:color w:val="000000"/>
                <w:spacing w:val="-1"/>
              </w:rPr>
              <w:lastRenderedPageBreak/>
              <w:t xml:space="preserve">Цена сопровождения и приобретения иного программного </w:t>
            </w:r>
            <w:r w:rsidRPr="00EB778B">
              <w:rPr>
                <w:rFonts w:ascii="Times New Roman" w:hAnsi="Times New Roman"/>
                <w:bCs/>
                <w:color w:val="000000"/>
                <w:spacing w:val="-1"/>
              </w:rPr>
              <w:lastRenderedPageBreak/>
              <w:t>обеспечения</w:t>
            </w:r>
            <w:r w:rsidR="00EB778B" w:rsidRPr="00EB778B">
              <w:rPr>
                <w:rFonts w:ascii="Times New Roman" w:hAnsi="Times New Roman"/>
                <w:bCs/>
                <w:color w:val="000000"/>
                <w:spacing w:val="-1"/>
              </w:rPr>
              <w:t xml:space="preserve">, </w:t>
            </w:r>
            <w:r w:rsidR="00EB778B" w:rsidRPr="00EB778B">
              <w:rPr>
                <w:rFonts w:ascii="Times New Roman" w:hAnsi="Times New Roman"/>
              </w:rPr>
              <w:t>цена простых (неисключительных) лицензий на использование программного обеспечения</w:t>
            </w:r>
            <w:r w:rsidRPr="00EB778B">
              <w:rPr>
                <w:rFonts w:ascii="Times New Roman" w:hAnsi="Times New Roman"/>
                <w:bCs/>
                <w:color w:val="000000"/>
                <w:spacing w:val="-1"/>
              </w:rPr>
              <w:t>,</w:t>
            </w:r>
            <w:r w:rsidRPr="00EB778B">
              <w:rPr>
                <w:rFonts w:ascii="Times New Roman" w:hAnsi="Times New Roman"/>
              </w:rPr>
              <w:t xml:space="preserve"> руб./год</w:t>
            </w:r>
          </w:p>
        </w:tc>
      </w:tr>
      <w:bookmarkEnd w:id="1"/>
    </w:tbl>
    <w:p w14:paraId="7C7016CE" w14:textId="77777777" w:rsidR="00653A99" w:rsidRPr="00682082" w:rsidRDefault="00653A99" w:rsidP="00653A99">
      <w:pPr>
        <w:spacing w:line="14" w:lineRule="exac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653A99" w:rsidRPr="00682082" w14:paraId="0D10F6EF" w14:textId="77777777" w:rsidTr="0081672C">
        <w:trPr>
          <w:trHeight w:val="350"/>
          <w:tblHeader/>
        </w:trPr>
        <w:tc>
          <w:tcPr>
            <w:tcW w:w="6956" w:type="dxa"/>
            <w:vAlign w:val="center"/>
          </w:tcPr>
          <w:p w14:paraId="7327DF82" w14:textId="77777777" w:rsidR="00653A99" w:rsidRPr="004A796E" w:rsidRDefault="00653A99" w:rsidP="0081672C">
            <w:pPr>
              <w:jc w:val="center"/>
              <w:rPr>
                <w:rFonts w:ascii="Times New Roman" w:hAnsi="Times New Roman"/>
              </w:rPr>
            </w:pPr>
            <w:bookmarkStart w:id="2" w:name="_Hlk192237510"/>
            <w:r w:rsidRPr="004A796E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5BB67609" w14:textId="77777777" w:rsidR="00653A99" w:rsidRPr="004A796E" w:rsidRDefault="00653A99" w:rsidP="0081672C">
            <w:pPr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01DB2232" w14:textId="77777777" w:rsidR="00653A99" w:rsidRPr="004A796E" w:rsidRDefault="00653A99" w:rsidP="0081672C">
            <w:pPr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vAlign w:val="center"/>
          </w:tcPr>
          <w:p w14:paraId="4EBB935B" w14:textId="77777777" w:rsidR="00653A99" w:rsidRPr="004A796E" w:rsidRDefault="00653A99" w:rsidP="0081672C">
            <w:pPr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4</w:t>
            </w:r>
          </w:p>
        </w:tc>
      </w:tr>
      <w:tr w:rsidR="00653A99" w:rsidRPr="00682082" w14:paraId="0441D2FD" w14:textId="77777777" w:rsidTr="0081672C">
        <w:trPr>
          <w:trHeight w:val="350"/>
        </w:trPr>
        <w:tc>
          <w:tcPr>
            <w:tcW w:w="14753" w:type="dxa"/>
            <w:gridSpan w:val="4"/>
            <w:vAlign w:val="center"/>
          </w:tcPr>
          <w:p w14:paraId="5EDDF661" w14:textId="77777777" w:rsidR="00653A99" w:rsidRPr="00860BCF" w:rsidRDefault="00653A99" w:rsidP="008167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60BCF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3E6316" w:rsidRPr="00682082" w14:paraId="7F16DB4E" w14:textId="77777777" w:rsidTr="00E736E4">
        <w:trPr>
          <w:trHeight w:val="350"/>
        </w:trPr>
        <w:tc>
          <w:tcPr>
            <w:tcW w:w="6956" w:type="dxa"/>
          </w:tcPr>
          <w:p w14:paraId="41AB8EC8" w14:textId="77777777" w:rsidR="00ED1322" w:rsidRDefault="00ED1322" w:rsidP="003E6316">
            <w:pPr>
              <w:pStyle w:val="affa"/>
              <w:ind w:left="142"/>
              <w:jc w:val="center"/>
            </w:pPr>
            <w:r>
              <w:t>О</w:t>
            </w:r>
            <w:r w:rsidRPr="00ED1322">
              <w:t>казание услуг по предоставлению доступа к программному комплексу «Автоматизированное рабочее место - нормативные правовые акты» и его техническому сопровождению</w:t>
            </w:r>
            <w:r>
              <w:t xml:space="preserve"> </w:t>
            </w:r>
          </w:p>
          <w:p w14:paraId="6C47EF07" w14:textId="7A3AED39" w:rsidR="003E6316" w:rsidRPr="009F1287" w:rsidRDefault="00ED1322" w:rsidP="003E6316">
            <w:pPr>
              <w:pStyle w:val="affa"/>
              <w:ind w:left="142"/>
              <w:jc w:val="center"/>
            </w:pPr>
            <w:r>
              <w:t>(</w:t>
            </w:r>
            <w:r w:rsidRPr="00ED1322">
              <w:t>ПК «АРМ-НПА»</w:t>
            </w:r>
            <w:r>
              <w:t>)</w:t>
            </w:r>
          </w:p>
        </w:tc>
        <w:tc>
          <w:tcPr>
            <w:tcW w:w="2552" w:type="dxa"/>
            <w:vAlign w:val="center"/>
          </w:tcPr>
          <w:p w14:paraId="1EA9C573" w14:textId="78F54EFF" w:rsidR="003E6316" w:rsidRPr="004A796E" w:rsidRDefault="005C5C86" w:rsidP="004A796E">
            <w:pPr>
              <w:pStyle w:val="affa"/>
              <w:jc w:val="center"/>
            </w:pPr>
            <w:r>
              <w:t>штука</w:t>
            </w:r>
          </w:p>
        </w:tc>
        <w:tc>
          <w:tcPr>
            <w:tcW w:w="2551" w:type="dxa"/>
            <w:vAlign w:val="center"/>
          </w:tcPr>
          <w:p w14:paraId="72088173" w14:textId="77777777" w:rsidR="003E6316" w:rsidRPr="004A796E" w:rsidRDefault="003E6316" w:rsidP="004A796E">
            <w:pPr>
              <w:pStyle w:val="affa"/>
              <w:jc w:val="center"/>
            </w:pPr>
            <w:r w:rsidRPr="004A796E">
              <w:t>1</w:t>
            </w:r>
          </w:p>
        </w:tc>
        <w:tc>
          <w:tcPr>
            <w:tcW w:w="2694" w:type="dxa"/>
            <w:vAlign w:val="center"/>
          </w:tcPr>
          <w:p w14:paraId="4B5B0D37" w14:textId="1D96DED9" w:rsidR="003E6316" w:rsidRPr="004A796E" w:rsidRDefault="00ED1322" w:rsidP="004A796E">
            <w:pPr>
              <w:pStyle w:val="affa"/>
              <w:jc w:val="center"/>
            </w:pPr>
            <w:r>
              <w:t>2</w:t>
            </w:r>
            <w:r w:rsidR="003E6316" w:rsidRPr="004A796E">
              <w:t>0</w:t>
            </w:r>
            <w:r w:rsidR="00860BCF">
              <w:t xml:space="preserve"> </w:t>
            </w:r>
            <w:r w:rsidR="003E6316" w:rsidRPr="004A796E">
              <w:t>000,00</w:t>
            </w:r>
          </w:p>
        </w:tc>
      </w:tr>
      <w:tr w:rsidR="003E6316" w:rsidRPr="00682082" w14:paraId="2616B6BA" w14:textId="77777777" w:rsidTr="00E736E4">
        <w:trPr>
          <w:trHeight w:val="350"/>
        </w:trPr>
        <w:tc>
          <w:tcPr>
            <w:tcW w:w="6956" w:type="dxa"/>
          </w:tcPr>
          <w:p w14:paraId="2AE847DB" w14:textId="77777777" w:rsidR="003E6316" w:rsidRPr="004B2991" w:rsidRDefault="003E6316" w:rsidP="003E6316">
            <w:pPr>
              <w:ind w:left="142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Оказание услуг по изготовлению квалифицированного (базового) сертификата ЭП</w:t>
            </w:r>
          </w:p>
        </w:tc>
        <w:tc>
          <w:tcPr>
            <w:tcW w:w="2552" w:type="dxa"/>
            <w:vAlign w:val="center"/>
          </w:tcPr>
          <w:p w14:paraId="2C19749A" w14:textId="5BCDE7EC" w:rsidR="003E6316" w:rsidRPr="004A796E" w:rsidRDefault="005C5C86" w:rsidP="004A79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2551" w:type="dxa"/>
            <w:vAlign w:val="center"/>
          </w:tcPr>
          <w:p w14:paraId="679AFBD4" w14:textId="77777777" w:rsidR="003E6316" w:rsidRPr="004A796E" w:rsidRDefault="003E6316" w:rsidP="004A796E">
            <w:pPr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10</w:t>
            </w:r>
          </w:p>
        </w:tc>
        <w:tc>
          <w:tcPr>
            <w:tcW w:w="2694" w:type="dxa"/>
            <w:vAlign w:val="center"/>
          </w:tcPr>
          <w:p w14:paraId="3FBBE396" w14:textId="3FEFF2EA" w:rsidR="003E6316" w:rsidRPr="004A796E" w:rsidRDefault="003E6316" w:rsidP="004A796E">
            <w:pPr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10</w:t>
            </w:r>
            <w:r w:rsidR="00860BCF">
              <w:rPr>
                <w:rFonts w:ascii="Times New Roman" w:hAnsi="Times New Roman"/>
              </w:rPr>
              <w:t xml:space="preserve"> </w:t>
            </w:r>
            <w:r w:rsidRPr="004A796E">
              <w:rPr>
                <w:rFonts w:ascii="Times New Roman" w:hAnsi="Times New Roman"/>
              </w:rPr>
              <w:t>000,00</w:t>
            </w:r>
          </w:p>
        </w:tc>
      </w:tr>
      <w:tr w:rsidR="003E6316" w:rsidRPr="00682082" w14:paraId="60B79F5E" w14:textId="77777777" w:rsidTr="00E736E4">
        <w:trPr>
          <w:trHeight w:val="350"/>
        </w:trPr>
        <w:tc>
          <w:tcPr>
            <w:tcW w:w="6956" w:type="dxa"/>
          </w:tcPr>
          <w:p w14:paraId="506CD11D" w14:textId="77777777" w:rsidR="003E6316" w:rsidRPr="004B2991" w:rsidRDefault="003E6316" w:rsidP="003E6316">
            <w:pPr>
              <w:ind w:left="142"/>
              <w:jc w:val="center"/>
              <w:rPr>
                <w:rFonts w:ascii="Times New Roman" w:hAnsi="Times New Roman"/>
              </w:rPr>
            </w:pPr>
            <w:r w:rsidRPr="000D6785">
              <w:rPr>
                <w:rFonts w:ascii="Times New Roman" w:hAnsi="Times New Roman"/>
              </w:rPr>
              <w:t>Оказание услуг по предоставлению сертификата по обслуживанию и администрированию программного обеспечения</w:t>
            </w:r>
            <w:r w:rsidRPr="004B2991">
              <w:rPr>
                <w:rFonts w:ascii="Times New Roman" w:hAnsi="Times New Roman"/>
              </w:rPr>
              <w:t xml:space="preserve"> ViPNe</w:t>
            </w:r>
            <w:r>
              <w:rPr>
                <w:rFonts w:ascii="Times New Roman" w:hAnsi="Times New Roman"/>
              </w:rPr>
              <w:t>t Client</w:t>
            </w:r>
          </w:p>
        </w:tc>
        <w:tc>
          <w:tcPr>
            <w:tcW w:w="2552" w:type="dxa"/>
            <w:vAlign w:val="center"/>
          </w:tcPr>
          <w:p w14:paraId="799F33AD" w14:textId="14653A52" w:rsidR="003E6316" w:rsidRPr="004A796E" w:rsidRDefault="005C5C86" w:rsidP="004A79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2551" w:type="dxa"/>
            <w:vAlign w:val="center"/>
          </w:tcPr>
          <w:p w14:paraId="6B8E747F" w14:textId="77777777" w:rsidR="003E6316" w:rsidRPr="004A796E" w:rsidRDefault="003E6316" w:rsidP="004A796E">
            <w:pPr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4</w:t>
            </w:r>
          </w:p>
        </w:tc>
        <w:tc>
          <w:tcPr>
            <w:tcW w:w="2694" w:type="dxa"/>
            <w:vAlign w:val="center"/>
          </w:tcPr>
          <w:p w14:paraId="531827B1" w14:textId="7346CACE" w:rsidR="003E6316" w:rsidRPr="004A796E" w:rsidRDefault="00E935A0" w:rsidP="004A796E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15</w:t>
            </w:r>
            <w:r w:rsidR="00860BC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="003E6316" w:rsidRPr="004A796E">
              <w:rPr>
                <w:rFonts w:ascii="Times New Roman" w:hAnsi="Times New Roman"/>
                <w:shd w:val="clear" w:color="auto" w:fill="FFFFFF"/>
              </w:rPr>
              <w:t>000,00</w:t>
            </w:r>
          </w:p>
        </w:tc>
      </w:tr>
      <w:tr w:rsidR="003E6316" w:rsidRPr="00682082" w14:paraId="3F266279" w14:textId="77777777" w:rsidTr="00E736E4">
        <w:trPr>
          <w:trHeight w:val="350"/>
        </w:trPr>
        <w:tc>
          <w:tcPr>
            <w:tcW w:w="6956" w:type="dxa"/>
          </w:tcPr>
          <w:p w14:paraId="37E10553" w14:textId="77777777" w:rsidR="003E6316" w:rsidRPr="004B2991" w:rsidRDefault="003E6316" w:rsidP="003E6316">
            <w:pPr>
              <w:ind w:left="142"/>
              <w:jc w:val="center"/>
              <w:rPr>
                <w:rFonts w:ascii="Times New Roman" w:hAnsi="Times New Roman"/>
              </w:rPr>
            </w:pPr>
            <w:r w:rsidRPr="002D6EAB">
              <w:rPr>
                <w:rFonts w:ascii="Times New Roman" w:hAnsi="Times New Roman"/>
              </w:rPr>
              <w:t xml:space="preserve">Оказание услуг по </w:t>
            </w:r>
            <w:r>
              <w:rPr>
                <w:rFonts w:ascii="Times New Roman" w:hAnsi="Times New Roman"/>
              </w:rPr>
              <w:t xml:space="preserve">сопровождению </w:t>
            </w:r>
            <w:r w:rsidRPr="00AE662E">
              <w:rPr>
                <w:rFonts w:ascii="Times New Roman" w:hAnsi="Times New Roman"/>
              </w:rPr>
              <w:t>программного обеспечения</w:t>
            </w:r>
            <w:r>
              <w:rPr>
                <w:rFonts w:ascii="Times New Roman" w:hAnsi="Times New Roman"/>
              </w:rPr>
              <w:t xml:space="preserve"> </w:t>
            </w:r>
            <w:r w:rsidRPr="00AE662E">
              <w:rPr>
                <w:rFonts w:ascii="Times New Roman" w:hAnsi="Times New Roman"/>
              </w:rPr>
              <w:t>АС «Бюджет поселения»</w:t>
            </w:r>
          </w:p>
        </w:tc>
        <w:tc>
          <w:tcPr>
            <w:tcW w:w="2552" w:type="dxa"/>
            <w:vAlign w:val="center"/>
          </w:tcPr>
          <w:p w14:paraId="4E960F14" w14:textId="2E0B351E" w:rsidR="003E6316" w:rsidRPr="004A796E" w:rsidRDefault="005C5C86" w:rsidP="004A79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2551" w:type="dxa"/>
            <w:vAlign w:val="center"/>
          </w:tcPr>
          <w:p w14:paraId="6DCD4881" w14:textId="77777777" w:rsidR="003E6316" w:rsidRPr="004A796E" w:rsidRDefault="003E6316" w:rsidP="004A796E">
            <w:pPr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vAlign w:val="center"/>
          </w:tcPr>
          <w:p w14:paraId="77637FAF" w14:textId="7DDF2BD5" w:rsidR="003E6316" w:rsidRPr="004A796E" w:rsidRDefault="00E935A0" w:rsidP="004A796E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45</w:t>
            </w:r>
            <w:r w:rsidR="00860BC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="003E6316" w:rsidRPr="004A796E">
              <w:rPr>
                <w:rFonts w:ascii="Times New Roman" w:hAnsi="Times New Roman"/>
                <w:shd w:val="clear" w:color="auto" w:fill="FFFFFF"/>
              </w:rPr>
              <w:t>000,00</w:t>
            </w:r>
          </w:p>
        </w:tc>
      </w:tr>
      <w:tr w:rsidR="003E6316" w:rsidRPr="00682082" w14:paraId="1B40B17F" w14:textId="77777777" w:rsidTr="00E736E4">
        <w:trPr>
          <w:trHeight w:val="350"/>
        </w:trPr>
        <w:tc>
          <w:tcPr>
            <w:tcW w:w="6956" w:type="dxa"/>
          </w:tcPr>
          <w:p w14:paraId="3E9C8636" w14:textId="77777777" w:rsidR="003E6316" w:rsidRDefault="003E6316" w:rsidP="003E6316">
            <w:pPr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Оказание услуг по </w:t>
            </w:r>
            <w:r w:rsidRPr="00F17C71">
              <w:rPr>
                <w:rFonts w:ascii="Times New Roman" w:hAnsi="Times New Roman"/>
              </w:rPr>
              <w:t>обновлению программного обеспечения АС «Бюджет поселения»</w:t>
            </w:r>
          </w:p>
        </w:tc>
        <w:tc>
          <w:tcPr>
            <w:tcW w:w="2552" w:type="dxa"/>
            <w:vAlign w:val="center"/>
          </w:tcPr>
          <w:p w14:paraId="15D59FAF" w14:textId="7A264855" w:rsidR="003E6316" w:rsidRPr="004A796E" w:rsidRDefault="005C5C86" w:rsidP="004A79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2551" w:type="dxa"/>
            <w:vAlign w:val="center"/>
          </w:tcPr>
          <w:p w14:paraId="3F5BBCCA" w14:textId="77777777" w:rsidR="003E6316" w:rsidRPr="004A796E" w:rsidRDefault="003E6316" w:rsidP="004A796E">
            <w:pPr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vAlign w:val="center"/>
          </w:tcPr>
          <w:p w14:paraId="3D665E69" w14:textId="75A172E7" w:rsidR="003E6316" w:rsidRPr="004A796E" w:rsidRDefault="00E935A0" w:rsidP="004A796E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45</w:t>
            </w:r>
            <w:r w:rsidR="00860BC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="003E6316" w:rsidRPr="004A796E">
              <w:rPr>
                <w:rFonts w:ascii="Times New Roman" w:hAnsi="Times New Roman"/>
                <w:shd w:val="clear" w:color="auto" w:fill="FFFFFF"/>
              </w:rPr>
              <w:t>000</w:t>
            </w:r>
            <w:r w:rsidR="003E6316">
              <w:rPr>
                <w:rFonts w:ascii="Times New Roman" w:hAnsi="Times New Roman"/>
                <w:shd w:val="clear" w:color="auto" w:fill="FFFFFF"/>
              </w:rPr>
              <w:t>,00</w:t>
            </w:r>
          </w:p>
        </w:tc>
      </w:tr>
      <w:tr w:rsidR="003E6316" w:rsidRPr="00682082" w14:paraId="4E2BEC56" w14:textId="77777777" w:rsidTr="004A796E">
        <w:trPr>
          <w:trHeight w:val="350"/>
        </w:trPr>
        <w:tc>
          <w:tcPr>
            <w:tcW w:w="6956" w:type="dxa"/>
            <w:vAlign w:val="center"/>
          </w:tcPr>
          <w:p w14:paraId="18750E3C" w14:textId="77777777" w:rsidR="003E6316" w:rsidRPr="004B2991" w:rsidRDefault="003E6316" w:rsidP="003E6316">
            <w:pPr>
              <w:ind w:left="142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Лицензия по ПО, обеспечивающее управление сертификатом электронной подписи</w:t>
            </w:r>
          </w:p>
        </w:tc>
        <w:tc>
          <w:tcPr>
            <w:tcW w:w="2552" w:type="dxa"/>
            <w:vAlign w:val="center"/>
          </w:tcPr>
          <w:p w14:paraId="5DAFCBD7" w14:textId="25894C97" w:rsidR="003E6316" w:rsidRPr="004A796E" w:rsidRDefault="005C5C86" w:rsidP="004A79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2551" w:type="dxa"/>
            <w:vAlign w:val="center"/>
          </w:tcPr>
          <w:p w14:paraId="3C2BF237" w14:textId="77777777" w:rsidR="003E6316" w:rsidRPr="004A796E" w:rsidRDefault="003E6316" w:rsidP="004A796E">
            <w:pPr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vAlign w:val="center"/>
          </w:tcPr>
          <w:p w14:paraId="7CF7EC29" w14:textId="4DC1F0BE" w:rsidR="003E6316" w:rsidRPr="004A796E" w:rsidRDefault="003E6316" w:rsidP="004A796E">
            <w:pPr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  <w:shd w:val="clear" w:color="auto" w:fill="FFFFFF"/>
              </w:rPr>
              <w:t>30</w:t>
            </w:r>
            <w:r w:rsidR="00860BC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4A796E">
              <w:rPr>
                <w:rFonts w:ascii="Times New Roman" w:hAnsi="Times New Roman"/>
                <w:shd w:val="clear" w:color="auto" w:fill="FFFFFF"/>
              </w:rPr>
              <w:t>000</w:t>
            </w:r>
            <w:r>
              <w:rPr>
                <w:rFonts w:ascii="Times New Roman" w:hAnsi="Times New Roman"/>
                <w:shd w:val="clear" w:color="auto" w:fill="FFFFFF"/>
              </w:rPr>
              <w:t>,00</w:t>
            </w:r>
          </w:p>
        </w:tc>
      </w:tr>
      <w:tr w:rsidR="003E6316" w:rsidRPr="00682082" w14:paraId="3FD3C07C" w14:textId="77777777" w:rsidTr="004A796E">
        <w:trPr>
          <w:trHeight w:val="350"/>
        </w:trPr>
        <w:tc>
          <w:tcPr>
            <w:tcW w:w="6956" w:type="dxa"/>
            <w:vAlign w:val="center"/>
          </w:tcPr>
          <w:p w14:paraId="06167A6F" w14:textId="46924C40" w:rsidR="003E6316" w:rsidRPr="00172CA2" w:rsidRDefault="00E935A0" w:rsidP="003E6316">
            <w:pPr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Лицензия на п</w:t>
            </w:r>
            <w:r w:rsidR="003E6316" w:rsidRPr="00087179">
              <w:rPr>
                <w:rFonts w:ascii="Times New Roman" w:hAnsi="Times New Roman"/>
              </w:rPr>
              <w:t>рограмм</w:t>
            </w:r>
            <w:r>
              <w:rPr>
                <w:rFonts w:ascii="Times New Roman" w:hAnsi="Times New Roman"/>
              </w:rPr>
              <w:t>у</w:t>
            </w:r>
            <w:r w:rsidR="003E6316" w:rsidRPr="00087179">
              <w:rPr>
                <w:rFonts w:ascii="Times New Roman" w:hAnsi="Times New Roman"/>
              </w:rPr>
              <w:t xml:space="preserve"> Эконом-Эксперт</w:t>
            </w:r>
          </w:p>
        </w:tc>
        <w:tc>
          <w:tcPr>
            <w:tcW w:w="2552" w:type="dxa"/>
            <w:vAlign w:val="center"/>
          </w:tcPr>
          <w:p w14:paraId="2763A9FA" w14:textId="40BCCE20" w:rsidR="003E6316" w:rsidRPr="004A796E" w:rsidRDefault="005C5C86" w:rsidP="004A79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2551" w:type="dxa"/>
            <w:vAlign w:val="center"/>
          </w:tcPr>
          <w:p w14:paraId="357C9165" w14:textId="77777777" w:rsidR="003E6316" w:rsidRPr="004A796E" w:rsidRDefault="003E6316" w:rsidP="004A796E">
            <w:pPr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vAlign w:val="center"/>
          </w:tcPr>
          <w:p w14:paraId="06E2A4AA" w14:textId="243D875C" w:rsidR="003E6316" w:rsidRPr="004A796E" w:rsidRDefault="003E6316" w:rsidP="004A796E">
            <w:pPr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60</w:t>
            </w:r>
            <w:r w:rsidR="00860BCF">
              <w:rPr>
                <w:rFonts w:ascii="Times New Roman" w:hAnsi="Times New Roman"/>
              </w:rPr>
              <w:t xml:space="preserve"> </w:t>
            </w:r>
            <w:r w:rsidRPr="004A796E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3E6316" w:rsidRPr="00682082" w14:paraId="35174C90" w14:textId="77777777" w:rsidTr="004A796E">
        <w:trPr>
          <w:trHeight w:val="350"/>
        </w:trPr>
        <w:tc>
          <w:tcPr>
            <w:tcW w:w="6956" w:type="dxa"/>
            <w:vAlign w:val="center"/>
          </w:tcPr>
          <w:p w14:paraId="398C2DC3" w14:textId="77777777" w:rsidR="003E6316" w:rsidRDefault="003E6316" w:rsidP="003E6316">
            <w:pPr>
              <w:ind w:left="142"/>
              <w:jc w:val="center"/>
              <w:rPr>
                <w:rFonts w:ascii="Times New Roman" w:hAnsi="Times New Roman"/>
              </w:rPr>
            </w:pPr>
            <w:r w:rsidRPr="00527CAE">
              <w:rPr>
                <w:rFonts w:ascii="Times New Roman" w:hAnsi="Times New Roman"/>
              </w:rPr>
              <w:t>Оказание услуг по техническому обслуживанию и дополнительному сопровождению программного продукта «Единая система учета объектов и неналоговых доходов в Краснодарском крае» путем предоставления абонемента</w:t>
            </w:r>
          </w:p>
        </w:tc>
        <w:tc>
          <w:tcPr>
            <w:tcW w:w="2552" w:type="dxa"/>
            <w:vAlign w:val="center"/>
          </w:tcPr>
          <w:p w14:paraId="51C46E13" w14:textId="7B561F02" w:rsidR="003E6316" w:rsidRPr="004A796E" w:rsidRDefault="005C5C86" w:rsidP="004A79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2551" w:type="dxa"/>
            <w:vAlign w:val="center"/>
          </w:tcPr>
          <w:p w14:paraId="77BFBFBE" w14:textId="77777777" w:rsidR="003E6316" w:rsidRPr="004A796E" w:rsidRDefault="003E6316" w:rsidP="004A796E">
            <w:pPr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vAlign w:val="center"/>
          </w:tcPr>
          <w:p w14:paraId="122BCAFF" w14:textId="677EA232" w:rsidR="003E6316" w:rsidRPr="004A796E" w:rsidRDefault="00E935A0" w:rsidP="004A79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3E6316" w:rsidRPr="004A796E">
              <w:rPr>
                <w:rFonts w:ascii="Times New Roman" w:hAnsi="Times New Roman"/>
              </w:rPr>
              <w:t>00</w:t>
            </w:r>
            <w:r w:rsidR="00860BCF">
              <w:rPr>
                <w:rFonts w:ascii="Times New Roman" w:hAnsi="Times New Roman"/>
              </w:rPr>
              <w:t xml:space="preserve"> </w:t>
            </w:r>
            <w:r w:rsidR="003E6316" w:rsidRPr="004A796E">
              <w:rPr>
                <w:rFonts w:ascii="Times New Roman" w:hAnsi="Times New Roman"/>
              </w:rPr>
              <w:t>000</w:t>
            </w:r>
            <w:r w:rsidR="003E6316">
              <w:rPr>
                <w:rFonts w:ascii="Times New Roman" w:hAnsi="Times New Roman"/>
              </w:rPr>
              <w:t>,00</w:t>
            </w:r>
          </w:p>
        </w:tc>
      </w:tr>
      <w:tr w:rsidR="00E935A0" w:rsidRPr="00682082" w14:paraId="2BFA8D1B" w14:textId="77777777" w:rsidTr="004A796E">
        <w:trPr>
          <w:trHeight w:val="350"/>
        </w:trPr>
        <w:tc>
          <w:tcPr>
            <w:tcW w:w="6956" w:type="dxa"/>
            <w:vAlign w:val="center"/>
          </w:tcPr>
          <w:p w14:paraId="237C751F" w14:textId="5A78E88A" w:rsidR="00E935A0" w:rsidRPr="00527CAE" w:rsidRDefault="00E935A0" w:rsidP="00E935A0">
            <w:pPr>
              <w:ind w:left="142"/>
              <w:jc w:val="center"/>
              <w:rPr>
                <w:rFonts w:ascii="Times New Roman" w:hAnsi="Times New Roman"/>
              </w:rPr>
            </w:pPr>
            <w:r w:rsidRPr="00527CAE">
              <w:rPr>
                <w:rFonts w:ascii="Times New Roman" w:hAnsi="Times New Roman"/>
              </w:rPr>
              <w:t>Оказание услуг по техническому обслуживанию программного продукта «Единая система учета объектов и неналоговых доходов в Краснодарском крае» путем предоставления абонемента</w:t>
            </w:r>
          </w:p>
        </w:tc>
        <w:tc>
          <w:tcPr>
            <w:tcW w:w="2552" w:type="dxa"/>
            <w:vAlign w:val="center"/>
          </w:tcPr>
          <w:p w14:paraId="78A5E2F3" w14:textId="74A910F6" w:rsidR="00E935A0" w:rsidRPr="004A796E" w:rsidRDefault="005C5C86" w:rsidP="00E935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2551" w:type="dxa"/>
            <w:vAlign w:val="center"/>
          </w:tcPr>
          <w:p w14:paraId="0F00896E" w14:textId="474BDE1D" w:rsidR="00E935A0" w:rsidRPr="004A796E" w:rsidRDefault="00E935A0" w:rsidP="00E935A0">
            <w:pPr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vAlign w:val="center"/>
          </w:tcPr>
          <w:p w14:paraId="22A4EBE6" w14:textId="002146D6" w:rsidR="00E935A0" w:rsidRPr="004A796E" w:rsidRDefault="00E935A0" w:rsidP="00E935A0">
            <w:pPr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200</w:t>
            </w:r>
            <w:r w:rsidR="00860BCF">
              <w:rPr>
                <w:rFonts w:ascii="Times New Roman" w:hAnsi="Times New Roman"/>
              </w:rPr>
              <w:t xml:space="preserve"> </w:t>
            </w:r>
            <w:r w:rsidRPr="004A796E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E935A0" w:rsidRPr="00682082" w14:paraId="6AEE494A" w14:textId="77777777" w:rsidTr="004A796E">
        <w:trPr>
          <w:trHeight w:val="350"/>
        </w:trPr>
        <w:tc>
          <w:tcPr>
            <w:tcW w:w="6956" w:type="dxa"/>
            <w:vAlign w:val="center"/>
          </w:tcPr>
          <w:p w14:paraId="59E1056E" w14:textId="77777777" w:rsidR="00E935A0" w:rsidRPr="00E935A0" w:rsidRDefault="00E935A0" w:rsidP="00E935A0">
            <w:pPr>
              <w:ind w:left="142"/>
              <w:jc w:val="center"/>
              <w:rPr>
                <w:rFonts w:ascii="Times New Roman" w:hAnsi="Times New Roman"/>
              </w:rPr>
            </w:pPr>
            <w:r w:rsidRPr="00E935A0">
              <w:rPr>
                <w:rFonts w:ascii="Times New Roman" w:hAnsi="Times New Roman"/>
              </w:rPr>
              <w:lastRenderedPageBreak/>
              <w:t>Оказание услуг по предоставлению лицензий на право использования программного обеспечения для ЭВМ «ТехноКад-Муниципалитет»</w:t>
            </w:r>
          </w:p>
        </w:tc>
        <w:tc>
          <w:tcPr>
            <w:tcW w:w="2552" w:type="dxa"/>
            <w:vAlign w:val="center"/>
          </w:tcPr>
          <w:p w14:paraId="289A33FD" w14:textId="3B28BC8B" w:rsidR="00E935A0" w:rsidRPr="00E935A0" w:rsidRDefault="005C5C86" w:rsidP="00E935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2551" w:type="dxa"/>
            <w:vAlign w:val="center"/>
          </w:tcPr>
          <w:p w14:paraId="3EC94162" w14:textId="77777777" w:rsidR="00E935A0" w:rsidRPr="00E935A0" w:rsidRDefault="00E935A0" w:rsidP="00E935A0">
            <w:pPr>
              <w:jc w:val="center"/>
              <w:rPr>
                <w:rFonts w:ascii="Times New Roman" w:hAnsi="Times New Roman"/>
              </w:rPr>
            </w:pPr>
            <w:r w:rsidRPr="00E935A0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vAlign w:val="center"/>
          </w:tcPr>
          <w:p w14:paraId="49DE2996" w14:textId="50384001" w:rsidR="00E935A0" w:rsidRPr="00E935A0" w:rsidRDefault="00E935A0" w:rsidP="00E935A0">
            <w:pPr>
              <w:jc w:val="center"/>
              <w:rPr>
                <w:rFonts w:ascii="Times New Roman" w:hAnsi="Times New Roman"/>
              </w:rPr>
            </w:pPr>
            <w:r w:rsidRPr="00E935A0">
              <w:rPr>
                <w:rFonts w:ascii="Times New Roman" w:hAnsi="Times New Roman"/>
              </w:rPr>
              <w:t>40 000,00</w:t>
            </w:r>
          </w:p>
        </w:tc>
      </w:tr>
      <w:tr w:rsidR="00E935A0" w:rsidRPr="00682082" w14:paraId="1B296FF9" w14:textId="77777777" w:rsidTr="004A796E">
        <w:trPr>
          <w:trHeight w:val="350"/>
        </w:trPr>
        <w:tc>
          <w:tcPr>
            <w:tcW w:w="6956" w:type="dxa"/>
            <w:vAlign w:val="center"/>
          </w:tcPr>
          <w:p w14:paraId="527E8801" w14:textId="77777777" w:rsidR="00E935A0" w:rsidRPr="00E935A0" w:rsidRDefault="00E935A0" w:rsidP="00E935A0">
            <w:pPr>
              <w:ind w:left="142"/>
              <w:jc w:val="center"/>
              <w:rPr>
                <w:rFonts w:ascii="Times New Roman" w:hAnsi="Times New Roman"/>
              </w:rPr>
            </w:pPr>
            <w:r w:rsidRPr="00E935A0">
              <w:rPr>
                <w:rFonts w:ascii="Times New Roman" w:hAnsi="Times New Roman"/>
              </w:rPr>
              <w:t>Оказание услуг по передаче прав неисключительной лицензии на использование программного обеспечения «М6.Похозяйственный учет» и его обслуживание</w:t>
            </w:r>
          </w:p>
        </w:tc>
        <w:tc>
          <w:tcPr>
            <w:tcW w:w="2552" w:type="dxa"/>
            <w:vAlign w:val="center"/>
          </w:tcPr>
          <w:p w14:paraId="5B346C66" w14:textId="41251914" w:rsidR="00E935A0" w:rsidRPr="00E935A0" w:rsidRDefault="005C5C86" w:rsidP="00E935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2551" w:type="dxa"/>
            <w:vAlign w:val="center"/>
          </w:tcPr>
          <w:p w14:paraId="052F5D53" w14:textId="77777777" w:rsidR="00E935A0" w:rsidRPr="00E935A0" w:rsidRDefault="00E935A0" w:rsidP="00E935A0">
            <w:pPr>
              <w:jc w:val="center"/>
              <w:rPr>
                <w:rFonts w:ascii="Times New Roman" w:hAnsi="Times New Roman"/>
              </w:rPr>
            </w:pPr>
            <w:r w:rsidRPr="00E935A0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vAlign w:val="center"/>
          </w:tcPr>
          <w:p w14:paraId="051BEB95" w14:textId="19DA94E1" w:rsidR="00E935A0" w:rsidRPr="00E935A0" w:rsidRDefault="00E935A0" w:rsidP="00E935A0">
            <w:pPr>
              <w:jc w:val="center"/>
              <w:rPr>
                <w:rFonts w:ascii="Times New Roman" w:hAnsi="Times New Roman"/>
              </w:rPr>
            </w:pPr>
            <w:r w:rsidRPr="00E935A0">
              <w:rPr>
                <w:rFonts w:ascii="Times New Roman" w:hAnsi="Times New Roman"/>
              </w:rPr>
              <w:t>52 000,00</w:t>
            </w:r>
          </w:p>
        </w:tc>
      </w:tr>
      <w:tr w:rsidR="00E935A0" w:rsidRPr="00682082" w14:paraId="57F08482" w14:textId="77777777" w:rsidTr="004A796E">
        <w:trPr>
          <w:trHeight w:val="350"/>
        </w:trPr>
        <w:tc>
          <w:tcPr>
            <w:tcW w:w="6956" w:type="dxa"/>
            <w:vAlign w:val="center"/>
          </w:tcPr>
          <w:p w14:paraId="3CA4C117" w14:textId="672E5229" w:rsidR="00E935A0" w:rsidRPr="00E935A0" w:rsidRDefault="00E935A0" w:rsidP="00E935A0">
            <w:pPr>
              <w:ind w:left="142"/>
              <w:jc w:val="center"/>
              <w:rPr>
                <w:rFonts w:ascii="Times New Roman" w:hAnsi="Times New Roman"/>
              </w:rPr>
            </w:pPr>
            <w:r w:rsidRPr="00E935A0">
              <w:rPr>
                <w:rFonts w:ascii="Times New Roman" w:hAnsi="Times New Roman"/>
              </w:rPr>
              <w:t>Оказание услуг по предоставлению права использования программного обеспечения «Сталкер»</w:t>
            </w:r>
          </w:p>
        </w:tc>
        <w:tc>
          <w:tcPr>
            <w:tcW w:w="2552" w:type="dxa"/>
            <w:vAlign w:val="center"/>
          </w:tcPr>
          <w:p w14:paraId="17906753" w14:textId="77B5D4F9" w:rsidR="00E935A0" w:rsidRPr="00E935A0" w:rsidRDefault="005C5C86" w:rsidP="00E935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2551" w:type="dxa"/>
            <w:vAlign w:val="center"/>
          </w:tcPr>
          <w:p w14:paraId="19D89812" w14:textId="722F6D0A" w:rsidR="00E935A0" w:rsidRPr="00E935A0" w:rsidRDefault="00E935A0" w:rsidP="00E935A0">
            <w:pPr>
              <w:jc w:val="center"/>
              <w:rPr>
                <w:rFonts w:ascii="Times New Roman" w:hAnsi="Times New Roman"/>
              </w:rPr>
            </w:pPr>
            <w:r w:rsidRPr="00E935A0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vAlign w:val="center"/>
          </w:tcPr>
          <w:p w14:paraId="254EB7DE" w14:textId="1D258E95" w:rsidR="00E935A0" w:rsidRPr="00E935A0" w:rsidRDefault="00E935A0" w:rsidP="00E935A0">
            <w:pPr>
              <w:jc w:val="center"/>
              <w:rPr>
                <w:rFonts w:ascii="Times New Roman" w:hAnsi="Times New Roman"/>
              </w:rPr>
            </w:pPr>
            <w:r w:rsidRPr="00E935A0">
              <w:rPr>
                <w:rFonts w:ascii="Times New Roman" w:hAnsi="Times New Roman"/>
              </w:rPr>
              <w:t>20 000,00</w:t>
            </w:r>
          </w:p>
        </w:tc>
      </w:tr>
      <w:bookmarkEnd w:id="2"/>
      <w:tr w:rsidR="00895AB7" w:rsidRPr="00682082" w14:paraId="6791A0EA" w14:textId="77777777" w:rsidTr="007C07DD">
        <w:trPr>
          <w:trHeight w:val="350"/>
        </w:trPr>
        <w:tc>
          <w:tcPr>
            <w:tcW w:w="14753" w:type="dxa"/>
            <w:gridSpan w:val="4"/>
            <w:vAlign w:val="center"/>
          </w:tcPr>
          <w:p w14:paraId="0A89E7E3" w14:textId="77777777" w:rsidR="00895AB7" w:rsidRPr="00895AB7" w:rsidRDefault="00895AB7" w:rsidP="007C07D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95AB7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895AB7" w:rsidRPr="00895AB7" w14:paraId="075E9E28" w14:textId="77777777" w:rsidTr="00D63A18">
        <w:trPr>
          <w:trHeight w:val="350"/>
        </w:trPr>
        <w:tc>
          <w:tcPr>
            <w:tcW w:w="6956" w:type="dxa"/>
            <w:shd w:val="clear" w:color="auto" w:fill="auto"/>
          </w:tcPr>
          <w:p w14:paraId="2D5F9646" w14:textId="32525439" w:rsidR="00895AB7" w:rsidRPr="00895AB7" w:rsidRDefault="00895AB7" w:rsidP="007C07DD">
            <w:pPr>
              <w:ind w:left="142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14:paraId="4714D558" w14:textId="12D4D226" w:rsidR="00895AB7" w:rsidRPr="00895AB7" w:rsidRDefault="00895AB7" w:rsidP="007C07D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2551" w:type="dxa"/>
            <w:shd w:val="clear" w:color="auto" w:fill="auto"/>
          </w:tcPr>
          <w:p w14:paraId="0549699D" w14:textId="454867E7" w:rsidR="00895AB7" w:rsidRPr="00895AB7" w:rsidRDefault="00895AB7" w:rsidP="007C07D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2694" w:type="dxa"/>
            <w:shd w:val="clear" w:color="auto" w:fill="auto"/>
          </w:tcPr>
          <w:p w14:paraId="6C655AF0" w14:textId="37F9350A" w:rsidR="00895AB7" w:rsidRPr="00F83E96" w:rsidRDefault="00895AB7" w:rsidP="007C07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895AB7" w:rsidRPr="00682082" w14:paraId="7103C43F" w14:textId="77777777" w:rsidTr="007C07DD">
        <w:trPr>
          <w:trHeight w:val="350"/>
        </w:trPr>
        <w:tc>
          <w:tcPr>
            <w:tcW w:w="14753" w:type="dxa"/>
            <w:gridSpan w:val="4"/>
            <w:vAlign w:val="center"/>
          </w:tcPr>
          <w:p w14:paraId="55747D9D" w14:textId="77777777" w:rsidR="00895AB7" w:rsidRPr="00895AB7" w:rsidRDefault="00895AB7" w:rsidP="007C07D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95AB7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251C61" w:rsidRPr="0023206F" w14:paraId="5A89565B" w14:textId="77777777" w:rsidTr="00251C61">
        <w:trPr>
          <w:trHeight w:val="350"/>
        </w:trPr>
        <w:tc>
          <w:tcPr>
            <w:tcW w:w="6956" w:type="dxa"/>
            <w:shd w:val="clear" w:color="auto" w:fill="FFFFFF" w:themeFill="background1"/>
            <w:vAlign w:val="center"/>
          </w:tcPr>
          <w:p w14:paraId="25981185" w14:textId="1A05B4FA" w:rsidR="00251C61" w:rsidRPr="0023206F" w:rsidRDefault="00251C61" w:rsidP="00251C61">
            <w:pPr>
              <w:ind w:left="142"/>
              <w:jc w:val="center"/>
              <w:rPr>
                <w:rFonts w:ascii="Times New Roman" w:hAnsi="Times New Roman"/>
              </w:rPr>
            </w:pPr>
            <w:r w:rsidRPr="00251C61">
              <w:rPr>
                <w:rFonts w:ascii="Times New Roman" w:hAnsi="Times New Roman"/>
              </w:rPr>
              <w:t>Неисключительное права использования программы ЭВМ «Куб CMS» в режиме «Управление сайтом онлайн», сроком на 1 год, 1+5 абонентов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55E4E9B1" w14:textId="179D2A6F" w:rsidR="00251C61" w:rsidRPr="004A796E" w:rsidRDefault="00251C61" w:rsidP="00251C61">
            <w:pPr>
              <w:jc w:val="center"/>
              <w:rPr>
                <w:rFonts w:ascii="Times New Roman" w:hAnsi="Times New Roman"/>
              </w:rPr>
            </w:pPr>
            <w:r w:rsidRPr="00895AB7">
              <w:rPr>
                <w:rFonts w:ascii="Times New Roman" w:hAnsi="Times New Roman"/>
              </w:rPr>
              <w:t>штука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49E604FD" w14:textId="3BBED845" w:rsidR="00251C61" w:rsidRPr="0023206F" w:rsidRDefault="00251C61" w:rsidP="00251C61">
            <w:pPr>
              <w:jc w:val="center"/>
              <w:rPr>
                <w:rFonts w:ascii="Times New Roman" w:hAnsi="Times New Roman"/>
              </w:rPr>
            </w:pPr>
            <w:r w:rsidRPr="00895AB7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185A4803" w14:textId="586510F6" w:rsidR="00251C61" w:rsidRPr="00895AB7" w:rsidRDefault="00251C61" w:rsidP="00251C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</w:t>
            </w:r>
            <w:r w:rsidRPr="00895AB7">
              <w:rPr>
                <w:rFonts w:ascii="Times New Roman" w:hAnsi="Times New Roman"/>
              </w:rPr>
              <w:t>00,00</w:t>
            </w:r>
          </w:p>
        </w:tc>
      </w:tr>
    </w:tbl>
    <w:p w14:paraId="667BC5F8" w14:textId="77777777" w:rsidR="004A796E" w:rsidRDefault="004A796E" w:rsidP="004A796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35669CA7" w14:textId="77777777" w:rsidR="00EB778B" w:rsidRPr="00682082" w:rsidRDefault="00EB778B" w:rsidP="00EB778B">
      <w:pPr>
        <w:jc w:val="center"/>
        <w:rPr>
          <w:rFonts w:ascii="Times New Roman" w:hAnsi="Times New Roman"/>
        </w:rPr>
      </w:pPr>
    </w:p>
    <w:p w14:paraId="3C94792D" w14:textId="77777777" w:rsidR="001A5307" w:rsidRDefault="00EB778B" w:rsidP="00EB778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</w:t>
      </w:r>
      <w:r w:rsidRPr="00682082">
        <w:rPr>
          <w:rFonts w:ascii="Times New Roman" w:hAnsi="Times New Roman"/>
        </w:rPr>
        <w:t xml:space="preserve">. Нормативы, применяемые для расчета </w:t>
      </w:r>
      <w:r w:rsidRPr="00EB778B">
        <w:rPr>
          <w:rFonts w:ascii="Times New Roman" w:hAnsi="Times New Roman"/>
        </w:rPr>
        <w:t>нормативных</w:t>
      </w:r>
    </w:p>
    <w:p w14:paraId="26F98A44" w14:textId="77777777" w:rsidR="001A5307" w:rsidRDefault="00EB778B" w:rsidP="00EB778B">
      <w:pPr>
        <w:jc w:val="center"/>
        <w:rPr>
          <w:rFonts w:ascii="Times New Roman" w:hAnsi="Times New Roman"/>
        </w:rPr>
      </w:pPr>
      <w:r w:rsidRPr="00EB778B">
        <w:rPr>
          <w:rFonts w:ascii="Times New Roman" w:hAnsi="Times New Roman"/>
        </w:rPr>
        <w:t>затрат на проведение аттестационных, проверочных</w:t>
      </w:r>
    </w:p>
    <w:p w14:paraId="4E3A2127" w14:textId="77777777" w:rsidR="00EB778B" w:rsidRPr="00EB778B" w:rsidRDefault="00EB778B" w:rsidP="00EB778B">
      <w:pPr>
        <w:jc w:val="center"/>
        <w:rPr>
          <w:rFonts w:ascii="Times New Roman" w:hAnsi="Times New Roman"/>
        </w:rPr>
      </w:pPr>
      <w:r w:rsidRPr="00EB778B">
        <w:rPr>
          <w:rFonts w:ascii="Times New Roman" w:hAnsi="Times New Roman"/>
        </w:rPr>
        <w:t>и контрольных мероприятий</w:t>
      </w:r>
    </w:p>
    <w:p w14:paraId="2716B5D4" w14:textId="77777777" w:rsidR="00EB778B" w:rsidRPr="00682082" w:rsidRDefault="00EB778B" w:rsidP="00EB778B">
      <w:pPr>
        <w:jc w:val="center"/>
        <w:rPr>
          <w:rFonts w:ascii="Times New Roman" w:hAnsi="Times New Roman"/>
        </w:rPr>
      </w:pPr>
    </w:p>
    <w:p w14:paraId="2D4A45A2" w14:textId="77777777" w:rsidR="00EB778B" w:rsidRDefault="00EB778B" w:rsidP="00EB77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>Таблица 2</w:t>
      </w:r>
      <w:r>
        <w:rPr>
          <w:rFonts w:ascii="Times New Roman" w:hAnsi="Times New Roman"/>
        </w:rPr>
        <w:t>0</w:t>
      </w:r>
    </w:p>
    <w:p w14:paraId="155E137F" w14:textId="77777777" w:rsidR="00EB778B" w:rsidRPr="00682082" w:rsidRDefault="00EB778B" w:rsidP="00EB77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9"/>
        <w:gridCol w:w="3969"/>
        <w:gridCol w:w="3402"/>
        <w:gridCol w:w="2694"/>
      </w:tblGrid>
      <w:tr w:rsidR="00EB778B" w:rsidRPr="00404803" w14:paraId="10609E93" w14:textId="77777777" w:rsidTr="00EB778B">
        <w:trPr>
          <w:trHeight w:val="385"/>
        </w:trPr>
        <w:tc>
          <w:tcPr>
            <w:tcW w:w="4659" w:type="dxa"/>
            <w:vAlign w:val="center"/>
          </w:tcPr>
          <w:p w14:paraId="551EB917" w14:textId="1E11AD04" w:rsidR="00EB778B" w:rsidRPr="00404803" w:rsidRDefault="00EB778B" w:rsidP="00EB778B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404803">
              <w:rPr>
                <w:rFonts w:ascii="Times New Roman" w:hAnsi="Times New Roman"/>
              </w:rPr>
              <w:t xml:space="preserve">Количество аттестуемых i-х объектов (помещений), </w:t>
            </w:r>
            <w:r w:rsidR="005C5C86">
              <w:rPr>
                <w:rFonts w:ascii="Times New Roman" w:hAnsi="Times New Roman"/>
              </w:rPr>
              <w:t>штука</w:t>
            </w:r>
          </w:p>
        </w:tc>
        <w:tc>
          <w:tcPr>
            <w:tcW w:w="3969" w:type="dxa"/>
            <w:vAlign w:val="center"/>
          </w:tcPr>
          <w:p w14:paraId="16AF8BE9" w14:textId="77777777" w:rsidR="00EB778B" w:rsidRPr="00404803" w:rsidRDefault="00EB778B" w:rsidP="00BB16F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404803">
              <w:rPr>
                <w:rFonts w:ascii="Times New Roman" w:hAnsi="Times New Roman"/>
              </w:rPr>
              <w:t>Цена проведения аттестации 1 i–го объекта (помещения), руб.</w:t>
            </w:r>
          </w:p>
        </w:tc>
        <w:tc>
          <w:tcPr>
            <w:tcW w:w="3402" w:type="dxa"/>
            <w:vAlign w:val="center"/>
          </w:tcPr>
          <w:p w14:paraId="67973A57" w14:textId="26D52B61" w:rsidR="00EB778B" w:rsidRPr="00404803" w:rsidRDefault="00EB778B" w:rsidP="00BB16F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404803">
              <w:rPr>
                <w:rFonts w:ascii="Times New Roman" w:hAnsi="Times New Roman"/>
              </w:rPr>
              <w:t xml:space="preserve">Количество единиц j-го оборудования (устройств), требующих проверки, </w:t>
            </w:r>
            <w:r w:rsidR="005C5C86">
              <w:rPr>
                <w:rFonts w:ascii="Times New Roman" w:hAnsi="Times New Roman"/>
              </w:rPr>
              <w:t>штука</w:t>
            </w:r>
          </w:p>
        </w:tc>
        <w:tc>
          <w:tcPr>
            <w:tcW w:w="2694" w:type="dxa"/>
            <w:vAlign w:val="center"/>
          </w:tcPr>
          <w:p w14:paraId="2FA60D7F" w14:textId="77777777" w:rsidR="00EB778B" w:rsidRPr="00404803" w:rsidRDefault="00EB778B" w:rsidP="00BB16FD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1"/>
              </w:rPr>
            </w:pPr>
            <w:r w:rsidRPr="00404803">
              <w:rPr>
                <w:rFonts w:ascii="Times New Roman" w:hAnsi="Times New Roman"/>
              </w:rPr>
              <w:t>Цена проведения проверки 1 единицы j-го оборудования (устройства), руб./год (не более)</w:t>
            </w:r>
          </w:p>
        </w:tc>
      </w:tr>
    </w:tbl>
    <w:p w14:paraId="65B03448" w14:textId="77777777" w:rsidR="00EB778B" w:rsidRPr="00404803" w:rsidRDefault="00EB778B" w:rsidP="00EB778B">
      <w:pPr>
        <w:spacing w:line="14" w:lineRule="exac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9"/>
        <w:gridCol w:w="3969"/>
        <w:gridCol w:w="3402"/>
        <w:gridCol w:w="2723"/>
      </w:tblGrid>
      <w:tr w:rsidR="00EB778B" w:rsidRPr="00404803" w14:paraId="12F35214" w14:textId="77777777" w:rsidTr="00EB778B">
        <w:trPr>
          <w:trHeight w:val="350"/>
          <w:tblHeader/>
        </w:trPr>
        <w:tc>
          <w:tcPr>
            <w:tcW w:w="4659" w:type="dxa"/>
            <w:vAlign w:val="center"/>
          </w:tcPr>
          <w:p w14:paraId="33D2A7EA" w14:textId="77777777" w:rsidR="00EB778B" w:rsidRPr="00404803" w:rsidRDefault="00EB778B" w:rsidP="00BB16FD">
            <w:pPr>
              <w:jc w:val="center"/>
              <w:rPr>
                <w:rFonts w:ascii="Times New Roman" w:hAnsi="Times New Roman"/>
              </w:rPr>
            </w:pPr>
            <w:r w:rsidRPr="00404803">
              <w:rPr>
                <w:rFonts w:ascii="Times New Roman" w:hAnsi="Times New Roman"/>
              </w:rPr>
              <w:t>1</w:t>
            </w:r>
          </w:p>
        </w:tc>
        <w:tc>
          <w:tcPr>
            <w:tcW w:w="3969" w:type="dxa"/>
            <w:vAlign w:val="center"/>
          </w:tcPr>
          <w:p w14:paraId="33809C38" w14:textId="77777777" w:rsidR="00EB778B" w:rsidRPr="00404803" w:rsidRDefault="00EB778B" w:rsidP="00BB16FD">
            <w:pPr>
              <w:jc w:val="center"/>
              <w:rPr>
                <w:rFonts w:ascii="Times New Roman" w:hAnsi="Times New Roman"/>
              </w:rPr>
            </w:pPr>
            <w:r w:rsidRPr="00404803">
              <w:rPr>
                <w:rFonts w:ascii="Times New Roman" w:hAnsi="Times New Roman"/>
              </w:rPr>
              <w:t>2</w:t>
            </w:r>
          </w:p>
        </w:tc>
        <w:tc>
          <w:tcPr>
            <w:tcW w:w="3402" w:type="dxa"/>
            <w:vAlign w:val="center"/>
          </w:tcPr>
          <w:p w14:paraId="67F5CC82" w14:textId="77777777" w:rsidR="00EB778B" w:rsidRPr="00404803" w:rsidRDefault="00EB778B" w:rsidP="00BB16FD">
            <w:pPr>
              <w:jc w:val="center"/>
              <w:rPr>
                <w:rFonts w:ascii="Times New Roman" w:hAnsi="Times New Roman"/>
              </w:rPr>
            </w:pPr>
            <w:r w:rsidRPr="00404803">
              <w:rPr>
                <w:rFonts w:ascii="Times New Roman" w:hAnsi="Times New Roman"/>
              </w:rPr>
              <w:t>3</w:t>
            </w:r>
          </w:p>
        </w:tc>
        <w:tc>
          <w:tcPr>
            <w:tcW w:w="2723" w:type="dxa"/>
            <w:vAlign w:val="center"/>
          </w:tcPr>
          <w:p w14:paraId="5BB391F5" w14:textId="77777777" w:rsidR="00EB778B" w:rsidRPr="00404803" w:rsidRDefault="00EB778B" w:rsidP="00BB16FD">
            <w:pPr>
              <w:jc w:val="center"/>
              <w:rPr>
                <w:rFonts w:ascii="Times New Roman" w:hAnsi="Times New Roman"/>
              </w:rPr>
            </w:pPr>
            <w:r w:rsidRPr="00404803">
              <w:rPr>
                <w:rFonts w:ascii="Times New Roman" w:hAnsi="Times New Roman"/>
              </w:rPr>
              <w:t>4</w:t>
            </w:r>
          </w:p>
        </w:tc>
      </w:tr>
      <w:tr w:rsidR="00EB778B" w:rsidRPr="00404803" w14:paraId="75E441F2" w14:textId="77777777" w:rsidTr="00BB16FD">
        <w:trPr>
          <w:trHeight w:val="350"/>
        </w:trPr>
        <w:tc>
          <w:tcPr>
            <w:tcW w:w="14753" w:type="dxa"/>
            <w:gridSpan w:val="4"/>
            <w:vAlign w:val="center"/>
          </w:tcPr>
          <w:p w14:paraId="1BA0763A" w14:textId="77777777" w:rsidR="00EB778B" w:rsidRPr="00860BCF" w:rsidRDefault="00EB778B" w:rsidP="00BB16F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60BCF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EB778B" w:rsidRPr="00682082" w14:paraId="2D1AE9C5" w14:textId="77777777" w:rsidTr="00EB778B">
        <w:trPr>
          <w:trHeight w:val="350"/>
        </w:trPr>
        <w:tc>
          <w:tcPr>
            <w:tcW w:w="4659" w:type="dxa"/>
            <w:vAlign w:val="center"/>
          </w:tcPr>
          <w:p w14:paraId="50C2C791" w14:textId="0CA204B8" w:rsidR="00EB778B" w:rsidRPr="00404803" w:rsidRDefault="00404803" w:rsidP="00BB16FD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04803">
              <w:rPr>
                <w:rFonts w:ascii="Times New Roman" w:hAnsi="Times New Roman"/>
                <w:szCs w:val="24"/>
              </w:rPr>
              <w:lastRenderedPageBreak/>
              <w:t>6</w:t>
            </w:r>
          </w:p>
        </w:tc>
        <w:tc>
          <w:tcPr>
            <w:tcW w:w="3969" w:type="dxa"/>
            <w:vAlign w:val="center"/>
          </w:tcPr>
          <w:p w14:paraId="5B6ED9D2" w14:textId="4971CA20" w:rsidR="00EB778B" w:rsidRPr="00404803" w:rsidRDefault="00404803" w:rsidP="00BB16FD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04803">
              <w:rPr>
                <w:rFonts w:ascii="Times New Roman" w:hAnsi="Times New Roman"/>
                <w:szCs w:val="24"/>
              </w:rPr>
              <w:t xml:space="preserve">65 </w:t>
            </w:r>
            <w:r w:rsidR="00C11A6A" w:rsidRPr="00404803">
              <w:rPr>
                <w:rFonts w:ascii="Times New Roman" w:hAnsi="Times New Roman"/>
                <w:szCs w:val="24"/>
              </w:rPr>
              <w:t>000,00</w:t>
            </w:r>
          </w:p>
        </w:tc>
        <w:tc>
          <w:tcPr>
            <w:tcW w:w="3402" w:type="dxa"/>
            <w:vAlign w:val="center"/>
          </w:tcPr>
          <w:p w14:paraId="46A72674" w14:textId="2BC117FD" w:rsidR="00EB778B" w:rsidRPr="00404803" w:rsidRDefault="00404803" w:rsidP="00BB16FD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04803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2723" w:type="dxa"/>
            <w:vAlign w:val="center"/>
          </w:tcPr>
          <w:p w14:paraId="157B0FD4" w14:textId="60F9AE3B" w:rsidR="00EB778B" w:rsidRPr="004B2991" w:rsidRDefault="00404803" w:rsidP="00BB16FD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04803">
              <w:rPr>
                <w:rFonts w:ascii="Times New Roman" w:hAnsi="Times New Roman"/>
                <w:szCs w:val="24"/>
              </w:rPr>
              <w:t xml:space="preserve">5 </w:t>
            </w:r>
            <w:r w:rsidR="00EB778B" w:rsidRPr="00404803">
              <w:rPr>
                <w:rFonts w:ascii="Times New Roman" w:hAnsi="Times New Roman"/>
                <w:szCs w:val="24"/>
              </w:rPr>
              <w:t>000,00</w:t>
            </w:r>
          </w:p>
        </w:tc>
      </w:tr>
      <w:tr w:rsidR="00F83E96" w:rsidRPr="00682082" w14:paraId="5E664841" w14:textId="77777777" w:rsidTr="007C07DD">
        <w:trPr>
          <w:trHeight w:val="350"/>
        </w:trPr>
        <w:tc>
          <w:tcPr>
            <w:tcW w:w="14753" w:type="dxa"/>
            <w:gridSpan w:val="4"/>
            <w:vAlign w:val="center"/>
          </w:tcPr>
          <w:p w14:paraId="15F4762D" w14:textId="77777777" w:rsidR="00F83E96" w:rsidRPr="00F83E96" w:rsidRDefault="00F83E96" w:rsidP="007C07D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3E96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D63A18" w:rsidRPr="004B2991" w14:paraId="28C469F2" w14:textId="77777777" w:rsidTr="00D63A18">
        <w:trPr>
          <w:trHeight w:val="350"/>
        </w:trPr>
        <w:tc>
          <w:tcPr>
            <w:tcW w:w="4659" w:type="dxa"/>
            <w:shd w:val="clear" w:color="auto" w:fill="auto"/>
            <w:vAlign w:val="center"/>
          </w:tcPr>
          <w:p w14:paraId="14EED064" w14:textId="14129287" w:rsidR="00D63A18" w:rsidRPr="004B2991" w:rsidRDefault="00D63A18" w:rsidP="00D63A1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04803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8BD3996" w14:textId="401A545E" w:rsidR="00D63A18" w:rsidRPr="004B2991" w:rsidRDefault="00D63A18" w:rsidP="00D63A1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04803">
              <w:rPr>
                <w:rFonts w:ascii="Times New Roman" w:hAnsi="Times New Roman"/>
                <w:szCs w:val="24"/>
              </w:rPr>
              <w:t>65 000,00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E56FE3D" w14:textId="6408C3E0" w:rsidR="00D63A18" w:rsidRPr="004B2991" w:rsidRDefault="00D63A18" w:rsidP="00D63A1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04803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2723" w:type="dxa"/>
            <w:shd w:val="clear" w:color="auto" w:fill="auto"/>
            <w:vAlign w:val="center"/>
          </w:tcPr>
          <w:p w14:paraId="6A6466B0" w14:textId="5F080583" w:rsidR="00D63A18" w:rsidRPr="004B2991" w:rsidRDefault="00D63A18" w:rsidP="00D63A1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04803">
              <w:rPr>
                <w:rFonts w:ascii="Times New Roman" w:hAnsi="Times New Roman"/>
                <w:szCs w:val="24"/>
              </w:rPr>
              <w:t>5 000,00</w:t>
            </w:r>
          </w:p>
        </w:tc>
      </w:tr>
      <w:tr w:rsidR="00F83E96" w:rsidRPr="00682082" w14:paraId="1ED47144" w14:textId="77777777" w:rsidTr="007C07DD">
        <w:trPr>
          <w:trHeight w:val="350"/>
        </w:trPr>
        <w:tc>
          <w:tcPr>
            <w:tcW w:w="14753" w:type="dxa"/>
            <w:gridSpan w:val="4"/>
            <w:vAlign w:val="center"/>
          </w:tcPr>
          <w:p w14:paraId="122133FF" w14:textId="77777777" w:rsidR="00F83E96" w:rsidRPr="00F83E96" w:rsidRDefault="00F83E96" w:rsidP="007C07D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3E96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F83E96" w:rsidRPr="004B2991" w14:paraId="3A9C7EAA" w14:textId="77777777" w:rsidTr="00CD61B1">
        <w:trPr>
          <w:trHeight w:val="350"/>
        </w:trPr>
        <w:tc>
          <w:tcPr>
            <w:tcW w:w="4659" w:type="dxa"/>
            <w:shd w:val="clear" w:color="auto" w:fill="auto"/>
            <w:vAlign w:val="center"/>
          </w:tcPr>
          <w:p w14:paraId="5709F6F2" w14:textId="14E4E37B" w:rsidR="00F83E96" w:rsidRPr="004B2991" w:rsidRDefault="00CD61B1" w:rsidP="007C07DD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53996D" w14:textId="55344622" w:rsidR="00F83E96" w:rsidRPr="004B2991" w:rsidRDefault="00CD61B1" w:rsidP="007C07DD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631B993" w14:textId="54FB69EB" w:rsidR="00F83E96" w:rsidRPr="004B2991" w:rsidRDefault="00CD61B1" w:rsidP="007C07DD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723" w:type="dxa"/>
            <w:shd w:val="clear" w:color="auto" w:fill="auto"/>
            <w:vAlign w:val="center"/>
          </w:tcPr>
          <w:p w14:paraId="3CA9011D" w14:textId="49B3D608" w:rsidR="00F83E96" w:rsidRPr="004B2991" w:rsidRDefault="00CD61B1" w:rsidP="007C07DD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</w:tr>
    </w:tbl>
    <w:p w14:paraId="7123F4E2" w14:textId="77777777" w:rsidR="00EB778B" w:rsidRDefault="00EB778B" w:rsidP="00515CB3">
      <w:pPr>
        <w:jc w:val="center"/>
        <w:rPr>
          <w:rFonts w:ascii="Times New Roman" w:hAnsi="Times New Roman"/>
        </w:rPr>
      </w:pPr>
    </w:p>
    <w:p w14:paraId="0B76811C" w14:textId="77777777" w:rsidR="001A5307" w:rsidRDefault="00EF19AF" w:rsidP="00C11A6A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2</w:t>
      </w:r>
      <w:r w:rsidR="00C11A6A">
        <w:rPr>
          <w:rFonts w:ascii="Times New Roman" w:hAnsi="Times New Roman"/>
        </w:rPr>
        <w:t>1</w:t>
      </w:r>
      <w:r w:rsidRPr="00682082">
        <w:rPr>
          <w:rFonts w:ascii="Times New Roman" w:hAnsi="Times New Roman"/>
        </w:rPr>
        <w:t>. Нормативы, применяемые для расчета нормативных затрат</w:t>
      </w:r>
    </w:p>
    <w:p w14:paraId="5C43BE27" w14:textId="77777777" w:rsidR="001A5307" w:rsidRDefault="00EF19AF" w:rsidP="00C11A6A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на приобретение простых (неисключительных) лицензий на использование</w:t>
      </w:r>
    </w:p>
    <w:p w14:paraId="2DE2B3BD" w14:textId="77777777" w:rsidR="00EF19AF" w:rsidRPr="00682082" w:rsidRDefault="00EF19AF" w:rsidP="00C11A6A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программного обеспечения по защите информации</w:t>
      </w:r>
    </w:p>
    <w:p w14:paraId="6D161DC4" w14:textId="77777777" w:rsidR="00270C8A" w:rsidRPr="00682082" w:rsidRDefault="00270C8A" w:rsidP="00EF19AF">
      <w:pPr>
        <w:jc w:val="center"/>
        <w:rPr>
          <w:rFonts w:ascii="Times New Roman" w:hAnsi="Times New Roman"/>
        </w:rPr>
      </w:pPr>
    </w:p>
    <w:p w14:paraId="0480ECAE" w14:textId="77777777" w:rsidR="00EF19AF" w:rsidRDefault="00EF19AF" w:rsidP="00EF19A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>Таблица 2</w:t>
      </w:r>
      <w:r w:rsidR="00C11A6A">
        <w:rPr>
          <w:rFonts w:ascii="Times New Roman" w:hAnsi="Times New Roman"/>
        </w:rPr>
        <w:t>1</w:t>
      </w:r>
    </w:p>
    <w:p w14:paraId="61048814" w14:textId="77777777" w:rsidR="004A796E" w:rsidRPr="00682082" w:rsidRDefault="004A796E" w:rsidP="00EF19A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EF19AF" w:rsidRPr="00682082" w14:paraId="5EE50334" w14:textId="77777777" w:rsidTr="0081672C">
        <w:trPr>
          <w:trHeight w:val="385"/>
        </w:trPr>
        <w:tc>
          <w:tcPr>
            <w:tcW w:w="6956" w:type="dxa"/>
            <w:vAlign w:val="center"/>
          </w:tcPr>
          <w:p w14:paraId="05E5624D" w14:textId="77777777" w:rsidR="00EF19AF" w:rsidRPr="00682082" w:rsidRDefault="00EF19AF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3"/>
              </w:rPr>
              <w:t>Наименование</w:t>
            </w:r>
          </w:p>
        </w:tc>
        <w:tc>
          <w:tcPr>
            <w:tcW w:w="2552" w:type="dxa"/>
            <w:vAlign w:val="center"/>
          </w:tcPr>
          <w:p w14:paraId="4BF8E130" w14:textId="77777777" w:rsidR="00EF19AF" w:rsidRPr="00682082" w:rsidRDefault="00EF19AF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Единица измерения</w:t>
            </w:r>
          </w:p>
        </w:tc>
        <w:tc>
          <w:tcPr>
            <w:tcW w:w="2551" w:type="dxa"/>
            <w:vAlign w:val="center"/>
          </w:tcPr>
          <w:p w14:paraId="25E3D7A4" w14:textId="77777777" w:rsidR="00EF19AF" w:rsidRPr="00682082" w:rsidRDefault="00EF19AF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 xml:space="preserve">Количество приобретаемых </w:t>
            </w:r>
            <w:r w:rsidRPr="00682082">
              <w:rPr>
                <w:rFonts w:ascii="Times New Roman" w:hAnsi="Times New Roman"/>
              </w:rPr>
              <w:t>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2694" w:type="dxa"/>
            <w:vAlign w:val="center"/>
          </w:tcPr>
          <w:p w14:paraId="30D462F4" w14:textId="77777777" w:rsidR="00EF19AF" w:rsidRPr="00682082" w:rsidRDefault="00EF19AF" w:rsidP="0081672C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 xml:space="preserve">Цена единицы </w:t>
            </w:r>
            <w:r w:rsidRPr="00682082">
              <w:rPr>
                <w:rFonts w:ascii="Times New Roman" w:hAnsi="Times New Roman"/>
              </w:rPr>
              <w:t>простой (неисключительной) лицензий на использование программного обеспечения по защите информации руб./год (не более)</w:t>
            </w:r>
          </w:p>
        </w:tc>
      </w:tr>
    </w:tbl>
    <w:p w14:paraId="12B8D68F" w14:textId="77777777" w:rsidR="00EF19AF" w:rsidRPr="00682082" w:rsidRDefault="00EF19AF" w:rsidP="00EF19AF">
      <w:pPr>
        <w:spacing w:line="14" w:lineRule="exac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EF19AF" w:rsidRPr="00682082" w14:paraId="2F5AA5A2" w14:textId="77777777" w:rsidTr="0081672C">
        <w:trPr>
          <w:trHeight w:val="350"/>
          <w:tblHeader/>
        </w:trPr>
        <w:tc>
          <w:tcPr>
            <w:tcW w:w="6956" w:type="dxa"/>
            <w:vAlign w:val="center"/>
          </w:tcPr>
          <w:p w14:paraId="580BD84E" w14:textId="77777777" w:rsidR="00EF19AF" w:rsidRPr="00682082" w:rsidRDefault="00EF19AF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5976168E" w14:textId="77777777" w:rsidR="00EF19AF" w:rsidRPr="00682082" w:rsidRDefault="00EF19AF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224C26D8" w14:textId="77777777" w:rsidR="00EF19AF" w:rsidRPr="00682082" w:rsidRDefault="00EF19AF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vAlign w:val="center"/>
          </w:tcPr>
          <w:p w14:paraId="5E7AFD77" w14:textId="77777777" w:rsidR="00EF19AF" w:rsidRPr="00682082" w:rsidRDefault="00EF19AF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</w:tr>
      <w:tr w:rsidR="00EF19AF" w:rsidRPr="00682082" w14:paraId="2D721B38" w14:textId="77777777" w:rsidTr="0081672C">
        <w:trPr>
          <w:trHeight w:val="350"/>
        </w:trPr>
        <w:tc>
          <w:tcPr>
            <w:tcW w:w="14753" w:type="dxa"/>
            <w:gridSpan w:val="4"/>
            <w:vAlign w:val="center"/>
          </w:tcPr>
          <w:p w14:paraId="439104CE" w14:textId="77777777" w:rsidR="00EF19AF" w:rsidRPr="00860BCF" w:rsidRDefault="00EF19AF" w:rsidP="008167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60BCF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4A796E" w:rsidRPr="00682082" w14:paraId="2E6177F7" w14:textId="77777777" w:rsidTr="004A796E">
        <w:trPr>
          <w:trHeight w:val="350"/>
        </w:trPr>
        <w:tc>
          <w:tcPr>
            <w:tcW w:w="6956" w:type="dxa"/>
            <w:vAlign w:val="center"/>
          </w:tcPr>
          <w:p w14:paraId="0D8AF8A8" w14:textId="77777777" w:rsidR="004A796E" w:rsidRPr="004B2991" w:rsidRDefault="004A796E" w:rsidP="004A796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>Операционная система</w:t>
            </w:r>
          </w:p>
        </w:tc>
        <w:tc>
          <w:tcPr>
            <w:tcW w:w="2552" w:type="dxa"/>
            <w:vAlign w:val="center"/>
          </w:tcPr>
          <w:p w14:paraId="2771F92F" w14:textId="778AAE2B" w:rsidR="004A796E" w:rsidRPr="004B2991" w:rsidRDefault="005C5C86" w:rsidP="004A796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штука</w:t>
            </w:r>
          </w:p>
        </w:tc>
        <w:tc>
          <w:tcPr>
            <w:tcW w:w="2551" w:type="dxa"/>
            <w:vAlign w:val="center"/>
          </w:tcPr>
          <w:p w14:paraId="5A7143BC" w14:textId="194E6490" w:rsidR="004A796E" w:rsidRPr="004B2991" w:rsidRDefault="006979F7" w:rsidP="004A796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2694" w:type="dxa"/>
            <w:vAlign w:val="center"/>
          </w:tcPr>
          <w:p w14:paraId="46405DF6" w14:textId="2B61A096" w:rsidR="004A796E" w:rsidRPr="004B2991" w:rsidRDefault="004A796E" w:rsidP="004A796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>1</w:t>
            </w:r>
            <w:r>
              <w:rPr>
                <w:rFonts w:ascii="Times New Roman" w:hAnsi="Times New Roman"/>
                <w:szCs w:val="24"/>
              </w:rPr>
              <w:t>5</w:t>
            </w:r>
            <w:r w:rsidR="00F83E96">
              <w:rPr>
                <w:rFonts w:ascii="Times New Roman" w:hAnsi="Times New Roman"/>
                <w:szCs w:val="24"/>
              </w:rPr>
              <w:t xml:space="preserve"> </w:t>
            </w:r>
            <w:r w:rsidRPr="004B2991">
              <w:rPr>
                <w:rFonts w:ascii="Times New Roman" w:hAnsi="Times New Roman"/>
                <w:szCs w:val="24"/>
              </w:rPr>
              <w:t>000</w:t>
            </w:r>
            <w:r>
              <w:rPr>
                <w:rFonts w:ascii="Times New Roman" w:hAnsi="Times New Roman"/>
                <w:szCs w:val="24"/>
              </w:rPr>
              <w:t>,00</w:t>
            </w:r>
          </w:p>
        </w:tc>
      </w:tr>
      <w:tr w:rsidR="004A796E" w:rsidRPr="00682082" w14:paraId="53223C41" w14:textId="77777777" w:rsidTr="004A796E">
        <w:trPr>
          <w:trHeight w:val="350"/>
        </w:trPr>
        <w:tc>
          <w:tcPr>
            <w:tcW w:w="6956" w:type="dxa"/>
            <w:vAlign w:val="center"/>
          </w:tcPr>
          <w:p w14:paraId="6C441126" w14:textId="77777777" w:rsidR="004A796E" w:rsidRPr="004B2991" w:rsidRDefault="004A796E" w:rsidP="004A796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Антивирусное </w:t>
            </w:r>
            <w:r>
              <w:rPr>
                <w:rFonts w:ascii="Times New Roman" w:hAnsi="Times New Roman"/>
                <w:szCs w:val="24"/>
              </w:rPr>
              <w:t>программное обеспечение</w:t>
            </w:r>
          </w:p>
        </w:tc>
        <w:tc>
          <w:tcPr>
            <w:tcW w:w="2552" w:type="dxa"/>
            <w:vAlign w:val="center"/>
          </w:tcPr>
          <w:p w14:paraId="0A52D785" w14:textId="627B10EB" w:rsidR="004A796E" w:rsidRPr="004B2991" w:rsidRDefault="005C5C86" w:rsidP="004A796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штука</w:t>
            </w:r>
          </w:p>
        </w:tc>
        <w:tc>
          <w:tcPr>
            <w:tcW w:w="2551" w:type="dxa"/>
            <w:vAlign w:val="center"/>
          </w:tcPr>
          <w:p w14:paraId="2722AE68" w14:textId="6B29DC48" w:rsidR="004A796E" w:rsidRPr="004B2991" w:rsidRDefault="006979F7" w:rsidP="004A796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2694" w:type="dxa"/>
            <w:vAlign w:val="center"/>
          </w:tcPr>
          <w:p w14:paraId="7889A23F" w14:textId="5B5A71DB" w:rsidR="004A796E" w:rsidRPr="004B2991" w:rsidRDefault="004A796E" w:rsidP="004A796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  <w:r w:rsidR="00F83E96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000,00</w:t>
            </w:r>
          </w:p>
        </w:tc>
      </w:tr>
      <w:tr w:rsidR="004A796E" w:rsidRPr="00682082" w14:paraId="6B6B7530" w14:textId="77777777" w:rsidTr="004A796E">
        <w:trPr>
          <w:trHeight w:val="350"/>
        </w:trPr>
        <w:tc>
          <w:tcPr>
            <w:tcW w:w="6956" w:type="dxa"/>
            <w:vAlign w:val="center"/>
          </w:tcPr>
          <w:p w14:paraId="636E5CB5" w14:textId="77777777" w:rsidR="004A796E" w:rsidRPr="004B2991" w:rsidRDefault="004A796E" w:rsidP="004A796E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>Оказание услуг по проведению аттестации рабочих мест, обрабатывающих персональные данные</w:t>
            </w:r>
          </w:p>
        </w:tc>
        <w:tc>
          <w:tcPr>
            <w:tcW w:w="2552" w:type="dxa"/>
            <w:vAlign w:val="center"/>
          </w:tcPr>
          <w:p w14:paraId="1BE77674" w14:textId="40D608DC" w:rsidR="004A796E" w:rsidRPr="004B2991" w:rsidRDefault="005C5C86" w:rsidP="004A796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штука</w:t>
            </w:r>
          </w:p>
        </w:tc>
        <w:tc>
          <w:tcPr>
            <w:tcW w:w="2551" w:type="dxa"/>
            <w:vAlign w:val="center"/>
          </w:tcPr>
          <w:p w14:paraId="19B80CCC" w14:textId="25F427FD" w:rsidR="004A796E" w:rsidRPr="004B2991" w:rsidRDefault="006979F7" w:rsidP="004A796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2694" w:type="dxa"/>
            <w:vAlign w:val="center"/>
          </w:tcPr>
          <w:p w14:paraId="44CF9A9E" w14:textId="7D864045" w:rsidR="004A796E" w:rsidRPr="004B2991" w:rsidRDefault="001C07EB" w:rsidP="004A796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4A796E" w:rsidRPr="004B2991">
              <w:rPr>
                <w:rFonts w:ascii="Times New Roman" w:hAnsi="Times New Roman"/>
                <w:szCs w:val="24"/>
              </w:rPr>
              <w:t>00</w:t>
            </w:r>
            <w:r w:rsidR="00F83E96">
              <w:rPr>
                <w:rFonts w:ascii="Times New Roman" w:hAnsi="Times New Roman"/>
                <w:szCs w:val="24"/>
              </w:rPr>
              <w:t xml:space="preserve"> </w:t>
            </w:r>
            <w:r w:rsidR="004A796E" w:rsidRPr="004B2991">
              <w:rPr>
                <w:rFonts w:ascii="Times New Roman" w:hAnsi="Times New Roman"/>
                <w:szCs w:val="24"/>
              </w:rPr>
              <w:t>000</w:t>
            </w:r>
            <w:r w:rsidR="004A796E">
              <w:rPr>
                <w:rFonts w:ascii="Times New Roman" w:hAnsi="Times New Roman"/>
                <w:szCs w:val="24"/>
              </w:rPr>
              <w:t>,00</w:t>
            </w:r>
          </w:p>
        </w:tc>
      </w:tr>
      <w:tr w:rsidR="006979F7" w:rsidRPr="00682082" w14:paraId="07632FBA" w14:textId="77777777" w:rsidTr="00C71A52">
        <w:trPr>
          <w:trHeight w:val="350"/>
        </w:trPr>
        <w:tc>
          <w:tcPr>
            <w:tcW w:w="6956" w:type="dxa"/>
          </w:tcPr>
          <w:p w14:paraId="413C7F48" w14:textId="7782EE92" w:rsidR="006979F7" w:rsidRPr="004B2991" w:rsidRDefault="006979F7" w:rsidP="006979F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A70351">
              <w:rPr>
                <w:rFonts w:ascii="Times New Roman" w:hAnsi="Times New Roman"/>
              </w:rPr>
              <w:t>Офисное программное обеспечение</w:t>
            </w:r>
          </w:p>
        </w:tc>
        <w:tc>
          <w:tcPr>
            <w:tcW w:w="2552" w:type="dxa"/>
            <w:vAlign w:val="center"/>
          </w:tcPr>
          <w:p w14:paraId="48EBD049" w14:textId="2B92A1F8" w:rsidR="006979F7" w:rsidRDefault="005C5C86" w:rsidP="006979F7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штука</w:t>
            </w:r>
          </w:p>
        </w:tc>
        <w:tc>
          <w:tcPr>
            <w:tcW w:w="2551" w:type="dxa"/>
          </w:tcPr>
          <w:p w14:paraId="19A26646" w14:textId="269DABE3" w:rsidR="006979F7" w:rsidRDefault="006979F7" w:rsidP="006979F7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694" w:type="dxa"/>
          </w:tcPr>
          <w:p w14:paraId="063A5889" w14:textId="1513FE39" w:rsidR="006979F7" w:rsidRPr="004B2991" w:rsidRDefault="006979F7" w:rsidP="006979F7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A70351">
              <w:rPr>
                <w:rFonts w:ascii="Times New Roman" w:hAnsi="Times New Roman"/>
              </w:rPr>
              <w:t>20</w:t>
            </w:r>
            <w:r w:rsidR="00F83E96">
              <w:rPr>
                <w:rFonts w:ascii="Times New Roman" w:hAnsi="Times New Roman"/>
              </w:rPr>
              <w:t xml:space="preserve"> 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F83E96" w:rsidRPr="00682082" w14:paraId="3706D430" w14:textId="77777777" w:rsidTr="007C07DD">
        <w:trPr>
          <w:trHeight w:val="350"/>
        </w:trPr>
        <w:tc>
          <w:tcPr>
            <w:tcW w:w="14753" w:type="dxa"/>
            <w:gridSpan w:val="4"/>
            <w:vAlign w:val="center"/>
          </w:tcPr>
          <w:p w14:paraId="58EDD4BA" w14:textId="77777777" w:rsidR="00F83E96" w:rsidRPr="00F83E96" w:rsidRDefault="00F83E96" w:rsidP="007C07D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3E96">
              <w:rPr>
                <w:rFonts w:ascii="Times New Roman" w:hAnsi="Times New Roman"/>
                <w:b/>
                <w:bCs/>
              </w:rPr>
              <w:lastRenderedPageBreak/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1C07EB" w:rsidRPr="004B2991" w14:paraId="01BB452E" w14:textId="77777777" w:rsidTr="00504530">
        <w:trPr>
          <w:trHeight w:val="350"/>
        </w:trPr>
        <w:tc>
          <w:tcPr>
            <w:tcW w:w="6956" w:type="dxa"/>
            <w:vAlign w:val="center"/>
          </w:tcPr>
          <w:p w14:paraId="4CF58694" w14:textId="77777777" w:rsidR="001C07EB" w:rsidRPr="004B2991" w:rsidRDefault="001C07EB" w:rsidP="00504530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>Операционная система</w:t>
            </w:r>
          </w:p>
        </w:tc>
        <w:tc>
          <w:tcPr>
            <w:tcW w:w="2552" w:type="dxa"/>
            <w:vAlign w:val="center"/>
          </w:tcPr>
          <w:p w14:paraId="0238A93F" w14:textId="7EF9206C" w:rsidR="001C07EB" w:rsidRPr="004B2991" w:rsidRDefault="005C5C86" w:rsidP="00504530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штука</w:t>
            </w:r>
          </w:p>
        </w:tc>
        <w:tc>
          <w:tcPr>
            <w:tcW w:w="2551" w:type="dxa"/>
            <w:vAlign w:val="center"/>
          </w:tcPr>
          <w:p w14:paraId="52C18252" w14:textId="71CAD01F" w:rsidR="001C07EB" w:rsidRPr="004B2991" w:rsidRDefault="001C07EB" w:rsidP="00504530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694" w:type="dxa"/>
            <w:vAlign w:val="center"/>
          </w:tcPr>
          <w:p w14:paraId="64B1529D" w14:textId="52CA6205" w:rsidR="001C07EB" w:rsidRPr="004B2991" w:rsidRDefault="001C07EB" w:rsidP="00504530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8 300,00</w:t>
            </w:r>
          </w:p>
        </w:tc>
      </w:tr>
      <w:tr w:rsidR="001C07EB" w:rsidRPr="004B2991" w14:paraId="6441BD9A" w14:textId="77777777" w:rsidTr="00504530">
        <w:trPr>
          <w:trHeight w:val="350"/>
        </w:trPr>
        <w:tc>
          <w:tcPr>
            <w:tcW w:w="6956" w:type="dxa"/>
            <w:vAlign w:val="center"/>
          </w:tcPr>
          <w:p w14:paraId="085997A8" w14:textId="77777777" w:rsidR="001C07EB" w:rsidRPr="004B2991" w:rsidRDefault="001C07EB" w:rsidP="00504530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Антивирусное </w:t>
            </w:r>
            <w:r>
              <w:rPr>
                <w:rFonts w:ascii="Times New Roman" w:hAnsi="Times New Roman"/>
                <w:szCs w:val="24"/>
              </w:rPr>
              <w:t>программное обеспечение</w:t>
            </w:r>
          </w:p>
        </w:tc>
        <w:tc>
          <w:tcPr>
            <w:tcW w:w="2552" w:type="dxa"/>
            <w:vAlign w:val="center"/>
          </w:tcPr>
          <w:p w14:paraId="701BC65F" w14:textId="49787B96" w:rsidR="001C07EB" w:rsidRPr="004B2991" w:rsidRDefault="005C5C86" w:rsidP="00504530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штука</w:t>
            </w:r>
          </w:p>
        </w:tc>
        <w:tc>
          <w:tcPr>
            <w:tcW w:w="2551" w:type="dxa"/>
            <w:vAlign w:val="center"/>
          </w:tcPr>
          <w:p w14:paraId="74962023" w14:textId="4FC22B5C" w:rsidR="001C07EB" w:rsidRPr="004B2991" w:rsidRDefault="001C07EB" w:rsidP="00504530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694" w:type="dxa"/>
            <w:vAlign w:val="center"/>
          </w:tcPr>
          <w:p w14:paraId="3E5BD687" w14:textId="3E5F3595" w:rsidR="001C07EB" w:rsidRPr="004B2991" w:rsidRDefault="001C07EB" w:rsidP="00504530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2 800,00</w:t>
            </w:r>
          </w:p>
        </w:tc>
      </w:tr>
      <w:tr w:rsidR="001C07EB" w:rsidRPr="004B2991" w14:paraId="6B53EEE0" w14:textId="77777777" w:rsidTr="00504530">
        <w:trPr>
          <w:trHeight w:val="350"/>
        </w:trPr>
        <w:tc>
          <w:tcPr>
            <w:tcW w:w="6956" w:type="dxa"/>
            <w:vAlign w:val="center"/>
          </w:tcPr>
          <w:p w14:paraId="49139E80" w14:textId="77777777" w:rsidR="001C07EB" w:rsidRPr="004B2991" w:rsidRDefault="001C07EB" w:rsidP="00504530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>Оказание услуг по проведению аттестации рабочих мест, обрабатывающих персональные данные</w:t>
            </w:r>
          </w:p>
        </w:tc>
        <w:tc>
          <w:tcPr>
            <w:tcW w:w="2552" w:type="dxa"/>
            <w:vAlign w:val="center"/>
          </w:tcPr>
          <w:p w14:paraId="10B48160" w14:textId="1ECB6EAA" w:rsidR="001C07EB" w:rsidRPr="004B2991" w:rsidRDefault="005C5C86" w:rsidP="00504530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штука</w:t>
            </w:r>
          </w:p>
        </w:tc>
        <w:tc>
          <w:tcPr>
            <w:tcW w:w="2551" w:type="dxa"/>
            <w:vAlign w:val="center"/>
          </w:tcPr>
          <w:p w14:paraId="77D3F06D" w14:textId="744E8B59" w:rsidR="001C07EB" w:rsidRPr="004B2991" w:rsidRDefault="001C07EB" w:rsidP="00504530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694" w:type="dxa"/>
            <w:vAlign w:val="center"/>
          </w:tcPr>
          <w:p w14:paraId="18BB7A6A" w14:textId="121C0E06" w:rsidR="001C07EB" w:rsidRPr="004B2991" w:rsidRDefault="001C07EB" w:rsidP="00504530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111 100,00</w:t>
            </w:r>
          </w:p>
        </w:tc>
      </w:tr>
      <w:tr w:rsidR="001C07EB" w:rsidRPr="004B2991" w14:paraId="0D07751A" w14:textId="77777777" w:rsidTr="00504530">
        <w:trPr>
          <w:trHeight w:val="350"/>
        </w:trPr>
        <w:tc>
          <w:tcPr>
            <w:tcW w:w="6956" w:type="dxa"/>
          </w:tcPr>
          <w:p w14:paraId="0DFFF453" w14:textId="77777777" w:rsidR="001C07EB" w:rsidRPr="004B2991" w:rsidRDefault="001C07EB" w:rsidP="00504530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A70351">
              <w:rPr>
                <w:rFonts w:ascii="Times New Roman" w:hAnsi="Times New Roman"/>
              </w:rPr>
              <w:t>Офисное программное обеспечение</w:t>
            </w:r>
          </w:p>
        </w:tc>
        <w:tc>
          <w:tcPr>
            <w:tcW w:w="2552" w:type="dxa"/>
            <w:vAlign w:val="center"/>
          </w:tcPr>
          <w:p w14:paraId="2F4CCBD3" w14:textId="126C2827" w:rsidR="001C07EB" w:rsidRDefault="005C5C86" w:rsidP="00504530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штука</w:t>
            </w:r>
          </w:p>
        </w:tc>
        <w:tc>
          <w:tcPr>
            <w:tcW w:w="2551" w:type="dxa"/>
          </w:tcPr>
          <w:p w14:paraId="303435EB" w14:textId="5E1A2D73" w:rsidR="001C07EB" w:rsidRDefault="001C07EB" w:rsidP="00504530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94" w:type="dxa"/>
          </w:tcPr>
          <w:p w14:paraId="5E055129" w14:textId="7B872A80" w:rsidR="001C07EB" w:rsidRPr="004B2991" w:rsidRDefault="001C07EB" w:rsidP="00504530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11 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F83E96" w:rsidRPr="00682082" w14:paraId="7613C5D2" w14:textId="77777777" w:rsidTr="007C07DD">
        <w:trPr>
          <w:trHeight w:val="350"/>
        </w:trPr>
        <w:tc>
          <w:tcPr>
            <w:tcW w:w="14753" w:type="dxa"/>
            <w:gridSpan w:val="4"/>
            <w:vAlign w:val="center"/>
          </w:tcPr>
          <w:p w14:paraId="0F381895" w14:textId="77777777" w:rsidR="00F83E96" w:rsidRPr="00F83E96" w:rsidRDefault="00F83E96" w:rsidP="007C07D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3E96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251C61" w:rsidRPr="0023206F" w14:paraId="2F6E96D4" w14:textId="77777777" w:rsidTr="00251C61">
        <w:trPr>
          <w:trHeight w:val="350"/>
        </w:trPr>
        <w:tc>
          <w:tcPr>
            <w:tcW w:w="6956" w:type="dxa"/>
            <w:shd w:val="clear" w:color="auto" w:fill="FFFFFF" w:themeFill="background1"/>
            <w:vAlign w:val="center"/>
          </w:tcPr>
          <w:p w14:paraId="6F99043E" w14:textId="288DF11B" w:rsidR="00251C61" w:rsidRPr="0023206F" w:rsidRDefault="00251C61" w:rsidP="00251C6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en-US" w:eastAsia="ru-RU"/>
              </w:rPr>
            </w:pPr>
            <w:r w:rsidRPr="004B2991">
              <w:rPr>
                <w:rFonts w:ascii="Times New Roman" w:hAnsi="Times New Roman"/>
              </w:rPr>
              <w:t>Операционная система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5C44C192" w14:textId="62D4456A" w:rsidR="00251C61" w:rsidRPr="004B2991" w:rsidRDefault="00251C61" w:rsidP="00251C61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штука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54C2F267" w14:textId="07D34A0B" w:rsidR="00251C61" w:rsidRPr="0023206F" w:rsidRDefault="00251C61" w:rsidP="00251C6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55DA36A1" w14:textId="6AFDEC83" w:rsidR="00251C61" w:rsidRPr="0023206F" w:rsidRDefault="00251C61" w:rsidP="00251C6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8 300,00</w:t>
            </w:r>
          </w:p>
        </w:tc>
      </w:tr>
      <w:tr w:rsidR="00251C61" w:rsidRPr="0023206F" w14:paraId="33B770A4" w14:textId="77777777" w:rsidTr="00251C61">
        <w:trPr>
          <w:trHeight w:val="350"/>
        </w:trPr>
        <w:tc>
          <w:tcPr>
            <w:tcW w:w="6956" w:type="dxa"/>
            <w:shd w:val="clear" w:color="auto" w:fill="FFFFFF" w:themeFill="background1"/>
            <w:vAlign w:val="center"/>
          </w:tcPr>
          <w:p w14:paraId="409D22C6" w14:textId="58557FA3" w:rsidR="00251C61" w:rsidRPr="0023206F" w:rsidRDefault="00251C61" w:rsidP="00251C6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 xml:space="preserve">Антивирусное </w:t>
            </w:r>
            <w:r>
              <w:rPr>
                <w:rFonts w:ascii="Times New Roman" w:hAnsi="Times New Roman"/>
              </w:rPr>
              <w:t>программное обеспечение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674BE503" w14:textId="3AA89107" w:rsidR="00251C61" w:rsidRPr="004B2991" w:rsidRDefault="00251C61" w:rsidP="00251C61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штука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659D912F" w14:textId="2D03E72F" w:rsidR="00251C61" w:rsidRPr="0023206F" w:rsidRDefault="00251C61" w:rsidP="00251C6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68D7A3E5" w14:textId="75EEABEC" w:rsidR="00251C61" w:rsidRPr="0023206F" w:rsidRDefault="00251C61" w:rsidP="00251C6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2 800,00</w:t>
            </w:r>
          </w:p>
        </w:tc>
      </w:tr>
      <w:tr w:rsidR="00251C61" w:rsidRPr="0023206F" w14:paraId="39748D2B" w14:textId="77777777" w:rsidTr="00251C61">
        <w:trPr>
          <w:trHeight w:val="350"/>
        </w:trPr>
        <w:tc>
          <w:tcPr>
            <w:tcW w:w="6956" w:type="dxa"/>
            <w:shd w:val="clear" w:color="auto" w:fill="FFFFFF" w:themeFill="background1"/>
            <w:vAlign w:val="center"/>
          </w:tcPr>
          <w:p w14:paraId="1F69255D" w14:textId="08203860" w:rsidR="00251C61" w:rsidRPr="0023206F" w:rsidRDefault="00251C61" w:rsidP="00251C6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Оказание услуг по проведению аттестации рабочих мест, обрабатывающих персональные данные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1FCB15D6" w14:textId="6991BE9E" w:rsidR="00251C61" w:rsidRPr="004B2991" w:rsidRDefault="00251C61" w:rsidP="00251C61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штука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4D117D4C" w14:textId="26AB1A33" w:rsidR="00251C61" w:rsidRPr="0023206F" w:rsidRDefault="00251C61" w:rsidP="00251C6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33009C2F" w14:textId="0C942852" w:rsidR="00251C61" w:rsidRPr="0023206F" w:rsidRDefault="00251C61" w:rsidP="00251C6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111 100,00</w:t>
            </w:r>
          </w:p>
        </w:tc>
      </w:tr>
      <w:tr w:rsidR="00251C61" w:rsidRPr="0023206F" w14:paraId="6DC4E450" w14:textId="77777777" w:rsidTr="00251C61">
        <w:trPr>
          <w:trHeight w:val="350"/>
        </w:trPr>
        <w:tc>
          <w:tcPr>
            <w:tcW w:w="6956" w:type="dxa"/>
            <w:shd w:val="clear" w:color="auto" w:fill="FFFFFF" w:themeFill="background1"/>
          </w:tcPr>
          <w:p w14:paraId="47587925" w14:textId="4423E166" w:rsidR="00251C61" w:rsidRPr="0023206F" w:rsidRDefault="00251C61" w:rsidP="00251C61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Офисное программное обеспечение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282C6812" w14:textId="7E0F821C" w:rsidR="00251C61" w:rsidRPr="004B2991" w:rsidRDefault="00251C61" w:rsidP="00251C61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штука</w:t>
            </w:r>
          </w:p>
        </w:tc>
        <w:tc>
          <w:tcPr>
            <w:tcW w:w="2551" w:type="dxa"/>
            <w:shd w:val="clear" w:color="auto" w:fill="FFFFFF" w:themeFill="background1"/>
          </w:tcPr>
          <w:p w14:paraId="4AA13608" w14:textId="6832991A" w:rsidR="00251C61" w:rsidRPr="0023206F" w:rsidRDefault="00251C61" w:rsidP="00251C6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94" w:type="dxa"/>
            <w:shd w:val="clear" w:color="auto" w:fill="FFFFFF" w:themeFill="background1"/>
          </w:tcPr>
          <w:p w14:paraId="25A2B34A" w14:textId="4021D014" w:rsidR="00251C61" w:rsidRPr="0023206F" w:rsidRDefault="00251C61" w:rsidP="00251C6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 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</w:tr>
    </w:tbl>
    <w:p w14:paraId="045745A8" w14:textId="77777777" w:rsidR="004A796E" w:rsidRDefault="004A796E" w:rsidP="00EF19AF">
      <w:pPr>
        <w:ind w:firstLine="709"/>
        <w:jc w:val="both"/>
        <w:rPr>
          <w:rFonts w:ascii="Times New Roman" w:hAnsi="Times New Roman"/>
          <w:bCs/>
          <w:iCs/>
        </w:rPr>
      </w:pPr>
    </w:p>
    <w:p w14:paraId="2317E838" w14:textId="77777777" w:rsidR="00E95DF2" w:rsidRDefault="00E95DF2" w:rsidP="00E95DF2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673469EF" w14:textId="77777777" w:rsidR="001A5307" w:rsidRPr="00404803" w:rsidRDefault="00C11A6A" w:rsidP="00C11A6A">
      <w:pPr>
        <w:jc w:val="center"/>
        <w:rPr>
          <w:rFonts w:ascii="Times New Roman" w:hAnsi="Times New Roman"/>
        </w:rPr>
      </w:pPr>
      <w:r w:rsidRPr="00C11A6A">
        <w:rPr>
          <w:rFonts w:ascii="Times New Roman" w:hAnsi="Times New Roman"/>
        </w:rPr>
        <w:t>22</w:t>
      </w:r>
      <w:r w:rsidRPr="004E02BA">
        <w:rPr>
          <w:rFonts w:ascii="Times New Roman" w:hAnsi="Times New Roman"/>
        </w:rPr>
        <w:t xml:space="preserve">. </w:t>
      </w:r>
      <w:r w:rsidRPr="00404803">
        <w:rPr>
          <w:rFonts w:ascii="Times New Roman" w:hAnsi="Times New Roman"/>
        </w:rPr>
        <w:t>Нормативы, применяемые для расчета нормативных</w:t>
      </w:r>
    </w:p>
    <w:p w14:paraId="60D0DB80" w14:textId="77777777" w:rsidR="001A5307" w:rsidRPr="00404803" w:rsidRDefault="00C11A6A" w:rsidP="00C11A6A">
      <w:pPr>
        <w:jc w:val="center"/>
        <w:rPr>
          <w:rFonts w:ascii="Times New Roman" w:hAnsi="Times New Roman"/>
        </w:rPr>
      </w:pPr>
      <w:r w:rsidRPr="00404803">
        <w:rPr>
          <w:rFonts w:ascii="Times New Roman" w:hAnsi="Times New Roman"/>
        </w:rPr>
        <w:t>затрат</w:t>
      </w:r>
      <w:r w:rsidR="001A5307" w:rsidRPr="00404803">
        <w:rPr>
          <w:rFonts w:ascii="Times New Roman" w:hAnsi="Times New Roman"/>
        </w:rPr>
        <w:t xml:space="preserve"> </w:t>
      </w:r>
      <w:r w:rsidRPr="00404803">
        <w:rPr>
          <w:rFonts w:ascii="Times New Roman" w:hAnsi="Times New Roman"/>
        </w:rPr>
        <w:t>на оплату работ по монтажу (установке),</w:t>
      </w:r>
    </w:p>
    <w:p w14:paraId="4781A9FF" w14:textId="77777777" w:rsidR="00C11A6A" w:rsidRPr="00C11A6A" w:rsidRDefault="00C11A6A" w:rsidP="00C11A6A">
      <w:pPr>
        <w:jc w:val="center"/>
        <w:rPr>
          <w:rFonts w:ascii="Times New Roman" w:hAnsi="Times New Roman"/>
        </w:rPr>
      </w:pPr>
      <w:r w:rsidRPr="00404803">
        <w:rPr>
          <w:rFonts w:ascii="Times New Roman" w:hAnsi="Times New Roman"/>
        </w:rPr>
        <w:t>дооборудованию и наладке оборудования</w:t>
      </w:r>
    </w:p>
    <w:p w14:paraId="54637613" w14:textId="77777777" w:rsidR="00C11A6A" w:rsidRPr="0095075B" w:rsidRDefault="00C11A6A" w:rsidP="00C11A6A">
      <w:pPr>
        <w:jc w:val="center"/>
        <w:rPr>
          <w:rFonts w:ascii="Times New Roman" w:hAnsi="Times New Roman"/>
        </w:rPr>
      </w:pPr>
    </w:p>
    <w:p w14:paraId="06B599F6" w14:textId="77777777" w:rsidR="00C11A6A" w:rsidRPr="00682082" w:rsidRDefault="00C11A6A" w:rsidP="00C11A6A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22</w:t>
      </w:r>
    </w:p>
    <w:p w14:paraId="7FE02AC9" w14:textId="77777777" w:rsidR="00C11A6A" w:rsidRPr="00682082" w:rsidRDefault="00C11A6A" w:rsidP="00C11A6A">
      <w:pPr>
        <w:jc w:val="center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0"/>
        <w:gridCol w:w="5699"/>
        <w:gridCol w:w="2948"/>
      </w:tblGrid>
      <w:tr w:rsidR="00C11A6A" w:rsidRPr="00565B76" w14:paraId="5204A265" w14:textId="77777777" w:rsidTr="00BB16FD">
        <w:trPr>
          <w:trHeight w:val="385"/>
        </w:trPr>
        <w:tc>
          <w:tcPr>
            <w:tcW w:w="6360" w:type="dxa"/>
            <w:vAlign w:val="center"/>
          </w:tcPr>
          <w:p w14:paraId="55D6589B" w14:textId="77777777" w:rsidR="00C11A6A" w:rsidRPr="00C11A6A" w:rsidRDefault="00C11A6A" w:rsidP="00C11A6A">
            <w:pPr>
              <w:pStyle w:val="affa"/>
              <w:jc w:val="center"/>
            </w:pPr>
            <w:r w:rsidRPr="00C11A6A">
              <w:t>Наименование оборудования</w:t>
            </w:r>
          </w:p>
        </w:tc>
        <w:tc>
          <w:tcPr>
            <w:tcW w:w="5699" w:type="dxa"/>
            <w:vAlign w:val="center"/>
          </w:tcPr>
          <w:p w14:paraId="1B120841" w14:textId="16421803" w:rsidR="00C11A6A" w:rsidRPr="00C11A6A" w:rsidRDefault="00C11A6A" w:rsidP="00BB16FD">
            <w:pPr>
              <w:pStyle w:val="ConsPlusNormal"/>
              <w:tabs>
                <w:tab w:val="left" w:pos="709"/>
              </w:tabs>
              <w:ind w:left="20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A6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i-го оборудования, подлежащего монтажу (установке), дооборудованию и наладке, </w:t>
            </w:r>
            <w:r w:rsidR="005C5C86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948" w:type="dxa"/>
            <w:vAlign w:val="center"/>
          </w:tcPr>
          <w:p w14:paraId="1DD36634" w14:textId="77777777" w:rsidR="00C11A6A" w:rsidRPr="00C11A6A" w:rsidRDefault="00C11A6A" w:rsidP="00E254D8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A6A">
              <w:rPr>
                <w:rFonts w:ascii="Times New Roman" w:hAnsi="Times New Roman" w:cs="Times New Roman"/>
                <w:sz w:val="24"/>
                <w:szCs w:val="24"/>
              </w:rPr>
              <w:t>Цена монтажа (установки), дооборудования и наладки 1 единицы i-го оборудования</w:t>
            </w:r>
            <w:r w:rsidRPr="00C11A6A">
              <w:rPr>
                <w:rFonts w:ascii="Times New Roman" w:hAnsi="Times New Roman"/>
                <w:sz w:val="24"/>
                <w:szCs w:val="24"/>
              </w:rPr>
              <w:t xml:space="preserve"> в год</w:t>
            </w:r>
            <w:r w:rsidRPr="00C11A6A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</w:tbl>
    <w:p w14:paraId="16D6DDCD" w14:textId="77777777" w:rsidR="00C11A6A" w:rsidRPr="00F2228E" w:rsidRDefault="00C11A6A" w:rsidP="00C11A6A">
      <w:pPr>
        <w:spacing w:line="14" w:lineRule="exact"/>
        <w:rPr>
          <w:rFonts w:ascii="Times New Roman" w:hAnsi="Times New Roman"/>
        </w:rPr>
      </w:pPr>
    </w:p>
    <w:tbl>
      <w:tblPr>
        <w:tblW w:w="1503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0"/>
        <w:gridCol w:w="5699"/>
        <w:gridCol w:w="2977"/>
      </w:tblGrid>
      <w:tr w:rsidR="00C11A6A" w:rsidRPr="00F2228E" w14:paraId="0DFBC686" w14:textId="77777777" w:rsidTr="00BB16FD">
        <w:trPr>
          <w:trHeight w:val="350"/>
          <w:tblHeader/>
        </w:trPr>
        <w:tc>
          <w:tcPr>
            <w:tcW w:w="6360" w:type="dxa"/>
            <w:vAlign w:val="center"/>
          </w:tcPr>
          <w:p w14:paraId="4C07C488" w14:textId="77777777" w:rsidR="00C11A6A" w:rsidRPr="00F2228E" w:rsidRDefault="00C11A6A" w:rsidP="00BB16F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>1</w:t>
            </w:r>
          </w:p>
        </w:tc>
        <w:tc>
          <w:tcPr>
            <w:tcW w:w="5699" w:type="dxa"/>
            <w:vAlign w:val="center"/>
          </w:tcPr>
          <w:p w14:paraId="610B850C" w14:textId="77777777" w:rsidR="00C11A6A" w:rsidRPr="00F2228E" w:rsidRDefault="00C11A6A" w:rsidP="00BB16F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>2</w:t>
            </w:r>
          </w:p>
        </w:tc>
        <w:tc>
          <w:tcPr>
            <w:tcW w:w="2977" w:type="dxa"/>
            <w:vAlign w:val="center"/>
          </w:tcPr>
          <w:p w14:paraId="11FC0FEE" w14:textId="77777777" w:rsidR="00C11A6A" w:rsidRPr="00F2228E" w:rsidRDefault="00C11A6A" w:rsidP="00BB16F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>3</w:t>
            </w:r>
          </w:p>
        </w:tc>
      </w:tr>
      <w:tr w:rsidR="00C11A6A" w:rsidRPr="00F2228E" w14:paraId="6CA14A82" w14:textId="77777777" w:rsidTr="00BB16FD">
        <w:trPr>
          <w:trHeight w:val="350"/>
        </w:trPr>
        <w:tc>
          <w:tcPr>
            <w:tcW w:w="15036" w:type="dxa"/>
            <w:gridSpan w:val="3"/>
            <w:vAlign w:val="center"/>
          </w:tcPr>
          <w:p w14:paraId="0EFBCAD7" w14:textId="77777777" w:rsidR="00C11A6A" w:rsidRPr="00860BCF" w:rsidRDefault="00C11A6A" w:rsidP="00BB16F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60BCF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404803" w:rsidRPr="00F2228E" w14:paraId="09DF9B1C" w14:textId="77777777" w:rsidTr="00BB16FD">
        <w:trPr>
          <w:trHeight w:val="350"/>
        </w:trPr>
        <w:tc>
          <w:tcPr>
            <w:tcW w:w="6360" w:type="dxa"/>
          </w:tcPr>
          <w:p w14:paraId="02B4441B" w14:textId="7EA9E6D7" w:rsidR="00404803" w:rsidRPr="00565B76" w:rsidRDefault="00404803" w:rsidP="00404803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B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Маршрутизатор</w:t>
            </w:r>
          </w:p>
        </w:tc>
        <w:tc>
          <w:tcPr>
            <w:tcW w:w="5699" w:type="dxa"/>
          </w:tcPr>
          <w:p w14:paraId="58A5826B" w14:textId="25CC1D83" w:rsidR="00404803" w:rsidRPr="00565B76" w:rsidRDefault="00404803" w:rsidP="00404803">
            <w:pPr>
              <w:pStyle w:val="affa"/>
              <w:jc w:val="center"/>
            </w:pPr>
            <w:r>
              <w:t>2</w:t>
            </w:r>
          </w:p>
        </w:tc>
        <w:tc>
          <w:tcPr>
            <w:tcW w:w="2977" w:type="dxa"/>
          </w:tcPr>
          <w:p w14:paraId="60892F11" w14:textId="36F412AC" w:rsidR="00404803" w:rsidRPr="00565B76" w:rsidRDefault="00404803" w:rsidP="00404803">
            <w:pPr>
              <w:pStyle w:val="affa"/>
              <w:jc w:val="center"/>
            </w:pPr>
            <w:r>
              <w:t xml:space="preserve">10 </w:t>
            </w:r>
            <w:r w:rsidRPr="00565B76">
              <w:t>000,00</w:t>
            </w:r>
          </w:p>
        </w:tc>
      </w:tr>
      <w:tr w:rsidR="00404803" w:rsidRPr="00F2228E" w14:paraId="63D57FEE" w14:textId="77777777" w:rsidTr="00BB16FD">
        <w:trPr>
          <w:trHeight w:val="350"/>
        </w:trPr>
        <w:tc>
          <w:tcPr>
            <w:tcW w:w="6360" w:type="dxa"/>
          </w:tcPr>
          <w:p w14:paraId="624E4548" w14:textId="2E2349C6" w:rsidR="00404803" w:rsidRPr="00565B76" w:rsidRDefault="00404803" w:rsidP="00404803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Точка доступа</w:t>
            </w:r>
          </w:p>
        </w:tc>
        <w:tc>
          <w:tcPr>
            <w:tcW w:w="5699" w:type="dxa"/>
          </w:tcPr>
          <w:p w14:paraId="6FC4B943" w14:textId="0784C582" w:rsidR="00404803" w:rsidRPr="00565B76" w:rsidRDefault="00404803" w:rsidP="00404803">
            <w:pPr>
              <w:pStyle w:val="affa"/>
              <w:jc w:val="center"/>
            </w:pPr>
            <w:r>
              <w:t>2</w:t>
            </w:r>
          </w:p>
        </w:tc>
        <w:tc>
          <w:tcPr>
            <w:tcW w:w="2977" w:type="dxa"/>
          </w:tcPr>
          <w:p w14:paraId="690444EF" w14:textId="2E3EACE7" w:rsidR="00404803" w:rsidRPr="00565B76" w:rsidRDefault="00404803" w:rsidP="00404803">
            <w:pPr>
              <w:pStyle w:val="affa"/>
              <w:jc w:val="center"/>
            </w:pPr>
            <w:r>
              <w:t xml:space="preserve">10 </w:t>
            </w:r>
            <w:r w:rsidRPr="00565B76">
              <w:t>000,00</w:t>
            </w:r>
          </w:p>
        </w:tc>
      </w:tr>
      <w:tr w:rsidR="00404803" w:rsidRPr="00F2228E" w14:paraId="13D28553" w14:textId="77777777" w:rsidTr="00BB16FD">
        <w:trPr>
          <w:trHeight w:val="350"/>
        </w:trPr>
        <w:tc>
          <w:tcPr>
            <w:tcW w:w="6360" w:type="dxa"/>
          </w:tcPr>
          <w:p w14:paraId="1099B803" w14:textId="04E5F0E9" w:rsidR="00404803" w:rsidRPr="00565B76" w:rsidRDefault="00404803" w:rsidP="00404803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Роутер</w:t>
            </w:r>
          </w:p>
        </w:tc>
        <w:tc>
          <w:tcPr>
            <w:tcW w:w="5699" w:type="dxa"/>
          </w:tcPr>
          <w:p w14:paraId="743509CD" w14:textId="35830458" w:rsidR="00404803" w:rsidRPr="00565B76" w:rsidRDefault="00404803" w:rsidP="00404803">
            <w:pPr>
              <w:pStyle w:val="affa"/>
              <w:jc w:val="center"/>
            </w:pPr>
            <w:r>
              <w:t>2</w:t>
            </w:r>
          </w:p>
        </w:tc>
        <w:tc>
          <w:tcPr>
            <w:tcW w:w="2977" w:type="dxa"/>
          </w:tcPr>
          <w:p w14:paraId="31C5FEF3" w14:textId="4D0EE102" w:rsidR="00404803" w:rsidRPr="00565B76" w:rsidRDefault="00404803" w:rsidP="00404803">
            <w:pPr>
              <w:pStyle w:val="affa"/>
              <w:jc w:val="center"/>
            </w:pPr>
            <w:r>
              <w:t xml:space="preserve">10 </w:t>
            </w:r>
            <w:r w:rsidRPr="00565B76">
              <w:t>000,00</w:t>
            </w:r>
          </w:p>
        </w:tc>
      </w:tr>
      <w:tr w:rsidR="00F83E96" w:rsidRPr="00565B76" w14:paraId="55672D4B" w14:textId="77777777" w:rsidTr="007C07DD">
        <w:trPr>
          <w:trHeight w:val="350"/>
        </w:trPr>
        <w:tc>
          <w:tcPr>
            <w:tcW w:w="15036" w:type="dxa"/>
            <w:gridSpan w:val="3"/>
            <w:vAlign w:val="center"/>
          </w:tcPr>
          <w:p w14:paraId="472AF0DD" w14:textId="77777777" w:rsidR="00F83E96" w:rsidRPr="00F83E96" w:rsidRDefault="00F83E96" w:rsidP="007C07D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3E96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1C07EB" w:rsidRPr="00565B76" w14:paraId="3810BD07" w14:textId="77777777" w:rsidTr="001C07EB">
        <w:trPr>
          <w:trHeight w:val="350"/>
        </w:trPr>
        <w:tc>
          <w:tcPr>
            <w:tcW w:w="6360" w:type="dxa"/>
            <w:shd w:val="clear" w:color="auto" w:fill="auto"/>
          </w:tcPr>
          <w:p w14:paraId="72417C5F" w14:textId="64722A60" w:rsidR="001C07EB" w:rsidRPr="00F83E96" w:rsidRDefault="001C07EB" w:rsidP="001C07EB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C07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Маршрутизатор</w:t>
            </w:r>
          </w:p>
        </w:tc>
        <w:tc>
          <w:tcPr>
            <w:tcW w:w="5699" w:type="dxa"/>
            <w:shd w:val="clear" w:color="auto" w:fill="auto"/>
          </w:tcPr>
          <w:p w14:paraId="554D3874" w14:textId="7FDE5301" w:rsidR="001C07EB" w:rsidRPr="001C07EB" w:rsidRDefault="001C07EB" w:rsidP="001C07EB">
            <w:pPr>
              <w:pStyle w:val="affa"/>
              <w:jc w:val="center"/>
              <w:rPr>
                <w:shd w:val="clear" w:color="auto" w:fill="FFFFFF"/>
                <w:lang w:eastAsia="ru-RU"/>
              </w:rPr>
            </w:pPr>
            <w:r w:rsidRPr="001C07EB">
              <w:rPr>
                <w:shd w:val="clear" w:color="auto" w:fill="FFFFFF"/>
                <w:lang w:eastAsia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0E7BA25F" w14:textId="595ABA4D" w:rsidR="001C07EB" w:rsidRPr="001C07EB" w:rsidRDefault="001C07EB" w:rsidP="001C07EB">
            <w:pPr>
              <w:pStyle w:val="affa"/>
              <w:jc w:val="center"/>
              <w:rPr>
                <w:shd w:val="clear" w:color="auto" w:fill="FFFFFF"/>
                <w:lang w:eastAsia="ru-RU"/>
              </w:rPr>
            </w:pPr>
            <w:r w:rsidRPr="001C07EB">
              <w:rPr>
                <w:shd w:val="clear" w:color="auto" w:fill="FFFFFF"/>
                <w:lang w:eastAsia="ru-RU"/>
              </w:rPr>
              <w:t>10 000,00</w:t>
            </w:r>
          </w:p>
        </w:tc>
      </w:tr>
      <w:tr w:rsidR="001C07EB" w:rsidRPr="00565B76" w14:paraId="6A65B375" w14:textId="77777777" w:rsidTr="001C07EB">
        <w:trPr>
          <w:trHeight w:val="350"/>
        </w:trPr>
        <w:tc>
          <w:tcPr>
            <w:tcW w:w="6360" w:type="dxa"/>
            <w:shd w:val="clear" w:color="auto" w:fill="auto"/>
          </w:tcPr>
          <w:p w14:paraId="39BDCF20" w14:textId="08A9F331" w:rsidR="001C07EB" w:rsidRPr="001C07EB" w:rsidRDefault="001C07EB" w:rsidP="001C07EB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C07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Точка доступа</w:t>
            </w:r>
          </w:p>
        </w:tc>
        <w:tc>
          <w:tcPr>
            <w:tcW w:w="5699" w:type="dxa"/>
            <w:shd w:val="clear" w:color="auto" w:fill="auto"/>
          </w:tcPr>
          <w:p w14:paraId="41BFCC07" w14:textId="7AE362C2" w:rsidR="001C07EB" w:rsidRPr="001C07EB" w:rsidRDefault="001C07EB" w:rsidP="001C07EB">
            <w:pPr>
              <w:pStyle w:val="affa"/>
              <w:jc w:val="center"/>
              <w:rPr>
                <w:shd w:val="clear" w:color="auto" w:fill="FFFFFF"/>
                <w:lang w:eastAsia="ru-RU"/>
              </w:rPr>
            </w:pPr>
            <w:r w:rsidRPr="001C07EB">
              <w:rPr>
                <w:shd w:val="clear" w:color="auto" w:fill="FFFFFF"/>
                <w:lang w:eastAsia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7602F45E" w14:textId="0050A304" w:rsidR="001C07EB" w:rsidRPr="001C07EB" w:rsidRDefault="001C07EB" w:rsidP="001C07EB">
            <w:pPr>
              <w:pStyle w:val="affa"/>
              <w:jc w:val="center"/>
              <w:rPr>
                <w:shd w:val="clear" w:color="auto" w:fill="FFFFFF"/>
                <w:lang w:eastAsia="ru-RU"/>
              </w:rPr>
            </w:pPr>
            <w:r w:rsidRPr="001C07EB">
              <w:rPr>
                <w:shd w:val="clear" w:color="auto" w:fill="FFFFFF"/>
                <w:lang w:eastAsia="ru-RU"/>
              </w:rPr>
              <w:t>10 000,00</w:t>
            </w:r>
          </w:p>
        </w:tc>
      </w:tr>
      <w:tr w:rsidR="001C07EB" w:rsidRPr="00565B76" w14:paraId="3AA4B160" w14:textId="77777777" w:rsidTr="001C07EB">
        <w:trPr>
          <w:trHeight w:val="350"/>
        </w:trPr>
        <w:tc>
          <w:tcPr>
            <w:tcW w:w="6360" w:type="dxa"/>
            <w:shd w:val="clear" w:color="auto" w:fill="auto"/>
          </w:tcPr>
          <w:p w14:paraId="0435FD94" w14:textId="308A91B8" w:rsidR="001C07EB" w:rsidRPr="001C07EB" w:rsidRDefault="001C07EB" w:rsidP="001C07EB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C07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Роутер</w:t>
            </w:r>
          </w:p>
        </w:tc>
        <w:tc>
          <w:tcPr>
            <w:tcW w:w="5699" w:type="dxa"/>
            <w:shd w:val="clear" w:color="auto" w:fill="auto"/>
          </w:tcPr>
          <w:p w14:paraId="264DBE08" w14:textId="4F04FB56" w:rsidR="001C07EB" w:rsidRPr="001C07EB" w:rsidRDefault="001C07EB" w:rsidP="001C07EB">
            <w:pPr>
              <w:pStyle w:val="affa"/>
              <w:jc w:val="center"/>
              <w:rPr>
                <w:shd w:val="clear" w:color="auto" w:fill="FFFFFF"/>
                <w:lang w:eastAsia="ru-RU"/>
              </w:rPr>
            </w:pPr>
            <w:r w:rsidRPr="001C07EB">
              <w:rPr>
                <w:shd w:val="clear" w:color="auto" w:fill="FFFFFF"/>
                <w:lang w:eastAsia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0F7FF347" w14:textId="0D2B0303" w:rsidR="001C07EB" w:rsidRPr="001C07EB" w:rsidRDefault="001C07EB" w:rsidP="001C07EB">
            <w:pPr>
              <w:pStyle w:val="affa"/>
              <w:jc w:val="center"/>
              <w:rPr>
                <w:shd w:val="clear" w:color="auto" w:fill="FFFFFF"/>
                <w:lang w:eastAsia="ru-RU"/>
              </w:rPr>
            </w:pPr>
            <w:r w:rsidRPr="001C07EB">
              <w:rPr>
                <w:shd w:val="clear" w:color="auto" w:fill="FFFFFF"/>
                <w:lang w:eastAsia="ru-RU"/>
              </w:rPr>
              <w:t>10 000,00</w:t>
            </w:r>
          </w:p>
        </w:tc>
      </w:tr>
      <w:tr w:rsidR="00F83E96" w:rsidRPr="00565B76" w14:paraId="5F505E6F" w14:textId="77777777" w:rsidTr="007C07DD">
        <w:trPr>
          <w:trHeight w:val="350"/>
        </w:trPr>
        <w:tc>
          <w:tcPr>
            <w:tcW w:w="15036" w:type="dxa"/>
            <w:gridSpan w:val="3"/>
            <w:vAlign w:val="center"/>
          </w:tcPr>
          <w:p w14:paraId="753076F4" w14:textId="77777777" w:rsidR="00F83E96" w:rsidRPr="00F83E96" w:rsidRDefault="00F83E96" w:rsidP="007C07D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3E96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CF1CB0" w:rsidRPr="00565B76" w14:paraId="28FF773C" w14:textId="77777777" w:rsidTr="00F72329">
        <w:trPr>
          <w:trHeight w:val="350"/>
        </w:trPr>
        <w:tc>
          <w:tcPr>
            <w:tcW w:w="6360" w:type="dxa"/>
            <w:shd w:val="clear" w:color="auto" w:fill="auto"/>
          </w:tcPr>
          <w:p w14:paraId="2943A277" w14:textId="2F3570B8" w:rsidR="00CF1CB0" w:rsidRPr="00CF1CB0" w:rsidRDefault="00CF1CB0" w:rsidP="00CF1CB0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F1C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Маршрутизатор</w:t>
            </w:r>
          </w:p>
        </w:tc>
        <w:tc>
          <w:tcPr>
            <w:tcW w:w="5699" w:type="dxa"/>
            <w:shd w:val="clear" w:color="auto" w:fill="auto"/>
          </w:tcPr>
          <w:p w14:paraId="22BC766A" w14:textId="0C300683" w:rsidR="00CF1CB0" w:rsidRPr="00CF1CB0" w:rsidRDefault="00CF1CB0" w:rsidP="00CF1CB0">
            <w:pPr>
              <w:pStyle w:val="affa"/>
              <w:jc w:val="center"/>
            </w:pPr>
            <w:r w:rsidRPr="00CF1CB0">
              <w:rPr>
                <w:shd w:val="clear" w:color="auto" w:fill="FFFFFF"/>
                <w:lang w:eastAsia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3317896A" w14:textId="40A08B18" w:rsidR="00CF1CB0" w:rsidRPr="00CF1CB0" w:rsidRDefault="00CF1CB0" w:rsidP="00CF1CB0">
            <w:pPr>
              <w:pStyle w:val="affa"/>
              <w:jc w:val="center"/>
            </w:pPr>
            <w:r w:rsidRPr="00CF1CB0">
              <w:rPr>
                <w:shd w:val="clear" w:color="auto" w:fill="FFFFFF"/>
                <w:lang w:eastAsia="ru-RU"/>
              </w:rPr>
              <w:t>10 000,00</w:t>
            </w:r>
          </w:p>
        </w:tc>
      </w:tr>
      <w:tr w:rsidR="00CF1CB0" w:rsidRPr="00565B76" w14:paraId="6A3C0279" w14:textId="77777777" w:rsidTr="00F72329">
        <w:trPr>
          <w:trHeight w:val="350"/>
        </w:trPr>
        <w:tc>
          <w:tcPr>
            <w:tcW w:w="6360" w:type="dxa"/>
            <w:shd w:val="clear" w:color="auto" w:fill="auto"/>
          </w:tcPr>
          <w:p w14:paraId="297C218A" w14:textId="6A04DD06" w:rsidR="00CF1CB0" w:rsidRPr="00CF1CB0" w:rsidRDefault="00CF1CB0" w:rsidP="00CF1CB0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C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Точка доступа</w:t>
            </w:r>
          </w:p>
        </w:tc>
        <w:tc>
          <w:tcPr>
            <w:tcW w:w="5699" w:type="dxa"/>
            <w:shd w:val="clear" w:color="auto" w:fill="auto"/>
          </w:tcPr>
          <w:p w14:paraId="1A1F6CEC" w14:textId="57A0300E" w:rsidR="00CF1CB0" w:rsidRPr="00CF1CB0" w:rsidRDefault="00CF1CB0" w:rsidP="00CF1CB0">
            <w:pPr>
              <w:pStyle w:val="affa"/>
              <w:jc w:val="center"/>
            </w:pPr>
            <w:r w:rsidRPr="00CF1CB0">
              <w:rPr>
                <w:shd w:val="clear" w:color="auto" w:fill="FFFFFF"/>
                <w:lang w:eastAsia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42A25FA5" w14:textId="3760731C" w:rsidR="00CF1CB0" w:rsidRPr="00CF1CB0" w:rsidRDefault="00CF1CB0" w:rsidP="00CF1CB0">
            <w:pPr>
              <w:pStyle w:val="affa"/>
              <w:jc w:val="center"/>
            </w:pPr>
            <w:r w:rsidRPr="00CF1CB0">
              <w:rPr>
                <w:shd w:val="clear" w:color="auto" w:fill="FFFFFF"/>
                <w:lang w:eastAsia="ru-RU"/>
              </w:rPr>
              <w:t>10 000,00</w:t>
            </w:r>
          </w:p>
        </w:tc>
      </w:tr>
      <w:tr w:rsidR="00CF1CB0" w:rsidRPr="00565B76" w14:paraId="124DC131" w14:textId="77777777" w:rsidTr="00F72329">
        <w:trPr>
          <w:trHeight w:val="350"/>
        </w:trPr>
        <w:tc>
          <w:tcPr>
            <w:tcW w:w="6360" w:type="dxa"/>
            <w:shd w:val="clear" w:color="auto" w:fill="auto"/>
          </w:tcPr>
          <w:p w14:paraId="014962FC" w14:textId="0A2CD3D7" w:rsidR="00CF1CB0" w:rsidRPr="00CF1CB0" w:rsidRDefault="00CF1CB0" w:rsidP="00CF1CB0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C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Роутер</w:t>
            </w:r>
          </w:p>
        </w:tc>
        <w:tc>
          <w:tcPr>
            <w:tcW w:w="5699" w:type="dxa"/>
            <w:shd w:val="clear" w:color="auto" w:fill="auto"/>
          </w:tcPr>
          <w:p w14:paraId="77671883" w14:textId="74C78A56" w:rsidR="00CF1CB0" w:rsidRPr="00CF1CB0" w:rsidRDefault="00CF1CB0" w:rsidP="00CF1CB0">
            <w:pPr>
              <w:pStyle w:val="affa"/>
              <w:jc w:val="center"/>
            </w:pPr>
            <w:r w:rsidRPr="00CF1CB0">
              <w:rPr>
                <w:shd w:val="clear" w:color="auto" w:fill="FFFFFF"/>
                <w:lang w:eastAsia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492457EB" w14:textId="2612FE07" w:rsidR="00CF1CB0" w:rsidRPr="00CF1CB0" w:rsidRDefault="00CF1CB0" w:rsidP="00CF1CB0">
            <w:pPr>
              <w:pStyle w:val="affa"/>
              <w:jc w:val="center"/>
            </w:pPr>
            <w:r w:rsidRPr="00CF1CB0">
              <w:rPr>
                <w:shd w:val="clear" w:color="auto" w:fill="FFFFFF"/>
                <w:lang w:eastAsia="ru-RU"/>
              </w:rPr>
              <w:t>10 000,00</w:t>
            </w:r>
          </w:p>
        </w:tc>
      </w:tr>
    </w:tbl>
    <w:p w14:paraId="1771FDDA" w14:textId="77777777" w:rsidR="00C11A6A" w:rsidRDefault="00C11A6A" w:rsidP="00E95DF2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0B2445E0" w14:textId="77777777" w:rsidR="001A5307" w:rsidRDefault="00C11A6A" w:rsidP="00C11A6A">
      <w:pPr>
        <w:jc w:val="center"/>
        <w:rPr>
          <w:rFonts w:ascii="Times New Roman" w:hAnsi="Times New Roman"/>
        </w:rPr>
      </w:pPr>
      <w:r w:rsidRPr="00C11A6A">
        <w:rPr>
          <w:rFonts w:ascii="Times New Roman" w:hAnsi="Times New Roman"/>
        </w:rPr>
        <w:t>23. Нормативы, применяемые для расчета нормативных</w:t>
      </w:r>
    </w:p>
    <w:p w14:paraId="09996644" w14:textId="77777777" w:rsidR="001A5307" w:rsidRDefault="00C11A6A" w:rsidP="00C11A6A">
      <w:pPr>
        <w:jc w:val="center"/>
        <w:rPr>
          <w:rFonts w:ascii="Times New Roman" w:hAnsi="Times New Roman"/>
        </w:rPr>
      </w:pPr>
      <w:r w:rsidRPr="00C11A6A">
        <w:rPr>
          <w:rFonts w:ascii="Times New Roman" w:hAnsi="Times New Roman"/>
        </w:rPr>
        <w:t>затрат на оплату работ по утилизации информационно-</w:t>
      </w:r>
    </w:p>
    <w:p w14:paraId="5CF4E18B" w14:textId="77777777" w:rsidR="00C11A6A" w:rsidRPr="00C11A6A" w:rsidRDefault="00C11A6A" w:rsidP="00C11A6A">
      <w:pPr>
        <w:jc w:val="center"/>
        <w:rPr>
          <w:rFonts w:ascii="Times New Roman" w:hAnsi="Times New Roman"/>
        </w:rPr>
      </w:pPr>
      <w:r w:rsidRPr="00C11A6A">
        <w:rPr>
          <w:rFonts w:ascii="Times New Roman" w:hAnsi="Times New Roman"/>
        </w:rPr>
        <w:t>коммуникационного оборудования</w:t>
      </w:r>
    </w:p>
    <w:p w14:paraId="397D7D18" w14:textId="77777777" w:rsidR="00C11A6A" w:rsidRPr="0095075B" w:rsidRDefault="00C11A6A" w:rsidP="00C11A6A">
      <w:pPr>
        <w:jc w:val="center"/>
        <w:rPr>
          <w:rFonts w:ascii="Times New Roman" w:hAnsi="Times New Roman"/>
        </w:rPr>
      </w:pPr>
    </w:p>
    <w:p w14:paraId="1E34D544" w14:textId="77777777" w:rsidR="00C11A6A" w:rsidRPr="00682082" w:rsidRDefault="00C11A6A" w:rsidP="00C11A6A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23</w:t>
      </w:r>
    </w:p>
    <w:p w14:paraId="6BE6597B" w14:textId="77777777" w:rsidR="00C11A6A" w:rsidRPr="00682082" w:rsidRDefault="00C11A6A" w:rsidP="00C11A6A">
      <w:pPr>
        <w:jc w:val="center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7"/>
        <w:gridCol w:w="8438"/>
        <w:gridCol w:w="2939"/>
      </w:tblGrid>
      <w:tr w:rsidR="00FE5F42" w:rsidRPr="00565B76" w14:paraId="026E4C66" w14:textId="055E71B6" w:rsidTr="00FE5F42">
        <w:trPr>
          <w:trHeight w:val="385"/>
        </w:trPr>
        <w:tc>
          <w:tcPr>
            <w:tcW w:w="1160" w:type="pct"/>
            <w:vAlign w:val="center"/>
          </w:tcPr>
          <w:p w14:paraId="7F03C455" w14:textId="1401461F" w:rsidR="00FE5F42" w:rsidRPr="00C11A6A" w:rsidRDefault="00FE5F42" w:rsidP="00BB16FD">
            <w:pPr>
              <w:pStyle w:val="ConsPlusNormal"/>
              <w:tabs>
                <w:tab w:val="left" w:pos="709"/>
              </w:tabs>
              <w:ind w:left="20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A6A">
              <w:rPr>
                <w:rFonts w:ascii="Times New Roman" w:hAnsi="Times New Roman"/>
                <w:sz w:val="24"/>
                <w:szCs w:val="24"/>
              </w:rPr>
              <w:t>Количество i-го информационно-коммуникационного оборудования, подлежащего утилизации</w:t>
            </w:r>
            <w:r w:rsidRPr="00C11A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C5C86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848" w:type="pct"/>
            <w:vAlign w:val="center"/>
          </w:tcPr>
          <w:p w14:paraId="4E8FEC6F" w14:textId="77777777" w:rsidR="00FE5F42" w:rsidRPr="00C11A6A" w:rsidRDefault="00FE5F42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A6A">
              <w:rPr>
                <w:rFonts w:ascii="Times New Roman" w:hAnsi="Times New Roman"/>
                <w:sz w:val="24"/>
                <w:szCs w:val="24"/>
              </w:rPr>
              <w:t>Цена утилизации 1 единицы i-го информационно-коммуникационного оборудования в год</w:t>
            </w:r>
            <w:r w:rsidRPr="00C11A6A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992" w:type="pct"/>
            <w:vAlign w:val="center"/>
          </w:tcPr>
          <w:p w14:paraId="133D0253" w14:textId="5B4CF0C2" w:rsidR="00FE5F42" w:rsidRPr="00C11A6A" w:rsidRDefault="00FE5F42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F42">
              <w:rPr>
                <w:rFonts w:ascii="Times New Roman" w:hAnsi="Times New Roman"/>
                <w:sz w:val="24"/>
                <w:szCs w:val="24"/>
              </w:rPr>
              <w:t>Затраты на утилизаци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t xml:space="preserve"> </w:t>
            </w:r>
            <w:r w:rsidRPr="00FE5F42">
              <w:rPr>
                <w:rFonts w:ascii="Times New Roman" w:hAnsi="Times New Roman"/>
                <w:sz w:val="24"/>
                <w:szCs w:val="24"/>
              </w:rPr>
              <w:t>информационно-коммуникационного оборудования, руб./год</w:t>
            </w:r>
          </w:p>
        </w:tc>
      </w:tr>
    </w:tbl>
    <w:p w14:paraId="5C759203" w14:textId="77777777" w:rsidR="00C11A6A" w:rsidRPr="00F2228E" w:rsidRDefault="00C11A6A" w:rsidP="00C11A6A">
      <w:pPr>
        <w:spacing w:line="14" w:lineRule="exact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28"/>
        <w:gridCol w:w="8447"/>
        <w:gridCol w:w="2939"/>
      </w:tblGrid>
      <w:tr w:rsidR="00FE5F42" w:rsidRPr="00F2228E" w14:paraId="003EACEB" w14:textId="477D6449" w:rsidTr="00FE5F42">
        <w:trPr>
          <w:trHeight w:val="350"/>
          <w:tblHeader/>
        </w:trPr>
        <w:tc>
          <w:tcPr>
            <w:tcW w:w="1157" w:type="pct"/>
            <w:vAlign w:val="center"/>
          </w:tcPr>
          <w:p w14:paraId="256F5655" w14:textId="77777777" w:rsidR="00FE5F42" w:rsidRPr="00F2228E" w:rsidRDefault="00FE5F42" w:rsidP="00BB16F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>1</w:t>
            </w:r>
          </w:p>
        </w:tc>
        <w:tc>
          <w:tcPr>
            <w:tcW w:w="2851" w:type="pct"/>
            <w:vAlign w:val="center"/>
          </w:tcPr>
          <w:p w14:paraId="3B4FD22C" w14:textId="77777777" w:rsidR="00FE5F42" w:rsidRPr="00F2228E" w:rsidRDefault="00FE5F42" w:rsidP="00BB16F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>2</w:t>
            </w:r>
          </w:p>
        </w:tc>
        <w:tc>
          <w:tcPr>
            <w:tcW w:w="992" w:type="pct"/>
          </w:tcPr>
          <w:p w14:paraId="307D1F42" w14:textId="2CF083B1" w:rsidR="00FE5F42" w:rsidRPr="00F2228E" w:rsidRDefault="00FE5F42" w:rsidP="00BB16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FE5F42" w:rsidRPr="00F2228E" w14:paraId="60717C4D" w14:textId="4B24FF8B" w:rsidTr="00FE5F42">
        <w:trPr>
          <w:trHeight w:val="350"/>
        </w:trPr>
        <w:tc>
          <w:tcPr>
            <w:tcW w:w="5000" w:type="pct"/>
            <w:gridSpan w:val="3"/>
            <w:vAlign w:val="center"/>
          </w:tcPr>
          <w:p w14:paraId="656C45CB" w14:textId="43576C29" w:rsidR="00FE5F42" w:rsidRPr="00860BCF" w:rsidRDefault="00FE5F42" w:rsidP="00BB16F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60BCF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FE5F42" w:rsidRPr="00F2228E" w14:paraId="531A33F8" w14:textId="05BE75D6" w:rsidTr="00FE5F42">
        <w:trPr>
          <w:trHeight w:val="350"/>
        </w:trPr>
        <w:tc>
          <w:tcPr>
            <w:tcW w:w="1157" w:type="pct"/>
            <w:vAlign w:val="center"/>
          </w:tcPr>
          <w:p w14:paraId="7CBA74C1" w14:textId="5C5C3105" w:rsidR="00FE5F42" w:rsidRPr="00565B76" w:rsidRDefault="00FE5F42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2851" w:type="pct"/>
            <w:vAlign w:val="center"/>
          </w:tcPr>
          <w:p w14:paraId="181E07B4" w14:textId="789F81EA" w:rsidR="00FE5F42" w:rsidRPr="00565B76" w:rsidRDefault="00FE5F42" w:rsidP="00BB16FD">
            <w:pPr>
              <w:pStyle w:val="affa"/>
              <w:jc w:val="center"/>
            </w:pPr>
            <w:r>
              <w:t>6 000,00</w:t>
            </w:r>
          </w:p>
        </w:tc>
        <w:tc>
          <w:tcPr>
            <w:tcW w:w="992" w:type="pct"/>
            <w:vAlign w:val="center"/>
          </w:tcPr>
          <w:p w14:paraId="76BB343B" w14:textId="43084088" w:rsidR="00FE5F42" w:rsidRDefault="00FE5F42" w:rsidP="00BB16FD">
            <w:pPr>
              <w:pStyle w:val="affa"/>
              <w:jc w:val="center"/>
            </w:pPr>
            <w:r w:rsidRPr="00FE5F42">
              <w:t>30 000,00</w:t>
            </w:r>
          </w:p>
        </w:tc>
      </w:tr>
      <w:tr w:rsidR="00FE5F42" w:rsidRPr="00565B76" w14:paraId="299A6579" w14:textId="06CFC30F" w:rsidTr="00FE5F42">
        <w:trPr>
          <w:trHeight w:val="350"/>
        </w:trPr>
        <w:tc>
          <w:tcPr>
            <w:tcW w:w="5000" w:type="pct"/>
            <w:gridSpan w:val="3"/>
            <w:vAlign w:val="center"/>
          </w:tcPr>
          <w:p w14:paraId="6B7AC13B" w14:textId="7F3B35E1" w:rsidR="00FE5F42" w:rsidRPr="00F83E96" w:rsidRDefault="00FE5F42" w:rsidP="007C07D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3E96">
              <w:rPr>
                <w:rFonts w:ascii="Times New Roman" w:hAnsi="Times New Roman"/>
                <w:b/>
                <w:bCs/>
              </w:rPr>
              <w:t xml:space="preserve">Муниципальное казенное учреждение «Учреждение по обеспечению деятельности органов местного самоуправления и </w:t>
            </w:r>
            <w:r w:rsidRPr="00F83E96">
              <w:rPr>
                <w:rFonts w:ascii="Times New Roman" w:hAnsi="Times New Roman"/>
                <w:b/>
                <w:bCs/>
              </w:rPr>
              <w:lastRenderedPageBreak/>
              <w:t>муниципальных учреждений Красносельского городского поселения Гулькевичского района»</w:t>
            </w:r>
          </w:p>
        </w:tc>
      </w:tr>
      <w:tr w:rsidR="00FE5F42" w:rsidRPr="00565B76" w14:paraId="4591B92A" w14:textId="5F53E9C5" w:rsidTr="00FE5F42">
        <w:trPr>
          <w:trHeight w:val="350"/>
        </w:trPr>
        <w:tc>
          <w:tcPr>
            <w:tcW w:w="1157" w:type="pct"/>
            <w:shd w:val="clear" w:color="auto" w:fill="auto"/>
            <w:vAlign w:val="center"/>
          </w:tcPr>
          <w:p w14:paraId="23339F03" w14:textId="5215A784" w:rsidR="00FE5F42" w:rsidRPr="001C07EB" w:rsidRDefault="00FE5F42" w:rsidP="00F83E96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C07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51" w:type="pct"/>
            <w:shd w:val="clear" w:color="auto" w:fill="auto"/>
            <w:vAlign w:val="center"/>
          </w:tcPr>
          <w:p w14:paraId="0E67F795" w14:textId="799121E3" w:rsidR="00FE5F42" w:rsidRPr="001C07EB" w:rsidRDefault="00FE5F42" w:rsidP="00F83E96">
            <w:pPr>
              <w:pStyle w:val="affa"/>
              <w:jc w:val="center"/>
            </w:pPr>
            <w:r>
              <w:t>6 000,00</w:t>
            </w:r>
          </w:p>
        </w:tc>
        <w:tc>
          <w:tcPr>
            <w:tcW w:w="992" w:type="pct"/>
            <w:vAlign w:val="center"/>
          </w:tcPr>
          <w:p w14:paraId="313C15CA" w14:textId="16A1EEE8" w:rsidR="00FE5F42" w:rsidRPr="001C07EB" w:rsidRDefault="00FE5F42" w:rsidP="00F83E96">
            <w:pPr>
              <w:pStyle w:val="affa"/>
              <w:jc w:val="center"/>
            </w:pPr>
            <w:r w:rsidRPr="00FE5F42">
              <w:t>60 000,00</w:t>
            </w:r>
          </w:p>
        </w:tc>
      </w:tr>
      <w:tr w:rsidR="00FE5F42" w:rsidRPr="00565B76" w14:paraId="03EFA95A" w14:textId="691CBD73" w:rsidTr="00FE5F42">
        <w:trPr>
          <w:trHeight w:val="350"/>
        </w:trPr>
        <w:tc>
          <w:tcPr>
            <w:tcW w:w="5000" w:type="pct"/>
            <w:gridSpan w:val="3"/>
            <w:vAlign w:val="center"/>
          </w:tcPr>
          <w:p w14:paraId="0E9CC12B" w14:textId="390FEB64" w:rsidR="00FE5F42" w:rsidRPr="00F83E96" w:rsidRDefault="00FE5F42" w:rsidP="007C07D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3E96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FE5F42" w:rsidRPr="00565B76" w14:paraId="51AE209C" w14:textId="2EAB40AD" w:rsidTr="00EA4A4C">
        <w:trPr>
          <w:trHeight w:val="350"/>
        </w:trPr>
        <w:tc>
          <w:tcPr>
            <w:tcW w:w="1157" w:type="pct"/>
            <w:shd w:val="clear" w:color="auto" w:fill="auto"/>
            <w:vAlign w:val="center"/>
          </w:tcPr>
          <w:p w14:paraId="1C40A715" w14:textId="3D742649" w:rsidR="00FE5F42" w:rsidRPr="00F83E96" w:rsidRDefault="00EA4A4C" w:rsidP="00F83E96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51" w:type="pct"/>
            <w:shd w:val="clear" w:color="auto" w:fill="auto"/>
            <w:vAlign w:val="center"/>
          </w:tcPr>
          <w:p w14:paraId="7756A2BD" w14:textId="385CEDB0" w:rsidR="00FE5F42" w:rsidRPr="00565B76" w:rsidRDefault="00EA4A4C" w:rsidP="00F83E96">
            <w:pPr>
              <w:pStyle w:val="affa"/>
              <w:jc w:val="center"/>
            </w:pPr>
            <w:r>
              <w:t>6 000,00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7ADCED35" w14:textId="08C3580A" w:rsidR="00FE5F42" w:rsidRPr="00DC5C44" w:rsidRDefault="00EA4A4C" w:rsidP="00F83E96">
            <w:pPr>
              <w:pStyle w:val="affa"/>
              <w:jc w:val="center"/>
            </w:pPr>
            <w:r>
              <w:t>12 000,00</w:t>
            </w:r>
          </w:p>
        </w:tc>
      </w:tr>
    </w:tbl>
    <w:p w14:paraId="426EE31C" w14:textId="77777777" w:rsidR="00C11A6A" w:rsidRDefault="00C11A6A" w:rsidP="00E95DF2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330B766D" w14:textId="77777777" w:rsidR="001A5307" w:rsidRPr="000B7BF9" w:rsidRDefault="00BB16FD" w:rsidP="00BB16FD">
      <w:pPr>
        <w:jc w:val="center"/>
        <w:rPr>
          <w:rFonts w:ascii="Times New Roman" w:hAnsi="Times New Roman"/>
        </w:rPr>
      </w:pPr>
      <w:r w:rsidRPr="000B7BF9">
        <w:rPr>
          <w:rFonts w:ascii="Times New Roman" w:hAnsi="Times New Roman"/>
        </w:rPr>
        <w:t>24. Нормативы, применяемые для расчета нормативных</w:t>
      </w:r>
    </w:p>
    <w:p w14:paraId="59CAF17D" w14:textId="77777777" w:rsidR="001A5307" w:rsidRDefault="00BB16FD" w:rsidP="00BB16FD">
      <w:pPr>
        <w:jc w:val="center"/>
        <w:rPr>
          <w:rFonts w:ascii="Times New Roman" w:hAnsi="Times New Roman"/>
        </w:rPr>
      </w:pPr>
      <w:r w:rsidRPr="000B7BF9">
        <w:rPr>
          <w:rFonts w:ascii="Times New Roman" w:hAnsi="Times New Roman"/>
        </w:rPr>
        <w:t>затрат на изготовление криптографических</w:t>
      </w:r>
      <w:r w:rsidRPr="00BB16FD">
        <w:rPr>
          <w:rFonts w:ascii="Times New Roman" w:hAnsi="Times New Roman"/>
        </w:rPr>
        <w:t xml:space="preserve"> ключей шифрования</w:t>
      </w:r>
    </w:p>
    <w:p w14:paraId="599F2399" w14:textId="77777777" w:rsidR="00BB16FD" w:rsidRPr="00BB16FD" w:rsidRDefault="00BB16FD" w:rsidP="00BB16FD">
      <w:pPr>
        <w:jc w:val="center"/>
        <w:rPr>
          <w:rFonts w:ascii="Times New Roman" w:hAnsi="Times New Roman"/>
        </w:rPr>
      </w:pPr>
      <w:r w:rsidRPr="00BB16FD">
        <w:rPr>
          <w:rFonts w:ascii="Times New Roman" w:hAnsi="Times New Roman"/>
        </w:rPr>
        <w:t>и электронной подписи</w:t>
      </w:r>
    </w:p>
    <w:p w14:paraId="49258098" w14:textId="77777777" w:rsidR="00BB16FD" w:rsidRPr="00BB16FD" w:rsidRDefault="00BB16FD" w:rsidP="00BB16FD">
      <w:pPr>
        <w:jc w:val="center"/>
        <w:rPr>
          <w:rFonts w:ascii="Times New Roman" w:hAnsi="Times New Roman"/>
        </w:rPr>
      </w:pPr>
    </w:p>
    <w:p w14:paraId="3EC32328" w14:textId="77777777" w:rsidR="00BB16FD" w:rsidRPr="00BB16FD" w:rsidRDefault="00BB16FD" w:rsidP="00BB16FD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BB16FD">
        <w:rPr>
          <w:rFonts w:ascii="Times New Roman" w:hAnsi="Times New Roman"/>
        </w:rPr>
        <w:t>Таблица 24</w:t>
      </w:r>
    </w:p>
    <w:p w14:paraId="5F288A80" w14:textId="77777777" w:rsidR="00BB16FD" w:rsidRPr="00BB16FD" w:rsidRDefault="00BB16FD" w:rsidP="00BB16FD">
      <w:pPr>
        <w:jc w:val="center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2"/>
        <w:gridCol w:w="9355"/>
      </w:tblGrid>
      <w:tr w:rsidR="00BB16FD" w:rsidRPr="00BB16FD" w14:paraId="2AE6E347" w14:textId="77777777" w:rsidTr="00F83E96">
        <w:trPr>
          <w:trHeight w:val="385"/>
        </w:trPr>
        <w:tc>
          <w:tcPr>
            <w:tcW w:w="5652" w:type="dxa"/>
            <w:vAlign w:val="center"/>
          </w:tcPr>
          <w:p w14:paraId="31562997" w14:textId="64A40D47" w:rsidR="00BB16FD" w:rsidRPr="00BB16FD" w:rsidRDefault="00BB16FD" w:rsidP="00BB16FD">
            <w:pPr>
              <w:pStyle w:val="ConsPlusNormal"/>
              <w:tabs>
                <w:tab w:val="left" w:pos="709"/>
              </w:tabs>
              <w:ind w:left="20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6FD">
              <w:rPr>
                <w:rFonts w:ascii="Times New Roman" w:hAnsi="Times New Roman"/>
                <w:sz w:val="24"/>
                <w:szCs w:val="24"/>
              </w:rPr>
              <w:t>Количество i-х криптографических ключей шифрования и электронной подписи</w:t>
            </w:r>
            <w:r w:rsidRPr="00BB1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C5C86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  <w:r w:rsidRPr="00BB16FD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</w:p>
        </w:tc>
        <w:tc>
          <w:tcPr>
            <w:tcW w:w="9355" w:type="dxa"/>
            <w:vAlign w:val="center"/>
          </w:tcPr>
          <w:p w14:paraId="51865E92" w14:textId="48335D80" w:rsidR="00BB16FD" w:rsidRPr="00BB16FD" w:rsidRDefault="00BB16FD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6FD">
              <w:rPr>
                <w:rFonts w:ascii="Times New Roman" w:hAnsi="Times New Roman"/>
                <w:sz w:val="24"/>
                <w:szCs w:val="24"/>
              </w:rPr>
              <w:t>Цена изготовления 1 единицы криптографических ключей шифрования и электронной подписи</w:t>
            </w:r>
            <w:r w:rsidRPr="00BB16FD">
              <w:rPr>
                <w:rFonts w:ascii="Times New Roman" w:hAnsi="Times New Roman" w:cs="Times New Roman"/>
                <w:sz w:val="24"/>
                <w:szCs w:val="24"/>
              </w:rPr>
              <w:t>, руб./</w:t>
            </w:r>
            <w:r w:rsidR="005C5C86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</w:tbl>
    <w:p w14:paraId="76A9E545" w14:textId="77777777" w:rsidR="00BB16FD" w:rsidRPr="00F2228E" w:rsidRDefault="00BB16FD" w:rsidP="00BB16FD">
      <w:pPr>
        <w:spacing w:line="14" w:lineRule="exact"/>
        <w:rPr>
          <w:rFonts w:ascii="Times New Roman" w:hAnsi="Times New Roman"/>
        </w:rPr>
      </w:pPr>
    </w:p>
    <w:tbl>
      <w:tblPr>
        <w:tblW w:w="1503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2"/>
        <w:gridCol w:w="9355"/>
        <w:gridCol w:w="29"/>
      </w:tblGrid>
      <w:tr w:rsidR="00BB16FD" w:rsidRPr="00F2228E" w14:paraId="040A3926" w14:textId="77777777" w:rsidTr="00F83E96">
        <w:trPr>
          <w:gridAfter w:val="1"/>
          <w:wAfter w:w="29" w:type="dxa"/>
          <w:trHeight w:val="350"/>
          <w:tblHeader/>
        </w:trPr>
        <w:tc>
          <w:tcPr>
            <w:tcW w:w="5652" w:type="dxa"/>
            <w:vAlign w:val="center"/>
          </w:tcPr>
          <w:p w14:paraId="6ECD7708" w14:textId="77777777" w:rsidR="00BB16FD" w:rsidRPr="00F2228E" w:rsidRDefault="00BB16FD" w:rsidP="00BB16F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>1</w:t>
            </w:r>
          </w:p>
        </w:tc>
        <w:tc>
          <w:tcPr>
            <w:tcW w:w="9355" w:type="dxa"/>
            <w:vAlign w:val="center"/>
          </w:tcPr>
          <w:p w14:paraId="5B5C6E8F" w14:textId="77777777" w:rsidR="00BB16FD" w:rsidRPr="00F2228E" w:rsidRDefault="00BB16FD" w:rsidP="00BB16F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>2</w:t>
            </w:r>
          </w:p>
        </w:tc>
      </w:tr>
      <w:tr w:rsidR="00BB16FD" w:rsidRPr="00F2228E" w14:paraId="68258D41" w14:textId="77777777" w:rsidTr="00F83E96">
        <w:trPr>
          <w:gridAfter w:val="1"/>
          <w:wAfter w:w="29" w:type="dxa"/>
          <w:trHeight w:val="350"/>
        </w:trPr>
        <w:tc>
          <w:tcPr>
            <w:tcW w:w="15007" w:type="dxa"/>
            <w:gridSpan w:val="2"/>
            <w:vAlign w:val="center"/>
          </w:tcPr>
          <w:p w14:paraId="173F0813" w14:textId="77777777" w:rsidR="00BB16FD" w:rsidRPr="00860BCF" w:rsidRDefault="00BB16FD" w:rsidP="00BB16F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60BCF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BB16FD" w:rsidRPr="00F2228E" w14:paraId="60BF4CD0" w14:textId="77777777" w:rsidTr="00F83E96">
        <w:trPr>
          <w:gridAfter w:val="1"/>
          <w:wAfter w:w="29" w:type="dxa"/>
          <w:trHeight w:val="350"/>
        </w:trPr>
        <w:tc>
          <w:tcPr>
            <w:tcW w:w="5652" w:type="dxa"/>
          </w:tcPr>
          <w:p w14:paraId="03A8D3FA" w14:textId="199FF6CF" w:rsidR="00BB16FD" w:rsidRPr="00565B76" w:rsidRDefault="004E02BA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9355" w:type="dxa"/>
          </w:tcPr>
          <w:p w14:paraId="7ED8DDBB" w14:textId="17A73E16" w:rsidR="00BB16FD" w:rsidRPr="00565B76" w:rsidRDefault="004E02BA" w:rsidP="00BB16FD">
            <w:pPr>
              <w:pStyle w:val="affa"/>
              <w:jc w:val="center"/>
            </w:pPr>
            <w:r>
              <w:t>5</w:t>
            </w:r>
            <w:r w:rsidR="00860BCF">
              <w:t xml:space="preserve"> </w:t>
            </w:r>
            <w:r>
              <w:t>000</w:t>
            </w:r>
            <w:r w:rsidR="00BB16FD">
              <w:t>,00</w:t>
            </w:r>
          </w:p>
        </w:tc>
      </w:tr>
      <w:tr w:rsidR="00F83E96" w:rsidRPr="00565B76" w14:paraId="07E8F724" w14:textId="77777777" w:rsidTr="00F83E96">
        <w:trPr>
          <w:trHeight w:val="350"/>
        </w:trPr>
        <w:tc>
          <w:tcPr>
            <w:tcW w:w="15036" w:type="dxa"/>
            <w:gridSpan w:val="3"/>
            <w:vAlign w:val="center"/>
          </w:tcPr>
          <w:p w14:paraId="109A3B7D" w14:textId="77777777" w:rsidR="00F83E96" w:rsidRPr="00F83E96" w:rsidRDefault="00F83E96" w:rsidP="007C07D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3E96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F83E96" w:rsidRPr="00565B76" w14:paraId="48A17D5E" w14:textId="77777777" w:rsidTr="00FE5F42">
        <w:trPr>
          <w:trHeight w:val="350"/>
        </w:trPr>
        <w:tc>
          <w:tcPr>
            <w:tcW w:w="5652" w:type="dxa"/>
            <w:shd w:val="clear" w:color="auto" w:fill="auto"/>
          </w:tcPr>
          <w:p w14:paraId="0F5DD38F" w14:textId="29DB74A2" w:rsidR="00F83E96" w:rsidRPr="00F83E96" w:rsidRDefault="00FE5F42" w:rsidP="00F83E96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84" w:type="dxa"/>
            <w:gridSpan w:val="2"/>
            <w:shd w:val="clear" w:color="auto" w:fill="auto"/>
          </w:tcPr>
          <w:p w14:paraId="1D89C043" w14:textId="1F79ECAA" w:rsidR="00F83E96" w:rsidRPr="00565B76" w:rsidRDefault="00FE5F42" w:rsidP="00F83E96">
            <w:pPr>
              <w:pStyle w:val="affa"/>
              <w:jc w:val="center"/>
            </w:pPr>
            <w:r>
              <w:t>5 000,00</w:t>
            </w:r>
          </w:p>
        </w:tc>
      </w:tr>
      <w:tr w:rsidR="00F83E96" w:rsidRPr="00565B76" w14:paraId="74CC27A0" w14:textId="77777777" w:rsidTr="00F83E96">
        <w:trPr>
          <w:trHeight w:val="350"/>
        </w:trPr>
        <w:tc>
          <w:tcPr>
            <w:tcW w:w="15036" w:type="dxa"/>
            <w:gridSpan w:val="3"/>
            <w:vAlign w:val="center"/>
          </w:tcPr>
          <w:p w14:paraId="76534D5F" w14:textId="77777777" w:rsidR="00F83E96" w:rsidRPr="00F83E96" w:rsidRDefault="00F83E96" w:rsidP="007C07D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3E96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F83E96" w:rsidRPr="00565B76" w14:paraId="0434A3D2" w14:textId="77777777" w:rsidTr="00EA4A4C">
        <w:trPr>
          <w:trHeight w:val="350"/>
        </w:trPr>
        <w:tc>
          <w:tcPr>
            <w:tcW w:w="5652" w:type="dxa"/>
            <w:shd w:val="clear" w:color="auto" w:fill="auto"/>
          </w:tcPr>
          <w:p w14:paraId="5719178A" w14:textId="4E8AC72B" w:rsidR="00F83E96" w:rsidRPr="00F83E96" w:rsidRDefault="00EA4A4C" w:rsidP="00F83E96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84" w:type="dxa"/>
            <w:gridSpan w:val="2"/>
            <w:shd w:val="clear" w:color="auto" w:fill="auto"/>
          </w:tcPr>
          <w:p w14:paraId="78A8F10E" w14:textId="57152271" w:rsidR="00F83E96" w:rsidRPr="00565B76" w:rsidRDefault="00EA4A4C" w:rsidP="00F83E96">
            <w:pPr>
              <w:pStyle w:val="affa"/>
              <w:jc w:val="center"/>
            </w:pPr>
            <w:r w:rsidRPr="00EA4A4C">
              <w:t>5 000,00</w:t>
            </w:r>
          </w:p>
        </w:tc>
      </w:tr>
    </w:tbl>
    <w:p w14:paraId="7292F371" w14:textId="77777777" w:rsidR="00BB16FD" w:rsidRDefault="00BB16FD" w:rsidP="00E95DF2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0A922F83" w14:textId="77777777" w:rsidR="00562D53" w:rsidRPr="0040123E" w:rsidRDefault="00562D53" w:rsidP="00562D53">
      <w:pPr>
        <w:jc w:val="center"/>
        <w:rPr>
          <w:rFonts w:ascii="Times New Roman" w:hAnsi="Times New Roman"/>
        </w:rPr>
      </w:pPr>
      <w:r w:rsidRPr="0087164C">
        <w:rPr>
          <w:rFonts w:ascii="Times New Roman" w:hAnsi="Times New Roman"/>
        </w:rPr>
        <w:t xml:space="preserve">25. </w:t>
      </w:r>
      <w:r w:rsidRPr="0040123E">
        <w:rPr>
          <w:rFonts w:ascii="Times New Roman" w:hAnsi="Times New Roman"/>
        </w:rPr>
        <w:t>Нормативы, применяемые для расчета нормативных</w:t>
      </w:r>
    </w:p>
    <w:p w14:paraId="25357900" w14:textId="77777777" w:rsidR="00562D53" w:rsidRPr="0040123E" w:rsidRDefault="00562D53" w:rsidP="00562D53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/>
          <w:sz w:val="24"/>
          <w:szCs w:val="24"/>
        </w:rPr>
      </w:pPr>
      <w:r w:rsidRPr="0040123E">
        <w:rPr>
          <w:rFonts w:ascii="Times New Roman" w:hAnsi="Times New Roman"/>
          <w:sz w:val="24"/>
          <w:szCs w:val="24"/>
        </w:rPr>
        <w:t>затрат на иные затраты, относящиеся к затратам на приобретение прочих работ</w:t>
      </w:r>
    </w:p>
    <w:p w14:paraId="0F6FC8A0" w14:textId="77777777" w:rsidR="00562D53" w:rsidRPr="0040123E" w:rsidRDefault="00562D53" w:rsidP="00562D53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/>
          <w:sz w:val="24"/>
          <w:szCs w:val="24"/>
        </w:rPr>
      </w:pPr>
      <w:r w:rsidRPr="0040123E">
        <w:rPr>
          <w:rFonts w:ascii="Times New Roman" w:hAnsi="Times New Roman"/>
          <w:sz w:val="24"/>
          <w:szCs w:val="24"/>
        </w:rPr>
        <w:t>и услуг, не относящихся к затратам на услуги связи, аренду и содержание имущества,</w:t>
      </w:r>
    </w:p>
    <w:p w14:paraId="4E704A83" w14:textId="77777777" w:rsidR="00562D53" w:rsidRDefault="00562D53" w:rsidP="00562D53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/>
          <w:sz w:val="24"/>
          <w:szCs w:val="24"/>
        </w:rPr>
      </w:pPr>
      <w:r w:rsidRPr="0040123E">
        <w:rPr>
          <w:rFonts w:ascii="Times New Roman" w:hAnsi="Times New Roman"/>
          <w:sz w:val="24"/>
          <w:szCs w:val="24"/>
        </w:rPr>
        <w:t>в сфере информационно-коммуникационных технологий</w:t>
      </w:r>
    </w:p>
    <w:p w14:paraId="44E759C2" w14:textId="77777777" w:rsidR="00562D53" w:rsidRDefault="00562D53" w:rsidP="00562D53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/>
          <w:sz w:val="24"/>
          <w:szCs w:val="24"/>
        </w:rPr>
      </w:pPr>
    </w:p>
    <w:p w14:paraId="7A6B3CF7" w14:textId="77777777" w:rsidR="00562D53" w:rsidRPr="00BB16FD" w:rsidRDefault="00562D53" w:rsidP="00562D5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BB16FD">
        <w:rPr>
          <w:rFonts w:ascii="Times New Roman" w:hAnsi="Times New Roman"/>
        </w:rPr>
        <w:t>Таблица 2</w:t>
      </w:r>
      <w:r>
        <w:rPr>
          <w:rFonts w:ascii="Times New Roman" w:hAnsi="Times New Roman"/>
        </w:rPr>
        <w:t>5</w:t>
      </w:r>
    </w:p>
    <w:p w14:paraId="7F0ED998" w14:textId="77777777" w:rsidR="00562D53" w:rsidRPr="00BB16FD" w:rsidRDefault="00562D53" w:rsidP="00562D53">
      <w:pPr>
        <w:jc w:val="center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56"/>
        <w:gridCol w:w="2551"/>
      </w:tblGrid>
      <w:tr w:rsidR="00562D53" w:rsidRPr="00BB16FD" w14:paraId="235E4D5F" w14:textId="77777777" w:rsidTr="00FE5F42">
        <w:trPr>
          <w:trHeight w:val="385"/>
        </w:trPr>
        <w:tc>
          <w:tcPr>
            <w:tcW w:w="12456" w:type="dxa"/>
            <w:vAlign w:val="center"/>
          </w:tcPr>
          <w:p w14:paraId="77BEA4CF" w14:textId="77777777" w:rsidR="00562D53" w:rsidRPr="00BB16FD" w:rsidRDefault="00562D53" w:rsidP="00562D53">
            <w:pPr>
              <w:pStyle w:val="ConsPlusNormal"/>
              <w:tabs>
                <w:tab w:val="left" w:pos="709"/>
              </w:tabs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93287329"/>
            <w:bookmarkStart w:id="4" w:name="_Hlk193287790"/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Pr="00562D53">
              <w:rPr>
                <w:rFonts w:ascii="Times New Roman" w:hAnsi="Times New Roman"/>
                <w:sz w:val="24"/>
                <w:szCs w:val="24"/>
              </w:rPr>
              <w:t>прочих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2D53">
              <w:rPr>
                <w:rFonts w:ascii="Times New Roman" w:hAnsi="Times New Roman"/>
                <w:sz w:val="24"/>
                <w:szCs w:val="24"/>
              </w:rPr>
              <w:t>и услуг</w:t>
            </w:r>
          </w:p>
        </w:tc>
        <w:tc>
          <w:tcPr>
            <w:tcW w:w="2551" w:type="dxa"/>
            <w:vAlign w:val="center"/>
          </w:tcPr>
          <w:p w14:paraId="67C59E7F" w14:textId="77777777" w:rsidR="00562D53" w:rsidRPr="00BB16FD" w:rsidRDefault="00562D53" w:rsidP="00562D53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Предельная цена, руб. в год</w:t>
            </w:r>
          </w:p>
        </w:tc>
      </w:tr>
      <w:bookmarkEnd w:id="3"/>
    </w:tbl>
    <w:p w14:paraId="73CB0A2E" w14:textId="77777777" w:rsidR="00562D53" w:rsidRPr="00F2228E" w:rsidRDefault="00562D53" w:rsidP="00562D53">
      <w:pPr>
        <w:spacing w:line="14" w:lineRule="exact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12440"/>
        <w:gridCol w:w="2552"/>
      </w:tblGrid>
      <w:tr w:rsidR="002E7844" w:rsidRPr="005F4BB8" w14:paraId="6CEE7F35" w14:textId="77777777" w:rsidTr="00251C61">
        <w:trPr>
          <w:trHeight w:val="350"/>
          <w:tblHeader/>
        </w:trPr>
        <w:tc>
          <w:tcPr>
            <w:tcW w:w="12455" w:type="dxa"/>
            <w:gridSpan w:val="2"/>
            <w:vAlign w:val="center"/>
          </w:tcPr>
          <w:p w14:paraId="539FAA09" w14:textId="77777777" w:rsidR="002E7844" w:rsidRPr="005F4BB8" w:rsidRDefault="002E7844" w:rsidP="00562D53">
            <w:pPr>
              <w:jc w:val="center"/>
              <w:rPr>
                <w:rFonts w:ascii="Times New Roman" w:hAnsi="Times New Roman"/>
              </w:rPr>
            </w:pPr>
            <w:bookmarkStart w:id="5" w:name="_Hlk193287376"/>
            <w:r w:rsidRPr="005F4BB8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2F4B0AEA" w14:textId="77777777" w:rsidR="002E7844" w:rsidRPr="005F4BB8" w:rsidRDefault="002E7844" w:rsidP="00562D53">
            <w:pPr>
              <w:jc w:val="center"/>
              <w:rPr>
                <w:rFonts w:ascii="Times New Roman" w:hAnsi="Times New Roman"/>
              </w:rPr>
            </w:pPr>
            <w:r w:rsidRPr="005F4BB8">
              <w:rPr>
                <w:rFonts w:ascii="Times New Roman" w:hAnsi="Times New Roman"/>
              </w:rPr>
              <w:t>2</w:t>
            </w:r>
          </w:p>
        </w:tc>
      </w:tr>
      <w:tr w:rsidR="002E7844" w:rsidRPr="005F4BB8" w14:paraId="67F51026" w14:textId="77777777" w:rsidTr="00251C61">
        <w:trPr>
          <w:trHeight w:val="350"/>
        </w:trPr>
        <w:tc>
          <w:tcPr>
            <w:tcW w:w="15007" w:type="dxa"/>
            <w:gridSpan w:val="3"/>
            <w:vAlign w:val="center"/>
          </w:tcPr>
          <w:p w14:paraId="14930A0B" w14:textId="77777777" w:rsidR="002E7844" w:rsidRPr="005F4BB8" w:rsidRDefault="002E7844" w:rsidP="00562D53">
            <w:pPr>
              <w:jc w:val="center"/>
              <w:rPr>
                <w:rFonts w:ascii="Times New Roman" w:hAnsi="Times New Roman"/>
                <w:b/>
              </w:rPr>
            </w:pPr>
            <w:r w:rsidRPr="005F4BB8">
              <w:rPr>
                <w:rFonts w:ascii="Times New Roman" w:hAnsi="Times New Roman"/>
                <w:b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2E7844" w:rsidRPr="005F4BB8" w14:paraId="416E24ED" w14:textId="77777777" w:rsidTr="00251C61">
        <w:trPr>
          <w:trHeight w:val="20"/>
        </w:trPr>
        <w:tc>
          <w:tcPr>
            <w:tcW w:w="12455" w:type="dxa"/>
            <w:gridSpan w:val="2"/>
          </w:tcPr>
          <w:p w14:paraId="3F797EEF" w14:textId="77777777" w:rsidR="002E7844" w:rsidRPr="005F4BB8" w:rsidRDefault="002E7844" w:rsidP="001534A5">
            <w:pPr>
              <w:pStyle w:val="affa"/>
              <w:ind w:left="142" w:right="142"/>
              <w:jc w:val="both"/>
            </w:pPr>
            <w:r w:rsidRPr="005F4BB8">
              <w:t>Благоустройство многофункциональной спортивной площадки в пос. Красносельском Гулькевичского района</w:t>
            </w:r>
          </w:p>
        </w:tc>
        <w:tc>
          <w:tcPr>
            <w:tcW w:w="2552" w:type="dxa"/>
          </w:tcPr>
          <w:p w14:paraId="33077DB4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3 500 000,00</w:t>
            </w:r>
          </w:p>
        </w:tc>
      </w:tr>
      <w:tr w:rsidR="002E7844" w:rsidRPr="005F4BB8" w14:paraId="234E11B2" w14:textId="77777777" w:rsidTr="00251C61">
        <w:trPr>
          <w:trHeight w:val="20"/>
        </w:trPr>
        <w:tc>
          <w:tcPr>
            <w:tcW w:w="12455" w:type="dxa"/>
            <w:gridSpan w:val="2"/>
          </w:tcPr>
          <w:p w14:paraId="398B7D54" w14:textId="77777777" w:rsidR="002E7844" w:rsidRPr="005F4BB8" w:rsidRDefault="002E7844" w:rsidP="001534A5">
            <w:pPr>
              <w:pStyle w:val="affa"/>
              <w:ind w:left="142" w:right="142"/>
              <w:jc w:val="both"/>
            </w:pPr>
            <w:r w:rsidRPr="005F4BB8">
              <w:t>Благоустройство общественной территории в пос. Красносельском</w:t>
            </w:r>
          </w:p>
        </w:tc>
        <w:tc>
          <w:tcPr>
            <w:tcW w:w="2552" w:type="dxa"/>
          </w:tcPr>
          <w:p w14:paraId="3753C234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3 500 000,00</w:t>
            </w:r>
          </w:p>
        </w:tc>
      </w:tr>
      <w:tr w:rsidR="002E7844" w:rsidRPr="00A158A5" w14:paraId="6A785DA1" w14:textId="77777777" w:rsidTr="00251C61">
        <w:trPr>
          <w:trHeight w:val="22"/>
        </w:trPr>
        <w:tc>
          <w:tcPr>
            <w:tcW w:w="12455" w:type="dxa"/>
            <w:gridSpan w:val="2"/>
            <w:shd w:val="clear" w:color="auto" w:fill="auto"/>
          </w:tcPr>
          <w:p w14:paraId="1D06402A" w14:textId="77777777" w:rsidR="002E7844" w:rsidRPr="00F83E96" w:rsidRDefault="002E7844" w:rsidP="00860BCF">
            <w:pPr>
              <w:pStyle w:val="affa"/>
              <w:ind w:left="142"/>
              <w:jc w:val="both"/>
            </w:pPr>
            <w:r w:rsidRPr="00F83E96">
              <w:t>Выполнение проектно-сметной документации по ремонту автомобильных дорог общего пользования местного значения</w:t>
            </w:r>
          </w:p>
        </w:tc>
        <w:tc>
          <w:tcPr>
            <w:tcW w:w="2552" w:type="dxa"/>
            <w:shd w:val="clear" w:color="auto" w:fill="auto"/>
          </w:tcPr>
          <w:p w14:paraId="13D84268" w14:textId="77777777" w:rsidR="002E7844" w:rsidRPr="00F83E96" w:rsidRDefault="002E7844" w:rsidP="00860BCF">
            <w:pPr>
              <w:pStyle w:val="affa"/>
              <w:jc w:val="center"/>
            </w:pPr>
            <w:r w:rsidRPr="00F83E96">
              <w:t>500 000,00</w:t>
            </w:r>
          </w:p>
        </w:tc>
      </w:tr>
      <w:tr w:rsidR="002E7844" w:rsidRPr="005F4BB8" w14:paraId="6F666343" w14:textId="77777777" w:rsidTr="00251C61">
        <w:trPr>
          <w:trHeight w:val="20"/>
        </w:trPr>
        <w:tc>
          <w:tcPr>
            <w:tcW w:w="12455" w:type="dxa"/>
            <w:gridSpan w:val="2"/>
          </w:tcPr>
          <w:p w14:paraId="26ACDF21" w14:textId="77777777" w:rsidR="002E7844" w:rsidRPr="005F4BB8" w:rsidRDefault="002E7844" w:rsidP="00AA57E1">
            <w:pPr>
              <w:pStyle w:val="affa"/>
              <w:ind w:left="142" w:right="142"/>
            </w:pPr>
            <w:r w:rsidRPr="005F4BB8">
              <w:t>Выполнение работ по аварийному ремонту трубопровода системы отопления</w:t>
            </w:r>
          </w:p>
        </w:tc>
        <w:tc>
          <w:tcPr>
            <w:tcW w:w="2552" w:type="dxa"/>
          </w:tcPr>
          <w:p w14:paraId="50F8AF35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1 600 000,00</w:t>
            </w:r>
          </w:p>
        </w:tc>
      </w:tr>
      <w:tr w:rsidR="002E7844" w:rsidRPr="005F4BB8" w14:paraId="0E0C4FEF" w14:textId="77777777" w:rsidTr="00251C61">
        <w:trPr>
          <w:trHeight w:val="20"/>
        </w:trPr>
        <w:tc>
          <w:tcPr>
            <w:tcW w:w="12455" w:type="dxa"/>
            <w:gridSpan w:val="2"/>
          </w:tcPr>
          <w:p w14:paraId="45FAE778" w14:textId="77777777" w:rsidR="002E7844" w:rsidRPr="005F4BB8" w:rsidRDefault="002E7844" w:rsidP="00BF1C66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Выполнение работ по благоустройству на объекте культурного наследия регионального значения «Памятник-символ погибшим землякам»</w:t>
            </w:r>
          </w:p>
        </w:tc>
        <w:tc>
          <w:tcPr>
            <w:tcW w:w="2552" w:type="dxa"/>
          </w:tcPr>
          <w:p w14:paraId="458EB040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1 500 000,00</w:t>
            </w:r>
          </w:p>
        </w:tc>
      </w:tr>
      <w:tr w:rsidR="002E7844" w:rsidRPr="005F4BB8" w14:paraId="6EF65A9D" w14:textId="77777777" w:rsidTr="00251C61">
        <w:trPr>
          <w:trHeight w:val="20"/>
        </w:trPr>
        <w:tc>
          <w:tcPr>
            <w:tcW w:w="12455" w:type="dxa"/>
            <w:gridSpan w:val="2"/>
          </w:tcPr>
          <w:p w14:paraId="09633EA6" w14:textId="77777777" w:rsidR="002E7844" w:rsidRPr="005F4BB8" w:rsidRDefault="002E7844" w:rsidP="001534A5">
            <w:pPr>
              <w:pStyle w:val="affa"/>
              <w:ind w:left="142" w:right="142"/>
              <w:jc w:val="both"/>
            </w:pPr>
            <w:r w:rsidRPr="005F4BB8">
              <w:t>Выполнение работ по благоустройству территории Красносельского городского поселения</w:t>
            </w:r>
          </w:p>
        </w:tc>
        <w:tc>
          <w:tcPr>
            <w:tcW w:w="2552" w:type="dxa"/>
          </w:tcPr>
          <w:p w14:paraId="3F6709F9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3 500 000,00</w:t>
            </w:r>
          </w:p>
        </w:tc>
      </w:tr>
      <w:tr w:rsidR="002E7844" w:rsidRPr="005F4BB8" w14:paraId="7CFC7AFA" w14:textId="77777777" w:rsidTr="00251C61">
        <w:trPr>
          <w:trHeight w:val="20"/>
        </w:trPr>
        <w:tc>
          <w:tcPr>
            <w:tcW w:w="12455" w:type="dxa"/>
            <w:gridSpan w:val="2"/>
          </w:tcPr>
          <w:p w14:paraId="44F4418E" w14:textId="77777777" w:rsidR="002E7844" w:rsidRPr="005F4BB8" w:rsidRDefault="002E7844" w:rsidP="001534A5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Выполнение работ по демонтажу и монтажу линий уличного освещения</w:t>
            </w:r>
          </w:p>
        </w:tc>
        <w:tc>
          <w:tcPr>
            <w:tcW w:w="2552" w:type="dxa"/>
          </w:tcPr>
          <w:p w14:paraId="6983B67B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2 000 000,00</w:t>
            </w:r>
          </w:p>
        </w:tc>
      </w:tr>
      <w:tr w:rsidR="002E7844" w:rsidRPr="005F4BB8" w14:paraId="440A5385" w14:textId="77777777" w:rsidTr="00251C61">
        <w:trPr>
          <w:trHeight w:val="20"/>
        </w:trPr>
        <w:tc>
          <w:tcPr>
            <w:tcW w:w="12455" w:type="dxa"/>
            <w:gridSpan w:val="2"/>
          </w:tcPr>
          <w:p w14:paraId="7D06B10B" w14:textId="77777777" w:rsidR="002E7844" w:rsidRPr="005F4BB8" w:rsidRDefault="002E7844" w:rsidP="001534A5">
            <w:pPr>
              <w:pStyle w:val="affa"/>
              <w:ind w:left="142" w:right="142"/>
            </w:pPr>
            <w:r w:rsidRPr="005F4BB8">
              <w:t>Выполнение работ по замене аварийных участков трубопровода</w:t>
            </w:r>
          </w:p>
        </w:tc>
        <w:tc>
          <w:tcPr>
            <w:tcW w:w="2552" w:type="dxa"/>
          </w:tcPr>
          <w:p w14:paraId="04C2E651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1 000 000,00</w:t>
            </w:r>
          </w:p>
        </w:tc>
      </w:tr>
      <w:tr w:rsidR="002E7844" w:rsidRPr="005F4BB8" w14:paraId="4A71FD12" w14:textId="77777777" w:rsidTr="00251C61">
        <w:trPr>
          <w:trHeight w:val="20"/>
        </w:trPr>
        <w:tc>
          <w:tcPr>
            <w:tcW w:w="12455" w:type="dxa"/>
            <w:gridSpan w:val="2"/>
          </w:tcPr>
          <w:p w14:paraId="5B32E198" w14:textId="77777777" w:rsidR="002E7844" w:rsidRPr="005F4BB8" w:rsidRDefault="002E7844" w:rsidP="001534A5">
            <w:pPr>
              <w:pStyle w:val="affa"/>
              <w:ind w:left="142" w:right="142"/>
            </w:pPr>
            <w:r w:rsidRPr="005F4BB8">
              <w:t>Выполнение работ по замене аварийных участков трубопровода горячего водоснабжения</w:t>
            </w:r>
          </w:p>
        </w:tc>
        <w:tc>
          <w:tcPr>
            <w:tcW w:w="2552" w:type="dxa"/>
          </w:tcPr>
          <w:p w14:paraId="4A055A9C" w14:textId="77777777" w:rsidR="002E7844" w:rsidRPr="005F4BB8" w:rsidRDefault="002E7844" w:rsidP="00A32485">
            <w:pPr>
              <w:pStyle w:val="affa"/>
              <w:jc w:val="center"/>
            </w:pPr>
            <w:r w:rsidRPr="005F4BB8">
              <w:t>1 000 000,00</w:t>
            </w:r>
          </w:p>
        </w:tc>
      </w:tr>
      <w:tr w:rsidR="002E7844" w:rsidRPr="005F4BB8" w14:paraId="38076EF9" w14:textId="77777777" w:rsidTr="00251C61">
        <w:trPr>
          <w:trHeight w:val="20"/>
        </w:trPr>
        <w:tc>
          <w:tcPr>
            <w:tcW w:w="12455" w:type="dxa"/>
            <w:gridSpan w:val="2"/>
          </w:tcPr>
          <w:p w14:paraId="120672AF" w14:textId="77777777" w:rsidR="002E7844" w:rsidRPr="005F4BB8" w:rsidRDefault="002E7844" w:rsidP="001534A5">
            <w:pPr>
              <w:pStyle w:val="affa"/>
              <w:ind w:left="142" w:right="142"/>
            </w:pPr>
            <w:r w:rsidRPr="005F4BB8">
              <w:t>Выполнение работ по замене участков трубопровода горячего водоснабжения</w:t>
            </w:r>
          </w:p>
        </w:tc>
        <w:tc>
          <w:tcPr>
            <w:tcW w:w="2552" w:type="dxa"/>
          </w:tcPr>
          <w:p w14:paraId="1C6A6091" w14:textId="77777777" w:rsidR="002E7844" w:rsidRPr="005F4BB8" w:rsidRDefault="002E7844" w:rsidP="00A32485">
            <w:pPr>
              <w:pStyle w:val="affa"/>
              <w:jc w:val="center"/>
            </w:pPr>
            <w:r w:rsidRPr="005F4BB8">
              <w:t>5 600 000,00</w:t>
            </w:r>
          </w:p>
        </w:tc>
      </w:tr>
      <w:tr w:rsidR="002E7844" w:rsidRPr="005F4BB8" w14:paraId="0616732D" w14:textId="77777777" w:rsidTr="00251C61">
        <w:trPr>
          <w:trHeight w:val="20"/>
        </w:trPr>
        <w:tc>
          <w:tcPr>
            <w:tcW w:w="12455" w:type="dxa"/>
            <w:gridSpan w:val="2"/>
          </w:tcPr>
          <w:p w14:paraId="10390733" w14:textId="77777777" w:rsidR="002E7844" w:rsidRPr="005F4BB8" w:rsidRDefault="002E7844" w:rsidP="00273460">
            <w:pPr>
              <w:pStyle w:val="affa"/>
              <w:ind w:left="142" w:right="142"/>
              <w:jc w:val="both"/>
            </w:pPr>
            <w:r w:rsidRPr="005F4BB8">
              <w:t>Выполнение работ по изготовлению и установке остановочных павильонов</w:t>
            </w:r>
          </w:p>
        </w:tc>
        <w:tc>
          <w:tcPr>
            <w:tcW w:w="2552" w:type="dxa"/>
          </w:tcPr>
          <w:p w14:paraId="76D5E09A" w14:textId="77777777" w:rsidR="002E7844" w:rsidRPr="005F4BB8" w:rsidRDefault="002E7844" w:rsidP="00773021">
            <w:pPr>
              <w:pStyle w:val="affa"/>
              <w:jc w:val="center"/>
            </w:pPr>
            <w:r w:rsidRPr="005F4BB8">
              <w:t>2 700 000,00</w:t>
            </w:r>
          </w:p>
        </w:tc>
      </w:tr>
      <w:tr w:rsidR="002E7844" w:rsidRPr="00F2228E" w14:paraId="3459F17D" w14:textId="77777777" w:rsidTr="00251C61">
        <w:trPr>
          <w:trHeight w:val="20"/>
        </w:trPr>
        <w:tc>
          <w:tcPr>
            <w:tcW w:w="12455" w:type="dxa"/>
            <w:gridSpan w:val="2"/>
            <w:shd w:val="clear" w:color="auto" w:fill="auto"/>
          </w:tcPr>
          <w:p w14:paraId="264D494F" w14:textId="77777777" w:rsidR="002E7844" w:rsidRPr="00F83E96" w:rsidRDefault="002E7844" w:rsidP="00860BCF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F83E96">
              <w:t>Выполнение работ по исправлению профиля гравийных дорог</w:t>
            </w:r>
          </w:p>
        </w:tc>
        <w:tc>
          <w:tcPr>
            <w:tcW w:w="2552" w:type="dxa"/>
            <w:shd w:val="clear" w:color="auto" w:fill="auto"/>
          </w:tcPr>
          <w:p w14:paraId="7E022BDE" w14:textId="77777777" w:rsidR="002E7844" w:rsidRPr="00F83E96" w:rsidRDefault="002E7844" w:rsidP="00860BCF">
            <w:pPr>
              <w:pStyle w:val="affa"/>
              <w:jc w:val="center"/>
            </w:pPr>
            <w:r w:rsidRPr="00F83E96">
              <w:t>2 500 000,00</w:t>
            </w:r>
          </w:p>
        </w:tc>
      </w:tr>
      <w:tr w:rsidR="002E7844" w:rsidRPr="005F4BB8" w14:paraId="61266DA7" w14:textId="77777777" w:rsidTr="00251C61">
        <w:trPr>
          <w:trHeight w:val="20"/>
        </w:trPr>
        <w:tc>
          <w:tcPr>
            <w:tcW w:w="12455" w:type="dxa"/>
            <w:gridSpan w:val="2"/>
          </w:tcPr>
          <w:p w14:paraId="79921C67" w14:textId="77777777" w:rsidR="002E7844" w:rsidRPr="005F4BB8" w:rsidRDefault="002E7844" w:rsidP="001534A5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Выполнение работ по монтажу автономного светофорного комплекса</w:t>
            </w:r>
          </w:p>
        </w:tc>
        <w:tc>
          <w:tcPr>
            <w:tcW w:w="2552" w:type="dxa"/>
          </w:tcPr>
          <w:p w14:paraId="75588D02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500 000,00</w:t>
            </w:r>
          </w:p>
        </w:tc>
      </w:tr>
      <w:tr w:rsidR="002E7844" w:rsidRPr="005F4BB8" w14:paraId="216AB172" w14:textId="77777777" w:rsidTr="00251C61">
        <w:trPr>
          <w:trHeight w:val="20"/>
        </w:trPr>
        <w:tc>
          <w:tcPr>
            <w:tcW w:w="12455" w:type="dxa"/>
            <w:gridSpan w:val="2"/>
          </w:tcPr>
          <w:p w14:paraId="1A49771D" w14:textId="77777777" w:rsidR="002E7844" w:rsidRPr="005F4BB8" w:rsidRDefault="002E7844" w:rsidP="007072C9">
            <w:pPr>
              <w:pStyle w:val="affa"/>
              <w:ind w:left="142" w:right="142"/>
              <w:jc w:val="both"/>
            </w:pPr>
            <w:r w:rsidRPr="005F4BB8">
              <w:t>Выполнение работ по монтажу декоративной накладки звезды для «Вечного огня» на объекте культурного наследия регионального значения «Памятник-символ погибшим землякам»</w:t>
            </w:r>
          </w:p>
        </w:tc>
        <w:tc>
          <w:tcPr>
            <w:tcW w:w="2552" w:type="dxa"/>
          </w:tcPr>
          <w:p w14:paraId="0F6B460A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250 000,00</w:t>
            </w:r>
          </w:p>
        </w:tc>
      </w:tr>
      <w:tr w:rsidR="002E7844" w:rsidRPr="005F4BB8" w14:paraId="34308D5A" w14:textId="77777777" w:rsidTr="00251C61">
        <w:trPr>
          <w:trHeight w:val="20"/>
        </w:trPr>
        <w:tc>
          <w:tcPr>
            <w:tcW w:w="12455" w:type="dxa"/>
            <w:gridSpan w:val="2"/>
          </w:tcPr>
          <w:p w14:paraId="152624A7" w14:textId="77777777" w:rsidR="002E7844" w:rsidRPr="005F4BB8" w:rsidRDefault="002E7844" w:rsidP="001534A5">
            <w:pPr>
              <w:pStyle w:val="affa"/>
              <w:ind w:left="142" w:right="142"/>
              <w:jc w:val="both"/>
            </w:pPr>
            <w:r w:rsidRPr="005F4BB8">
              <w:t xml:space="preserve">Выполнение работ по монтажу и демонтажу искусственной неровности </w:t>
            </w:r>
          </w:p>
        </w:tc>
        <w:tc>
          <w:tcPr>
            <w:tcW w:w="2552" w:type="dxa"/>
          </w:tcPr>
          <w:p w14:paraId="7358E405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200 000,00</w:t>
            </w:r>
          </w:p>
        </w:tc>
      </w:tr>
      <w:tr w:rsidR="002E7844" w:rsidRPr="005F4BB8" w14:paraId="41E7F96F" w14:textId="77777777" w:rsidTr="00251C61">
        <w:trPr>
          <w:trHeight w:val="20"/>
        </w:trPr>
        <w:tc>
          <w:tcPr>
            <w:tcW w:w="12455" w:type="dxa"/>
            <w:gridSpan w:val="2"/>
          </w:tcPr>
          <w:p w14:paraId="45AB8126" w14:textId="77777777" w:rsidR="002E7844" w:rsidRPr="005F4BB8" w:rsidRDefault="002E7844" w:rsidP="001534A5">
            <w:pPr>
              <w:pStyle w:val="affa"/>
              <w:ind w:left="142" w:right="142"/>
              <w:jc w:val="both"/>
            </w:pPr>
            <w:r w:rsidRPr="005F4BB8">
              <w:t>Выполнение работ по монтажу ливневых систем водоотведения</w:t>
            </w:r>
          </w:p>
        </w:tc>
        <w:tc>
          <w:tcPr>
            <w:tcW w:w="2552" w:type="dxa"/>
          </w:tcPr>
          <w:p w14:paraId="5F866545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1 000 000,00</w:t>
            </w:r>
          </w:p>
        </w:tc>
      </w:tr>
      <w:tr w:rsidR="002E7844" w:rsidRPr="005F4BB8" w14:paraId="660444DF" w14:textId="77777777" w:rsidTr="00251C61">
        <w:trPr>
          <w:trHeight w:val="20"/>
        </w:trPr>
        <w:tc>
          <w:tcPr>
            <w:tcW w:w="12455" w:type="dxa"/>
            <w:gridSpan w:val="2"/>
          </w:tcPr>
          <w:p w14:paraId="7B58EA57" w14:textId="77777777" w:rsidR="002E7844" w:rsidRPr="005F4BB8" w:rsidRDefault="002E7844" w:rsidP="001534A5">
            <w:pPr>
              <w:pStyle w:val="affa"/>
              <w:ind w:left="142" w:right="142"/>
              <w:jc w:val="both"/>
            </w:pPr>
            <w:r w:rsidRPr="005F4BB8">
              <w:t>Выполнение работ по монтажу опор для уличного освещения</w:t>
            </w:r>
          </w:p>
        </w:tc>
        <w:tc>
          <w:tcPr>
            <w:tcW w:w="2552" w:type="dxa"/>
          </w:tcPr>
          <w:p w14:paraId="1D2315B3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1 500 000,00</w:t>
            </w:r>
          </w:p>
        </w:tc>
      </w:tr>
      <w:tr w:rsidR="002E7844" w:rsidRPr="005F4BB8" w14:paraId="3B4C989B" w14:textId="77777777" w:rsidTr="00251C61">
        <w:trPr>
          <w:trHeight w:val="20"/>
        </w:trPr>
        <w:tc>
          <w:tcPr>
            <w:tcW w:w="12455" w:type="dxa"/>
            <w:gridSpan w:val="2"/>
          </w:tcPr>
          <w:p w14:paraId="4CD31ED7" w14:textId="77777777" w:rsidR="002E7844" w:rsidRPr="005F4BB8" w:rsidRDefault="002E7844" w:rsidP="001534A5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Выполнение работ по монтажу опор и линий уличного освещения</w:t>
            </w:r>
          </w:p>
        </w:tc>
        <w:tc>
          <w:tcPr>
            <w:tcW w:w="2552" w:type="dxa"/>
          </w:tcPr>
          <w:p w14:paraId="5A52F34C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2 000 000,00</w:t>
            </w:r>
          </w:p>
        </w:tc>
      </w:tr>
      <w:tr w:rsidR="002E7844" w:rsidRPr="005F4BB8" w14:paraId="4C1EF064" w14:textId="77777777" w:rsidTr="00251C61">
        <w:trPr>
          <w:trHeight w:val="20"/>
        </w:trPr>
        <w:tc>
          <w:tcPr>
            <w:tcW w:w="12455" w:type="dxa"/>
            <w:gridSpan w:val="2"/>
          </w:tcPr>
          <w:p w14:paraId="04873EAA" w14:textId="77777777" w:rsidR="002E7844" w:rsidRPr="005F4BB8" w:rsidRDefault="002E7844" w:rsidP="001534A5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 xml:space="preserve">Выполнение работ по монтажу опор и светильников на солнечных батареях </w:t>
            </w:r>
          </w:p>
        </w:tc>
        <w:tc>
          <w:tcPr>
            <w:tcW w:w="2552" w:type="dxa"/>
          </w:tcPr>
          <w:p w14:paraId="537BB6C1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2 000 000,00</w:t>
            </w:r>
          </w:p>
        </w:tc>
      </w:tr>
      <w:tr w:rsidR="002E7844" w:rsidRPr="005F4BB8" w14:paraId="6A765106" w14:textId="77777777" w:rsidTr="00251C61">
        <w:trPr>
          <w:trHeight w:val="20"/>
        </w:trPr>
        <w:tc>
          <w:tcPr>
            <w:tcW w:w="12455" w:type="dxa"/>
            <w:gridSpan w:val="2"/>
          </w:tcPr>
          <w:p w14:paraId="59F903D8" w14:textId="77777777" w:rsidR="002E7844" w:rsidRPr="005F4BB8" w:rsidRDefault="002E7844" w:rsidP="001534A5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Выполнение работ по монтажу опор и светильников уличного освещения</w:t>
            </w:r>
          </w:p>
        </w:tc>
        <w:tc>
          <w:tcPr>
            <w:tcW w:w="2552" w:type="dxa"/>
          </w:tcPr>
          <w:p w14:paraId="4115554D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2 000 000,00</w:t>
            </w:r>
          </w:p>
        </w:tc>
      </w:tr>
      <w:tr w:rsidR="002E7844" w:rsidRPr="005F4BB8" w14:paraId="614624B6" w14:textId="77777777" w:rsidTr="00251C61">
        <w:trPr>
          <w:trHeight w:val="20"/>
        </w:trPr>
        <w:tc>
          <w:tcPr>
            <w:tcW w:w="12455" w:type="dxa"/>
            <w:gridSpan w:val="2"/>
          </w:tcPr>
          <w:p w14:paraId="580F3C27" w14:textId="77777777" w:rsidR="002E7844" w:rsidRPr="005F4BB8" w:rsidRDefault="002E7844" w:rsidP="001534A5">
            <w:pPr>
              <w:pStyle w:val="affa"/>
              <w:ind w:left="142" w:right="142"/>
              <w:jc w:val="both"/>
            </w:pPr>
            <w:r w:rsidRPr="005F4BB8">
              <w:t>Выполнение работ по монтажу опор и сетей уличного освещения</w:t>
            </w:r>
          </w:p>
        </w:tc>
        <w:tc>
          <w:tcPr>
            <w:tcW w:w="2552" w:type="dxa"/>
          </w:tcPr>
          <w:p w14:paraId="5B83905D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1 500 000,00</w:t>
            </w:r>
          </w:p>
        </w:tc>
      </w:tr>
      <w:tr w:rsidR="002E7844" w:rsidRPr="005F4BB8" w14:paraId="078F19BD" w14:textId="77777777" w:rsidTr="00251C61">
        <w:trPr>
          <w:trHeight w:val="20"/>
        </w:trPr>
        <w:tc>
          <w:tcPr>
            <w:tcW w:w="12455" w:type="dxa"/>
            <w:gridSpan w:val="2"/>
          </w:tcPr>
          <w:p w14:paraId="5AFB4DA8" w14:textId="77777777" w:rsidR="002E7844" w:rsidRPr="005F4BB8" w:rsidRDefault="002E7844" w:rsidP="001534A5">
            <w:pPr>
              <w:pStyle w:val="affa"/>
              <w:ind w:left="142" w:right="142"/>
              <w:jc w:val="both"/>
            </w:pPr>
            <w:r w:rsidRPr="005F4BB8">
              <w:t>Выполнение работ по монтажу сетей наружного освещения</w:t>
            </w:r>
          </w:p>
        </w:tc>
        <w:tc>
          <w:tcPr>
            <w:tcW w:w="2552" w:type="dxa"/>
          </w:tcPr>
          <w:p w14:paraId="75DF0350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2 000 000,00</w:t>
            </w:r>
          </w:p>
        </w:tc>
      </w:tr>
      <w:tr w:rsidR="002E7844" w:rsidRPr="00164C71" w14:paraId="79820E29" w14:textId="77777777" w:rsidTr="00251C61">
        <w:trPr>
          <w:trHeight w:val="22"/>
        </w:trPr>
        <w:tc>
          <w:tcPr>
            <w:tcW w:w="12455" w:type="dxa"/>
            <w:gridSpan w:val="2"/>
            <w:shd w:val="clear" w:color="auto" w:fill="auto"/>
          </w:tcPr>
          <w:p w14:paraId="4BA8A026" w14:textId="77777777" w:rsidR="002E7844" w:rsidRPr="00F83E96" w:rsidRDefault="002E7844" w:rsidP="00860BCF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F83E96">
              <w:t>Выполнение работ по нанесению дублирующей горизонтальной дорожной разметки</w:t>
            </w:r>
          </w:p>
        </w:tc>
        <w:tc>
          <w:tcPr>
            <w:tcW w:w="2552" w:type="dxa"/>
            <w:shd w:val="clear" w:color="auto" w:fill="auto"/>
          </w:tcPr>
          <w:p w14:paraId="1F14BC21" w14:textId="77777777" w:rsidR="002E7844" w:rsidRPr="00F83E96" w:rsidRDefault="002E7844" w:rsidP="00860BCF">
            <w:pPr>
              <w:pStyle w:val="affa"/>
              <w:jc w:val="center"/>
            </w:pPr>
            <w:r w:rsidRPr="00F83E96">
              <w:t>1 000 000,00</w:t>
            </w:r>
          </w:p>
        </w:tc>
      </w:tr>
      <w:tr w:rsidR="002E7844" w:rsidRPr="00164C71" w14:paraId="429FC874" w14:textId="77777777" w:rsidTr="00251C61">
        <w:trPr>
          <w:trHeight w:val="22"/>
        </w:trPr>
        <w:tc>
          <w:tcPr>
            <w:tcW w:w="12455" w:type="dxa"/>
            <w:gridSpan w:val="2"/>
            <w:shd w:val="clear" w:color="auto" w:fill="auto"/>
          </w:tcPr>
          <w:p w14:paraId="0D662260" w14:textId="7D37B662" w:rsidR="002E7844" w:rsidRPr="00F83E96" w:rsidRDefault="002E7844" w:rsidP="00860BCF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F83E96">
              <w:t xml:space="preserve">Выполнение работ по нанесению линии </w:t>
            </w:r>
            <w:r w:rsidR="007D7774">
              <w:t xml:space="preserve">горизонтальной </w:t>
            </w:r>
            <w:r w:rsidRPr="00F83E96">
              <w:t xml:space="preserve">разметки на дорожное покрытие автомобильных дорог </w:t>
            </w:r>
          </w:p>
        </w:tc>
        <w:tc>
          <w:tcPr>
            <w:tcW w:w="2552" w:type="dxa"/>
            <w:shd w:val="clear" w:color="auto" w:fill="auto"/>
          </w:tcPr>
          <w:p w14:paraId="22416A82" w14:textId="77777777" w:rsidR="002E7844" w:rsidRPr="00F83E96" w:rsidRDefault="002E7844" w:rsidP="00860BCF">
            <w:pPr>
              <w:pStyle w:val="affa"/>
              <w:jc w:val="center"/>
            </w:pPr>
            <w:r w:rsidRPr="00F83E96">
              <w:t>2 000 000,00</w:t>
            </w:r>
          </w:p>
        </w:tc>
      </w:tr>
      <w:tr w:rsidR="002E7844" w:rsidRPr="00164C71" w14:paraId="0F339F65" w14:textId="77777777" w:rsidTr="00251C61">
        <w:trPr>
          <w:trHeight w:val="22"/>
        </w:trPr>
        <w:tc>
          <w:tcPr>
            <w:tcW w:w="12455" w:type="dxa"/>
            <w:gridSpan w:val="2"/>
            <w:shd w:val="clear" w:color="auto" w:fill="auto"/>
          </w:tcPr>
          <w:p w14:paraId="06D9F212" w14:textId="77777777" w:rsidR="002E7844" w:rsidRPr="00F83E96" w:rsidRDefault="002E7844" w:rsidP="00860BCF">
            <w:pPr>
              <w:pStyle w:val="affa"/>
              <w:ind w:left="142" w:right="142"/>
              <w:jc w:val="both"/>
              <w:rPr>
                <w:color w:val="000000"/>
              </w:rPr>
            </w:pPr>
            <w:r w:rsidRPr="00F83E96">
              <w:rPr>
                <w:color w:val="000000"/>
              </w:rPr>
              <w:t>Выполнение работ по оборудование автобусной остановки на дороге общего пользования местного значения</w:t>
            </w:r>
          </w:p>
        </w:tc>
        <w:tc>
          <w:tcPr>
            <w:tcW w:w="2552" w:type="dxa"/>
            <w:shd w:val="clear" w:color="auto" w:fill="auto"/>
          </w:tcPr>
          <w:p w14:paraId="72284D8A" w14:textId="77777777" w:rsidR="002E7844" w:rsidRPr="00F83E96" w:rsidRDefault="002E7844" w:rsidP="00860BCF">
            <w:pPr>
              <w:pStyle w:val="affa"/>
              <w:jc w:val="center"/>
              <w:rPr>
                <w:color w:val="000000"/>
              </w:rPr>
            </w:pPr>
            <w:r w:rsidRPr="00F83E96">
              <w:rPr>
                <w:color w:val="000000"/>
              </w:rPr>
              <w:t>2 000 000,00</w:t>
            </w:r>
          </w:p>
        </w:tc>
      </w:tr>
      <w:tr w:rsidR="002E7844" w:rsidRPr="00164C71" w14:paraId="0179E4AE" w14:textId="77777777" w:rsidTr="00251C61">
        <w:trPr>
          <w:trHeight w:val="22"/>
        </w:trPr>
        <w:tc>
          <w:tcPr>
            <w:tcW w:w="12455" w:type="dxa"/>
            <w:gridSpan w:val="2"/>
            <w:shd w:val="clear" w:color="auto" w:fill="auto"/>
          </w:tcPr>
          <w:p w14:paraId="4A76ADB2" w14:textId="77777777" w:rsidR="002E7844" w:rsidRPr="00F83E96" w:rsidRDefault="002E7844" w:rsidP="00860BCF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F83E96">
              <w:lastRenderedPageBreak/>
              <w:t xml:space="preserve">Выполнение работ по обрезке веток </w:t>
            </w:r>
          </w:p>
        </w:tc>
        <w:tc>
          <w:tcPr>
            <w:tcW w:w="2552" w:type="dxa"/>
            <w:shd w:val="clear" w:color="auto" w:fill="auto"/>
          </w:tcPr>
          <w:p w14:paraId="45F274DC" w14:textId="77777777" w:rsidR="002E7844" w:rsidRPr="00F83E96" w:rsidRDefault="002E7844" w:rsidP="00860BCF">
            <w:pPr>
              <w:pStyle w:val="affa"/>
              <w:jc w:val="center"/>
            </w:pPr>
            <w:r w:rsidRPr="00F83E96">
              <w:t>40 000,00</w:t>
            </w:r>
          </w:p>
        </w:tc>
      </w:tr>
      <w:tr w:rsidR="002E7844" w:rsidRPr="005F4BB8" w14:paraId="6950FDA4" w14:textId="77777777" w:rsidTr="00251C61">
        <w:trPr>
          <w:trHeight w:val="20"/>
        </w:trPr>
        <w:tc>
          <w:tcPr>
            <w:tcW w:w="12455" w:type="dxa"/>
            <w:gridSpan w:val="2"/>
          </w:tcPr>
          <w:p w14:paraId="3C46A900" w14:textId="77777777" w:rsidR="002E7844" w:rsidRPr="005F4BB8" w:rsidRDefault="002E7844" w:rsidP="001534A5">
            <w:pPr>
              <w:pStyle w:val="aff5"/>
              <w:suppressAutoHyphens/>
              <w:ind w:left="142" w:right="142"/>
              <w:rPr>
                <w:rFonts w:ascii="Times New Roman" w:hAnsi="Times New Roman" w:cs="Times New Roman"/>
              </w:rPr>
            </w:pPr>
            <w:r w:rsidRPr="005F4BB8">
              <w:rPr>
                <w:rFonts w:ascii="Times New Roman" w:hAnsi="Times New Roman" w:cs="Times New Roman"/>
              </w:rPr>
              <w:t xml:space="preserve">Выполнение работ по обрезке и валке деревьев </w:t>
            </w:r>
          </w:p>
        </w:tc>
        <w:tc>
          <w:tcPr>
            <w:tcW w:w="2552" w:type="dxa"/>
          </w:tcPr>
          <w:p w14:paraId="7DCE2AE8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80 000,00</w:t>
            </w:r>
          </w:p>
        </w:tc>
      </w:tr>
      <w:tr w:rsidR="002E7844" w:rsidRPr="00164C71" w14:paraId="4320ADFD" w14:textId="77777777" w:rsidTr="00251C61">
        <w:trPr>
          <w:trHeight w:val="22"/>
        </w:trPr>
        <w:tc>
          <w:tcPr>
            <w:tcW w:w="12455" w:type="dxa"/>
            <w:gridSpan w:val="2"/>
            <w:shd w:val="clear" w:color="auto" w:fill="auto"/>
          </w:tcPr>
          <w:p w14:paraId="631F640D" w14:textId="77777777" w:rsidR="002E7844" w:rsidRPr="00F83E96" w:rsidRDefault="002E7844" w:rsidP="00860BCF">
            <w:pPr>
              <w:pStyle w:val="affa"/>
              <w:ind w:left="142" w:right="142"/>
              <w:jc w:val="both"/>
              <w:rPr>
                <w:color w:val="000000"/>
              </w:rPr>
            </w:pPr>
            <w:r w:rsidRPr="00F83E96">
              <w:rPr>
                <w:color w:val="000000"/>
              </w:rPr>
              <w:t xml:space="preserve">Выполнение работ по обустройству остановочного пункта с заездным карманом </w:t>
            </w:r>
          </w:p>
        </w:tc>
        <w:tc>
          <w:tcPr>
            <w:tcW w:w="2552" w:type="dxa"/>
            <w:shd w:val="clear" w:color="auto" w:fill="auto"/>
          </w:tcPr>
          <w:p w14:paraId="464E4101" w14:textId="77777777" w:rsidR="002E7844" w:rsidRPr="00F83E96" w:rsidRDefault="002E7844" w:rsidP="00860BCF">
            <w:pPr>
              <w:pStyle w:val="affa"/>
              <w:jc w:val="center"/>
              <w:rPr>
                <w:color w:val="000000"/>
              </w:rPr>
            </w:pPr>
            <w:r w:rsidRPr="00F83E96">
              <w:rPr>
                <w:color w:val="000000"/>
              </w:rPr>
              <w:t>1 000 000,00</w:t>
            </w:r>
          </w:p>
        </w:tc>
      </w:tr>
      <w:tr w:rsidR="002E7844" w:rsidRPr="005F4BB8" w14:paraId="05431B0A" w14:textId="77777777" w:rsidTr="00251C61">
        <w:trPr>
          <w:trHeight w:val="20"/>
        </w:trPr>
        <w:tc>
          <w:tcPr>
            <w:tcW w:w="12455" w:type="dxa"/>
            <w:gridSpan w:val="2"/>
          </w:tcPr>
          <w:p w14:paraId="57BF8898" w14:textId="77777777" w:rsidR="002E7844" w:rsidRPr="005F4BB8" w:rsidRDefault="002E7844" w:rsidP="001534A5">
            <w:pPr>
              <w:pStyle w:val="affa"/>
              <w:ind w:left="142" w:right="142"/>
              <w:jc w:val="both"/>
            </w:pPr>
            <w:r w:rsidRPr="005F4BB8">
              <w:t>Выполнение работ по обустройству парковки</w:t>
            </w:r>
          </w:p>
        </w:tc>
        <w:tc>
          <w:tcPr>
            <w:tcW w:w="2552" w:type="dxa"/>
          </w:tcPr>
          <w:p w14:paraId="69E80635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2 000 000,00</w:t>
            </w:r>
          </w:p>
        </w:tc>
      </w:tr>
      <w:tr w:rsidR="002E7844" w:rsidRPr="005F4BB8" w14:paraId="07E8C513" w14:textId="77777777" w:rsidTr="00251C61">
        <w:trPr>
          <w:trHeight w:val="20"/>
        </w:trPr>
        <w:tc>
          <w:tcPr>
            <w:tcW w:w="12455" w:type="dxa"/>
            <w:gridSpan w:val="2"/>
          </w:tcPr>
          <w:p w14:paraId="7A7104CD" w14:textId="77777777" w:rsidR="002E7844" w:rsidRPr="005F4BB8" w:rsidRDefault="002E7844" w:rsidP="001534A5">
            <w:pPr>
              <w:pStyle w:val="affa"/>
              <w:ind w:left="142" w:right="142"/>
              <w:jc w:val="both"/>
            </w:pPr>
            <w:r w:rsidRPr="005F4BB8">
              <w:t>Выполнение работ по обустройству подъездного кармана</w:t>
            </w:r>
          </w:p>
        </w:tc>
        <w:tc>
          <w:tcPr>
            <w:tcW w:w="2552" w:type="dxa"/>
          </w:tcPr>
          <w:p w14:paraId="5CD23930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1 000 000,00</w:t>
            </w:r>
          </w:p>
        </w:tc>
      </w:tr>
      <w:tr w:rsidR="002E7844" w:rsidRPr="005F4BB8" w14:paraId="758981F6" w14:textId="77777777" w:rsidTr="00251C61">
        <w:trPr>
          <w:trHeight w:val="20"/>
        </w:trPr>
        <w:tc>
          <w:tcPr>
            <w:tcW w:w="12455" w:type="dxa"/>
            <w:gridSpan w:val="2"/>
          </w:tcPr>
          <w:p w14:paraId="07DD2D31" w14:textId="77777777" w:rsidR="002E7844" w:rsidRPr="005F4BB8" w:rsidRDefault="002E7844" w:rsidP="001534A5">
            <w:pPr>
              <w:pStyle w:val="affa"/>
              <w:ind w:left="142" w:right="142"/>
              <w:jc w:val="both"/>
            </w:pPr>
            <w:r w:rsidRPr="005F4BB8">
              <w:t>Выполнение работ по ограждению контейнерных площадок</w:t>
            </w:r>
          </w:p>
        </w:tc>
        <w:tc>
          <w:tcPr>
            <w:tcW w:w="2552" w:type="dxa"/>
          </w:tcPr>
          <w:p w14:paraId="4B1B689F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400 000,00</w:t>
            </w:r>
          </w:p>
        </w:tc>
      </w:tr>
      <w:tr w:rsidR="002E7844" w:rsidRPr="005F4BB8" w14:paraId="4BDD68EF" w14:textId="77777777" w:rsidTr="00251C61">
        <w:trPr>
          <w:trHeight w:val="20"/>
        </w:trPr>
        <w:tc>
          <w:tcPr>
            <w:tcW w:w="12455" w:type="dxa"/>
            <w:gridSpan w:val="2"/>
          </w:tcPr>
          <w:p w14:paraId="374BB147" w14:textId="77777777" w:rsidR="002E7844" w:rsidRPr="005F4BB8" w:rsidRDefault="002E7844" w:rsidP="001534A5">
            <w:pPr>
              <w:pStyle w:val="affa"/>
              <w:ind w:left="142" w:right="142"/>
              <w:jc w:val="both"/>
            </w:pPr>
            <w:r w:rsidRPr="005F4BB8">
              <w:t xml:space="preserve">Выполнение работ по ограждению тротуара </w:t>
            </w:r>
          </w:p>
        </w:tc>
        <w:tc>
          <w:tcPr>
            <w:tcW w:w="2552" w:type="dxa"/>
          </w:tcPr>
          <w:p w14:paraId="6DDCD4D2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1 000 000,00</w:t>
            </w:r>
          </w:p>
        </w:tc>
      </w:tr>
      <w:tr w:rsidR="002E7844" w:rsidRPr="005F4BB8" w14:paraId="22BB41B7" w14:textId="77777777" w:rsidTr="00251C61">
        <w:trPr>
          <w:trHeight w:val="20"/>
        </w:trPr>
        <w:tc>
          <w:tcPr>
            <w:tcW w:w="12455" w:type="dxa"/>
            <w:gridSpan w:val="2"/>
          </w:tcPr>
          <w:p w14:paraId="48B4791F" w14:textId="77777777" w:rsidR="002E7844" w:rsidRPr="005F4BB8" w:rsidRDefault="002E7844" w:rsidP="001534A5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Выполнение работ по промывке и гидравлическим испытаниям трубопроводов</w:t>
            </w:r>
          </w:p>
        </w:tc>
        <w:tc>
          <w:tcPr>
            <w:tcW w:w="2552" w:type="dxa"/>
          </w:tcPr>
          <w:p w14:paraId="4E977047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500 000,00</w:t>
            </w:r>
          </w:p>
        </w:tc>
      </w:tr>
      <w:tr w:rsidR="002E7844" w:rsidRPr="00164C71" w14:paraId="67E5A61A" w14:textId="77777777" w:rsidTr="00251C61">
        <w:trPr>
          <w:trHeight w:val="22"/>
        </w:trPr>
        <w:tc>
          <w:tcPr>
            <w:tcW w:w="12455" w:type="dxa"/>
            <w:gridSpan w:val="2"/>
            <w:shd w:val="clear" w:color="auto" w:fill="auto"/>
          </w:tcPr>
          <w:p w14:paraId="04D4CEDE" w14:textId="77777777" w:rsidR="002E7844" w:rsidRPr="00F83E96" w:rsidRDefault="002E7844" w:rsidP="00860BCF">
            <w:pPr>
              <w:pStyle w:val="ConsPlusNormal"/>
              <w:tabs>
                <w:tab w:val="left" w:pos="709"/>
              </w:tabs>
              <w:ind w:left="142" w:right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3E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работ по ремонту автомобильных дорог общего пользования местного значения</w:t>
            </w:r>
          </w:p>
        </w:tc>
        <w:tc>
          <w:tcPr>
            <w:tcW w:w="2552" w:type="dxa"/>
            <w:shd w:val="clear" w:color="auto" w:fill="auto"/>
          </w:tcPr>
          <w:p w14:paraId="7310D5C4" w14:textId="77777777" w:rsidR="002E7844" w:rsidRPr="00F83E96" w:rsidRDefault="002E7844" w:rsidP="00860BCF">
            <w:pPr>
              <w:pStyle w:val="affa"/>
              <w:jc w:val="center"/>
              <w:rPr>
                <w:color w:val="000000"/>
              </w:rPr>
            </w:pPr>
            <w:r w:rsidRPr="00F83E96">
              <w:rPr>
                <w:color w:val="000000"/>
              </w:rPr>
              <w:t>5 000 000,00</w:t>
            </w:r>
          </w:p>
        </w:tc>
      </w:tr>
      <w:tr w:rsidR="002E7844" w:rsidRPr="005F4BB8" w14:paraId="4C11469C" w14:textId="77777777" w:rsidTr="00251C61">
        <w:trPr>
          <w:trHeight w:val="20"/>
        </w:trPr>
        <w:tc>
          <w:tcPr>
            <w:tcW w:w="12455" w:type="dxa"/>
            <w:gridSpan w:val="2"/>
          </w:tcPr>
          <w:p w14:paraId="702234D8" w14:textId="77777777" w:rsidR="002E7844" w:rsidRPr="005F4BB8" w:rsidRDefault="002E7844" w:rsidP="001534A5">
            <w:pPr>
              <w:pStyle w:val="affa"/>
              <w:ind w:left="142" w:right="142"/>
              <w:jc w:val="both"/>
            </w:pPr>
            <w:r w:rsidRPr="005F4BB8">
              <w:t>Выполнение работ по ремонту баскетбольной площадки</w:t>
            </w:r>
          </w:p>
        </w:tc>
        <w:tc>
          <w:tcPr>
            <w:tcW w:w="2552" w:type="dxa"/>
          </w:tcPr>
          <w:p w14:paraId="6B5236E8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1 000 000,00</w:t>
            </w:r>
          </w:p>
        </w:tc>
      </w:tr>
      <w:tr w:rsidR="002E7844" w:rsidRPr="00164C71" w14:paraId="070AE67D" w14:textId="77777777" w:rsidTr="00251C61">
        <w:trPr>
          <w:trHeight w:val="22"/>
        </w:trPr>
        <w:tc>
          <w:tcPr>
            <w:tcW w:w="12455" w:type="dxa"/>
            <w:gridSpan w:val="2"/>
            <w:shd w:val="clear" w:color="auto" w:fill="auto"/>
          </w:tcPr>
          <w:p w14:paraId="4DCEB0E7" w14:textId="77777777" w:rsidR="002E7844" w:rsidRPr="00F83E96" w:rsidRDefault="002E7844" w:rsidP="00860BCF">
            <w:pPr>
              <w:pStyle w:val="ConsPlusNormal"/>
              <w:tabs>
                <w:tab w:val="left" w:pos="709"/>
              </w:tabs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E96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ремонту муниципального имущества жилых помещений</w:t>
            </w:r>
          </w:p>
        </w:tc>
        <w:tc>
          <w:tcPr>
            <w:tcW w:w="2552" w:type="dxa"/>
            <w:shd w:val="clear" w:color="auto" w:fill="auto"/>
          </w:tcPr>
          <w:p w14:paraId="0D656CC8" w14:textId="77777777" w:rsidR="002E7844" w:rsidRPr="00F83E96" w:rsidRDefault="002E7844" w:rsidP="00860BCF">
            <w:pPr>
              <w:pStyle w:val="affa"/>
              <w:jc w:val="center"/>
            </w:pPr>
            <w:r w:rsidRPr="00F83E96">
              <w:t>600 000,00</w:t>
            </w:r>
          </w:p>
        </w:tc>
      </w:tr>
      <w:tr w:rsidR="002E7844" w:rsidRPr="00164C71" w14:paraId="22356FCE" w14:textId="77777777" w:rsidTr="00251C61">
        <w:trPr>
          <w:trHeight w:val="22"/>
        </w:trPr>
        <w:tc>
          <w:tcPr>
            <w:tcW w:w="12455" w:type="dxa"/>
            <w:gridSpan w:val="2"/>
            <w:shd w:val="clear" w:color="auto" w:fill="auto"/>
          </w:tcPr>
          <w:p w14:paraId="4838F4DE" w14:textId="77777777" w:rsidR="002E7844" w:rsidRPr="00F83E96" w:rsidRDefault="002E7844" w:rsidP="00860BCF">
            <w:pPr>
              <w:pStyle w:val="ConsPlusNormal"/>
              <w:tabs>
                <w:tab w:val="left" w:pos="1356"/>
              </w:tabs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E96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ремонту муниципального имущества нежилых помещений</w:t>
            </w:r>
          </w:p>
        </w:tc>
        <w:tc>
          <w:tcPr>
            <w:tcW w:w="2552" w:type="dxa"/>
            <w:shd w:val="clear" w:color="auto" w:fill="auto"/>
          </w:tcPr>
          <w:p w14:paraId="4C16CFF9" w14:textId="77777777" w:rsidR="002E7844" w:rsidRPr="00F83E96" w:rsidRDefault="002E7844" w:rsidP="00860BCF">
            <w:pPr>
              <w:pStyle w:val="affa"/>
              <w:jc w:val="center"/>
            </w:pPr>
            <w:r w:rsidRPr="00F83E96">
              <w:t>600 000,00</w:t>
            </w:r>
          </w:p>
        </w:tc>
      </w:tr>
      <w:tr w:rsidR="002E7844" w:rsidRPr="005F4BB8" w14:paraId="5660D02B" w14:textId="77777777" w:rsidTr="00251C61">
        <w:trPr>
          <w:trHeight w:val="20"/>
        </w:trPr>
        <w:tc>
          <w:tcPr>
            <w:tcW w:w="12455" w:type="dxa"/>
            <w:gridSpan w:val="2"/>
          </w:tcPr>
          <w:p w14:paraId="770EFE56" w14:textId="77777777" w:rsidR="002E7844" w:rsidRPr="005F4BB8" w:rsidRDefault="002E7844" w:rsidP="001534A5">
            <w:pPr>
              <w:pStyle w:val="affa"/>
              <w:ind w:left="142" w:right="142"/>
              <w:jc w:val="both"/>
            </w:pPr>
            <w:r w:rsidRPr="005F4BB8">
              <w:t>Выполнение работ по ремонту сетей уличного освещения</w:t>
            </w:r>
          </w:p>
        </w:tc>
        <w:tc>
          <w:tcPr>
            <w:tcW w:w="2552" w:type="dxa"/>
          </w:tcPr>
          <w:p w14:paraId="1540148B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1 500 000,00</w:t>
            </w:r>
          </w:p>
        </w:tc>
      </w:tr>
      <w:tr w:rsidR="002E7844" w:rsidRPr="005F4BB8" w14:paraId="28584AD2" w14:textId="77777777" w:rsidTr="00251C61">
        <w:trPr>
          <w:trHeight w:val="20"/>
        </w:trPr>
        <w:tc>
          <w:tcPr>
            <w:tcW w:w="12455" w:type="dxa"/>
            <w:gridSpan w:val="2"/>
          </w:tcPr>
          <w:p w14:paraId="5B1ED9E3" w14:textId="77777777" w:rsidR="002E7844" w:rsidRPr="005F4BB8" w:rsidRDefault="002E7844" w:rsidP="001534A5">
            <w:pPr>
              <w:pStyle w:val="affa"/>
              <w:ind w:left="142" w:right="142"/>
              <w:jc w:val="both"/>
            </w:pPr>
            <w:r w:rsidRPr="005F4BB8">
              <w:t>Выполнение работ по ремонту сети горячего водоснабжения (ГВС)</w:t>
            </w:r>
          </w:p>
        </w:tc>
        <w:tc>
          <w:tcPr>
            <w:tcW w:w="2552" w:type="dxa"/>
          </w:tcPr>
          <w:p w14:paraId="4999B241" w14:textId="77777777" w:rsidR="002E7844" w:rsidRPr="005F4BB8" w:rsidRDefault="002E7844" w:rsidP="00A32485">
            <w:pPr>
              <w:pStyle w:val="affa"/>
              <w:jc w:val="center"/>
            </w:pPr>
            <w:r w:rsidRPr="005F4BB8">
              <w:t>5 600 000,00</w:t>
            </w:r>
          </w:p>
        </w:tc>
      </w:tr>
      <w:tr w:rsidR="002E7844" w:rsidRPr="00164C71" w14:paraId="11E84C37" w14:textId="77777777" w:rsidTr="00251C61">
        <w:trPr>
          <w:trHeight w:val="22"/>
        </w:trPr>
        <w:tc>
          <w:tcPr>
            <w:tcW w:w="12455" w:type="dxa"/>
            <w:gridSpan w:val="2"/>
            <w:shd w:val="clear" w:color="auto" w:fill="auto"/>
          </w:tcPr>
          <w:p w14:paraId="5E3B20A5" w14:textId="77777777" w:rsidR="002E7844" w:rsidRPr="00F83E96" w:rsidRDefault="002E7844" w:rsidP="00860BCF">
            <w:pPr>
              <w:pStyle w:val="affa"/>
              <w:ind w:left="142" w:right="142"/>
              <w:jc w:val="both"/>
              <w:rPr>
                <w:color w:val="000000"/>
              </w:rPr>
            </w:pPr>
            <w:r w:rsidRPr="00F83E96">
              <w:rPr>
                <w:color w:val="000000"/>
              </w:rPr>
              <w:t>Выполнение работ по ремонту тротуара</w:t>
            </w:r>
          </w:p>
        </w:tc>
        <w:tc>
          <w:tcPr>
            <w:tcW w:w="2552" w:type="dxa"/>
            <w:shd w:val="clear" w:color="auto" w:fill="auto"/>
          </w:tcPr>
          <w:p w14:paraId="1D60494A" w14:textId="77777777" w:rsidR="002E7844" w:rsidRPr="00F83E96" w:rsidRDefault="002E7844" w:rsidP="00860BCF">
            <w:pPr>
              <w:pStyle w:val="affa"/>
              <w:jc w:val="center"/>
              <w:rPr>
                <w:color w:val="000000"/>
              </w:rPr>
            </w:pPr>
            <w:r w:rsidRPr="00F83E96">
              <w:rPr>
                <w:color w:val="000000"/>
              </w:rPr>
              <w:t>5 000 000,00</w:t>
            </w:r>
          </w:p>
        </w:tc>
      </w:tr>
      <w:tr w:rsidR="002E7844" w:rsidRPr="005F4BB8" w14:paraId="5C057FE1" w14:textId="77777777" w:rsidTr="00251C61">
        <w:trPr>
          <w:trHeight w:val="20"/>
        </w:trPr>
        <w:tc>
          <w:tcPr>
            <w:tcW w:w="12455" w:type="dxa"/>
            <w:gridSpan w:val="2"/>
          </w:tcPr>
          <w:p w14:paraId="17C09387" w14:textId="77777777" w:rsidR="002E7844" w:rsidRPr="005F4BB8" w:rsidRDefault="002E7844" w:rsidP="001534A5">
            <w:pPr>
              <w:pStyle w:val="affa"/>
              <w:ind w:left="142" w:right="142"/>
            </w:pPr>
            <w:r w:rsidRPr="005F4BB8">
              <w:t>Выполнение работ по ремонту трубопровода системы горячего водоснабжения</w:t>
            </w:r>
          </w:p>
        </w:tc>
        <w:tc>
          <w:tcPr>
            <w:tcW w:w="2552" w:type="dxa"/>
          </w:tcPr>
          <w:p w14:paraId="51E868B3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5 600 000,00</w:t>
            </w:r>
          </w:p>
        </w:tc>
      </w:tr>
      <w:tr w:rsidR="002E7844" w:rsidRPr="005F4BB8" w14:paraId="056201BF" w14:textId="77777777" w:rsidTr="00251C61">
        <w:trPr>
          <w:trHeight w:val="20"/>
        </w:trPr>
        <w:tc>
          <w:tcPr>
            <w:tcW w:w="12455" w:type="dxa"/>
            <w:gridSpan w:val="2"/>
          </w:tcPr>
          <w:p w14:paraId="5A07C74F" w14:textId="77777777" w:rsidR="002E7844" w:rsidRPr="005F4BB8" w:rsidRDefault="002E7844" w:rsidP="001534A5">
            <w:pPr>
              <w:pStyle w:val="affa"/>
              <w:ind w:left="142" w:right="142"/>
            </w:pPr>
            <w:r w:rsidRPr="005F4BB8">
              <w:t>Выполнение работ по ремонту трубопровода системы отопления</w:t>
            </w:r>
          </w:p>
        </w:tc>
        <w:tc>
          <w:tcPr>
            <w:tcW w:w="2552" w:type="dxa"/>
          </w:tcPr>
          <w:p w14:paraId="7776031A" w14:textId="77777777" w:rsidR="002E7844" w:rsidRPr="005F4BB8" w:rsidRDefault="002E7844" w:rsidP="00C47AAE">
            <w:pPr>
              <w:pStyle w:val="affa"/>
              <w:jc w:val="center"/>
            </w:pPr>
            <w:r w:rsidRPr="005F4BB8">
              <w:t>2 600 000,00</w:t>
            </w:r>
          </w:p>
        </w:tc>
      </w:tr>
      <w:tr w:rsidR="002E7844" w:rsidRPr="00164C71" w14:paraId="51D69285" w14:textId="77777777" w:rsidTr="00251C61">
        <w:trPr>
          <w:trHeight w:val="22"/>
        </w:trPr>
        <w:tc>
          <w:tcPr>
            <w:tcW w:w="12455" w:type="dxa"/>
            <w:gridSpan w:val="2"/>
            <w:shd w:val="clear" w:color="auto" w:fill="auto"/>
          </w:tcPr>
          <w:p w14:paraId="1BE9B543" w14:textId="77777777" w:rsidR="002E7844" w:rsidRPr="00F83E96" w:rsidRDefault="002E7844" w:rsidP="00860BCF">
            <w:pPr>
              <w:pStyle w:val="ConsPlusNormal"/>
              <w:tabs>
                <w:tab w:val="left" w:pos="709"/>
              </w:tabs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E96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ремонту участков тепловых сетей</w:t>
            </w:r>
          </w:p>
        </w:tc>
        <w:tc>
          <w:tcPr>
            <w:tcW w:w="2552" w:type="dxa"/>
            <w:shd w:val="clear" w:color="auto" w:fill="auto"/>
          </w:tcPr>
          <w:p w14:paraId="6FDB79A5" w14:textId="77777777" w:rsidR="002E7844" w:rsidRPr="00F83E96" w:rsidRDefault="002E7844" w:rsidP="00860BCF">
            <w:pPr>
              <w:pStyle w:val="affa"/>
              <w:jc w:val="center"/>
            </w:pPr>
            <w:r w:rsidRPr="00F83E96">
              <w:t>1 000 000,00</w:t>
            </w:r>
          </w:p>
        </w:tc>
      </w:tr>
      <w:tr w:rsidR="002E7844" w:rsidRPr="00164C71" w14:paraId="42194BC2" w14:textId="77777777" w:rsidTr="00251C61">
        <w:trPr>
          <w:trHeight w:val="22"/>
        </w:trPr>
        <w:tc>
          <w:tcPr>
            <w:tcW w:w="12455" w:type="dxa"/>
            <w:gridSpan w:val="2"/>
            <w:shd w:val="clear" w:color="auto" w:fill="auto"/>
          </w:tcPr>
          <w:p w14:paraId="2FBFE198" w14:textId="77777777" w:rsidR="002E7844" w:rsidRPr="00F83E96" w:rsidRDefault="002E7844" w:rsidP="00860BCF">
            <w:pPr>
              <w:pStyle w:val="affa"/>
              <w:ind w:left="142" w:right="142"/>
              <w:jc w:val="both"/>
              <w:rPr>
                <w:color w:val="000000"/>
              </w:rPr>
            </w:pPr>
            <w:r w:rsidRPr="00F83E96">
              <w:rPr>
                <w:color w:val="000000"/>
              </w:rPr>
              <w:t>Выполнение работ по содержанию дорог с гравийным покрытием</w:t>
            </w:r>
          </w:p>
        </w:tc>
        <w:tc>
          <w:tcPr>
            <w:tcW w:w="2552" w:type="dxa"/>
            <w:shd w:val="clear" w:color="auto" w:fill="auto"/>
          </w:tcPr>
          <w:p w14:paraId="6F3E3F8F" w14:textId="07DF2927" w:rsidR="002E7844" w:rsidRPr="00F83E96" w:rsidRDefault="002E7844" w:rsidP="00860BCF">
            <w:pPr>
              <w:pStyle w:val="affa"/>
              <w:jc w:val="center"/>
              <w:rPr>
                <w:color w:val="000000"/>
              </w:rPr>
            </w:pPr>
            <w:r w:rsidRPr="00F83E96">
              <w:rPr>
                <w:color w:val="000000"/>
              </w:rPr>
              <w:t>2 </w:t>
            </w:r>
            <w:r>
              <w:rPr>
                <w:color w:val="000000"/>
              </w:rPr>
              <w:t>9</w:t>
            </w:r>
            <w:r w:rsidRPr="00F83E96">
              <w:rPr>
                <w:color w:val="000000"/>
              </w:rPr>
              <w:t>00 000,00</w:t>
            </w:r>
          </w:p>
        </w:tc>
      </w:tr>
      <w:tr w:rsidR="002E7844" w:rsidRPr="005F4BB8" w14:paraId="200724A8" w14:textId="77777777" w:rsidTr="00251C61">
        <w:trPr>
          <w:trHeight w:val="20"/>
        </w:trPr>
        <w:tc>
          <w:tcPr>
            <w:tcW w:w="12455" w:type="dxa"/>
            <w:gridSpan w:val="2"/>
          </w:tcPr>
          <w:p w14:paraId="5F7C2039" w14:textId="77777777" w:rsidR="002E7844" w:rsidRPr="005F4BB8" w:rsidRDefault="002E7844" w:rsidP="008E7CBF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Выполнение работ по содержанию и благоустройству на объекте культурного наследия регионального значения «Памятник-символ погибшим землякам»</w:t>
            </w:r>
          </w:p>
        </w:tc>
        <w:tc>
          <w:tcPr>
            <w:tcW w:w="2552" w:type="dxa"/>
          </w:tcPr>
          <w:p w14:paraId="37ED273D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1 500 000,00</w:t>
            </w:r>
          </w:p>
        </w:tc>
      </w:tr>
      <w:tr w:rsidR="002E7844" w:rsidRPr="00164C71" w14:paraId="1A0EDCD8" w14:textId="77777777" w:rsidTr="00251C61">
        <w:trPr>
          <w:trHeight w:val="22"/>
        </w:trPr>
        <w:tc>
          <w:tcPr>
            <w:tcW w:w="12455" w:type="dxa"/>
            <w:gridSpan w:val="2"/>
            <w:shd w:val="clear" w:color="auto" w:fill="auto"/>
          </w:tcPr>
          <w:p w14:paraId="4D15FE2C" w14:textId="77777777" w:rsidR="002E7844" w:rsidRPr="00F83E96" w:rsidRDefault="002E7844" w:rsidP="00860BCF">
            <w:pPr>
              <w:pStyle w:val="ConsPlusNormal"/>
              <w:tabs>
                <w:tab w:val="left" w:pos="709"/>
              </w:tabs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E96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содержанию и ремонту общего имущества многоквартирных домов</w:t>
            </w:r>
          </w:p>
        </w:tc>
        <w:tc>
          <w:tcPr>
            <w:tcW w:w="2552" w:type="dxa"/>
            <w:shd w:val="clear" w:color="auto" w:fill="auto"/>
          </w:tcPr>
          <w:p w14:paraId="5FC4C037" w14:textId="77777777" w:rsidR="002E7844" w:rsidRPr="00F83E96" w:rsidRDefault="002E7844" w:rsidP="00860BCF">
            <w:pPr>
              <w:pStyle w:val="affa"/>
              <w:jc w:val="center"/>
            </w:pPr>
            <w:r w:rsidRPr="00F83E96">
              <w:t>150 000,00</w:t>
            </w:r>
          </w:p>
        </w:tc>
      </w:tr>
      <w:tr w:rsidR="002E7844" w:rsidRPr="005F4BB8" w14:paraId="0822804A" w14:textId="77777777" w:rsidTr="00251C61">
        <w:trPr>
          <w:trHeight w:val="20"/>
        </w:trPr>
        <w:tc>
          <w:tcPr>
            <w:tcW w:w="12455" w:type="dxa"/>
            <w:gridSpan w:val="2"/>
          </w:tcPr>
          <w:p w14:paraId="473AFC4C" w14:textId="77777777" w:rsidR="002E7844" w:rsidRPr="005F4BB8" w:rsidRDefault="002E7844" w:rsidP="008E7CBF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Выполнение работ по содержанию объекта культурного наследия регионального значения «Памятник-символ погибшим землякам»</w:t>
            </w:r>
          </w:p>
        </w:tc>
        <w:tc>
          <w:tcPr>
            <w:tcW w:w="2552" w:type="dxa"/>
          </w:tcPr>
          <w:p w14:paraId="3CEDC16E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600 000,00</w:t>
            </w:r>
          </w:p>
        </w:tc>
      </w:tr>
      <w:tr w:rsidR="002E7844" w:rsidRPr="005F4BB8" w14:paraId="75290619" w14:textId="77777777" w:rsidTr="00251C61">
        <w:trPr>
          <w:trHeight w:val="20"/>
        </w:trPr>
        <w:tc>
          <w:tcPr>
            <w:tcW w:w="12455" w:type="dxa"/>
            <w:gridSpan w:val="2"/>
          </w:tcPr>
          <w:p w14:paraId="2EA05CDE" w14:textId="77777777" w:rsidR="002E7844" w:rsidRPr="005F4BB8" w:rsidRDefault="002E7844" w:rsidP="00A16BFF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Выполнение работ по сохранению объекта культурного наследия регионального значения «Памятник-символ погибшим землякам»</w:t>
            </w:r>
          </w:p>
        </w:tc>
        <w:tc>
          <w:tcPr>
            <w:tcW w:w="2552" w:type="dxa"/>
          </w:tcPr>
          <w:p w14:paraId="59177D26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1 500 000,00</w:t>
            </w:r>
          </w:p>
        </w:tc>
      </w:tr>
      <w:tr w:rsidR="002E7844" w:rsidRPr="005F4BB8" w14:paraId="7F91C9EF" w14:textId="77777777" w:rsidTr="00251C61">
        <w:trPr>
          <w:trHeight w:val="20"/>
        </w:trPr>
        <w:tc>
          <w:tcPr>
            <w:tcW w:w="12455" w:type="dxa"/>
            <w:gridSpan w:val="2"/>
          </w:tcPr>
          <w:p w14:paraId="41DBF17B" w14:textId="77777777" w:rsidR="002E7844" w:rsidRPr="005F4BB8" w:rsidRDefault="002E7844" w:rsidP="00A16BFF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Выполнение работ по текущему ремонту объекта культурного наследия регионального значения «Памятник-символ погибшим землякам»</w:t>
            </w:r>
          </w:p>
        </w:tc>
        <w:tc>
          <w:tcPr>
            <w:tcW w:w="2552" w:type="dxa"/>
          </w:tcPr>
          <w:p w14:paraId="2DCBD407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1 500 000,00</w:t>
            </w:r>
          </w:p>
        </w:tc>
      </w:tr>
      <w:tr w:rsidR="002E7844" w:rsidRPr="005F4BB8" w14:paraId="05D89797" w14:textId="77777777" w:rsidTr="00251C61">
        <w:trPr>
          <w:trHeight w:val="20"/>
        </w:trPr>
        <w:tc>
          <w:tcPr>
            <w:tcW w:w="12455" w:type="dxa"/>
            <w:gridSpan w:val="2"/>
          </w:tcPr>
          <w:p w14:paraId="16FCDB46" w14:textId="77777777" w:rsidR="002E7844" w:rsidRPr="005F4BB8" w:rsidRDefault="002E7844" w:rsidP="001534A5">
            <w:pPr>
              <w:pStyle w:val="affa"/>
              <w:ind w:left="142" w:right="142"/>
              <w:jc w:val="both"/>
            </w:pPr>
            <w:r w:rsidRPr="005F4BB8">
              <w:t>Выполнение работ по улучшение экологического состояния окружающей среды и благоустройство территории</w:t>
            </w:r>
          </w:p>
        </w:tc>
        <w:tc>
          <w:tcPr>
            <w:tcW w:w="2552" w:type="dxa"/>
          </w:tcPr>
          <w:p w14:paraId="7D74D33C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500 000,00</w:t>
            </w:r>
          </w:p>
        </w:tc>
      </w:tr>
      <w:tr w:rsidR="002E7844" w:rsidRPr="005F4BB8" w14:paraId="64F4604E" w14:textId="77777777" w:rsidTr="00251C61">
        <w:trPr>
          <w:trHeight w:val="20"/>
        </w:trPr>
        <w:tc>
          <w:tcPr>
            <w:tcW w:w="12455" w:type="dxa"/>
            <w:gridSpan w:val="2"/>
          </w:tcPr>
          <w:p w14:paraId="613C39D2" w14:textId="77777777" w:rsidR="002E7844" w:rsidRPr="005F4BB8" w:rsidRDefault="002E7844" w:rsidP="001534A5">
            <w:pPr>
              <w:pStyle w:val="affa"/>
              <w:ind w:left="142" w:right="142"/>
              <w:jc w:val="both"/>
            </w:pPr>
            <w:r w:rsidRPr="005F4BB8">
              <w:t>Выполнение работ по установке проекционных пешеходных переходов</w:t>
            </w:r>
          </w:p>
        </w:tc>
        <w:tc>
          <w:tcPr>
            <w:tcW w:w="2552" w:type="dxa"/>
          </w:tcPr>
          <w:p w14:paraId="5E830F72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1 000 000,00</w:t>
            </w:r>
          </w:p>
        </w:tc>
      </w:tr>
      <w:tr w:rsidR="002E7844" w:rsidRPr="005F4BB8" w14:paraId="6D88C998" w14:textId="77777777" w:rsidTr="00251C61">
        <w:trPr>
          <w:trHeight w:val="20"/>
        </w:trPr>
        <w:tc>
          <w:tcPr>
            <w:tcW w:w="12455" w:type="dxa"/>
            <w:gridSpan w:val="2"/>
          </w:tcPr>
          <w:p w14:paraId="0E1F6CA7" w14:textId="77777777" w:rsidR="002E7844" w:rsidRPr="005F4BB8" w:rsidRDefault="002E7844" w:rsidP="001534A5">
            <w:pPr>
              <w:pStyle w:val="affa"/>
              <w:ind w:left="142" w:right="142"/>
              <w:jc w:val="both"/>
            </w:pPr>
            <w:r w:rsidRPr="005F4BB8">
              <w:t xml:space="preserve">Выполнение работ по установке столбов и дополнительного уличного освещения </w:t>
            </w:r>
          </w:p>
        </w:tc>
        <w:tc>
          <w:tcPr>
            <w:tcW w:w="2552" w:type="dxa"/>
          </w:tcPr>
          <w:p w14:paraId="6697EDC0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1 000 000,00</w:t>
            </w:r>
          </w:p>
        </w:tc>
      </w:tr>
      <w:tr w:rsidR="002E7844" w:rsidRPr="005F4BB8" w14:paraId="6F31CC72" w14:textId="77777777" w:rsidTr="00251C61">
        <w:trPr>
          <w:trHeight w:val="20"/>
        </w:trPr>
        <w:tc>
          <w:tcPr>
            <w:tcW w:w="12455" w:type="dxa"/>
            <w:gridSpan w:val="2"/>
          </w:tcPr>
          <w:p w14:paraId="33AACD2C" w14:textId="77777777" w:rsidR="002E7844" w:rsidRPr="005F4BB8" w:rsidRDefault="002E7844" w:rsidP="00A40B57">
            <w:pPr>
              <w:pStyle w:val="affa"/>
              <w:ind w:left="142" w:right="142"/>
              <w:jc w:val="both"/>
            </w:pPr>
            <w:r w:rsidRPr="005F4BB8">
              <w:t xml:space="preserve">Выполнение работ по установки газовой горелки на объекте культурного наследия регионального значения </w:t>
            </w:r>
            <w:r w:rsidRPr="005F4BB8">
              <w:lastRenderedPageBreak/>
              <w:t>«Памятник-символ погибшим землякам»</w:t>
            </w:r>
          </w:p>
        </w:tc>
        <w:tc>
          <w:tcPr>
            <w:tcW w:w="2552" w:type="dxa"/>
          </w:tcPr>
          <w:p w14:paraId="3A8DDBB0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lastRenderedPageBreak/>
              <w:t>250 000,00</w:t>
            </w:r>
          </w:p>
        </w:tc>
      </w:tr>
      <w:tr w:rsidR="002E7844" w:rsidRPr="005F4BB8" w14:paraId="58A4D94B" w14:textId="77777777" w:rsidTr="00251C61">
        <w:trPr>
          <w:trHeight w:val="20"/>
        </w:trPr>
        <w:tc>
          <w:tcPr>
            <w:tcW w:w="12455" w:type="dxa"/>
            <w:gridSpan w:val="2"/>
          </w:tcPr>
          <w:p w14:paraId="647D25A0" w14:textId="77777777" w:rsidR="002E7844" w:rsidRPr="005F4BB8" w:rsidRDefault="002E7844" w:rsidP="00A40B57">
            <w:pPr>
              <w:pStyle w:val="affa"/>
              <w:ind w:left="142" w:right="142"/>
              <w:jc w:val="both"/>
            </w:pPr>
            <w:r w:rsidRPr="005F4BB8">
              <w:t>Выполнение работ по установки остановочных павильонов</w:t>
            </w:r>
          </w:p>
        </w:tc>
        <w:tc>
          <w:tcPr>
            <w:tcW w:w="2552" w:type="dxa"/>
          </w:tcPr>
          <w:p w14:paraId="301960D7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250 000,00</w:t>
            </w:r>
          </w:p>
        </w:tc>
      </w:tr>
      <w:tr w:rsidR="002E7844" w:rsidRPr="005F4BB8" w14:paraId="73CDF29D" w14:textId="77777777" w:rsidTr="00251C61">
        <w:trPr>
          <w:trHeight w:val="20"/>
        </w:trPr>
        <w:tc>
          <w:tcPr>
            <w:tcW w:w="12455" w:type="dxa"/>
            <w:gridSpan w:val="2"/>
          </w:tcPr>
          <w:p w14:paraId="4730ED22" w14:textId="77777777" w:rsidR="002E7844" w:rsidRPr="005F4BB8" w:rsidRDefault="002E7844" w:rsidP="001534A5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Выполнение работ по устройству пандуса</w:t>
            </w:r>
          </w:p>
        </w:tc>
        <w:tc>
          <w:tcPr>
            <w:tcW w:w="2552" w:type="dxa"/>
          </w:tcPr>
          <w:p w14:paraId="3B0617DB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1 500 000,00</w:t>
            </w:r>
          </w:p>
        </w:tc>
      </w:tr>
      <w:tr w:rsidR="002E7844" w:rsidRPr="00164C71" w14:paraId="359815CE" w14:textId="77777777" w:rsidTr="00251C61">
        <w:trPr>
          <w:trHeight w:val="22"/>
        </w:trPr>
        <w:tc>
          <w:tcPr>
            <w:tcW w:w="12455" w:type="dxa"/>
            <w:gridSpan w:val="2"/>
            <w:shd w:val="clear" w:color="auto" w:fill="auto"/>
          </w:tcPr>
          <w:p w14:paraId="3EE16ADE" w14:textId="77777777" w:rsidR="002E7844" w:rsidRPr="00F83E96" w:rsidRDefault="002E7844" w:rsidP="00860BCF">
            <w:pPr>
              <w:pStyle w:val="affa"/>
              <w:ind w:left="142" w:right="142"/>
              <w:jc w:val="both"/>
              <w:rPr>
                <w:color w:val="000000"/>
              </w:rPr>
            </w:pPr>
            <w:r w:rsidRPr="00F83E96">
              <w:rPr>
                <w:color w:val="000000"/>
              </w:rPr>
              <w:t>Выполнение работ по устройству тротуара</w:t>
            </w:r>
          </w:p>
        </w:tc>
        <w:tc>
          <w:tcPr>
            <w:tcW w:w="2552" w:type="dxa"/>
            <w:shd w:val="clear" w:color="auto" w:fill="auto"/>
          </w:tcPr>
          <w:p w14:paraId="68CDADF9" w14:textId="77777777" w:rsidR="002E7844" w:rsidRPr="00F83E96" w:rsidRDefault="002E7844" w:rsidP="00860BCF">
            <w:pPr>
              <w:pStyle w:val="affa"/>
              <w:jc w:val="center"/>
              <w:rPr>
                <w:color w:val="000000"/>
              </w:rPr>
            </w:pPr>
            <w:r w:rsidRPr="00F83E96">
              <w:rPr>
                <w:color w:val="000000"/>
              </w:rPr>
              <w:t>10 000 000,00</w:t>
            </w:r>
          </w:p>
        </w:tc>
      </w:tr>
      <w:tr w:rsidR="002E7844" w:rsidRPr="00164C71" w14:paraId="1AFE0E2C" w14:textId="77777777" w:rsidTr="00251C61">
        <w:trPr>
          <w:trHeight w:val="22"/>
        </w:trPr>
        <w:tc>
          <w:tcPr>
            <w:tcW w:w="12455" w:type="dxa"/>
            <w:gridSpan w:val="2"/>
            <w:shd w:val="clear" w:color="auto" w:fill="auto"/>
          </w:tcPr>
          <w:p w14:paraId="26894C57" w14:textId="77777777" w:rsidR="002E7844" w:rsidRPr="00F83E96" w:rsidRDefault="002E7844" w:rsidP="00860BCF">
            <w:pPr>
              <w:pStyle w:val="ConsPlusNormal"/>
              <w:tabs>
                <w:tab w:val="left" w:pos="709"/>
              </w:tabs>
              <w:ind w:left="142" w:right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3E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работ по ямочному ремонту асфальтобетонного покрытия дорог</w:t>
            </w:r>
          </w:p>
        </w:tc>
        <w:tc>
          <w:tcPr>
            <w:tcW w:w="2552" w:type="dxa"/>
            <w:shd w:val="clear" w:color="auto" w:fill="auto"/>
          </w:tcPr>
          <w:p w14:paraId="7C426A89" w14:textId="77777777" w:rsidR="002E7844" w:rsidRPr="00F83E96" w:rsidRDefault="002E7844" w:rsidP="00860BCF">
            <w:pPr>
              <w:pStyle w:val="affa"/>
              <w:jc w:val="center"/>
              <w:rPr>
                <w:color w:val="000000"/>
              </w:rPr>
            </w:pPr>
            <w:r w:rsidRPr="00F83E96">
              <w:rPr>
                <w:color w:val="000000"/>
              </w:rPr>
              <w:t>1 000 000,00</w:t>
            </w:r>
          </w:p>
        </w:tc>
      </w:tr>
      <w:tr w:rsidR="002E7844" w:rsidRPr="005F4BB8" w14:paraId="6020EAB5" w14:textId="77777777" w:rsidTr="00251C61">
        <w:trPr>
          <w:trHeight w:val="20"/>
        </w:trPr>
        <w:tc>
          <w:tcPr>
            <w:tcW w:w="12455" w:type="dxa"/>
            <w:gridSpan w:val="2"/>
          </w:tcPr>
          <w:p w14:paraId="1F725FF7" w14:textId="77777777" w:rsidR="002E7844" w:rsidRPr="005F4BB8" w:rsidRDefault="002E7844" w:rsidP="001534A5">
            <w:pPr>
              <w:pStyle w:val="affa"/>
              <w:ind w:left="142" w:right="142"/>
              <w:jc w:val="both"/>
            </w:pPr>
            <w:r w:rsidRPr="005F4BB8">
              <w:t>Информационные услуги по Радио</w:t>
            </w:r>
          </w:p>
        </w:tc>
        <w:tc>
          <w:tcPr>
            <w:tcW w:w="2552" w:type="dxa"/>
          </w:tcPr>
          <w:p w14:paraId="01D84021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30 000,00</w:t>
            </w:r>
          </w:p>
        </w:tc>
      </w:tr>
      <w:tr w:rsidR="002E7844" w:rsidRPr="005F4BB8" w14:paraId="097C156B" w14:textId="77777777" w:rsidTr="00251C61">
        <w:trPr>
          <w:trHeight w:val="25"/>
        </w:trPr>
        <w:tc>
          <w:tcPr>
            <w:tcW w:w="12455" w:type="dxa"/>
            <w:gridSpan w:val="2"/>
          </w:tcPr>
          <w:p w14:paraId="69D90EDA" w14:textId="77777777" w:rsidR="002E7844" w:rsidRPr="005F4BB8" w:rsidRDefault="002E7844" w:rsidP="001534A5">
            <w:pPr>
              <w:pStyle w:val="affa"/>
              <w:ind w:left="142" w:right="142"/>
              <w:jc w:val="both"/>
            </w:pPr>
            <w:r w:rsidRPr="005F4BB8">
              <w:t>Монтаж ливневой канализации</w:t>
            </w:r>
          </w:p>
        </w:tc>
        <w:tc>
          <w:tcPr>
            <w:tcW w:w="2552" w:type="dxa"/>
          </w:tcPr>
          <w:p w14:paraId="471B9DA8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1 000 000,00</w:t>
            </w:r>
          </w:p>
        </w:tc>
      </w:tr>
      <w:tr w:rsidR="002E7844" w:rsidRPr="005F4BB8" w14:paraId="6EDBF208" w14:textId="77777777" w:rsidTr="00251C61">
        <w:trPr>
          <w:trHeight w:val="20"/>
        </w:trPr>
        <w:tc>
          <w:tcPr>
            <w:tcW w:w="12455" w:type="dxa"/>
            <w:gridSpan w:val="2"/>
          </w:tcPr>
          <w:p w14:paraId="784E661C" w14:textId="77777777" w:rsidR="002E7844" w:rsidRPr="005F4BB8" w:rsidRDefault="002E7844" w:rsidP="001534A5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Обустройство тротуара для групп населения с ограниченными возможностями по зрению</w:t>
            </w:r>
          </w:p>
        </w:tc>
        <w:tc>
          <w:tcPr>
            <w:tcW w:w="2552" w:type="dxa"/>
          </w:tcPr>
          <w:p w14:paraId="72B041DF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1 500 000,00</w:t>
            </w:r>
          </w:p>
        </w:tc>
      </w:tr>
      <w:tr w:rsidR="002E7844" w:rsidRPr="005F4BB8" w14:paraId="5E45EA6A" w14:textId="77777777" w:rsidTr="00251C61">
        <w:trPr>
          <w:trHeight w:val="20"/>
        </w:trPr>
        <w:tc>
          <w:tcPr>
            <w:tcW w:w="12455" w:type="dxa"/>
            <w:gridSpan w:val="2"/>
          </w:tcPr>
          <w:p w14:paraId="06E11E03" w14:textId="77777777" w:rsidR="002E7844" w:rsidRPr="005F4BB8" w:rsidRDefault="002E7844" w:rsidP="001534A5">
            <w:pPr>
              <w:pStyle w:val="affa"/>
              <w:ind w:left="142" w:right="142"/>
              <w:jc w:val="both"/>
            </w:pPr>
            <w:r w:rsidRPr="005F4BB8">
              <w:t xml:space="preserve">Оказание инжиниринговой услуги (расчет НМЦК) </w:t>
            </w:r>
          </w:p>
        </w:tc>
        <w:tc>
          <w:tcPr>
            <w:tcW w:w="2552" w:type="dxa"/>
          </w:tcPr>
          <w:p w14:paraId="05490B5F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500 000,00</w:t>
            </w:r>
          </w:p>
        </w:tc>
      </w:tr>
      <w:tr w:rsidR="002E7844" w:rsidRPr="005F4BB8" w14:paraId="5D98722C" w14:textId="77777777" w:rsidTr="00251C61">
        <w:trPr>
          <w:trHeight w:val="20"/>
        </w:trPr>
        <w:tc>
          <w:tcPr>
            <w:tcW w:w="12455" w:type="dxa"/>
            <w:gridSpan w:val="2"/>
          </w:tcPr>
          <w:p w14:paraId="3B3ED979" w14:textId="77777777" w:rsidR="002E7844" w:rsidRPr="005F4BB8" w:rsidRDefault="002E7844" w:rsidP="001534A5">
            <w:pPr>
              <w:pStyle w:val="ConsPlusNormal"/>
              <w:tabs>
                <w:tab w:val="left" w:pos="709"/>
              </w:tabs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BB8">
              <w:rPr>
                <w:rFonts w:ascii="Times New Roman" w:hAnsi="Times New Roman" w:cs="Times New Roman"/>
                <w:sz w:val="24"/>
                <w:szCs w:val="24"/>
              </w:rPr>
              <w:t>Оказание услуг в предоставлении участия футбольной команды «Красносельский» в Чемпионате и первенстве муниципального образования Гулькевичский район</w:t>
            </w:r>
          </w:p>
        </w:tc>
        <w:tc>
          <w:tcPr>
            <w:tcW w:w="2552" w:type="dxa"/>
          </w:tcPr>
          <w:p w14:paraId="7529BF2F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100 000,00</w:t>
            </w:r>
          </w:p>
        </w:tc>
      </w:tr>
      <w:tr w:rsidR="002E7844" w:rsidRPr="005F4BB8" w14:paraId="129A8F6D" w14:textId="77777777" w:rsidTr="00251C61">
        <w:trPr>
          <w:trHeight w:val="20"/>
        </w:trPr>
        <w:tc>
          <w:tcPr>
            <w:tcW w:w="12455" w:type="dxa"/>
            <w:gridSpan w:val="2"/>
          </w:tcPr>
          <w:p w14:paraId="3C60E4D1" w14:textId="77777777" w:rsidR="002E7844" w:rsidRPr="005F4BB8" w:rsidRDefault="002E7844" w:rsidP="001534A5">
            <w:pPr>
              <w:pStyle w:val="ConsPlusNormal"/>
              <w:tabs>
                <w:tab w:val="left" w:pos="709"/>
              </w:tabs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BB8">
              <w:rPr>
                <w:rFonts w:ascii="Times New Roman" w:hAnsi="Times New Roman" w:cs="Times New Roman"/>
                <w:sz w:val="24"/>
                <w:szCs w:val="24"/>
              </w:rPr>
              <w:t>Оказание услуг по акарицидной обработки, оценке численности иксодовых клещей, оценке биологической эффективности инсектецидной обработки</w:t>
            </w:r>
          </w:p>
        </w:tc>
        <w:tc>
          <w:tcPr>
            <w:tcW w:w="2552" w:type="dxa"/>
          </w:tcPr>
          <w:p w14:paraId="6C36EFCD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50 000,00</w:t>
            </w:r>
          </w:p>
        </w:tc>
      </w:tr>
      <w:tr w:rsidR="002E7844" w:rsidRPr="005F4BB8" w14:paraId="3F163202" w14:textId="77777777" w:rsidTr="00251C61">
        <w:trPr>
          <w:trHeight w:val="20"/>
        </w:trPr>
        <w:tc>
          <w:tcPr>
            <w:tcW w:w="12455" w:type="dxa"/>
            <w:gridSpan w:val="2"/>
          </w:tcPr>
          <w:p w14:paraId="4E7CF721" w14:textId="77777777" w:rsidR="002E7844" w:rsidRPr="005F4BB8" w:rsidRDefault="002E7844" w:rsidP="001534A5">
            <w:pPr>
              <w:pStyle w:val="affa"/>
              <w:ind w:left="142" w:right="142"/>
              <w:jc w:val="both"/>
            </w:pPr>
            <w:r w:rsidRPr="005F4BB8">
              <w:t>Оказание услуг по актуализации схем водоотведения</w:t>
            </w:r>
          </w:p>
        </w:tc>
        <w:tc>
          <w:tcPr>
            <w:tcW w:w="2552" w:type="dxa"/>
          </w:tcPr>
          <w:p w14:paraId="2B217F1C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300 000,00</w:t>
            </w:r>
          </w:p>
        </w:tc>
      </w:tr>
      <w:tr w:rsidR="002E7844" w:rsidRPr="005F4BB8" w14:paraId="4DBC06C5" w14:textId="77777777" w:rsidTr="00251C61">
        <w:trPr>
          <w:trHeight w:val="20"/>
        </w:trPr>
        <w:tc>
          <w:tcPr>
            <w:tcW w:w="12455" w:type="dxa"/>
            <w:gridSpan w:val="2"/>
          </w:tcPr>
          <w:p w14:paraId="51895297" w14:textId="77777777" w:rsidR="002E7844" w:rsidRPr="005F4BB8" w:rsidRDefault="002E7844" w:rsidP="001534A5">
            <w:pPr>
              <w:pStyle w:val="affa"/>
              <w:ind w:left="142" w:right="142"/>
              <w:jc w:val="both"/>
            </w:pPr>
            <w:r w:rsidRPr="005F4BB8">
              <w:t>Оказание услуг по актуализации схем водоснабжения и водоотведения</w:t>
            </w:r>
          </w:p>
        </w:tc>
        <w:tc>
          <w:tcPr>
            <w:tcW w:w="2552" w:type="dxa"/>
          </w:tcPr>
          <w:p w14:paraId="1C3238DC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300 000,00</w:t>
            </w:r>
          </w:p>
        </w:tc>
      </w:tr>
      <w:tr w:rsidR="002E7844" w:rsidRPr="005F4BB8" w14:paraId="66FD15B7" w14:textId="77777777" w:rsidTr="00251C61">
        <w:trPr>
          <w:trHeight w:val="20"/>
        </w:trPr>
        <w:tc>
          <w:tcPr>
            <w:tcW w:w="12455" w:type="dxa"/>
            <w:gridSpan w:val="2"/>
          </w:tcPr>
          <w:p w14:paraId="415C8BE8" w14:textId="77777777" w:rsidR="002E7844" w:rsidRPr="005F4BB8" w:rsidRDefault="002E7844" w:rsidP="001534A5">
            <w:pPr>
              <w:pStyle w:val="affa"/>
              <w:ind w:left="142" w:right="142"/>
              <w:jc w:val="both"/>
            </w:pPr>
            <w:r w:rsidRPr="005F4BB8">
              <w:t>Оказание услуг по актуализации схем газоснабжения</w:t>
            </w:r>
          </w:p>
        </w:tc>
        <w:tc>
          <w:tcPr>
            <w:tcW w:w="2552" w:type="dxa"/>
          </w:tcPr>
          <w:p w14:paraId="1670230B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300 000,00</w:t>
            </w:r>
          </w:p>
        </w:tc>
      </w:tr>
      <w:tr w:rsidR="002E7844" w:rsidRPr="005F4BB8" w14:paraId="34960428" w14:textId="77777777" w:rsidTr="00251C61">
        <w:trPr>
          <w:trHeight w:val="20"/>
        </w:trPr>
        <w:tc>
          <w:tcPr>
            <w:tcW w:w="12455" w:type="dxa"/>
            <w:gridSpan w:val="2"/>
          </w:tcPr>
          <w:p w14:paraId="1636FA94" w14:textId="77777777" w:rsidR="002E7844" w:rsidRPr="005F4BB8" w:rsidRDefault="002E7844" w:rsidP="001534A5">
            <w:pPr>
              <w:pStyle w:val="affa"/>
              <w:ind w:left="142" w:right="142"/>
              <w:jc w:val="both"/>
            </w:pPr>
            <w:r w:rsidRPr="005F4BB8">
              <w:t>Оказание услуг по актуализации схем теплоснабжения</w:t>
            </w:r>
          </w:p>
        </w:tc>
        <w:tc>
          <w:tcPr>
            <w:tcW w:w="2552" w:type="dxa"/>
          </w:tcPr>
          <w:p w14:paraId="5637C539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300 000,00</w:t>
            </w:r>
          </w:p>
        </w:tc>
      </w:tr>
      <w:tr w:rsidR="002E7844" w:rsidRPr="005F4BB8" w14:paraId="7A757EDF" w14:textId="77777777" w:rsidTr="00251C61">
        <w:trPr>
          <w:trHeight w:val="20"/>
        </w:trPr>
        <w:tc>
          <w:tcPr>
            <w:tcW w:w="12455" w:type="dxa"/>
            <w:gridSpan w:val="2"/>
          </w:tcPr>
          <w:p w14:paraId="7A2A544F" w14:textId="77777777" w:rsidR="002E7844" w:rsidRPr="005F4BB8" w:rsidRDefault="002E7844" w:rsidP="001534A5">
            <w:pPr>
              <w:pStyle w:val="affa"/>
              <w:ind w:left="142" w:right="142"/>
              <w:jc w:val="both"/>
            </w:pPr>
            <w:r w:rsidRPr="005F4BB8">
              <w:t>Оказание услуг по актуализации схем энергоснабжения</w:t>
            </w:r>
          </w:p>
        </w:tc>
        <w:tc>
          <w:tcPr>
            <w:tcW w:w="2552" w:type="dxa"/>
          </w:tcPr>
          <w:p w14:paraId="44F15C7A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300 000,00</w:t>
            </w:r>
          </w:p>
        </w:tc>
      </w:tr>
      <w:tr w:rsidR="002E7844" w:rsidRPr="005F4BB8" w14:paraId="0889E0C8" w14:textId="77777777" w:rsidTr="00251C61">
        <w:trPr>
          <w:trHeight w:val="20"/>
        </w:trPr>
        <w:tc>
          <w:tcPr>
            <w:tcW w:w="12455" w:type="dxa"/>
            <w:gridSpan w:val="2"/>
          </w:tcPr>
          <w:p w14:paraId="089126F4" w14:textId="77777777" w:rsidR="002E7844" w:rsidRPr="005F4BB8" w:rsidRDefault="002E7844" w:rsidP="001534A5">
            <w:pPr>
              <w:pStyle w:val="affa"/>
              <w:ind w:left="142" w:right="142"/>
              <w:jc w:val="both"/>
            </w:pPr>
            <w:r w:rsidRPr="005F4BB8">
              <w:t>Оказание услуг по ведению бухгалтерского и налогового учета</w:t>
            </w:r>
          </w:p>
        </w:tc>
        <w:tc>
          <w:tcPr>
            <w:tcW w:w="2552" w:type="dxa"/>
          </w:tcPr>
          <w:p w14:paraId="43900E85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200 000,00</w:t>
            </w:r>
          </w:p>
        </w:tc>
      </w:tr>
      <w:tr w:rsidR="002E7844" w:rsidRPr="005F4BB8" w14:paraId="5B956B2D" w14:textId="77777777" w:rsidTr="00251C61">
        <w:trPr>
          <w:trHeight w:val="20"/>
        </w:trPr>
        <w:tc>
          <w:tcPr>
            <w:tcW w:w="12455" w:type="dxa"/>
            <w:gridSpan w:val="2"/>
          </w:tcPr>
          <w:p w14:paraId="3DE9BC46" w14:textId="77777777" w:rsidR="002E7844" w:rsidRPr="005F4BB8" w:rsidRDefault="002E7844" w:rsidP="001534A5">
            <w:pPr>
              <w:pStyle w:val="affa"/>
              <w:ind w:left="142" w:right="142"/>
              <w:jc w:val="both"/>
            </w:pPr>
            <w:r w:rsidRPr="005F4BB8">
              <w:t>Оказание услуг по внесению изменений в проектно-сметную документацию</w:t>
            </w:r>
          </w:p>
        </w:tc>
        <w:tc>
          <w:tcPr>
            <w:tcW w:w="2552" w:type="dxa"/>
          </w:tcPr>
          <w:p w14:paraId="4AE8AF2F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1 000 000,00</w:t>
            </w:r>
          </w:p>
        </w:tc>
      </w:tr>
      <w:tr w:rsidR="002E7844" w:rsidRPr="005F4BB8" w14:paraId="02F820B4" w14:textId="77777777" w:rsidTr="00251C61">
        <w:trPr>
          <w:trHeight w:val="20"/>
        </w:trPr>
        <w:tc>
          <w:tcPr>
            <w:tcW w:w="12455" w:type="dxa"/>
            <w:gridSpan w:val="2"/>
          </w:tcPr>
          <w:p w14:paraId="0E3D73AB" w14:textId="77777777" w:rsidR="002E7844" w:rsidRPr="005F4BB8" w:rsidRDefault="002E7844" w:rsidP="001534A5">
            <w:pPr>
              <w:pStyle w:val="aff5"/>
              <w:suppressAutoHyphens/>
              <w:ind w:left="142" w:right="142"/>
              <w:rPr>
                <w:rFonts w:ascii="Times New Roman" w:hAnsi="Times New Roman" w:cs="Times New Roman"/>
              </w:rPr>
            </w:pPr>
            <w:r w:rsidRPr="005F4BB8">
              <w:rPr>
                <w:rFonts w:ascii="Times New Roman" w:hAnsi="Times New Roman" w:cs="Times New Roman"/>
              </w:rPr>
              <w:t>Оказание услуг по вывозу и откачке ливневых стоков</w:t>
            </w:r>
          </w:p>
        </w:tc>
        <w:tc>
          <w:tcPr>
            <w:tcW w:w="2552" w:type="dxa"/>
          </w:tcPr>
          <w:p w14:paraId="668B2430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20 000,00</w:t>
            </w:r>
          </w:p>
        </w:tc>
      </w:tr>
      <w:tr w:rsidR="002E7844" w:rsidRPr="005F4BB8" w14:paraId="049A47C9" w14:textId="77777777" w:rsidTr="00251C61">
        <w:trPr>
          <w:trHeight w:val="25"/>
        </w:trPr>
        <w:tc>
          <w:tcPr>
            <w:tcW w:w="12455" w:type="dxa"/>
            <w:gridSpan w:val="2"/>
          </w:tcPr>
          <w:p w14:paraId="4F618FB8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Оказание услуг по дезинсекции территории Красносельского городского поселения</w:t>
            </w:r>
          </w:p>
        </w:tc>
        <w:tc>
          <w:tcPr>
            <w:tcW w:w="2552" w:type="dxa"/>
          </w:tcPr>
          <w:p w14:paraId="6CD3636D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300 000,00</w:t>
            </w:r>
          </w:p>
        </w:tc>
      </w:tr>
      <w:tr w:rsidR="002E7844" w:rsidRPr="005F4BB8" w14:paraId="052EE606" w14:textId="77777777" w:rsidTr="00251C61">
        <w:trPr>
          <w:trHeight w:val="20"/>
        </w:trPr>
        <w:tc>
          <w:tcPr>
            <w:tcW w:w="12455" w:type="dxa"/>
            <w:gridSpan w:val="2"/>
          </w:tcPr>
          <w:p w14:paraId="2DC08ED0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Оказание услуг по дендрологическому обследованию древесных растений</w:t>
            </w:r>
          </w:p>
        </w:tc>
        <w:tc>
          <w:tcPr>
            <w:tcW w:w="2552" w:type="dxa"/>
          </w:tcPr>
          <w:p w14:paraId="4F337C28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500 000,00</w:t>
            </w:r>
          </w:p>
        </w:tc>
      </w:tr>
      <w:tr w:rsidR="002E7844" w:rsidRPr="005F4BB8" w14:paraId="095DCDFF" w14:textId="77777777" w:rsidTr="00251C61">
        <w:trPr>
          <w:trHeight w:val="20"/>
        </w:trPr>
        <w:tc>
          <w:tcPr>
            <w:tcW w:w="12455" w:type="dxa"/>
            <w:gridSpan w:val="2"/>
            <w:shd w:val="clear" w:color="auto" w:fill="auto"/>
          </w:tcPr>
          <w:p w14:paraId="733B1F56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Оказание услуг по изготовлению баннеров</w:t>
            </w:r>
          </w:p>
        </w:tc>
        <w:tc>
          <w:tcPr>
            <w:tcW w:w="2552" w:type="dxa"/>
            <w:shd w:val="clear" w:color="auto" w:fill="auto"/>
          </w:tcPr>
          <w:p w14:paraId="3E2E180F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50 000,00</w:t>
            </w:r>
          </w:p>
        </w:tc>
      </w:tr>
      <w:tr w:rsidR="002E7844" w:rsidRPr="005F4BB8" w14:paraId="37645933" w14:textId="77777777" w:rsidTr="00251C61">
        <w:trPr>
          <w:trHeight w:val="20"/>
        </w:trPr>
        <w:tc>
          <w:tcPr>
            <w:tcW w:w="12455" w:type="dxa"/>
            <w:gridSpan w:val="2"/>
            <w:shd w:val="clear" w:color="auto" w:fill="auto"/>
          </w:tcPr>
          <w:p w14:paraId="6EB45B3E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Оказание услуг по изготовлению журналов</w:t>
            </w:r>
          </w:p>
        </w:tc>
        <w:tc>
          <w:tcPr>
            <w:tcW w:w="2552" w:type="dxa"/>
            <w:shd w:val="clear" w:color="auto" w:fill="auto"/>
          </w:tcPr>
          <w:p w14:paraId="181D4ECA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20 000,00</w:t>
            </w:r>
          </w:p>
        </w:tc>
      </w:tr>
      <w:tr w:rsidR="002E7844" w:rsidRPr="005F4BB8" w14:paraId="5F35E1E1" w14:textId="77777777" w:rsidTr="00251C61">
        <w:trPr>
          <w:trHeight w:val="25"/>
        </w:trPr>
        <w:tc>
          <w:tcPr>
            <w:tcW w:w="12455" w:type="dxa"/>
            <w:gridSpan w:val="2"/>
          </w:tcPr>
          <w:p w14:paraId="1FBECDC0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Оказание услуг по изготовлению и размещению информационных материалов о деятельности заказчика в эфире радиостанции</w:t>
            </w:r>
          </w:p>
        </w:tc>
        <w:tc>
          <w:tcPr>
            <w:tcW w:w="2552" w:type="dxa"/>
          </w:tcPr>
          <w:p w14:paraId="75E7F884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70 000,00</w:t>
            </w:r>
          </w:p>
        </w:tc>
      </w:tr>
      <w:tr w:rsidR="002E7844" w:rsidRPr="005F4BB8" w14:paraId="12B9E4D4" w14:textId="77777777" w:rsidTr="00251C61">
        <w:trPr>
          <w:trHeight w:val="20"/>
        </w:trPr>
        <w:tc>
          <w:tcPr>
            <w:tcW w:w="12455" w:type="dxa"/>
            <w:gridSpan w:val="2"/>
          </w:tcPr>
          <w:p w14:paraId="31274D61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 xml:space="preserve">Оказание услуг по изготовлению квалифицированного (базового) сертификата ЭП на 1 год </w:t>
            </w:r>
          </w:p>
        </w:tc>
        <w:tc>
          <w:tcPr>
            <w:tcW w:w="2552" w:type="dxa"/>
          </w:tcPr>
          <w:p w14:paraId="4BD05782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70 000,00</w:t>
            </w:r>
          </w:p>
        </w:tc>
      </w:tr>
      <w:tr w:rsidR="002E7844" w:rsidRPr="005F4BB8" w14:paraId="32A83585" w14:textId="77777777" w:rsidTr="00251C61">
        <w:trPr>
          <w:trHeight w:val="20"/>
        </w:trPr>
        <w:tc>
          <w:tcPr>
            <w:tcW w:w="12455" w:type="dxa"/>
            <w:gridSpan w:val="2"/>
          </w:tcPr>
          <w:p w14:paraId="008C6140" w14:textId="0E99D0FA" w:rsidR="002E7844" w:rsidRPr="005F4BB8" w:rsidRDefault="002E7844" w:rsidP="000C5BB7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Оказание услуг по изготовлению комплект</w:t>
            </w:r>
            <w:r w:rsidR="00C1793E">
              <w:t>а</w:t>
            </w:r>
            <w:r w:rsidRPr="005F4BB8">
              <w:t xml:space="preserve"> спортивной формы</w:t>
            </w:r>
            <w:r w:rsidR="00C1793E">
              <w:t xml:space="preserve"> (футболка и шорты)</w:t>
            </w:r>
          </w:p>
        </w:tc>
        <w:tc>
          <w:tcPr>
            <w:tcW w:w="2552" w:type="dxa"/>
          </w:tcPr>
          <w:p w14:paraId="247B8BA0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200 000,00</w:t>
            </w:r>
          </w:p>
        </w:tc>
      </w:tr>
      <w:tr w:rsidR="002E7844" w:rsidRPr="005F4BB8" w14:paraId="58EE30FD" w14:textId="77777777" w:rsidTr="00251C61">
        <w:trPr>
          <w:trHeight w:val="20"/>
        </w:trPr>
        <w:tc>
          <w:tcPr>
            <w:tcW w:w="12455" w:type="dxa"/>
            <w:gridSpan w:val="2"/>
          </w:tcPr>
          <w:p w14:paraId="7A19FDBA" w14:textId="77777777" w:rsidR="002E7844" w:rsidRPr="005F4BB8" w:rsidRDefault="002E7844" w:rsidP="000C5BB7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Оказание услуг по изготовлению печатей и штампов</w:t>
            </w:r>
          </w:p>
        </w:tc>
        <w:tc>
          <w:tcPr>
            <w:tcW w:w="2552" w:type="dxa"/>
          </w:tcPr>
          <w:p w14:paraId="5227B8ED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100 000,00</w:t>
            </w:r>
          </w:p>
        </w:tc>
      </w:tr>
      <w:tr w:rsidR="002E7844" w:rsidRPr="005F4BB8" w14:paraId="081B1BE9" w14:textId="77777777" w:rsidTr="00251C61">
        <w:trPr>
          <w:trHeight w:val="20"/>
        </w:trPr>
        <w:tc>
          <w:tcPr>
            <w:tcW w:w="12455" w:type="dxa"/>
            <w:gridSpan w:val="2"/>
          </w:tcPr>
          <w:p w14:paraId="44DA5265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Оказание услуг по изготовлению проектной документации</w:t>
            </w:r>
          </w:p>
        </w:tc>
        <w:tc>
          <w:tcPr>
            <w:tcW w:w="2552" w:type="dxa"/>
          </w:tcPr>
          <w:p w14:paraId="0697C988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1000 000,00</w:t>
            </w:r>
          </w:p>
        </w:tc>
      </w:tr>
      <w:tr w:rsidR="002E7844" w:rsidRPr="005F4BB8" w14:paraId="713FC27C" w14:textId="77777777" w:rsidTr="00251C61">
        <w:trPr>
          <w:trHeight w:val="20"/>
        </w:trPr>
        <w:tc>
          <w:tcPr>
            <w:tcW w:w="12455" w:type="dxa"/>
            <w:gridSpan w:val="2"/>
          </w:tcPr>
          <w:p w14:paraId="130A6149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 xml:space="preserve">Оказание услуг по изготовлению сметной документации </w:t>
            </w:r>
          </w:p>
        </w:tc>
        <w:tc>
          <w:tcPr>
            <w:tcW w:w="2552" w:type="dxa"/>
          </w:tcPr>
          <w:p w14:paraId="1042E45F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800 000,00</w:t>
            </w:r>
          </w:p>
        </w:tc>
      </w:tr>
      <w:tr w:rsidR="002E7844" w:rsidRPr="005F4BB8" w14:paraId="0120333B" w14:textId="77777777" w:rsidTr="00251C61">
        <w:trPr>
          <w:trHeight w:val="20"/>
        </w:trPr>
        <w:tc>
          <w:tcPr>
            <w:tcW w:w="12455" w:type="dxa"/>
            <w:gridSpan w:val="2"/>
          </w:tcPr>
          <w:p w14:paraId="3615152B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lastRenderedPageBreak/>
              <w:t>Оказание услуг по изготовлению сметной документации (расчет НМЦК)</w:t>
            </w:r>
          </w:p>
        </w:tc>
        <w:tc>
          <w:tcPr>
            <w:tcW w:w="2552" w:type="dxa"/>
          </w:tcPr>
          <w:p w14:paraId="61D9F1DA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600 000,00</w:t>
            </w:r>
          </w:p>
        </w:tc>
      </w:tr>
      <w:tr w:rsidR="002E7844" w:rsidRPr="005F4BB8" w14:paraId="685E7310" w14:textId="77777777" w:rsidTr="00251C61">
        <w:trPr>
          <w:trHeight w:val="20"/>
        </w:trPr>
        <w:tc>
          <w:tcPr>
            <w:tcW w:w="12455" w:type="dxa"/>
            <w:gridSpan w:val="2"/>
          </w:tcPr>
          <w:p w14:paraId="4B5A1BA6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Оказание услуг по изготовлению табличек</w:t>
            </w:r>
          </w:p>
        </w:tc>
        <w:tc>
          <w:tcPr>
            <w:tcW w:w="2552" w:type="dxa"/>
          </w:tcPr>
          <w:p w14:paraId="5AE39881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150 000,00</w:t>
            </w:r>
          </w:p>
        </w:tc>
      </w:tr>
      <w:tr w:rsidR="002E7844" w:rsidRPr="005F4BB8" w14:paraId="56CD8E92" w14:textId="77777777" w:rsidTr="00251C61">
        <w:trPr>
          <w:trHeight w:val="20"/>
        </w:trPr>
        <w:tc>
          <w:tcPr>
            <w:tcW w:w="12455" w:type="dxa"/>
            <w:gridSpan w:val="2"/>
          </w:tcPr>
          <w:p w14:paraId="0A7123BA" w14:textId="77777777" w:rsidR="002E7844" w:rsidRPr="005F4BB8" w:rsidRDefault="002E7844" w:rsidP="000C5BB7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Оказание услуг по изготовлению штампов</w:t>
            </w:r>
          </w:p>
        </w:tc>
        <w:tc>
          <w:tcPr>
            <w:tcW w:w="2552" w:type="dxa"/>
          </w:tcPr>
          <w:p w14:paraId="3174542A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50 000,00</w:t>
            </w:r>
          </w:p>
        </w:tc>
      </w:tr>
      <w:tr w:rsidR="002E7844" w:rsidRPr="005F4BB8" w14:paraId="3061294F" w14:textId="77777777" w:rsidTr="00251C61">
        <w:trPr>
          <w:trHeight w:val="20"/>
        </w:trPr>
        <w:tc>
          <w:tcPr>
            <w:tcW w:w="12455" w:type="dxa"/>
            <w:gridSpan w:val="2"/>
          </w:tcPr>
          <w:p w14:paraId="26E36389" w14:textId="77777777" w:rsidR="002E7844" w:rsidRPr="005F4BB8" w:rsidRDefault="002E7844" w:rsidP="000C5BB7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Оказание услуг по изготовления печатей</w:t>
            </w:r>
          </w:p>
        </w:tc>
        <w:tc>
          <w:tcPr>
            <w:tcW w:w="2552" w:type="dxa"/>
          </w:tcPr>
          <w:p w14:paraId="7C6E5934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50 000,00</w:t>
            </w:r>
          </w:p>
        </w:tc>
      </w:tr>
      <w:tr w:rsidR="002E7844" w:rsidRPr="005F4BB8" w14:paraId="2F24F8CB" w14:textId="77777777" w:rsidTr="00251C61">
        <w:trPr>
          <w:trHeight w:val="20"/>
        </w:trPr>
        <w:tc>
          <w:tcPr>
            <w:tcW w:w="12455" w:type="dxa"/>
            <w:gridSpan w:val="2"/>
          </w:tcPr>
          <w:p w14:paraId="1A7A9AA3" w14:textId="77777777" w:rsidR="002E7844" w:rsidRPr="005F4BB8" w:rsidRDefault="002E7844" w:rsidP="000C5BB7">
            <w:pPr>
              <w:pStyle w:val="aff5"/>
              <w:suppressAutoHyphens/>
              <w:ind w:left="142" w:right="142"/>
              <w:rPr>
                <w:rFonts w:ascii="Times New Roman" w:hAnsi="Times New Roman" w:cs="Times New Roman"/>
              </w:rPr>
            </w:pPr>
            <w:r w:rsidRPr="005F4BB8">
              <w:rPr>
                <w:rFonts w:ascii="Times New Roman" w:hAnsi="Times New Roman" w:cs="Times New Roman"/>
              </w:rPr>
              <w:t>Оказание услуг по изданию и размещению печатных материалов</w:t>
            </w:r>
          </w:p>
        </w:tc>
        <w:tc>
          <w:tcPr>
            <w:tcW w:w="2552" w:type="dxa"/>
          </w:tcPr>
          <w:p w14:paraId="6C8B1802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200 000,00</w:t>
            </w:r>
          </w:p>
        </w:tc>
      </w:tr>
      <w:tr w:rsidR="002E7844" w:rsidRPr="005F4BB8" w14:paraId="3DE5ED4B" w14:textId="77777777" w:rsidTr="00251C61">
        <w:trPr>
          <w:trHeight w:val="20"/>
        </w:trPr>
        <w:tc>
          <w:tcPr>
            <w:tcW w:w="12455" w:type="dxa"/>
            <w:gridSpan w:val="2"/>
          </w:tcPr>
          <w:p w14:paraId="38694529" w14:textId="77777777" w:rsidR="002E7844" w:rsidRPr="005F4BB8" w:rsidRDefault="002E7844" w:rsidP="000C5BB7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Оказание услуг по корректировке проектной документации</w:t>
            </w:r>
          </w:p>
        </w:tc>
        <w:tc>
          <w:tcPr>
            <w:tcW w:w="2552" w:type="dxa"/>
          </w:tcPr>
          <w:p w14:paraId="398EFF53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500 000,00</w:t>
            </w:r>
          </w:p>
        </w:tc>
      </w:tr>
      <w:tr w:rsidR="002E7844" w:rsidRPr="005F4BB8" w14:paraId="775C8D5E" w14:textId="77777777" w:rsidTr="00251C61">
        <w:trPr>
          <w:trHeight w:val="20"/>
        </w:trPr>
        <w:tc>
          <w:tcPr>
            <w:tcW w:w="12455" w:type="dxa"/>
            <w:gridSpan w:val="2"/>
          </w:tcPr>
          <w:p w14:paraId="38CD1D6E" w14:textId="77777777" w:rsidR="002E7844" w:rsidRPr="005F4BB8" w:rsidRDefault="002E7844" w:rsidP="000C5BB7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Оказание услуг по корректировке проектно-сметной документации</w:t>
            </w:r>
          </w:p>
        </w:tc>
        <w:tc>
          <w:tcPr>
            <w:tcW w:w="2552" w:type="dxa"/>
          </w:tcPr>
          <w:p w14:paraId="2FEECDDE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600 000,00</w:t>
            </w:r>
          </w:p>
        </w:tc>
      </w:tr>
      <w:tr w:rsidR="002E7844" w:rsidRPr="005F4BB8" w14:paraId="7C216D89" w14:textId="77777777" w:rsidTr="00251C61">
        <w:trPr>
          <w:trHeight w:val="20"/>
        </w:trPr>
        <w:tc>
          <w:tcPr>
            <w:tcW w:w="12455" w:type="dxa"/>
            <w:gridSpan w:val="2"/>
          </w:tcPr>
          <w:p w14:paraId="34A8598B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Оказание услуг по модернизации системы АС «Бюджет поселения» для обработки сведений о поступивших от юридических лиц платежах</w:t>
            </w:r>
          </w:p>
        </w:tc>
        <w:tc>
          <w:tcPr>
            <w:tcW w:w="2552" w:type="dxa"/>
          </w:tcPr>
          <w:p w14:paraId="397FEFDB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50 000,00</w:t>
            </w:r>
          </w:p>
        </w:tc>
      </w:tr>
      <w:tr w:rsidR="002E7844" w:rsidRPr="005F4BB8" w14:paraId="7410C776" w14:textId="77777777" w:rsidTr="00251C61">
        <w:trPr>
          <w:trHeight w:val="20"/>
        </w:trPr>
        <w:tc>
          <w:tcPr>
            <w:tcW w:w="12455" w:type="dxa"/>
            <w:gridSpan w:val="2"/>
          </w:tcPr>
          <w:p w14:paraId="426DAA07" w14:textId="77777777" w:rsidR="002E7844" w:rsidRPr="005F4BB8" w:rsidRDefault="002E7844" w:rsidP="000C5BB7">
            <w:pPr>
              <w:pStyle w:val="ConsPlusNormal"/>
              <w:tabs>
                <w:tab w:val="left" w:pos="709"/>
              </w:tabs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BB8">
              <w:rPr>
                <w:rFonts w:ascii="Times New Roman" w:hAnsi="Times New Roman" w:cs="Times New Roman"/>
                <w:sz w:val="24"/>
                <w:szCs w:val="24"/>
              </w:rPr>
              <w:t>Оказание услуг по организации досуга детей и подростков по месту жительства в летний период (проведение игр, конкурсов, соревнований)</w:t>
            </w:r>
          </w:p>
        </w:tc>
        <w:tc>
          <w:tcPr>
            <w:tcW w:w="2552" w:type="dxa"/>
          </w:tcPr>
          <w:p w14:paraId="0420A96F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150 000,00</w:t>
            </w:r>
          </w:p>
        </w:tc>
      </w:tr>
      <w:tr w:rsidR="002E7844" w:rsidRPr="005F4BB8" w14:paraId="6CCBDBBD" w14:textId="77777777" w:rsidTr="00251C61">
        <w:trPr>
          <w:trHeight w:val="20"/>
        </w:trPr>
        <w:tc>
          <w:tcPr>
            <w:tcW w:w="12455" w:type="dxa"/>
            <w:gridSpan w:val="2"/>
          </w:tcPr>
          <w:p w14:paraId="42C0E64A" w14:textId="77777777" w:rsidR="002E7844" w:rsidRPr="005F4BB8" w:rsidRDefault="002E7844" w:rsidP="001534A5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Оказание услуг по организации мероприятий по обращению с животными без владельцев</w:t>
            </w:r>
          </w:p>
        </w:tc>
        <w:tc>
          <w:tcPr>
            <w:tcW w:w="2552" w:type="dxa"/>
          </w:tcPr>
          <w:p w14:paraId="7D4F786D" w14:textId="77777777" w:rsidR="002E7844" w:rsidRPr="005F4BB8" w:rsidRDefault="002E7844" w:rsidP="001534A5">
            <w:pPr>
              <w:pStyle w:val="affa"/>
              <w:jc w:val="center"/>
            </w:pPr>
            <w:r w:rsidRPr="005F4BB8">
              <w:t>500 000,00</w:t>
            </w:r>
          </w:p>
        </w:tc>
      </w:tr>
      <w:tr w:rsidR="002E7844" w:rsidRPr="005F4BB8" w14:paraId="25A03B64" w14:textId="77777777" w:rsidTr="00251C61">
        <w:trPr>
          <w:trHeight w:val="20"/>
        </w:trPr>
        <w:tc>
          <w:tcPr>
            <w:tcW w:w="12455" w:type="dxa"/>
            <w:gridSpan w:val="2"/>
          </w:tcPr>
          <w:p w14:paraId="63B9E276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Оказание услуг по осуществлению строительного контроля</w:t>
            </w:r>
          </w:p>
        </w:tc>
        <w:tc>
          <w:tcPr>
            <w:tcW w:w="2552" w:type="dxa"/>
          </w:tcPr>
          <w:p w14:paraId="6D31ABFF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1 000 000,00</w:t>
            </w:r>
          </w:p>
        </w:tc>
      </w:tr>
      <w:tr w:rsidR="002E7844" w:rsidRPr="005F4BB8" w14:paraId="79E61D00" w14:textId="77777777" w:rsidTr="00251C61">
        <w:trPr>
          <w:trHeight w:val="20"/>
        </w:trPr>
        <w:tc>
          <w:tcPr>
            <w:tcW w:w="12455" w:type="dxa"/>
            <w:gridSpan w:val="2"/>
          </w:tcPr>
          <w:p w14:paraId="0F133895" w14:textId="77777777" w:rsidR="002E7844" w:rsidRPr="005F4BB8" w:rsidRDefault="002E7844" w:rsidP="000C5BB7">
            <w:pPr>
              <w:pStyle w:val="aff5"/>
              <w:suppressAutoHyphens/>
              <w:ind w:left="142" w:right="142"/>
              <w:rPr>
                <w:rFonts w:ascii="Times New Roman" w:hAnsi="Times New Roman" w:cs="Times New Roman"/>
              </w:rPr>
            </w:pPr>
            <w:r w:rsidRPr="005F4BB8">
              <w:rPr>
                <w:rFonts w:ascii="Times New Roman" w:hAnsi="Times New Roman" w:cs="Times New Roman"/>
              </w:rPr>
              <w:t>Оказание услуг по осуществлению технологического присоединения к электрическим сетям</w:t>
            </w:r>
          </w:p>
        </w:tc>
        <w:tc>
          <w:tcPr>
            <w:tcW w:w="2552" w:type="dxa"/>
          </w:tcPr>
          <w:p w14:paraId="6F6E6A04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200 000,00</w:t>
            </w:r>
          </w:p>
        </w:tc>
      </w:tr>
      <w:tr w:rsidR="002E7844" w:rsidRPr="005F4BB8" w14:paraId="5265F34B" w14:textId="77777777" w:rsidTr="00251C61">
        <w:trPr>
          <w:trHeight w:val="20"/>
        </w:trPr>
        <w:tc>
          <w:tcPr>
            <w:tcW w:w="12455" w:type="dxa"/>
            <w:gridSpan w:val="2"/>
          </w:tcPr>
          <w:p w14:paraId="0BF38B74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 xml:space="preserve">Оказание услуг по отлову животных без владельцев </w:t>
            </w:r>
          </w:p>
        </w:tc>
        <w:tc>
          <w:tcPr>
            <w:tcW w:w="2552" w:type="dxa"/>
          </w:tcPr>
          <w:p w14:paraId="19399DC3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400 000,00</w:t>
            </w:r>
          </w:p>
        </w:tc>
      </w:tr>
      <w:tr w:rsidR="002E7844" w:rsidRPr="005F4BB8" w14:paraId="12FE88FD" w14:textId="77777777" w:rsidTr="00251C61">
        <w:trPr>
          <w:trHeight w:val="20"/>
        </w:trPr>
        <w:tc>
          <w:tcPr>
            <w:tcW w:w="12455" w:type="dxa"/>
            <w:gridSpan w:val="2"/>
          </w:tcPr>
          <w:p w14:paraId="22EE75DE" w14:textId="77777777" w:rsidR="002E7844" w:rsidRPr="005F4BB8" w:rsidRDefault="002E7844" w:rsidP="000C5BB7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Оказание услуг по переоформлению (восстановлению) технической документации, актов об осуществлении технологического присоединения</w:t>
            </w:r>
          </w:p>
        </w:tc>
        <w:tc>
          <w:tcPr>
            <w:tcW w:w="2552" w:type="dxa"/>
          </w:tcPr>
          <w:p w14:paraId="312C7E85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10 000,00</w:t>
            </w:r>
          </w:p>
        </w:tc>
      </w:tr>
      <w:tr w:rsidR="002E7844" w:rsidRPr="005F4BB8" w14:paraId="685F9F7E" w14:textId="77777777" w:rsidTr="00251C61">
        <w:trPr>
          <w:trHeight w:val="20"/>
        </w:trPr>
        <w:tc>
          <w:tcPr>
            <w:tcW w:w="12455" w:type="dxa"/>
            <w:gridSpan w:val="2"/>
          </w:tcPr>
          <w:p w14:paraId="5CFE68E4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Оказание услуг по пересчету проектной документации</w:t>
            </w:r>
          </w:p>
        </w:tc>
        <w:tc>
          <w:tcPr>
            <w:tcW w:w="2552" w:type="dxa"/>
          </w:tcPr>
          <w:p w14:paraId="270AE77E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500 000,00</w:t>
            </w:r>
          </w:p>
        </w:tc>
      </w:tr>
      <w:tr w:rsidR="002E7844" w:rsidRPr="005F4BB8" w14:paraId="104B6168" w14:textId="77777777" w:rsidTr="00251C61">
        <w:trPr>
          <w:trHeight w:val="20"/>
        </w:trPr>
        <w:tc>
          <w:tcPr>
            <w:tcW w:w="12455" w:type="dxa"/>
            <w:gridSpan w:val="2"/>
          </w:tcPr>
          <w:p w14:paraId="377692FE" w14:textId="77777777" w:rsidR="002E7844" w:rsidRPr="005F4BB8" w:rsidRDefault="002E7844" w:rsidP="000C5BB7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Оказание услуг по пересчету проектно-сметной документации</w:t>
            </w:r>
          </w:p>
        </w:tc>
        <w:tc>
          <w:tcPr>
            <w:tcW w:w="2552" w:type="dxa"/>
          </w:tcPr>
          <w:p w14:paraId="5AF1FB87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500 000,00</w:t>
            </w:r>
          </w:p>
        </w:tc>
      </w:tr>
      <w:tr w:rsidR="002E7844" w:rsidRPr="005F4BB8" w14:paraId="13678EE8" w14:textId="77777777" w:rsidTr="00251C61">
        <w:trPr>
          <w:trHeight w:val="20"/>
        </w:trPr>
        <w:tc>
          <w:tcPr>
            <w:tcW w:w="12455" w:type="dxa"/>
            <w:gridSpan w:val="2"/>
          </w:tcPr>
          <w:p w14:paraId="36E493D2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Оказание услуг по пересчету сметной документации</w:t>
            </w:r>
          </w:p>
        </w:tc>
        <w:tc>
          <w:tcPr>
            <w:tcW w:w="2552" w:type="dxa"/>
          </w:tcPr>
          <w:p w14:paraId="7A07AC3D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500 000,00</w:t>
            </w:r>
          </w:p>
        </w:tc>
      </w:tr>
      <w:tr w:rsidR="002E7844" w:rsidRPr="005F4BB8" w14:paraId="113AD9F5" w14:textId="77777777" w:rsidTr="00251C61">
        <w:trPr>
          <w:trHeight w:val="20"/>
        </w:trPr>
        <w:tc>
          <w:tcPr>
            <w:tcW w:w="12455" w:type="dxa"/>
            <w:gridSpan w:val="2"/>
          </w:tcPr>
          <w:p w14:paraId="06E21FBE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rPr>
                <w:color w:val="000000" w:themeColor="text1"/>
              </w:rPr>
              <w:t>Оказание услуг по подготовке и размещению рекламно</w:t>
            </w:r>
            <w:r w:rsidRPr="005F4BB8">
              <w:t>-информационных материалов</w:t>
            </w:r>
          </w:p>
        </w:tc>
        <w:tc>
          <w:tcPr>
            <w:tcW w:w="2552" w:type="dxa"/>
          </w:tcPr>
          <w:p w14:paraId="2BE87E1D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50 000,00</w:t>
            </w:r>
          </w:p>
        </w:tc>
      </w:tr>
      <w:tr w:rsidR="002E7844" w:rsidRPr="005F4BB8" w14:paraId="7B8FEE93" w14:textId="77777777" w:rsidTr="00251C61">
        <w:trPr>
          <w:trHeight w:val="20"/>
        </w:trPr>
        <w:tc>
          <w:tcPr>
            <w:tcW w:w="12455" w:type="dxa"/>
            <w:gridSpan w:val="2"/>
          </w:tcPr>
          <w:p w14:paraId="24522543" w14:textId="77777777" w:rsidR="002E7844" w:rsidRPr="005F4BB8" w:rsidRDefault="002E7844" w:rsidP="000C5BB7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Оказание услуг по подключению (технологическому присоединению) газоиспользующего</w:t>
            </w:r>
          </w:p>
          <w:p w14:paraId="7E6C49DC" w14:textId="77777777" w:rsidR="002E7844" w:rsidRPr="005F4BB8" w:rsidRDefault="002E7844" w:rsidP="000C5BB7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оборудования и объектов капитального строительства к сети газораспределения</w:t>
            </w:r>
          </w:p>
        </w:tc>
        <w:tc>
          <w:tcPr>
            <w:tcW w:w="2552" w:type="dxa"/>
          </w:tcPr>
          <w:p w14:paraId="1B5A8AEA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200 000,00</w:t>
            </w:r>
          </w:p>
        </w:tc>
      </w:tr>
      <w:tr w:rsidR="002E7844" w:rsidRPr="005F4BB8" w14:paraId="587931A9" w14:textId="77777777" w:rsidTr="00251C61">
        <w:trPr>
          <w:trHeight w:val="20"/>
        </w:trPr>
        <w:tc>
          <w:tcPr>
            <w:tcW w:w="12455" w:type="dxa"/>
            <w:gridSpan w:val="2"/>
          </w:tcPr>
          <w:p w14:paraId="5BC066C0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Оказание услуг по подписке на периодические печатные издания</w:t>
            </w:r>
          </w:p>
        </w:tc>
        <w:tc>
          <w:tcPr>
            <w:tcW w:w="2552" w:type="dxa"/>
          </w:tcPr>
          <w:p w14:paraId="7F32BC92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50 000,00</w:t>
            </w:r>
          </w:p>
        </w:tc>
      </w:tr>
      <w:tr w:rsidR="002E7844" w:rsidRPr="005F4BB8" w14:paraId="5C93CE53" w14:textId="77777777" w:rsidTr="00251C61">
        <w:trPr>
          <w:trHeight w:val="20"/>
        </w:trPr>
        <w:tc>
          <w:tcPr>
            <w:tcW w:w="12455" w:type="dxa"/>
            <w:gridSpan w:val="2"/>
          </w:tcPr>
          <w:p w14:paraId="323E6FFC" w14:textId="77777777" w:rsidR="002E7844" w:rsidRPr="005F4BB8" w:rsidRDefault="002E7844" w:rsidP="000C5BB7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Оказание услуг по пошиву спортивной формы по индивидуальному заказу</w:t>
            </w:r>
          </w:p>
        </w:tc>
        <w:tc>
          <w:tcPr>
            <w:tcW w:w="2552" w:type="dxa"/>
          </w:tcPr>
          <w:p w14:paraId="205AF5C8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200 000,00</w:t>
            </w:r>
          </w:p>
        </w:tc>
      </w:tr>
      <w:tr w:rsidR="002E7844" w:rsidRPr="00F2228E" w14:paraId="3A7D1511" w14:textId="77777777" w:rsidTr="00251C61">
        <w:trPr>
          <w:trHeight w:val="20"/>
        </w:trPr>
        <w:tc>
          <w:tcPr>
            <w:tcW w:w="12455" w:type="dxa"/>
            <w:gridSpan w:val="2"/>
          </w:tcPr>
          <w:p w14:paraId="7D2205EB" w14:textId="77777777" w:rsidR="002E7844" w:rsidRPr="005F4BB8" w:rsidRDefault="002E7844" w:rsidP="000C5BB7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Оказание услуг по проведению инвентаризации мест захоронений на кладбищах, расположенных на территории Красносельского городского поселения Гулькевичского района и наполнение системы учета программного обеспечения «Сталкер»</w:t>
            </w:r>
          </w:p>
        </w:tc>
        <w:tc>
          <w:tcPr>
            <w:tcW w:w="2552" w:type="dxa"/>
          </w:tcPr>
          <w:p w14:paraId="1D49FD09" w14:textId="77777777" w:rsidR="002E7844" w:rsidRPr="005F4BB8" w:rsidRDefault="002E7844" w:rsidP="000C5BB7">
            <w:pPr>
              <w:pStyle w:val="affa"/>
              <w:jc w:val="center"/>
            </w:pPr>
            <w:r>
              <w:t>400 000,00</w:t>
            </w:r>
          </w:p>
        </w:tc>
      </w:tr>
      <w:tr w:rsidR="002E7844" w:rsidRPr="005F4BB8" w14:paraId="7DA33529" w14:textId="77777777" w:rsidTr="00251C61">
        <w:trPr>
          <w:trHeight w:val="20"/>
        </w:trPr>
        <w:tc>
          <w:tcPr>
            <w:tcW w:w="12455" w:type="dxa"/>
            <w:gridSpan w:val="2"/>
          </w:tcPr>
          <w:p w14:paraId="6B9DFBFF" w14:textId="77777777" w:rsidR="002E7844" w:rsidRPr="005F4BB8" w:rsidRDefault="002E7844" w:rsidP="000C5BB7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Оказание услуг по проверке проектной документации</w:t>
            </w:r>
          </w:p>
        </w:tc>
        <w:tc>
          <w:tcPr>
            <w:tcW w:w="2552" w:type="dxa"/>
          </w:tcPr>
          <w:p w14:paraId="26D96923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500 000,00</w:t>
            </w:r>
          </w:p>
        </w:tc>
      </w:tr>
      <w:tr w:rsidR="002E7844" w:rsidRPr="005F4BB8" w14:paraId="4521087B" w14:textId="77777777" w:rsidTr="00251C61">
        <w:trPr>
          <w:trHeight w:val="20"/>
        </w:trPr>
        <w:tc>
          <w:tcPr>
            <w:tcW w:w="12455" w:type="dxa"/>
            <w:gridSpan w:val="2"/>
          </w:tcPr>
          <w:p w14:paraId="793B50BD" w14:textId="77777777" w:rsidR="002E7844" w:rsidRPr="005F4BB8" w:rsidRDefault="002E7844" w:rsidP="000C5BB7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Оказание услуг по проверке проектно-сметной документации</w:t>
            </w:r>
          </w:p>
        </w:tc>
        <w:tc>
          <w:tcPr>
            <w:tcW w:w="2552" w:type="dxa"/>
          </w:tcPr>
          <w:p w14:paraId="739563C2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500 000,00</w:t>
            </w:r>
          </w:p>
        </w:tc>
      </w:tr>
      <w:tr w:rsidR="002E7844" w:rsidRPr="005F4BB8" w14:paraId="5B4DC2A5" w14:textId="77777777" w:rsidTr="00251C61">
        <w:trPr>
          <w:trHeight w:val="20"/>
        </w:trPr>
        <w:tc>
          <w:tcPr>
            <w:tcW w:w="12455" w:type="dxa"/>
            <w:gridSpan w:val="2"/>
          </w:tcPr>
          <w:p w14:paraId="1F4F2C07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Оказание услуг по проверке сметной документации</w:t>
            </w:r>
          </w:p>
        </w:tc>
        <w:tc>
          <w:tcPr>
            <w:tcW w:w="2552" w:type="dxa"/>
          </w:tcPr>
          <w:p w14:paraId="3B58DE1D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500 000,00</w:t>
            </w:r>
          </w:p>
        </w:tc>
      </w:tr>
      <w:tr w:rsidR="002E7844" w:rsidRPr="005F4BB8" w14:paraId="0A6A9AAD" w14:textId="77777777" w:rsidTr="00251C61">
        <w:trPr>
          <w:trHeight w:val="20"/>
        </w:trPr>
        <w:tc>
          <w:tcPr>
            <w:tcW w:w="12455" w:type="dxa"/>
            <w:gridSpan w:val="2"/>
          </w:tcPr>
          <w:p w14:paraId="5131120D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Оказание услуг по проектированию ливневых систем водоотведения</w:t>
            </w:r>
          </w:p>
        </w:tc>
        <w:tc>
          <w:tcPr>
            <w:tcW w:w="2552" w:type="dxa"/>
          </w:tcPr>
          <w:p w14:paraId="628E5BF4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1 000 000,00</w:t>
            </w:r>
          </w:p>
        </w:tc>
      </w:tr>
      <w:tr w:rsidR="002E7844" w:rsidRPr="005F4BB8" w14:paraId="52997CD4" w14:textId="77777777" w:rsidTr="00251C61">
        <w:trPr>
          <w:trHeight w:val="20"/>
        </w:trPr>
        <w:tc>
          <w:tcPr>
            <w:tcW w:w="12455" w:type="dxa"/>
            <w:gridSpan w:val="2"/>
          </w:tcPr>
          <w:p w14:paraId="36BC9C11" w14:textId="77777777" w:rsidR="002E7844" w:rsidRPr="005F4BB8" w:rsidRDefault="002E7844" w:rsidP="000C5BB7">
            <w:pPr>
              <w:pStyle w:val="affa"/>
              <w:ind w:left="142" w:right="142"/>
            </w:pPr>
            <w:r w:rsidRPr="005F4BB8">
              <w:lastRenderedPageBreak/>
              <w:t xml:space="preserve">Оказание услуг по промывке и гидравлическим испытаниям трубопроводов </w:t>
            </w:r>
          </w:p>
        </w:tc>
        <w:tc>
          <w:tcPr>
            <w:tcW w:w="2552" w:type="dxa"/>
          </w:tcPr>
          <w:p w14:paraId="7CBBFB02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200 000,00</w:t>
            </w:r>
          </w:p>
        </w:tc>
      </w:tr>
      <w:tr w:rsidR="002E7844" w:rsidRPr="005F4BB8" w14:paraId="3F02C393" w14:textId="77777777" w:rsidTr="00251C61">
        <w:trPr>
          <w:trHeight w:val="20"/>
        </w:trPr>
        <w:tc>
          <w:tcPr>
            <w:tcW w:w="12455" w:type="dxa"/>
            <w:gridSpan w:val="2"/>
          </w:tcPr>
          <w:p w14:paraId="6556A9A7" w14:textId="77777777" w:rsidR="002E7844" w:rsidRPr="005F4BB8" w:rsidRDefault="002E7844" w:rsidP="000C5BB7">
            <w:pPr>
              <w:pStyle w:val="aff5"/>
              <w:suppressAutoHyphens/>
              <w:ind w:left="142" w:right="142"/>
              <w:rPr>
                <w:rFonts w:ascii="Times New Roman" w:hAnsi="Times New Roman" w:cs="Times New Roman"/>
              </w:rPr>
            </w:pPr>
            <w:r w:rsidRPr="005F4BB8">
              <w:rPr>
                <w:rFonts w:ascii="Times New Roman" w:hAnsi="Times New Roman" w:cs="Times New Roman"/>
              </w:rPr>
              <w:t>Оказание услуг по промывке сетей ливневой канализации</w:t>
            </w:r>
          </w:p>
        </w:tc>
        <w:tc>
          <w:tcPr>
            <w:tcW w:w="2552" w:type="dxa"/>
          </w:tcPr>
          <w:p w14:paraId="48B7674D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400 000,00</w:t>
            </w:r>
          </w:p>
        </w:tc>
      </w:tr>
      <w:tr w:rsidR="002E7844" w:rsidRPr="005F4BB8" w14:paraId="0986C740" w14:textId="77777777" w:rsidTr="00251C61">
        <w:trPr>
          <w:trHeight w:val="20"/>
        </w:trPr>
        <w:tc>
          <w:tcPr>
            <w:tcW w:w="12455" w:type="dxa"/>
            <w:gridSpan w:val="2"/>
          </w:tcPr>
          <w:p w14:paraId="6815A6A2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Оказание услуг по публикации в периодическом печатном издании нормативных и правовых актов, а также информационных материалов</w:t>
            </w:r>
          </w:p>
        </w:tc>
        <w:tc>
          <w:tcPr>
            <w:tcW w:w="2552" w:type="dxa"/>
          </w:tcPr>
          <w:p w14:paraId="21A67297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800 000,00</w:t>
            </w:r>
          </w:p>
        </w:tc>
      </w:tr>
      <w:tr w:rsidR="002E7844" w:rsidRPr="005F4BB8" w14:paraId="2F09A364" w14:textId="77777777" w:rsidTr="00251C61">
        <w:trPr>
          <w:trHeight w:val="20"/>
        </w:trPr>
        <w:tc>
          <w:tcPr>
            <w:tcW w:w="12455" w:type="dxa"/>
            <w:gridSpan w:val="2"/>
          </w:tcPr>
          <w:p w14:paraId="1296A52A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Оказание услуг по размещению в официальном сетевом издании нормативных и правовых актов, а также информационных материалов</w:t>
            </w:r>
          </w:p>
        </w:tc>
        <w:tc>
          <w:tcPr>
            <w:tcW w:w="2552" w:type="dxa"/>
          </w:tcPr>
          <w:p w14:paraId="384AF79A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300 000,00</w:t>
            </w:r>
          </w:p>
        </w:tc>
      </w:tr>
      <w:tr w:rsidR="002E7844" w:rsidRPr="005F4BB8" w14:paraId="696F00ED" w14:textId="77777777" w:rsidTr="00251C61">
        <w:trPr>
          <w:trHeight w:val="20"/>
        </w:trPr>
        <w:tc>
          <w:tcPr>
            <w:tcW w:w="12455" w:type="dxa"/>
            <w:gridSpan w:val="2"/>
          </w:tcPr>
          <w:p w14:paraId="1FCE0201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Оказание услуг по размещению информационных материалов в эфире телеканала</w:t>
            </w:r>
          </w:p>
        </w:tc>
        <w:tc>
          <w:tcPr>
            <w:tcW w:w="2552" w:type="dxa"/>
          </w:tcPr>
          <w:p w14:paraId="3D2FAF90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100 000,00</w:t>
            </w:r>
          </w:p>
        </w:tc>
      </w:tr>
      <w:tr w:rsidR="002E7844" w:rsidRPr="005F4BB8" w14:paraId="5B7EC8C1" w14:textId="77777777" w:rsidTr="00251C61">
        <w:trPr>
          <w:trHeight w:val="20"/>
        </w:trPr>
        <w:tc>
          <w:tcPr>
            <w:tcW w:w="12455" w:type="dxa"/>
            <w:gridSpan w:val="2"/>
          </w:tcPr>
          <w:p w14:paraId="6283673A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Оказание услуг по размещению регламентов на сайте</w:t>
            </w:r>
          </w:p>
        </w:tc>
        <w:tc>
          <w:tcPr>
            <w:tcW w:w="2552" w:type="dxa"/>
          </w:tcPr>
          <w:p w14:paraId="661C01D2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100 000,00</w:t>
            </w:r>
          </w:p>
        </w:tc>
      </w:tr>
      <w:tr w:rsidR="002E7844" w:rsidRPr="005F4BB8" w14:paraId="649E9497" w14:textId="77777777" w:rsidTr="00251C61">
        <w:trPr>
          <w:trHeight w:val="20"/>
        </w:trPr>
        <w:tc>
          <w:tcPr>
            <w:tcW w:w="12455" w:type="dxa"/>
            <w:gridSpan w:val="2"/>
          </w:tcPr>
          <w:p w14:paraId="29E86A6F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Оказание услуг по разработке дизайн-проекта</w:t>
            </w:r>
          </w:p>
        </w:tc>
        <w:tc>
          <w:tcPr>
            <w:tcW w:w="2552" w:type="dxa"/>
          </w:tcPr>
          <w:p w14:paraId="5447E164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500 000,00</w:t>
            </w:r>
          </w:p>
        </w:tc>
      </w:tr>
      <w:tr w:rsidR="002E7844" w:rsidRPr="005F4BB8" w14:paraId="3F5AA74B" w14:textId="77777777" w:rsidTr="00251C61">
        <w:trPr>
          <w:trHeight w:val="20"/>
        </w:trPr>
        <w:tc>
          <w:tcPr>
            <w:tcW w:w="12455" w:type="dxa"/>
            <w:gridSpan w:val="2"/>
          </w:tcPr>
          <w:p w14:paraId="32B747D6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Оказание услуг по разработке и актуализации схем водоснабжения и водоотведения</w:t>
            </w:r>
          </w:p>
        </w:tc>
        <w:tc>
          <w:tcPr>
            <w:tcW w:w="2552" w:type="dxa"/>
          </w:tcPr>
          <w:p w14:paraId="3C4BB48F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400 000,00</w:t>
            </w:r>
          </w:p>
        </w:tc>
      </w:tr>
      <w:tr w:rsidR="002E7844" w:rsidRPr="005F4BB8" w14:paraId="32C39A61" w14:textId="77777777" w:rsidTr="00251C61">
        <w:trPr>
          <w:trHeight w:val="20"/>
        </w:trPr>
        <w:tc>
          <w:tcPr>
            <w:tcW w:w="12455" w:type="dxa"/>
            <w:gridSpan w:val="2"/>
          </w:tcPr>
          <w:p w14:paraId="13D0BDD1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Оказание услуг по разработке и актуализации схем теплоснабжения</w:t>
            </w:r>
          </w:p>
        </w:tc>
        <w:tc>
          <w:tcPr>
            <w:tcW w:w="2552" w:type="dxa"/>
          </w:tcPr>
          <w:p w14:paraId="4A0EBF09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400 000,00</w:t>
            </w:r>
          </w:p>
        </w:tc>
      </w:tr>
      <w:tr w:rsidR="002E7844" w:rsidRPr="005F4BB8" w14:paraId="6656E5B4" w14:textId="77777777" w:rsidTr="00251C61">
        <w:trPr>
          <w:trHeight w:val="20"/>
        </w:trPr>
        <w:tc>
          <w:tcPr>
            <w:tcW w:w="12455" w:type="dxa"/>
            <w:gridSpan w:val="2"/>
          </w:tcPr>
          <w:p w14:paraId="15065A7A" w14:textId="77777777" w:rsidR="002E7844" w:rsidRPr="005F4BB8" w:rsidRDefault="002E7844" w:rsidP="000C5BB7">
            <w:pPr>
              <w:pStyle w:val="ConsPlusNormal"/>
              <w:tabs>
                <w:tab w:val="left" w:pos="709"/>
              </w:tabs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BB8">
              <w:rPr>
                <w:rFonts w:ascii="Times New Roman" w:hAnsi="Times New Roman" w:cs="Times New Roman"/>
                <w:sz w:val="24"/>
                <w:szCs w:val="24"/>
              </w:rPr>
              <w:t>Оказание услуг по разработке плана действий по предупреждению и ликвидации чрезвычайных ситуаций на территории Красносельского городского поселения Гулькевичского района</w:t>
            </w:r>
          </w:p>
        </w:tc>
        <w:tc>
          <w:tcPr>
            <w:tcW w:w="2552" w:type="dxa"/>
          </w:tcPr>
          <w:p w14:paraId="2FC9A8A1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200 000,00</w:t>
            </w:r>
          </w:p>
        </w:tc>
      </w:tr>
      <w:tr w:rsidR="002E7844" w:rsidRPr="005F4BB8" w14:paraId="3F0E39C9" w14:textId="77777777" w:rsidTr="00251C61">
        <w:trPr>
          <w:trHeight w:val="20"/>
        </w:trPr>
        <w:tc>
          <w:tcPr>
            <w:tcW w:w="12455" w:type="dxa"/>
            <w:gridSpan w:val="2"/>
          </w:tcPr>
          <w:p w14:paraId="2EB71397" w14:textId="77777777" w:rsidR="002E7844" w:rsidRPr="005F4BB8" w:rsidRDefault="002E7844" w:rsidP="000C5BB7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Оказание услуг по разработке проекта границ территорий объектов культурного наследия</w:t>
            </w:r>
          </w:p>
        </w:tc>
        <w:tc>
          <w:tcPr>
            <w:tcW w:w="2552" w:type="dxa"/>
          </w:tcPr>
          <w:p w14:paraId="40776298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400 000,00</w:t>
            </w:r>
          </w:p>
        </w:tc>
      </w:tr>
      <w:tr w:rsidR="002E7844" w:rsidRPr="005F4BB8" w14:paraId="58E3C772" w14:textId="77777777" w:rsidTr="00251C61">
        <w:trPr>
          <w:trHeight w:val="20"/>
        </w:trPr>
        <w:tc>
          <w:tcPr>
            <w:tcW w:w="12455" w:type="dxa"/>
            <w:gridSpan w:val="2"/>
          </w:tcPr>
          <w:p w14:paraId="1FCBA252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Оказание услуг по разработке проекта организации дорожного движения (ПОДД)</w:t>
            </w:r>
          </w:p>
        </w:tc>
        <w:tc>
          <w:tcPr>
            <w:tcW w:w="2552" w:type="dxa"/>
          </w:tcPr>
          <w:p w14:paraId="621EF682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400 000,00</w:t>
            </w:r>
          </w:p>
        </w:tc>
      </w:tr>
      <w:tr w:rsidR="002E7844" w:rsidRPr="005F4BB8" w14:paraId="5A9D3A15" w14:textId="77777777" w:rsidTr="00251C61">
        <w:trPr>
          <w:trHeight w:val="20"/>
        </w:trPr>
        <w:tc>
          <w:tcPr>
            <w:tcW w:w="12455" w:type="dxa"/>
            <w:gridSpan w:val="2"/>
          </w:tcPr>
          <w:p w14:paraId="356741AC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Оказание услуг по разработке проектно-сметной документации</w:t>
            </w:r>
          </w:p>
        </w:tc>
        <w:tc>
          <w:tcPr>
            <w:tcW w:w="2552" w:type="dxa"/>
          </w:tcPr>
          <w:p w14:paraId="554F347B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1 000 000,00</w:t>
            </w:r>
          </w:p>
        </w:tc>
      </w:tr>
      <w:tr w:rsidR="002E7844" w:rsidRPr="005F4BB8" w14:paraId="356E7EEB" w14:textId="77777777" w:rsidTr="00251C61">
        <w:trPr>
          <w:trHeight w:val="20"/>
        </w:trPr>
        <w:tc>
          <w:tcPr>
            <w:tcW w:w="12455" w:type="dxa"/>
            <w:gridSpan w:val="2"/>
          </w:tcPr>
          <w:p w14:paraId="5CCA2AF1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Оказание услуг по разработке схем энергоснабжения</w:t>
            </w:r>
          </w:p>
        </w:tc>
        <w:tc>
          <w:tcPr>
            <w:tcW w:w="2552" w:type="dxa"/>
          </w:tcPr>
          <w:p w14:paraId="52DE4E4B" w14:textId="77777777" w:rsidR="002E7844" w:rsidRPr="005F4BB8" w:rsidRDefault="002E7844" w:rsidP="000C5BB7">
            <w:pPr>
              <w:pStyle w:val="af3"/>
              <w:ind w:left="0" w:right="0"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5F4BB8">
              <w:rPr>
                <w:rFonts w:ascii="Times New Roman" w:hAnsi="Times New Roman"/>
                <w:b w:val="0"/>
                <w:i w:val="0"/>
              </w:rPr>
              <w:t>400 000,00</w:t>
            </w:r>
          </w:p>
        </w:tc>
      </w:tr>
      <w:tr w:rsidR="002E7844" w:rsidRPr="005F4BB8" w14:paraId="28A31D5D" w14:textId="77777777" w:rsidTr="00251C61">
        <w:trPr>
          <w:trHeight w:val="20"/>
        </w:trPr>
        <w:tc>
          <w:tcPr>
            <w:tcW w:w="12455" w:type="dxa"/>
            <w:gridSpan w:val="2"/>
          </w:tcPr>
          <w:p w14:paraId="6B07D7E2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Оказание услуг по распломбировке однофазного прибора учета электроэнергия</w:t>
            </w:r>
          </w:p>
        </w:tc>
        <w:tc>
          <w:tcPr>
            <w:tcW w:w="2552" w:type="dxa"/>
          </w:tcPr>
          <w:p w14:paraId="26F1E321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50 000,00</w:t>
            </w:r>
          </w:p>
        </w:tc>
      </w:tr>
      <w:tr w:rsidR="002E7844" w:rsidRPr="005F4BB8" w14:paraId="4142845C" w14:textId="77777777" w:rsidTr="00251C61">
        <w:trPr>
          <w:trHeight w:val="20"/>
        </w:trPr>
        <w:tc>
          <w:tcPr>
            <w:tcW w:w="12455" w:type="dxa"/>
            <w:gridSpan w:val="2"/>
          </w:tcPr>
          <w:p w14:paraId="14AA515A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 xml:space="preserve">Оказание услуг по сбору вторичных ресурсов, подлежащих дальнейшей переработки (макулатуры), образующихся в ходе основной деятельности </w:t>
            </w:r>
          </w:p>
        </w:tc>
        <w:tc>
          <w:tcPr>
            <w:tcW w:w="2552" w:type="dxa"/>
          </w:tcPr>
          <w:p w14:paraId="64FFB7FE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rPr>
                <w:lang w:val="en-US"/>
              </w:rPr>
              <w:t>30</w:t>
            </w:r>
            <w:r w:rsidRPr="005F4BB8">
              <w:t> </w:t>
            </w:r>
            <w:r w:rsidRPr="005F4BB8">
              <w:rPr>
                <w:lang w:val="en-US"/>
              </w:rPr>
              <w:t>000</w:t>
            </w:r>
            <w:r w:rsidRPr="005F4BB8">
              <w:t>,00</w:t>
            </w:r>
          </w:p>
        </w:tc>
      </w:tr>
      <w:tr w:rsidR="002E7844" w:rsidRPr="005F4BB8" w14:paraId="0DAD81B9" w14:textId="77777777" w:rsidTr="00251C61">
        <w:trPr>
          <w:trHeight w:val="20"/>
        </w:trPr>
        <w:tc>
          <w:tcPr>
            <w:tcW w:w="12455" w:type="dxa"/>
            <w:gridSpan w:val="2"/>
            <w:vAlign w:val="center"/>
          </w:tcPr>
          <w:p w14:paraId="2FDC8548" w14:textId="77777777" w:rsidR="002E7844" w:rsidRPr="005F4BB8" w:rsidRDefault="002E7844" w:rsidP="000C5BB7">
            <w:pPr>
              <w:ind w:left="142"/>
              <w:rPr>
                <w:rFonts w:ascii="Times New Roman" w:hAnsi="Times New Roman"/>
              </w:rPr>
            </w:pPr>
            <w:r w:rsidRPr="005F4BB8">
              <w:rPr>
                <w:rFonts w:ascii="Times New Roman" w:hAnsi="Times New Roman"/>
              </w:rPr>
              <w:t>Оказание услуг по сопровождению интернет - сайта</w:t>
            </w:r>
          </w:p>
        </w:tc>
        <w:tc>
          <w:tcPr>
            <w:tcW w:w="2552" w:type="dxa"/>
            <w:vAlign w:val="center"/>
          </w:tcPr>
          <w:p w14:paraId="39F1D60D" w14:textId="77777777" w:rsidR="002E7844" w:rsidRPr="005F4BB8" w:rsidRDefault="002E7844" w:rsidP="000C5BB7">
            <w:pPr>
              <w:jc w:val="center"/>
              <w:rPr>
                <w:rFonts w:ascii="Times New Roman" w:hAnsi="Times New Roman"/>
              </w:rPr>
            </w:pPr>
            <w:r w:rsidRPr="005F4BB8">
              <w:rPr>
                <w:rFonts w:ascii="Times New Roman" w:hAnsi="Times New Roman"/>
              </w:rPr>
              <w:t>70 000,00</w:t>
            </w:r>
          </w:p>
        </w:tc>
      </w:tr>
      <w:tr w:rsidR="002E7844" w:rsidRPr="005F4BB8" w14:paraId="1E54787D" w14:textId="77777777" w:rsidTr="00251C61">
        <w:trPr>
          <w:trHeight w:val="20"/>
        </w:trPr>
        <w:tc>
          <w:tcPr>
            <w:tcW w:w="12455" w:type="dxa"/>
            <w:gridSpan w:val="2"/>
          </w:tcPr>
          <w:p w14:paraId="5456573E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Оказание услуг по составлению локально-сметных расчетов</w:t>
            </w:r>
          </w:p>
        </w:tc>
        <w:tc>
          <w:tcPr>
            <w:tcW w:w="2552" w:type="dxa"/>
          </w:tcPr>
          <w:p w14:paraId="0F5DD8D7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500 000,00</w:t>
            </w:r>
          </w:p>
        </w:tc>
      </w:tr>
      <w:tr w:rsidR="002E7844" w:rsidRPr="005F4BB8" w14:paraId="0399FE16" w14:textId="77777777" w:rsidTr="00251C61">
        <w:trPr>
          <w:trHeight w:val="20"/>
        </w:trPr>
        <w:tc>
          <w:tcPr>
            <w:tcW w:w="12455" w:type="dxa"/>
            <w:gridSpan w:val="2"/>
          </w:tcPr>
          <w:p w14:paraId="299F18B8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Оказание услуг по составлению сметной документации</w:t>
            </w:r>
          </w:p>
        </w:tc>
        <w:tc>
          <w:tcPr>
            <w:tcW w:w="2552" w:type="dxa"/>
          </w:tcPr>
          <w:p w14:paraId="5784255B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1 000 000,00</w:t>
            </w:r>
          </w:p>
        </w:tc>
      </w:tr>
      <w:tr w:rsidR="002E7844" w:rsidRPr="005F4BB8" w14:paraId="34C699B4" w14:textId="77777777" w:rsidTr="00251C61">
        <w:trPr>
          <w:trHeight w:val="20"/>
        </w:trPr>
        <w:tc>
          <w:tcPr>
            <w:tcW w:w="12455" w:type="dxa"/>
            <w:gridSpan w:val="2"/>
          </w:tcPr>
          <w:p w14:paraId="2FEE3647" w14:textId="77777777" w:rsidR="002E7844" w:rsidRPr="005F4BB8" w:rsidRDefault="002E7844" w:rsidP="000C5BB7">
            <w:pPr>
              <w:pStyle w:val="aff5"/>
              <w:suppressAutoHyphens/>
              <w:ind w:left="142" w:right="142"/>
              <w:rPr>
                <w:rFonts w:ascii="Times New Roman" w:hAnsi="Times New Roman" w:cs="Times New Roman"/>
              </w:rPr>
            </w:pPr>
            <w:r w:rsidRPr="005F4BB8">
              <w:rPr>
                <w:rFonts w:ascii="Times New Roman" w:hAnsi="Times New Roman" w:cs="Times New Roman"/>
              </w:rPr>
              <w:t>Оказание услуг по техническому обслуживанию газопроводов и газового оборудования</w:t>
            </w:r>
          </w:p>
        </w:tc>
        <w:tc>
          <w:tcPr>
            <w:tcW w:w="2552" w:type="dxa"/>
          </w:tcPr>
          <w:p w14:paraId="60A4FE8F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400 000,00</w:t>
            </w:r>
          </w:p>
        </w:tc>
      </w:tr>
      <w:tr w:rsidR="002E7844" w:rsidRPr="005F4BB8" w14:paraId="5EB7A0C9" w14:textId="77777777" w:rsidTr="00251C61">
        <w:trPr>
          <w:trHeight w:val="20"/>
        </w:trPr>
        <w:tc>
          <w:tcPr>
            <w:tcW w:w="12455" w:type="dxa"/>
            <w:gridSpan w:val="2"/>
          </w:tcPr>
          <w:p w14:paraId="42035B7E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Оказание услуг по техническому обслуживанию системы видеонаблюдения</w:t>
            </w:r>
          </w:p>
        </w:tc>
        <w:tc>
          <w:tcPr>
            <w:tcW w:w="2552" w:type="dxa"/>
          </w:tcPr>
          <w:p w14:paraId="15D9C718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400 000,00</w:t>
            </w:r>
          </w:p>
        </w:tc>
      </w:tr>
      <w:tr w:rsidR="002E7844" w:rsidRPr="005F4BB8" w14:paraId="05F37FE7" w14:textId="77777777" w:rsidTr="00251C61">
        <w:trPr>
          <w:trHeight w:val="20"/>
        </w:trPr>
        <w:tc>
          <w:tcPr>
            <w:tcW w:w="12455" w:type="dxa"/>
            <w:gridSpan w:val="2"/>
          </w:tcPr>
          <w:p w14:paraId="51B78BC0" w14:textId="77777777" w:rsidR="002E7844" w:rsidRPr="005F4BB8" w:rsidRDefault="002E7844" w:rsidP="000C5BB7">
            <w:pPr>
              <w:pStyle w:val="ConsPlusNormal"/>
              <w:tabs>
                <w:tab w:val="left" w:pos="709"/>
              </w:tabs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BB8">
              <w:rPr>
                <w:rFonts w:ascii="Times New Roman" w:hAnsi="Times New Roman" w:cs="Times New Roman"/>
                <w:sz w:val="24"/>
                <w:szCs w:val="24"/>
              </w:rPr>
              <w:t>Оказание услуг по транспортированию отходов, не относящихся к ТКО</w:t>
            </w:r>
          </w:p>
        </w:tc>
        <w:tc>
          <w:tcPr>
            <w:tcW w:w="2552" w:type="dxa"/>
          </w:tcPr>
          <w:p w14:paraId="09791A52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300 000,00</w:t>
            </w:r>
          </w:p>
        </w:tc>
      </w:tr>
      <w:tr w:rsidR="002E7844" w:rsidRPr="005F4BB8" w14:paraId="641514F1" w14:textId="77777777" w:rsidTr="00251C61">
        <w:trPr>
          <w:trHeight w:val="20"/>
        </w:trPr>
        <w:tc>
          <w:tcPr>
            <w:tcW w:w="12455" w:type="dxa"/>
            <w:gridSpan w:val="2"/>
          </w:tcPr>
          <w:p w14:paraId="697E78AA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Оказание услуг по установке оборудования муниципальной автоматизированной системы оповещения населения Красносельского городского поселения Гулькевичского района</w:t>
            </w:r>
          </w:p>
        </w:tc>
        <w:tc>
          <w:tcPr>
            <w:tcW w:w="2552" w:type="dxa"/>
          </w:tcPr>
          <w:p w14:paraId="33E7F0FE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2 000 000,00</w:t>
            </w:r>
          </w:p>
        </w:tc>
      </w:tr>
      <w:tr w:rsidR="002E7844" w:rsidRPr="005F4BB8" w14:paraId="4552C82D" w14:textId="77777777" w:rsidTr="00251C61">
        <w:trPr>
          <w:trHeight w:val="20"/>
        </w:trPr>
        <w:tc>
          <w:tcPr>
            <w:tcW w:w="12455" w:type="dxa"/>
            <w:gridSpan w:val="2"/>
          </w:tcPr>
          <w:p w14:paraId="17D14522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Оказание услуг по установке системы видеонаблюдения</w:t>
            </w:r>
          </w:p>
        </w:tc>
        <w:tc>
          <w:tcPr>
            <w:tcW w:w="2552" w:type="dxa"/>
          </w:tcPr>
          <w:p w14:paraId="5255EC30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1 500 000,00</w:t>
            </w:r>
          </w:p>
        </w:tc>
      </w:tr>
      <w:tr w:rsidR="002E7844" w:rsidRPr="005F4BB8" w14:paraId="17935A6C" w14:textId="77777777" w:rsidTr="00251C61">
        <w:trPr>
          <w:trHeight w:val="20"/>
        </w:trPr>
        <w:tc>
          <w:tcPr>
            <w:tcW w:w="12455" w:type="dxa"/>
            <w:gridSpan w:val="2"/>
          </w:tcPr>
          <w:p w14:paraId="13D63EEA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Оказание услуг по утилизации картриджей</w:t>
            </w:r>
          </w:p>
        </w:tc>
        <w:tc>
          <w:tcPr>
            <w:tcW w:w="2552" w:type="dxa"/>
          </w:tcPr>
          <w:p w14:paraId="1D38654F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25 000,00</w:t>
            </w:r>
          </w:p>
        </w:tc>
      </w:tr>
      <w:tr w:rsidR="002E7844" w:rsidRPr="005F4BB8" w14:paraId="13AE3009" w14:textId="77777777" w:rsidTr="00251C61">
        <w:trPr>
          <w:trHeight w:val="20"/>
        </w:trPr>
        <w:tc>
          <w:tcPr>
            <w:tcW w:w="12455" w:type="dxa"/>
            <w:gridSpan w:val="2"/>
          </w:tcPr>
          <w:p w14:paraId="0B00A918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rPr>
                <w:color w:val="000000"/>
                <w:spacing w:val="-2"/>
              </w:rPr>
              <w:t>Оказание услуг по утилизации электронной техники и оборудования</w:t>
            </w:r>
          </w:p>
        </w:tc>
        <w:tc>
          <w:tcPr>
            <w:tcW w:w="2552" w:type="dxa"/>
          </w:tcPr>
          <w:p w14:paraId="3363B89D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35 000,00</w:t>
            </w:r>
          </w:p>
        </w:tc>
      </w:tr>
      <w:tr w:rsidR="002E7844" w:rsidRPr="00F2228E" w14:paraId="3076600D" w14:textId="77777777" w:rsidTr="00251C61">
        <w:trPr>
          <w:trHeight w:val="20"/>
        </w:trPr>
        <w:tc>
          <w:tcPr>
            <w:tcW w:w="12455" w:type="dxa"/>
            <w:gridSpan w:val="2"/>
          </w:tcPr>
          <w:p w14:paraId="1C758A4F" w14:textId="77777777" w:rsidR="002E7844" w:rsidRPr="005F4BB8" w:rsidRDefault="002E7844" w:rsidP="000C5BB7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Поставка парковых светодиодных светильников</w:t>
            </w:r>
          </w:p>
        </w:tc>
        <w:tc>
          <w:tcPr>
            <w:tcW w:w="2552" w:type="dxa"/>
          </w:tcPr>
          <w:p w14:paraId="6447C5A6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1 000 000,00</w:t>
            </w:r>
          </w:p>
        </w:tc>
      </w:tr>
      <w:tr w:rsidR="002E7844" w:rsidRPr="005F4BB8" w14:paraId="76DC03E4" w14:textId="77777777" w:rsidTr="00251C61">
        <w:trPr>
          <w:trHeight w:val="20"/>
        </w:trPr>
        <w:tc>
          <w:tcPr>
            <w:tcW w:w="12455" w:type="dxa"/>
            <w:gridSpan w:val="2"/>
          </w:tcPr>
          <w:p w14:paraId="484F9808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lastRenderedPageBreak/>
              <w:t xml:space="preserve">Предоставление информации </w:t>
            </w:r>
            <w:r w:rsidRPr="005F4BB8">
              <w:rPr>
                <w:bCs/>
                <w:iCs/>
                <w:lang w:eastAsia="ru-RU"/>
              </w:rPr>
              <w:t>Федеральной службой государственной статистики</w:t>
            </w:r>
          </w:p>
        </w:tc>
        <w:tc>
          <w:tcPr>
            <w:tcW w:w="2552" w:type="dxa"/>
          </w:tcPr>
          <w:p w14:paraId="3088456C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210 000,00</w:t>
            </w:r>
          </w:p>
        </w:tc>
      </w:tr>
      <w:tr w:rsidR="002E7844" w:rsidRPr="005F4BB8" w14:paraId="2E4A99C5" w14:textId="77777777" w:rsidTr="00251C61">
        <w:trPr>
          <w:trHeight w:val="20"/>
        </w:trPr>
        <w:tc>
          <w:tcPr>
            <w:tcW w:w="12455" w:type="dxa"/>
            <w:gridSpan w:val="2"/>
          </w:tcPr>
          <w:p w14:paraId="718E42DA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Проведение экспертизы проектной документации, включая проверку достоверности определения сметной стоимости объекта капитального строительства, и результатов инженерных изысканий</w:t>
            </w:r>
          </w:p>
        </w:tc>
        <w:tc>
          <w:tcPr>
            <w:tcW w:w="2552" w:type="dxa"/>
          </w:tcPr>
          <w:p w14:paraId="79A79D4D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5 000 000,00</w:t>
            </w:r>
          </w:p>
        </w:tc>
      </w:tr>
      <w:tr w:rsidR="002E7844" w:rsidRPr="005F4BB8" w14:paraId="7B363F5C" w14:textId="77777777" w:rsidTr="00251C61">
        <w:trPr>
          <w:trHeight w:val="20"/>
        </w:trPr>
        <w:tc>
          <w:tcPr>
            <w:tcW w:w="12455" w:type="dxa"/>
            <w:gridSpan w:val="2"/>
          </w:tcPr>
          <w:p w14:paraId="7EF9EBB6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Проектирование системы водоотвода</w:t>
            </w:r>
          </w:p>
        </w:tc>
        <w:tc>
          <w:tcPr>
            <w:tcW w:w="2552" w:type="dxa"/>
          </w:tcPr>
          <w:p w14:paraId="54D49A74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1 000 000,00</w:t>
            </w:r>
          </w:p>
        </w:tc>
      </w:tr>
      <w:tr w:rsidR="002E7844" w:rsidRPr="005F4BB8" w14:paraId="3937A85C" w14:textId="77777777" w:rsidTr="00251C61">
        <w:trPr>
          <w:trHeight w:val="20"/>
        </w:trPr>
        <w:tc>
          <w:tcPr>
            <w:tcW w:w="12455" w:type="dxa"/>
            <w:gridSpan w:val="2"/>
          </w:tcPr>
          <w:p w14:paraId="6B29A9D9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Производство работ по демонтажу и монтажу светильников уличного освещения</w:t>
            </w:r>
          </w:p>
        </w:tc>
        <w:tc>
          <w:tcPr>
            <w:tcW w:w="2552" w:type="dxa"/>
          </w:tcPr>
          <w:p w14:paraId="3865ECBC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2 000 000,00</w:t>
            </w:r>
          </w:p>
        </w:tc>
      </w:tr>
      <w:tr w:rsidR="002E7844" w:rsidRPr="005F4BB8" w14:paraId="3C3C9888" w14:textId="77777777" w:rsidTr="00251C61">
        <w:trPr>
          <w:trHeight w:val="20"/>
        </w:trPr>
        <w:tc>
          <w:tcPr>
            <w:tcW w:w="12455" w:type="dxa"/>
            <w:gridSpan w:val="2"/>
          </w:tcPr>
          <w:p w14:paraId="2742B6E0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Производство работ по демонтажу светильников уличного освещения</w:t>
            </w:r>
          </w:p>
        </w:tc>
        <w:tc>
          <w:tcPr>
            <w:tcW w:w="2552" w:type="dxa"/>
          </w:tcPr>
          <w:p w14:paraId="456E86F7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1 000 000,00</w:t>
            </w:r>
          </w:p>
        </w:tc>
      </w:tr>
      <w:tr w:rsidR="002E7844" w:rsidRPr="005F4BB8" w14:paraId="6C4E38AE" w14:textId="77777777" w:rsidTr="00251C61">
        <w:trPr>
          <w:trHeight w:val="20"/>
        </w:trPr>
        <w:tc>
          <w:tcPr>
            <w:tcW w:w="12455" w:type="dxa"/>
            <w:gridSpan w:val="2"/>
          </w:tcPr>
          <w:p w14:paraId="7BB47B56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Производство работ по монтажу светильников уличного освещения</w:t>
            </w:r>
          </w:p>
        </w:tc>
        <w:tc>
          <w:tcPr>
            <w:tcW w:w="2552" w:type="dxa"/>
          </w:tcPr>
          <w:p w14:paraId="55EC7B97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1 000 000,00</w:t>
            </w:r>
          </w:p>
        </w:tc>
      </w:tr>
      <w:tr w:rsidR="002E7844" w:rsidRPr="005F4BB8" w14:paraId="4DA1845F" w14:textId="77777777" w:rsidTr="00251C61">
        <w:trPr>
          <w:trHeight w:val="20"/>
        </w:trPr>
        <w:tc>
          <w:tcPr>
            <w:tcW w:w="12455" w:type="dxa"/>
            <w:gridSpan w:val="2"/>
          </w:tcPr>
          <w:p w14:paraId="0FE14979" w14:textId="77777777" w:rsidR="002E7844" w:rsidRPr="005F4BB8" w:rsidRDefault="002E7844" w:rsidP="000C5BB7">
            <w:pPr>
              <w:pStyle w:val="affa"/>
              <w:ind w:left="142" w:right="142"/>
              <w:jc w:val="both"/>
            </w:pPr>
            <w:r w:rsidRPr="005F4BB8">
              <w:t>Техническое и аварийно-диспетчерское обслуживание</w:t>
            </w:r>
          </w:p>
        </w:tc>
        <w:tc>
          <w:tcPr>
            <w:tcW w:w="2552" w:type="dxa"/>
          </w:tcPr>
          <w:p w14:paraId="50CC6DEA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500 000,00</w:t>
            </w:r>
          </w:p>
        </w:tc>
      </w:tr>
      <w:tr w:rsidR="002E7844" w:rsidRPr="005F4BB8" w14:paraId="78478841" w14:textId="77777777" w:rsidTr="00251C61">
        <w:trPr>
          <w:trHeight w:val="20"/>
        </w:trPr>
        <w:tc>
          <w:tcPr>
            <w:tcW w:w="12455" w:type="dxa"/>
            <w:gridSpan w:val="2"/>
          </w:tcPr>
          <w:p w14:paraId="48600C99" w14:textId="77777777" w:rsidR="002E7844" w:rsidRPr="005F4BB8" w:rsidRDefault="002E7844" w:rsidP="000C5BB7">
            <w:pPr>
              <w:ind w:left="142" w:right="142"/>
              <w:rPr>
                <w:rFonts w:ascii="Times New Roman" w:hAnsi="Times New Roman"/>
              </w:rPr>
            </w:pPr>
            <w:r w:rsidRPr="005F4BB8">
              <w:rPr>
                <w:rFonts w:ascii="Times New Roman" w:eastAsia="SimSun" w:hAnsi="Times New Roman"/>
              </w:rPr>
              <w:t>Техническое обслуживание и текущий ремонт сетей уличного освещения</w:t>
            </w:r>
          </w:p>
        </w:tc>
        <w:tc>
          <w:tcPr>
            <w:tcW w:w="2552" w:type="dxa"/>
          </w:tcPr>
          <w:p w14:paraId="27D02C7D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800 000,00</w:t>
            </w:r>
          </w:p>
        </w:tc>
      </w:tr>
      <w:tr w:rsidR="002E7844" w:rsidRPr="005F4BB8" w14:paraId="450D3956" w14:textId="77777777" w:rsidTr="00251C61">
        <w:trPr>
          <w:trHeight w:val="20"/>
        </w:trPr>
        <w:tc>
          <w:tcPr>
            <w:tcW w:w="12455" w:type="dxa"/>
            <w:gridSpan w:val="2"/>
          </w:tcPr>
          <w:p w14:paraId="6B432570" w14:textId="77777777" w:rsidR="002E7844" w:rsidRPr="005F4BB8" w:rsidRDefault="002E7844" w:rsidP="000C5BB7">
            <w:pPr>
              <w:ind w:left="142" w:right="142"/>
              <w:rPr>
                <w:rFonts w:ascii="Times New Roman" w:hAnsi="Times New Roman"/>
              </w:rPr>
            </w:pPr>
            <w:r w:rsidRPr="005F4BB8">
              <w:rPr>
                <w:rFonts w:ascii="Times New Roman" w:hAnsi="Times New Roman"/>
              </w:rPr>
              <w:t>Устройство пожарных гидрантов на магистральных сетях холодного водоснабжения</w:t>
            </w:r>
          </w:p>
        </w:tc>
        <w:tc>
          <w:tcPr>
            <w:tcW w:w="2552" w:type="dxa"/>
          </w:tcPr>
          <w:p w14:paraId="0A003566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400 000,00</w:t>
            </w:r>
          </w:p>
        </w:tc>
      </w:tr>
      <w:tr w:rsidR="002E7844" w:rsidRPr="005F4BB8" w14:paraId="65E823E6" w14:textId="77777777" w:rsidTr="00251C61">
        <w:trPr>
          <w:trHeight w:val="20"/>
        </w:trPr>
        <w:tc>
          <w:tcPr>
            <w:tcW w:w="12455" w:type="dxa"/>
            <w:gridSpan w:val="2"/>
          </w:tcPr>
          <w:p w14:paraId="275D6352" w14:textId="77777777" w:rsidR="002E7844" w:rsidRPr="005F4BB8" w:rsidRDefault="002E7844" w:rsidP="000C5BB7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Целевой взнос за участие в чемпионате и первенстве муниципального образования Гулькевичский район</w:t>
            </w:r>
          </w:p>
        </w:tc>
        <w:tc>
          <w:tcPr>
            <w:tcW w:w="2552" w:type="dxa"/>
          </w:tcPr>
          <w:p w14:paraId="44B81AC7" w14:textId="77777777" w:rsidR="002E7844" w:rsidRPr="005F4BB8" w:rsidRDefault="002E7844" w:rsidP="000C5BB7">
            <w:pPr>
              <w:pStyle w:val="affa"/>
              <w:jc w:val="center"/>
            </w:pPr>
            <w:r w:rsidRPr="005F4BB8">
              <w:t>50 000,00</w:t>
            </w:r>
          </w:p>
        </w:tc>
      </w:tr>
      <w:tr w:rsidR="00B54901" w:rsidRPr="005F4BB8" w14:paraId="75700385" w14:textId="77777777" w:rsidTr="00251C61">
        <w:trPr>
          <w:trHeight w:val="20"/>
        </w:trPr>
        <w:tc>
          <w:tcPr>
            <w:tcW w:w="15007" w:type="dxa"/>
            <w:gridSpan w:val="3"/>
          </w:tcPr>
          <w:p w14:paraId="55BAAC47" w14:textId="1F9FEB9D" w:rsidR="00B54901" w:rsidRPr="00B54901" w:rsidRDefault="00B54901" w:rsidP="000C5BB7">
            <w:pPr>
              <w:pStyle w:val="affa"/>
              <w:jc w:val="center"/>
              <w:rPr>
                <w:b/>
                <w:bCs/>
              </w:rPr>
            </w:pPr>
            <w:r w:rsidRPr="00B54901">
              <w:rPr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bookmarkEnd w:id="4"/>
      <w:bookmarkEnd w:id="5"/>
      <w:tr w:rsidR="00241556" w:rsidRPr="005F4BB8" w14:paraId="1680FC06" w14:textId="77777777" w:rsidTr="00251C61">
        <w:trPr>
          <w:trHeight w:val="20"/>
        </w:trPr>
        <w:tc>
          <w:tcPr>
            <w:tcW w:w="12455" w:type="dxa"/>
            <w:gridSpan w:val="2"/>
          </w:tcPr>
          <w:p w14:paraId="342A0ED6" w14:textId="77777777" w:rsidR="00241556" w:rsidRPr="005F4BB8" w:rsidRDefault="00241556" w:rsidP="008E6392">
            <w:pPr>
              <w:pStyle w:val="affa"/>
              <w:ind w:left="142" w:right="142"/>
            </w:pPr>
            <w:r w:rsidRPr="005F4BB8">
              <w:t>Выполнение работ по аварийному ремонту трубопровода системы отопления</w:t>
            </w:r>
          </w:p>
        </w:tc>
        <w:tc>
          <w:tcPr>
            <w:tcW w:w="2552" w:type="dxa"/>
          </w:tcPr>
          <w:p w14:paraId="4C87F2F8" w14:textId="77777777" w:rsidR="00241556" w:rsidRPr="005F4BB8" w:rsidRDefault="00241556" w:rsidP="008E6392">
            <w:pPr>
              <w:pStyle w:val="affa"/>
              <w:jc w:val="center"/>
            </w:pPr>
            <w:r w:rsidRPr="005F4BB8">
              <w:t>1 600 000,00</w:t>
            </w:r>
          </w:p>
        </w:tc>
      </w:tr>
      <w:tr w:rsidR="00241556" w:rsidRPr="005F4BB8" w14:paraId="3C9C7F77" w14:textId="77777777" w:rsidTr="00251C61">
        <w:trPr>
          <w:trHeight w:val="20"/>
        </w:trPr>
        <w:tc>
          <w:tcPr>
            <w:tcW w:w="12455" w:type="dxa"/>
            <w:gridSpan w:val="2"/>
          </w:tcPr>
          <w:p w14:paraId="6D51232E" w14:textId="77777777" w:rsidR="00241556" w:rsidRPr="005F4BB8" w:rsidRDefault="00241556" w:rsidP="008E6392">
            <w:pPr>
              <w:pStyle w:val="affa"/>
              <w:ind w:left="142" w:right="142"/>
            </w:pPr>
            <w:r w:rsidRPr="005F4BB8">
              <w:t>Выполнение работ по замене аварийных участков трубопровода</w:t>
            </w:r>
          </w:p>
        </w:tc>
        <w:tc>
          <w:tcPr>
            <w:tcW w:w="2552" w:type="dxa"/>
          </w:tcPr>
          <w:p w14:paraId="5CBF93F8" w14:textId="77777777" w:rsidR="00241556" w:rsidRPr="005F4BB8" w:rsidRDefault="00241556" w:rsidP="008E6392">
            <w:pPr>
              <w:pStyle w:val="affa"/>
              <w:jc w:val="center"/>
            </w:pPr>
            <w:r w:rsidRPr="005F4BB8">
              <w:t>1 000 000,00</w:t>
            </w:r>
          </w:p>
        </w:tc>
      </w:tr>
      <w:tr w:rsidR="00241556" w:rsidRPr="005F4BB8" w14:paraId="1770E1D4" w14:textId="77777777" w:rsidTr="00251C61">
        <w:trPr>
          <w:trHeight w:val="20"/>
        </w:trPr>
        <w:tc>
          <w:tcPr>
            <w:tcW w:w="12455" w:type="dxa"/>
            <w:gridSpan w:val="2"/>
          </w:tcPr>
          <w:p w14:paraId="5AD2C10F" w14:textId="77777777" w:rsidR="00241556" w:rsidRPr="005F4BB8" w:rsidRDefault="00241556" w:rsidP="008E6392">
            <w:pPr>
              <w:pStyle w:val="affa"/>
              <w:ind w:left="142" w:right="142"/>
            </w:pPr>
            <w:r w:rsidRPr="005F4BB8">
              <w:t>Выполнение работ по замене аварийных участков трубопровода горячего водоснабжения</w:t>
            </w:r>
          </w:p>
        </w:tc>
        <w:tc>
          <w:tcPr>
            <w:tcW w:w="2552" w:type="dxa"/>
          </w:tcPr>
          <w:p w14:paraId="62454B91" w14:textId="77777777" w:rsidR="00241556" w:rsidRPr="005F4BB8" w:rsidRDefault="00241556" w:rsidP="008E6392">
            <w:pPr>
              <w:pStyle w:val="affa"/>
              <w:jc w:val="center"/>
            </w:pPr>
            <w:r w:rsidRPr="005F4BB8">
              <w:t>1 000 000,00</w:t>
            </w:r>
          </w:p>
        </w:tc>
      </w:tr>
      <w:tr w:rsidR="00241556" w:rsidRPr="005F4BB8" w14:paraId="6C5C53E7" w14:textId="77777777" w:rsidTr="00251C61">
        <w:trPr>
          <w:trHeight w:val="20"/>
        </w:trPr>
        <w:tc>
          <w:tcPr>
            <w:tcW w:w="12455" w:type="dxa"/>
            <w:gridSpan w:val="2"/>
          </w:tcPr>
          <w:p w14:paraId="609447EC" w14:textId="77777777" w:rsidR="00241556" w:rsidRPr="005F4BB8" w:rsidRDefault="00241556" w:rsidP="008E6392">
            <w:pPr>
              <w:pStyle w:val="affa"/>
              <w:ind w:left="142" w:right="142"/>
            </w:pPr>
            <w:r w:rsidRPr="005F4BB8">
              <w:t>Выполнение работ по замене участков трубопровода горячего водоснабжения</w:t>
            </w:r>
          </w:p>
        </w:tc>
        <w:tc>
          <w:tcPr>
            <w:tcW w:w="2552" w:type="dxa"/>
          </w:tcPr>
          <w:p w14:paraId="339814A2" w14:textId="77777777" w:rsidR="00241556" w:rsidRPr="005F4BB8" w:rsidRDefault="00241556" w:rsidP="008E6392">
            <w:pPr>
              <w:pStyle w:val="affa"/>
              <w:jc w:val="center"/>
            </w:pPr>
            <w:r w:rsidRPr="005F4BB8">
              <w:t>5 600 000,00</w:t>
            </w:r>
          </w:p>
        </w:tc>
      </w:tr>
      <w:tr w:rsidR="00241556" w:rsidRPr="005F4BB8" w14:paraId="09C80D62" w14:textId="77777777" w:rsidTr="00251C61">
        <w:trPr>
          <w:trHeight w:val="20"/>
        </w:trPr>
        <w:tc>
          <w:tcPr>
            <w:tcW w:w="12455" w:type="dxa"/>
            <w:gridSpan w:val="2"/>
          </w:tcPr>
          <w:p w14:paraId="2D0BC8F1" w14:textId="77777777" w:rsidR="00241556" w:rsidRPr="005F4BB8" w:rsidRDefault="00241556" w:rsidP="008E6392">
            <w:pPr>
              <w:pStyle w:val="affa"/>
              <w:ind w:left="142" w:right="142"/>
              <w:jc w:val="both"/>
            </w:pPr>
            <w:r w:rsidRPr="005F4BB8">
              <w:t>Выполнение работ по монтажу декоративной накладки звезды для «Вечного огня» на объекте культурного наследия регионального значения «Памятник-символ погибшим землякам»</w:t>
            </w:r>
          </w:p>
        </w:tc>
        <w:tc>
          <w:tcPr>
            <w:tcW w:w="2552" w:type="dxa"/>
          </w:tcPr>
          <w:p w14:paraId="3828A17D" w14:textId="77777777" w:rsidR="00241556" w:rsidRPr="005F4BB8" w:rsidRDefault="00241556" w:rsidP="008E6392">
            <w:pPr>
              <w:pStyle w:val="affa"/>
              <w:jc w:val="center"/>
            </w:pPr>
            <w:r w:rsidRPr="005F4BB8">
              <w:t>250 000,00</w:t>
            </w:r>
          </w:p>
        </w:tc>
      </w:tr>
      <w:tr w:rsidR="00241556" w:rsidRPr="005F4BB8" w14:paraId="09B739AD" w14:textId="77777777" w:rsidTr="00251C61">
        <w:trPr>
          <w:trHeight w:val="20"/>
        </w:trPr>
        <w:tc>
          <w:tcPr>
            <w:tcW w:w="12455" w:type="dxa"/>
            <w:gridSpan w:val="2"/>
          </w:tcPr>
          <w:p w14:paraId="5AB61B54" w14:textId="77777777" w:rsidR="00241556" w:rsidRPr="005F4BB8" w:rsidRDefault="00241556" w:rsidP="008E6392">
            <w:pPr>
              <w:pStyle w:val="affa"/>
              <w:ind w:left="142" w:right="142"/>
              <w:jc w:val="both"/>
            </w:pPr>
            <w:r w:rsidRPr="005F4BB8">
              <w:t>Выполнение работ по ремонту сети горячего водоснабжения (ГВС)</w:t>
            </w:r>
          </w:p>
        </w:tc>
        <w:tc>
          <w:tcPr>
            <w:tcW w:w="2552" w:type="dxa"/>
          </w:tcPr>
          <w:p w14:paraId="17433E3C" w14:textId="77777777" w:rsidR="00241556" w:rsidRPr="005F4BB8" w:rsidRDefault="00241556" w:rsidP="008E6392">
            <w:pPr>
              <w:pStyle w:val="affa"/>
              <w:jc w:val="center"/>
            </w:pPr>
            <w:r w:rsidRPr="005F4BB8">
              <w:t>5 600 000,00</w:t>
            </w:r>
          </w:p>
        </w:tc>
      </w:tr>
      <w:tr w:rsidR="00241556" w:rsidRPr="005F4BB8" w14:paraId="6A2C0674" w14:textId="77777777" w:rsidTr="00251C61">
        <w:trPr>
          <w:trHeight w:val="20"/>
        </w:trPr>
        <w:tc>
          <w:tcPr>
            <w:tcW w:w="12455" w:type="dxa"/>
            <w:gridSpan w:val="2"/>
          </w:tcPr>
          <w:p w14:paraId="552C45F6" w14:textId="77777777" w:rsidR="00241556" w:rsidRPr="005F4BB8" w:rsidRDefault="00241556" w:rsidP="008E6392">
            <w:pPr>
              <w:pStyle w:val="affa"/>
              <w:ind w:left="142" w:right="142"/>
            </w:pPr>
            <w:r w:rsidRPr="005F4BB8">
              <w:t>Выполнение работ по ремонту трубопровода системы горячего водоснабжения</w:t>
            </w:r>
          </w:p>
        </w:tc>
        <w:tc>
          <w:tcPr>
            <w:tcW w:w="2552" w:type="dxa"/>
          </w:tcPr>
          <w:p w14:paraId="1E84DD57" w14:textId="77777777" w:rsidR="00241556" w:rsidRPr="005F4BB8" w:rsidRDefault="00241556" w:rsidP="008E6392">
            <w:pPr>
              <w:pStyle w:val="affa"/>
              <w:jc w:val="center"/>
            </w:pPr>
            <w:r w:rsidRPr="005F4BB8">
              <w:t>5 600 000,00</w:t>
            </w:r>
          </w:p>
        </w:tc>
      </w:tr>
      <w:tr w:rsidR="00241556" w:rsidRPr="00F83E96" w14:paraId="5D965306" w14:textId="77777777" w:rsidTr="00251C61">
        <w:trPr>
          <w:trHeight w:val="22"/>
        </w:trPr>
        <w:tc>
          <w:tcPr>
            <w:tcW w:w="12455" w:type="dxa"/>
            <w:gridSpan w:val="2"/>
            <w:shd w:val="clear" w:color="auto" w:fill="auto"/>
          </w:tcPr>
          <w:p w14:paraId="360084A8" w14:textId="77777777" w:rsidR="00241556" w:rsidRPr="00F83E96" w:rsidRDefault="00241556" w:rsidP="008E6392">
            <w:pPr>
              <w:pStyle w:val="ConsPlusNormal"/>
              <w:tabs>
                <w:tab w:val="left" w:pos="709"/>
              </w:tabs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E96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ремонту участков тепловых сетей</w:t>
            </w:r>
          </w:p>
        </w:tc>
        <w:tc>
          <w:tcPr>
            <w:tcW w:w="2552" w:type="dxa"/>
            <w:shd w:val="clear" w:color="auto" w:fill="auto"/>
          </w:tcPr>
          <w:p w14:paraId="4CEDE5D1" w14:textId="77777777" w:rsidR="00241556" w:rsidRPr="00F83E96" w:rsidRDefault="00241556" w:rsidP="008E6392">
            <w:pPr>
              <w:pStyle w:val="affa"/>
              <w:jc w:val="center"/>
            </w:pPr>
            <w:r w:rsidRPr="00F83E96">
              <w:t>1 000 000,00</w:t>
            </w:r>
          </w:p>
        </w:tc>
      </w:tr>
      <w:tr w:rsidR="00241556" w:rsidRPr="005F4BB8" w14:paraId="1B617125" w14:textId="77777777" w:rsidTr="00251C61">
        <w:trPr>
          <w:trHeight w:val="20"/>
        </w:trPr>
        <w:tc>
          <w:tcPr>
            <w:tcW w:w="12455" w:type="dxa"/>
            <w:gridSpan w:val="2"/>
          </w:tcPr>
          <w:p w14:paraId="6AFBEDAF" w14:textId="77777777" w:rsidR="00241556" w:rsidRPr="005F4BB8" w:rsidRDefault="00241556" w:rsidP="008E6392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Выполнение работ по содержанию и благоустройству на объекте культурного наследия регионального значения «Памятник-символ погибшим землякам»</w:t>
            </w:r>
          </w:p>
        </w:tc>
        <w:tc>
          <w:tcPr>
            <w:tcW w:w="2552" w:type="dxa"/>
          </w:tcPr>
          <w:p w14:paraId="5DDA50FA" w14:textId="77777777" w:rsidR="00241556" w:rsidRPr="005F4BB8" w:rsidRDefault="00241556" w:rsidP="008E6392">
            <w:pPr>
              <w:pStyle w:val="affa"/>
              <w:jc w:val="center"/>
            </w:pPr>
            <w:r w:rsidRPr="005F4BB8">
              <w:t>1 500 000,00</w:t>
            </w:r>
          </w:p>
        </w:tc>
      </w:tr>
      <w:tr w:rsidR="00241556" w:rsidRPr="005F4BB8" w14:paraId="5F781382" w14:textId="77777777" w:rsidTr="00251C61">
        <w:trPr>
          <w:trHeight w:val="20"/>
        </w:trPr>
        <w:tc>
          <w:tcPr>
            <w:tcW w:w="12455" w:type="dxa"/>
            <w:gridSpan w:val="2"/>
          </w:tcPr>
          <w:p w14:paraId="043E689E" w14:textId="77777777" w:rsidR="00241556" w:rsidRPr="005F4BB8" w:rsidRDefault="00241556" w:rsidP="008E6392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Выполнение работ по содержанию объекта культурного наследия регионального значения «Памятник-символ погибшим землякам»</w:t>
            </w:r>
          </w:p>
        </w:tc>
        <w:tc>
          <w:tcPr>
            <w:tcW w:w="2552" w:type="dxa"/>
          </w:tcPr>
          <w:p w14:paraId="69403682" w14:textId="77777777" w:rsidR="00241556" w:rsidRPr="005F4BB8" w:rsidRDefault="00241556" w:rsidP="008E6392">
            <w:pPr>
              <w:pStyle w:val="affa"/>
              <w:jc w:val="center"/>
            </w:pPr>
            <w:r w:rsidRPr="005F4BB8">
              <w:t>600 000,00</w:t>
            </w:r>
          </w:p>
        </w:tc>
      </w:tr>
      <w:tr w:rsidR="00241556" w:rsidRPr="005F4BB8" w14:paraId="2080EABB" w14:textId="77777777" w:rsidTr="00251C61">
        <w:trPr>
          <w:trHeight w:val="20"/>
        </w:trPr>
        <w:tc>
          <w:tcPr>
            <w:tcW w:w="12455" w:type="dxa"/>
            <w:gridSpan w:val="2"/>
          </w:tcPr>
          <w:p w14:paraId="1C914CDA" w14:textId="77777777" w:rsidR="00241556" w:rsidRPr="005F4BB8" w:rsidRDefault="00241556" w:rsidP="008E6392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Выполнение работ по сохранению объекта культурного наследия регионального значения «Памятник-символ погибшим землякам»</w:t>
            </w:r>
          </w:p>
        </w:tc>
        <w:tc>
          <w:tcPr>
            <w:tcW w:w="2552" w:type="dxa"/>
          </w:tcPr>
          <w:p w14:paraId="0D3E0CE2" w14:textId="77777777" w:rsidR="00241556" w:rsidRPr="005F4BB8" w:rsidRDefault="00241556" w:rsidP="008E6392">
            <w:pPr>
              <w:pStyle w:val="affa"/>
              <w:jc w:val="center"/>
            </w:pPr>
            <w:r w:rsidRPr="005F4BB8">
              <w:t>1 500 000,00</w:t>
            </w:r>
          </w:p>
        </w:tc>
      </w:tr>
      <w:tr w:rsidR="00241556" w:rsidRPr="005F4BB8" w14:paraId="75F597C8" w14:textId="77777777" w:rsidTr="00251C61">
        <w:trPr>
          <w:trHeight w:val="20"/>
        </w:trPr>
        <w:tc>
          <w:tcPr>
            <w:tcW w:w="12455" w:type="dxa"/>
            <w:gridSpan w:val="2"/>
          </w:tcPr>
          <w:p w14:paraId="0CB9DD5B" w14:textId="77777777" w:rsidR="00241556" w:rsidRPr="005F4BB8" w:rsidRDefault="00241556" w:rsidP="008E6392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Выполнение работ по текущему ремонту объекта культурного наследия регионального значения «Памятник-символ погибшим землякам»</w:t>
            </w:r>
          </w:p>
        </w:tc>
        <w:tc>
          <w:tcPr>
            <w:tcW w:w="2552" w:type="dxa"/>
          </w:tcPr>
          <w:p w14:paraId="516DA23B" w14:textId="77777777" w:rsidR="00241556" w:rsidRPr="005F4BB8" w:rsidRDefault="00241556" w:rsidP="008E6392">
            <w:pPr>
              <w:pStyle w:val="affa"/>
              <w:jc w:val="center"/>
            </w:pPr>
            <w:r w:rsidRPr="005F4BB8">
              <w:t>1 500 000,00</w:t>
            </w:r>
          </w:p>
        </w:tc>
      </w:tr>
      <w:tr w:rsidR="00241556" w:rsidRPr="005F4BB8" w14:paraId="3244D5B3" w14:textId="77777777" w:rsidTr="00251C61">
        <w:trPr>
          <w:trHeight w:val="20"/>
        </w:trPr>
        <w:tc>
          <w:tcPr>
            <w:tcW w:w="12455" w:type="dxa"/>
            <w:gridSpan w:val="2"/>
          </w:tcPr>
          <w:p w14:paraId="69CCD880" w14:textId="77777777" w:rsidR="00241556" w:rsidRPr="005F4BB8" w:rsidRDefault="00241556" w:rsidP="008E6392">
            <w:pPr>
              <w:pStyle w:val="affa"/>
              <w:ind w:left="142" w:right="142"/>
              <w:jc w:val="both"/>
            </w:pPr>
            <w:r w:rsidRPr="005F4BB8">
              <w:t>Выполнение работ по установки газовой горелки на объекте культурного наследия регионального значения «Памятник-символ погибшим землякам»</w:t>
            </w:r>
          </w:p>
        </w:tc>
        <w:tc>
          <w:tcPr>
            <w:tcW w:w="2552" w:type="dxa"/>
          </w:tcPr>
          <w:p w14:paraId="729AA8A6" w14:textId="77777777" w:rsidR="00241556" w:rsidRPr="005F4BB8" w:rsidRDefault="00241556" w:rsidP="008E6392">
            <w:pPr>
              <w:pStyle w:val="affa"/>
              <w:jc w:val="center"/>
            </w:pPr>
            <w:r w:rsidRPr="005F4BB8">
              <w:t>250 000,00</w:t>
            </w:r>
          </w:p>
        </w:tc>
      </w:tr>
      <w:tr w:rsidR="00241556" w:rsidRPr="00A70351" w14:paraId="267EB33F" w14:textId="77777777" w:rsidTr="00251C61">
        <w:trPr>
          <w:trHeight w:val="20"/>
        </w:trPr>
        <w:tc>
          <w:tcPr>
            <w:tcW w:w="12455" w:type="dxa"/>
            <w:gridSpan w:val="2"/>
            <w:shd w:val="clear" w:color="auto" w:fill="FFFFFF" w:themeFill="background1"/>
          </w:tcPr>
          <w:p w14:paraId="15C7155D" w14:textId="77777777" w:rsidR="00241556" w:rsidRPr="00A70351" w:rsidRDefault="00241556" w:rsidP="008E6392">
            <w:pPr>
              <w:snapToGrid w:val="0"/>
              <w:ind w:left="142" w:right="142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lastRenderedPageBreak/>
              <w:t xml:space="preserve">Диспетчерские услуги по мониторингу и позиционированию </w:t>
            </w:r>
            <w:r w:rsidRPr="00B43C08">
              <w:rPr>
                <w:rFonts w:ascii="Times New Roman" w:hAnsi="Times New Roman"/>
              </w:rPr>
              <w:t>транспортных</w:t>
            </w:r>
            <w:r>
              <w:rPr>
                <w:rFonts w:ascii="Times New Roman" w:hAnsi="Times New Roman"/>
              </w:rPr>
              <w:t xml:space="preserve"> средств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118B4264" w14:textId="77777777" w:rsidR="00241556" w:rsidRPr="00A70351" w:rsidRDefault="00241556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10 000,00</w:t>
            </w:r>
          </w:p>
        </w:tc>
      </w:tr>
      <w:tr w:rsidR="00241556" w:rsidRPr="00B43C08" w14:paraId="47A8F62C" w14:textId="77777777" w:rsidTr="00251C61">
        <w:trPr>
          <w:trHeight w:val="20"/>
        </w:trPr>
        <w:tc>
          <w:tcPr>
            <w:tcW w:w="12455" w:type="dxa"/>
            <w:gridSpan w:val="2"/>
            <w:shd w:val="clear" w:color="auto" w:fill="FFFFFF" w:themeFill="background1"/>
          </w:tcPr>
          <w:p w14:paraId="65AF4536" w14:textId="77777777" w:rsidR="00241556" w:rsidRPr="00B43C08" w:rsidRDefault="00241556" w:rsidP="008E6392">
            <w:pPr>
              <w:snapToGrid w:val="0"/>
              <w:ind w:left="142" w:right="142"/>
              <w:rPr>
                <w:rFonts w:ascii="Times New Roman" w:hAnsi="Times New Roman"/>
              </w:rPr>
            </w:pPr>
            <w:r w:rsidRPr="00B43C08">
              <w:rPr>
                <w:rFonts w:ascii="Times New Roman" w:hAnsi="Times New Roman"/>
              </w:rPr>
              <w:t>Настройка доступа муниципальных услуг для предоставления в электронном виде неограниченному кругу лиц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0FFF13D8" w14:textId="77777777" w:rsidR="00241556" w:rsidRPr="00B43C08" w:rsidRDefault="00241556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43C08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3 </w:t>
            </w:r>
            <w:r w:rsidRPr="00B43C08">
              <w:rPr>
                <w:rFonts w:ascii="Times New Roman" w:hAnsi="Times New Roman"/>
              </w:rPr>
              <w:t>000,00</w:t>
            </w:r>
          </w:p>
        </w:tc>
      </w:tr>
      <w:tr w:rsidR="00241556" w:rsidRPr="00A70351" w14:paraId="4C6590D3" w14:textId="77777777" w:rsidTr="00251C61">
        <w:trPr>
          <w:trHeight w:val="20"/>
        </w:trPr>
        <w:tc>
          <w:tcPr>
            <w:tcW w:w="12455" w:type="dxa"/>
            <w:gridSpan w:val="2"/>
            <w:shd w:val="clear" w:color="auto" w:fill="FFFFFF" w:themeFill="background1"/>
          </w:tcPr>
          <w:p w14:paraId="37F8D25F" w14:textId="77777777" w:rsidR="00241556" w:rsidRPr="00A70351" w:rsidRDefault="00241556" w:rsidP="008E6392">
            <w:pPr>
              <w:snapToGrid w:val="0"/>
              <w:ind w:left="142" w:right="142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Оказание гарантированного перечня услуг по захоронению граждан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5FAB5EED" w14:textId="77777777" w:rsidR="00241556" w:rsidRPr="00A70351" w:rsidRDefault="00241556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30 000,00</w:t>
            </w:r>
          </w:p>
        </w:tc>
      </w:tr>
      <w:tr w:rsidR="00241556" w:rsidRPr="00A70351" w14:paraId="5952323D" w14:textId="77777777" w:rsidTr="00251C61">
        <w:trPr>
          <w:trHeight w:val="20"/>
        </w:trPr>
        <w:tc>
          <w:tcPr>
            <w:tcW w:w="12455" w:type="dxa"/>
            <w:gridSpan w:val="2"/>
            <w:shd w:val="clear" w:color="auto" w:fill="FFFFFF" w:themeFill="background1"/>
          </w:tcPr>
          <w:p w14:paraId="6F71C99D" w14:textId="77777777" w:rsidR="00241556" w:rsidRPr="00A70351" w:rsidRDefault="00241556" w:rsidP="008E6392">
            <w:pPr>
              <w:snapToGrid w:val="0"/>
              <w:ind w:left="142" w:right="142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Оказание медицинских услуг по проведению периодического медицинского осмотра работников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7B507981" w14:textId="77777777" w:rsidR="00241556" w:rsidRPr="00A70351" w:rsidRDefault="00241556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30 000,00</w:t>
            </w:r>
          </w:p>
        </w:tc>
      </w:tr>
      <w:tr w:rsidR="00241556" w:rsidRPr="00A70351" w14:paraId="0C23BF59" w14:textId="77777777" w:rsidTr="00251C61">
        <w:trPr>
          <w:trHeight w:val="20"/>
        </w:trPr>
        <w:tc>
          <w:tcPr>
            <w:tcW w:w="12455" w:type="dxa"/>
            <w:gridSpan w:val="2"/>
            <w:shd w:val="clear" w:color="auto" w:fill="FFFFFF" w:themeFill="background1"/>
          </w:tcPr>
          <w:p w14:paraId="415E290C" w14:textId="77777777" w:rsidR="00241556" w:rsidRPr="00A70351" w:rsidRDefault="00241556" w:rsidP="008E6392">
            <w:pPr>
              <w:snapToGrid w:val="0"/>
              <w:ind w:left="142" w:right="142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Оказание услуг по ведению бухгалтерского и налогового учета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545997DC" w14:textId="77777777" w:rsidR="00241556" w:rsidRPr="00A70351" w:rsidRDefault="00241556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241556" w:rsidRPr="005F4BB8" w14:paraId="2C7EA5B2" w14:textId="77777777" w:rsidTr="00251C61">
        <w:trPr>
          <w:trHeight w:val="20"/>
        </w:trPr>
        <w:tc>
          <w:tcPr>
            <w:tcW w:w="12455" w:type="dxa"/>
            <w:gridSpan w:val="2"/>
          </w:tcPr>
          <w:p w14:paraId="52706670" w14:textId="77777777" w:rsidR="00241556" w:rsidRPr="005F4BB8" w:rsidRDefault="00241556" w:rsidP="008E6392">
            <w:pPr>
              <w:pStyle w:val="affa"/>
              <w:ind w:left="142" w:right="142"/>
              <w:jc w:val="both"/>
            </w:pPr>
            <w:r w:rsidRPr="005F4BB8">
              <w:t xml:space="preserve">Оказание услуг по изготовлению сметной документации </w:t>
            </w:r>
          </w:p>
        </w:tc>
        <w:tc>
          <w:tcPr>
            <w:tcW w:w="2552" w:type="dxa"/>
          </w:tcPr>
          <w:p w14:paraId="3D16BDDD" w14:textId="77777777" w:rsidR="00241556" w:rsidRPr="005F4BB8" w:rsidRDefault="00241556" w:rsidP="008E6392">
            <w:pPr>
              <w:pStyle w:val="affa"/>
              <w:jc w:val="center"/>
            </w:pPr>
            <w:r w:rsidRPr="005F4BB8">
              <w:t>800 000,00</w:t>
            </w:r>
          </w:p>
        </w:tc>
      </w:tr>
      <w:tr w:rsidR="00241556" w:rsidRPr="005F4BB8" w14:paraId="39167D98" w14:textId="77777777" w:rsidTr="00251C61">
        <w:trPr>
          <w:trHeight w:val="20"/>
        </w:trPr>
        <w:tc>
          <w:tcPr>
            <w:tcW w:w="12455" w:type="dxa"/>
            <w:gridSpan w:val="2"/>
          </w:tcPr>
          <w:p w14:paraId="11A77269" w14:textId="77777777" w:rsidR="00241556" w:rsidRPr="005F4BB8" w:rsidRDefault="00241556" w:rsidP="008E6392">
            <w:pPr>
              <w:pStyle w:val="affa"/>
              <w:ind w:left="142" w:right="142"/>
              <w:jc w:val="both"/>
            </w:pPr>
            <w:r w:rsidRPr="005F4BB8">
              <w:t>Оказание услуг по изготовлению сметной документации (расчет НМЦК)</w:t>
            </w:r>
          </w:p>
        </w:tc>
        <w:tc>
          <w:tcPr>
            <w:tcW w:w="2552" w:type="dxa"/>
          </w:tcPr>
          <w:p w14:paraId="5FDCEA54" w14:textId="77777777" w:rsidR="00241556" w:rsidRPr="005F4BB8" w:rsidRDefault="00241556" w:rsidP="008E6392">
            <w:pPr>
              <w:pStyle w:val="affa"/>
              <w:jc w:val="center"/>
            </w:pPr>
            <w:r w:rsidRPr="005F4BB8">
              <w:t>600 000,00</w:t>
            </w:r>
          </w:p>
        </w:tc>
      </w:tr>
      <w:tr w:rsidR="00241556" w:rsidRPr="00A70351" w14:paraId="70AC8DCA" w14:textId="77777777" w:rsidTr="00251C61">
        <w:trPr>
          <w:trHeight w:val="20"/>
        </w:trPr>
        <w:tc>
          <w:tcPr>
            <w:tcW w:w="12455" w:type="dxa"/>
            <w:gridSpan w:val="2"/>
            <w:shd w:val="clear" w:color="auto" w:fill="FFFFFF" w:themeFill="background1"/>
          </w:tcPr>
          <w:p w14:paraId="2EDD0B55" w14:textId="77777777" w:rsidR="00241556" w:rsidRPr="00A70351" w:rsidRDefault="00241556" w:rsidP="008E6392">
            <w:pPr>
              <w:tabs>
                <w:tab w:val="left" w:pos="1920"/>
              </w:tabs>
              <w:ind w:left="142" w:right="142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Оказание услуг по обращению с твердыми коммунальными отходами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710890EB" w14:textId="77777777" w:rsidR="00241556" w:rsidRPr="00A70351" w:rsidRDefault="00241556" w:rsidP="008E6392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45 500,00</w:t>
            </w:r>
          </w:p>
        </w:tc>
      </w:tr>
      <w:tr w:rsidR="00241556" w:rsidRPr="005F4BB8" w14:paraId="63ED6DF3" w14:textId="77777777" w:rsidTr="00251C61">
        <w:trPr>
          <w:trHeight w:val="20"/>
        </w:trPr>
        <w:tc>
          <w:tcPr>
            <w:tcW w:w="12455" w:type="dxa"/>
            <w:gridSpan w:val="2"/>
          </w:tcPr>
          <w:p w14:paraId="26C8797E" w14:textId="77777777" w:rsidR="00241556" w:rsidRPr="005F4BB8" w:rsidRDefault="00241556" w:rsidP="008E6392">
            <w:pPr>
              <w:pStyle w:val="affa"/>
              <w:ind w:left="142" w:right="142"/>
              <w:jc w:val="both"/>
            </w:pPr>
            <w:r w:rsidRPr="005F4BB8">
              <w:t>Оказание услуг по пересчету сметной документации</w:t>
            </w:r>
          </w:p>
        </w:tc>
        <w:tc>
          <w:tcPr>
            <w:tcW w:w="2552" w:type="dxa"/>
          </w:tcPr>
          <w:p w14:paraId="73E99B08" w14:textId="77777777" w:rsidR="00241556" w:rsidRPr="005F4BB8" w:rsidRDefault="00241556" w:rsidP="008E6392">
            <w:pPr>
              <w:pStyle w:val="affa"/>
              <w:jc w:val="center"/>
            </w:pPr>
            <w:r w:rsidRPr="005F4BB8">
              <w:t>500 000,00</w:t>
            </w:r>
          </w:p>
        </w:tc>
      </w:tr>
      <w:tr w:rsidR="00241556" w:rsidRPr="00A70351" w14:paraId="0C46193F" w14:textId="77777777" w:rsidTr="00251C61">
        <w:trPr>
          <w:trHeight w:val="20"/>
        </w:trPr>
        <w:tc>
          <w:tcPr>
            <w:tcW w:w="12455" w:type="dxa"/>
            <w:gridSpan w:val="2"/>
            <w:shd w:val="clear" w:color="auto" w:fill="auto"/>
          </w:tcPr>
          <w:p w14:paraId="45AB1DB4" w14:textId="77777777" w:rsidR="00241556" w:rsidRPr="00A70351" w:rsidRDefault="00241556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lang w:eastAsia="ar-SA"/>
              </w:rPr>
            </w:pPr>
            <w:r w:rsidRPr="00A70351">
              <w:rPr>
                <w:rFonts w:ascii="Times New Roman" w:hAnsi="Times New Roman"/>
                <w:lang w:eastAsia="ar-SA"/>
              </w:rPr>
              <w:t xml:space="preserve">Оказание услуг по проведению профилактических и противоэпидемиологических мероприятий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09F59D5" w14:textId="77777777" w:rsidR="00241556" w:rsidRPr="00A70351" w:rsidRDefault="00241556" w:rsidP="008E6392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A70351">
              <w:rPr>
                <w:rFonts w:ascii="Times New Roman" w:hAnsi="Times New Roman"/>
                <w:lang w:eastAsia="ar-SA"/>
              </w:rPr>
              <w:t>15</w:t>
            </w:r>
            <w:r>
              <w:rPr>
                <w:rFonts w:ascii="Times New Roman" w:hAnsi="Times New Roman"/>
                <w:lang w:eastAsia="ar-SA"/>
              </w:rPr>
              <w:t> </w:t>
            </w:r>
            <w:r w:rsidRPr="00A70351">
              <w:rPr>
                <w:rFonts w:ascii="Times New Roman" w:hAnsi="Times New Roman"/>
                <w:lang w:eastAsia="ar-SA"/>
              </w:rPr>
              <w:t>000</w:t>
            </w:r>
            <w:r>
              <w:rPr>
                <w:rFonts w:ascii="Times New Roman" w:hAnsi="Times New Roman"/>
                <w:lang w:eastAsia="ar-SA"/>
              </w:rPr>
              <w:t>,00</w:t>
            </w:r>
          </w:p>
        </w:tc>
      </w:tr>
      <w:tr w:rsidR="00241556" w:rsidRPr="00A70351" w14:paraId="694F6C0E" w14:textId="77777777" w:rsidTr="00251C61">
        <w:trPr>
          <w:trHeight w:val="40"/>
        </w:trPr>
        <w:tc>
          <w:tcPr>
            <w:tcW w:w="12455" w:type="dxa"/>
            <w:gridSpan w:val="2"/>
            <w:shd w:val="clear" w:color="auto" w:fill="FFFFFF" w:themeFill="background1"/>
          </w:tcPr>
          <w:p w14:paraId="784349B2" w14:textId="77777777" w:rsidR="00241556" w:rsidRPr="00A70351" w:rsidRDefault="00241556" w:rsidP="008E6392">
            <w:pPr>
              <w:tabs>
                <w:tab w:val="left" w:pos="1920"/>
              </w:tabs>
              <w:ind w:left="142" w:right="142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Оказание услуг по проведению технического осмотра транспортных средств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486F1A44" w14:textId="77777777" w:rsidR="00241556" w:rsidRPr="00A70351" w:rsidRDefault="00241556" w:rsidP="008E6392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241556" w:rsidRPr="00A70351" w14:paraId="530355B5" w14:textId="77777777" w:rsidTr="00251C61">
        <w:trPr>
          <w:trHeight w:val="20"/>
        </w:trPr>
        <w:tc>
          <w:tcPr>
            <w:tcW w:w="12455" w:type="dxa"/>
            <w:gridSpan w:val="2"/>
            <w:shd w:val="clear" w:color="auto" w:fill="FFFFFF" w:themeFill="background1"/>
          </w:tcPr>
          <w:p w14:paraId="26F14E9F" w14:textId="77777777" w:rsidR="00241556" w:rsidRPr="00A70351" w:rsidRDefault="00241556" w:rsidP="008E6392">
            <w:pPr>
              <w:snapToGrid w:val="0"/>
              <w:ind w:left="142" w:right="142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Оказание услуг по проверке герметизации вводов и выпусков инженерных коммуникаций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1261F511" w14:textId="77777777" w:rsidR="00241556" w:rsidRPr="00A70351" w:rsidRDefault="00241556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1 500,00</w:t>
            </w:r>
          </w:p>
        </w:tc>
      </w:tr>
      <w:tr w:rsidR="00241556" w:rsidRPr="005F4BB8" w14:paraId="3C28FFD7" w14:textId="77777777" w:rsidTr="00251C61">
        <w:trPr>
          <w:trHeight w:val="20"/>
        </w:trPr>
        <w:tc>
          <w:tcPr>
            <w:tcW w:w="12455" w:type="dxa"/>
            <w:gridSpan w:val="2"/>
          </w:tcPr>
          <w:p w14:paraId="41FBD400" w14:textId="77777777" w:rsidR="00241556" w:rsidRPr="005F4BB8" w:rsidRDefault="00241556" w:rsidP="008E6392">
            <w:pPr>
              <w:pStyle w:val="affa"/>
              <w:ind w:left="142" w:right="142"/>
              <w:jc w:val="both"/>
            </w:pPr>
            <w:r w:rsidRPr="005F4BB8">
              <w:t>Оказание услуг по проверке сметной документации</w:t>
            </w:r>
          </w:p>
        </w:tc>
        <w:tc>
          <w:tcPr>
            <w:tcW w:w="2552" w:type="dxa"/>
          </w:tcPr>
          <w:p w14:paraId="7500D645" w14:textId="77777777" w:rsidR="00241556" w:rsidRPr="005F4BB8" w:rsidRDefault="00241556" w:rsidP="008E6392">
            <w:pPr>
              <w:pStyle w:val="affa"/>
              <w:jc w:val="center"/>
            </w:pPr>
            <w:r w:rsidRPr="005F4BB8">
              <w:t>500 000,00</w:t>
            </w:r>
          </w:p>
        </w:tc>
      </w:tr>
      <w:tr w:rsidR="00241556" w:rsidRPr="005F4BB8" w14:paraId="1E7C5DDA" w14:textId="77777777" w:rsidTr="00251C61">
        <w:trPr>
          <w:trHeight w:val="20"/>
        </w:trPr>
        <w:tc>
          <w:tcPr>
            <w:tcW w:w="12455" w:type="dxa"/>
            <w:gridSpan w:val="2"/>
          </w:tcPr>
          <w:p w14:paraId="0BEBAECE" w14:textId="77777777" w:rsidR="00241556" w:rsidRPr="005F4BB8" w:rsidRDefault="00241556" w:rsidP="008E6392">
            <w:pPr>
              <w:pStyle w:val="affa"/>
              <w:ind w:left="142" w:right="142"/>
            </w:pPr>
            <w:r w:rsidRPr="005F4BB8">
              <w:t xml:space="preserve">Оказание услуг по промывке и гидравлическим испытаниям трубопроводов </w:t>
            </w:r>
          </w:p>
        </w:tc>
        <w:tc>
          <w:tcPr>
            <w:tcW w:w="2552" w:type="dxa"/>
          </w:tcPr>
          <w:p w14:paraId="6B9DC430" w14:textId="77777777" w:rsidR="00241556" w:rsidRPr="005F4BB8" w:rsidRDefault="00241556" w:rsidP="008E6392">
            <w:pPr>
              <w:pStyle w:val="affa"/>
              <w:jc w:val="center"/>
            </w:pPr>
            <w:r w:rsidRPr="005F4BB8">
              <w:t>200 000,00</w:t>
            </w:r>
          </w:p>
        </w:tc>
      </w:tr>
      <w:tr w:rsidR="00241556" w:rsidRPr="005F4BB8" w14:paraId="2B752C9C" w14:textId="77777777" w:rsidTr="00251C61">
        <w:trPr>
          <w:trHeight w:val="20"/>
        </w:trPr>
        <w:tc>
          <w:tcPr>
            <w:tcW w:w="12455" w:type="dxa"/>
            <w:gridSpan w:val="2"/>
          </w:tcPr>
          <w:p w14:paraId="242923C7" w14:textId="77777777" w:rsidR="00241556" w:rsidRPr="005F4BB8" w:rsidRDefault="00241556" w:rsidP="008E6392">
            <w:pPr>
              <w:pStyle w:val="affa"/>
              <w:tabs>
                <w:tab w:val="left" w:pos="6360"/>
              </w:tabs>
              <w:ind w:left="142" w:right="142"/>
              <w:jc w:val="both"/>
            </w:pPr>
            <w:r w:rsidRPr="005F4BB8">
              <w:t>Оказание услуг по составлению сметной документации</w:t>
            </w:r>
          </w:p>
        </w:tc>
        <w:tc>
          <w:tcPr>
            <w:tcW w:w="2552" w:type="dxa"/>
          </w:tcPr>
          <w:p w14:paraId="594E49E1" w14:textId="77777777" w:rsidR="00241556" w:rsidRPr="005F4BB8" w:rsidRDefault="00241556" w:rsidP="008E6392">
            <w:pPr>
              <w:pStyle w:val="affa"/>
              <w:jc w:val="center"/>
            </w:pPr>
            <w:r w:rsidRPr="005F4BB8">
              <w:t>1 000 000,00</w:t>
            </w:r>
          </w:p>
        </w:tc>
      </w:tr>
      <w:tr w:rsidR="00241556" w:rsidRPr="00A70351" w14:paraId="7EBA681A" w14:textId="77777777" w:rsidTr="00251C61">
        <w:trPr>
          <w:trHeight w:val="20"/>
        </w:trPr>
        <w:tc>
          <w:tcPr>
            <w:tcW w:w="12455" w:type="dxa"/>
            <w:gridSpan w:val="2"/>
            <w:shd w:val="clear" w:color="auto" w:fill="FFFFFF" w:themeFill="background1"/>
          </w:tcPr>
          <w:p w14:paraId="493D176A" w14:textId="77777777" w:rsidR="00241556" w:rsidRPr="00A70351" w:rsidRDefault="00241556" w:rsidP="008E6392">
            <w:pPr>
              <w:tabs>
                <w:tab w:val="left" w:pos="1920"/>
              </w:tabs>
              <w:ind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</w:t>
            </w:r>
            <w:r w:rsidRPr="00C4048C">
              <w:rPr>
                <w:rFonts w:ascii="Times New Roman" w:hAnsi="Times New Roman"/>
                <w:bCs/>
              </w:rPr>
              <w:t xml:space="preserve">казание </w:t>
            </w:r>
            <w:r w:rsidRPr="00241556">
              <w:rPr>
                <w:rFonts w:ascii="Times New Roman" w:hAnsi="Times New Roman"/>
                <w:bCs/>
              </w:rPr>
              <w:t>услуг по специальной оценке</w:t>
            </w:r>
            <w:r w:rsidRPr="00C4048C">
              <w:rPr>
                <w:rFonts w:ascii="Times New Roman" w:hAnsi="Times New Roman"/>
                <w:bCs/>
              </w:rPr>
              <w:t xml:space="preserve"> условий труда (СОУТ)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47B826EF" w14:textId="77777777" w:rsidR="00241556" w:rsidRPr="00A70351" w:rsidRDefault="00241556" w:rsidP="008E6392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15 000,00</w:t>
            </w:r>
          </w:p>
        </w:tc>
      </w:tr>
      <w:tr w:rsidR="00241556" w:rsidRPr="00A70351" w14:paraId="215BBB64" w14:textId="77777777" w:rsidTr="00251C61">
        <w:trPr>
          <w:trHeight w:val="20"/>
        </w:trPr>
        <w:tc>
          <w:tcPr>
            <w:tcW w:w="12455" w:type="dxa"/>
            <w:gridSpan w:val="2"/>
            <w:shd w:val="clear" w:color="auto" w:fill="FFFFFF" w:themeFill="background1"/>
          </w:tcPr>
          <w:p w14:paraId="43A13627" w14:textId="77777777" w:rsidR="00241556" w:rsidRPr="00A70351" w:rsidRDefault="00241556" w:rsidP="008E6392">
            <w:pPr>
              <w:snapToGrid w:val="0"/>
              <w:ind w:left="142" w:right="142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Оказание у</w:t>
            </w:r>
            <w:r>
              <w:rPr>
                <w:rFonts w:ascii="Times New Roman" w:hAnsi="Times New Roman"/>
              </w:rPr>
              <w:t>слуг по централизованной охране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1AA75B06" w14:textId="77777777" w:rsidR="00241556" w:rsidRPr="00A70351" w:rsidRDefault="00241556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3 500,00</w:t>
            </w:r>
          </w:p>
        </w:tc>
      </w:tr>
      <w:tr w:rsidR="00D67399" w:rsidRPr="00A70351" w14:paraId="40D8A2D7" w14:textId="77777777" w:rsidTr="00251C61">
        <w:trPr>
          <w:trHeight w:val="20"/>
        </w:trPr>
        <w:tc>
          <w:tcPr>
            <w:tcW w:w="12455" w:type="dxa"/>
            <w:gridSpan w:val="2"/>
            <w:shd w:val="clear" w:color="auto" w:fill="FFFFFF" w:themeFill="background1"/>
          </w:tcPr>
          <w:p w14:paraId="736EFA67" w14:textId="37BDEAB5" w:rsidR="00D67399" w:rsidRPr="00A70351" w:rsidRDefault="00D67399" w:rsidP="008E6392">
            <w:pPr>
              <w:snapToGrid w:val="0"/>
              <w:ind w:left="142" w:right="142"/>
              <w:rPr>
                <w:rFonts w:ascii="Times New Roman" w:hAnsi="Times New Roman"/>
              </w:rPr>
            </w:pPr>
            <w:r w:rsidRPr="00D67399">
              <w:rPr>
                <w:rFonts w:ascii="Times New Roman" w:hAnsi="Times New Roman"/>
              </w:rPr>
              <w:t>Оказание услуг</w:t>
            </w:r>
            <w:r>
              <w:t xml:space="preserve"> </w:t>
            </w:r>
            <w:r>
              <w:rPr>
                <w:rFonts w:ascii="Times New Roman" w:hAnsi="Times New Roman"/>
              </w:rPr>
              <w:t>по</w:t>
            </w:r>
            <w:r w:rsidRPr="00D67399">
              <w:rPr>
                <w:rFonts w:ascii="Times New Roman" w:hAnsi="Times New Roman"/>
              </w:rPr>
              <w:t xml:space="preserve"> регистрации переоборудования транспортных средств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03892EE4" w14:textId="1956BEBF" w:rsidR="00D67399" w:rsidRDefault="00BC47E1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D67399">
              <w:rPr>
                <w:rFonts w:ascii="Times New Roman" w:hAnsi="Times New Roman"/>
              </w:rPr>
              <w:t> 000,00</w:t>
            </w:r>
          </w:p>
        </w:tc>
      </w:tr>
      <w:tr w:rsidR="008C0141" w:rsidRPr="00A70351" w14:paraId="0C42E6D0" w14:textId="77777777" w:rsidTr="00251C61">
        <w:trPr>
          <w:trHeight w:val="20"/>
        </w:trPr>
        <w:tc>
          <w:tcPr>
            <w:tcW w:w="12455" w:type="dxa"/>
            <w:gridSpan w:val="2"/>
            <w:shd w:val="clear" w:color="auto" w:fill="FFFFFF" w:themeFill="background1"/>
          </w:tcPr>
          <w:p w14:paraId="7C90CA23" w14:textId="3E5D8C21" w:rsidR="008C0141" w:rsidRPr="00A70351" w:rsidRDefault="00D67399" w:rsidP="008E6392">
            <w:pPr>
              <w:snapToGrid w:val="0"/>
              <w:ind w:left="142" w:right="142"/>
              <w:rPr>
                <w:rFonts w:ascii="Times New Roman" w:hAnsi="Times New Roman"/>
              </w:rPr>
            </w:pPr>
            <w:r w:rsidRPr="00D67399">
              <w:rPr>
                <w:rFonts w:ascii="Times New Roman" w:hAnsi="Times New Roman"/>
              </w:rPr>
              <w:t>Оказание услуг по переоборудования транспортных средств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59A78FC2" w14:textId="0B59385F" w:rsidR="008C0141" w:rsidRDefault="00D67399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100 000,00</w:t>
            </w:r>
          </w:p>
        </w:tc>
      </w:tr>
      <w:tr w:rsidR="00241556" w:rsidRPr="00A70351" w14:paraId="33B91993" w14:textId="77777777" w:rsidTr="00251C61">
        <w:trPr>
          <w:trHeight w:val="20"/>
        </w:trPr>
        <w:tc>
          <w:tcPr>
            <w:tcW w:w="12455" w:type="dxa"/>
            <w:gridSpan w:val="2"/>
            <w:shd w:val="clear" w:color="auto" w:fill="FFFFFF" w:themeFill="background1"/>
          </w:tcPr>
          <w:p w14:paraId="5730A65F" w14:textId="77777777" w:rsidR="00241556" w:rsidRPr="00A70351" w:rsidRDefault="00241556" w:rsidP="008E6392">
            <w:pPr>
              <w:snapToGrid w:val="0"/>
              <w:ind w:left="142" w:right="142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Работы по поверке (калибровке) средств измерений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006B6973" w14:textId="77777777" w:rsidR="00241556" w:rsidRPr="00A70351" w:rsidRDefault="00241556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3 000,00</w:t>
            </w:r>
          </w:p>
        </w:tc>
      </w:tr>
      <w:tr w:rsidR="00241556" w:rsidRPr="00A70351" w14:paraId="1A13E361" w14:textId="77777777" w:rsidTr="00251C61">
        <w:trPr>
          <w:trHeight w:val="20"/>
        </w:trPr>
        <w:tc>
          <w:tcPr>
            <w:tcW w:w="12455" w:type="dxa"/>
            <w:gridSpan w:val="2"/>
            <w:shd w:val="clear" w:color="auto" w:fill="FFFFFF" w:themeFill="background1"/>
          </w:tcPr>
          <w:p w14:paraId="5F16EA1A" w14:textId="77777777" w:rsidR="00241556" w:rsidRPr="00A70351" w:rsidRDefault="00241556" w:rsidP="008E6392">
            <w:pPr>
              <w:snapToGrid w:val="0"/>
              <w:ind w:left="142" w:right="142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Работы по</w:t>
            </w:r>
            <w:r>
              <w:rPr>
                <w:rFonts w:ascii="Times New Roman" w:hAnsi="Times New Roman"/>
              </w:rPr>
              <w:t xml:space="preserve"> установке (ремонту) ограждений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0D1FDAA7" w14:textId="77777777" w:rsidR="00241556" w:rsidRPr="00A70351" w:rsidRDefault="00241556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250 000,00</w:t>
            </w:r>
          </w:p>
        </w:tc>
      </w:tr>
      <w:tr w:rsidR="00241556" w:rsidRPr="00A70351" w14:paraId="526055DD" w14:textId="77777777" w:rsidTr="00251C61">
        <w:trPr>
          <w:trHeight w:val="143"/>
        </w:trPr>
        <w:tc>
          <w:tcPr>
            <w:tcW w:w="12455" w:type="dxa"/>
            <w:gridSpan w:val="2"/>
            <w:shd w:val="clear" w:color="auto" w:fill="FFFFFF" w:themeFill="background1"/>
          </w:tcPr>
          <w:p w14:paraId="76388DBB" w14:textId="77777777" w:rsidR="00241556" w:rsidRPr="00251C61" w:rsidRDefault="00241556" w:rsidP="008E6392">
            <w:pPr>
              <w:tabs>
                <w:tab w:val="left" w:pos="1920"/>
              </w:tabs>
              <w:ind w:left="142" w:right="142"/>
              <w:rPr>
                <w:rFonts w:ascii="Times New Roman" w:hAnsi="Times New Roman"/>
              </w:rPr>
            </w:pPr>
            <w:r w:rsidRPr="00251C61">
              <w:rPr>
                <w:rFonts w:ascii="Times New Roman" w:hAnsi="Times New Roman"/>
              </w:rPr>
              <w:t>Техническое обслуживание и ремонт с заменой запасных частей автомобильного транспорта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72A22B34" w14:textId="77777777" w:rsidR="00241556" w:rsidRPr="00251C61" w:rsidRDefault="00241556" w:rsidP="008E6392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 w:rsidRPr="00251C61">
              <w:rPr>
                <w:rFonts w:ascii="Times New Roman" w:hAnsi="Times New Roman"/>
              </w:rPr>
              <w:t>250 000,00</w:t>
            </w:r>
          </w:p>
        </w:tc>
      </w:tr>
      <w:tr w:rsidR="00241556" w:rsidRPr="00A70351" w14:paraId="4A83E136" w14:textId="77777777" w:rsidTr="00251C61">
        <w:trPr>
          <w:trHeight w:val="20"/>
        </w:trPr>
        <w:tc>
          <w:tcPr>
            <w:tcW w:w="12455" w:type="dxa"/>
            <w:gridSpan w:val="2"/>
            <w:shd w:val="clear" w:color="auto" w:fill="FFFFFF" w:themeFill="background1"/>
          </w:tcPr>
          <w:p w14:paraId="54CACF62" w14:textId="77777777" w:rsidR="00241556" w:rsidRPr="00A70351" w:rsidRDefault="00241556" w:rsidP="008E6392">
            <w:pPr>
              <w:snapToGrid w:val="0"/>
              <w:ind w:left="142" w:right="142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Услуга по подготовке годового отчета 2 ТП-отходы, подготовка годового отчета ПЭК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0382C31D" w14:textId="77777777" w:rsidR="00241556" w:rsidRPr="00A70351" w:rsidRDefault="00241556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8 500,00</w:t>
            </w:r>
          </w:p>
        </w:tc>
      </w:tr>
      <w:tr w:rsidR="00241556" w:rsidRPr="00A70351" w14:paraId="446C7DCB" w14:textId="77777777" w:rsidTr="00251C61">
        <w:trPr>
          <w:trHeight w:val="20"/>
        </w:trPr>
        <w:tc>
          <w:tcPr>
            <w:tcW w:w="12455" w:type="dxa"/>
            <w:gridSpan w:val="2"/>
            <w:shd w:val="clear" w:color="auto" w:fill="FFFFFF" w:themeFill="background1"/>
          </w:tcPr>
          <w:p w14:paraId="4063BEDE" w14:textId="77777777" w:rsidR="00241556" w:rsidRPr="00A70351" w:rsidRDefault="00241556" w:rsidP="008E6392">
            <w:pPr>
              <w:snapToGrid w:val="0"/>
              <w:ind w:left="142" w:right="142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Услуга по эвакуации тел умерших (останков) В Бюро СМЭ отдельных категорий граждан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4D9E13DA" w14:textId="77777777" w:rsidR="00241556" w:rsidRPr="00A70351" w:rsidRDefault="00241556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7 500,00</w:t>
            </w:r>
          </w:p>
        </w:tc>
      </w:tr>
      <w:tr w:rsidR="00241556" w:rsidRPr="00A70351" w14:paraId="65C39FD4" w14:textId="77777777" w:rsidTr="00251C61">
        <w:trPr>
          <w:trHeight w:val="20"/>
        </w:trPr>
        <w:tc>
          <w:tcPr>
            <w:tcW w:w="12455" w:type="dxa"/>
            <w:gridSpan w:val="2"/>
            <w:shd w:val="clear" w:color="auto" w:fill="FFFFFF" w:themeFill="background1"/>
          </w:tcPr>
          <w:p w14:paraId="1122A84B" w14:textId="77777777" w:rsidR="00241556" w:rsidRPr="00A70351" w:rsidRDefault="00241556" w:rsidP="008E6392">
            <w:pPr>
              <w:snapToGrid w:val="0"/>
              <w:ind w:left="142" w:right="142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Услуги на предоставление сертификата на услугу по обслуживанию и администрированию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799F0D06" w14:textId="77777777" w:rsidR="00241556" w:rsidRPr="00A70351" w:rsidRDefault="00241556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 00</w:t>
            </w:r>
            <w:r w:rsidRPr="00A70351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 w:rsidRPr="00A70351">
              <w:rPr>
                <w:rFonts w:ascii="Times New Roman" w:hAnsi="Times New Roman"/>
              </w:rPr>
              <w:t>00</w:t>
            </w:r>
          </w:p>
        </w:tc>
      </w:tr>
      <w:tr w:rsidR="00241556" w:rsidRPr="00A70351" w14:paraId="1F5A33A0" w14:textId="77777777" w:rsidTr="00251C61">
        <w:trPr>
          <w:trHeight w:val="20"/>
        </w:trPr>
        <w:tc>
          <w:tcPr>
            <w:tcW w:w="12455" w:type="dxa"/>
            <w:gridSpan w:val="2"/>
            <w:shd w:val="clear" w:color="auto" w:fill="FFFFFF" w:themeFill="background1"/>
          </w:tcPr>
          <w:p w14:paraId="1CD78393" w14:textId="77777777" w:rsidR="00241556" w:rsidRPr="00A70351" w:rsidRDefault="00241556" w:rsidP="008E6392">
            <w:pPr>
              <w:snapToGrid w:val="0"/>
              <w:ind w:left="142" w:right="142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Услуги на техническое и аварийно-диспетчерское обслуживание сетей газораспределения/газопотреблен</w:t>
            </w:r>
            <w:r>
              <w:rPr>
                <w:rFonts w:ascii="Times New Roman" w:hAnsi="Times New Roman"/>
              </w:rPr>
              <w:t>ия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12DF6609" w14:textId="77777777" w:rsidR="00241556" w:rsidRPr="00A70351" w:rsidRDefault="00241556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9 000,00</w:t>
            </w:r>
          </w:p>
        </w:tc>
      </w:tr>
      <w:tr w:rsidR="00241556" w:rsidRPr="00717CAF" w14:paraId="1E39FCA7" w14:textId="77777777" w:rsidTr="00251C61">
        <w:trPr>
          <w:trHeight w:val="20"/>
        </w:trPr>
        <w:tc>
          <w:tcPr>
            <w:tcW w:w="12455" w:type="dxa"/>
            <w:gridSpan w:val="2"/>
            <w:shd w:val="clear" w:color="auto" w:fill="FFFFFF" w:themeFill="background1"/>
          </w:tcPr>
          <w:p w14:paraId="627B381F" w14:textId="77777777" w:rsidR="00241556" w:rsidRPr="00717CAF" w:rsidRDefault="00241556" w:rsidP="008E6392">
            <w:pPr>
              <w:snapToGrid w:val="0"/>
              <w:ind w:left="142"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корректировке учетных сведений об объекте НВОС, содержащихся в региональном государственном реестре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2C24E38A" w14:textId="77777777" w:rsidR="00241556" w:rsidRPr="00717CAF" w:rsidRDefault="00241556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8 000,00</w:t>
            </w:r>
          </w:p>
        </w:tc>
      </w:tr>
      <w:tr w:rsidR="00241556" w:rsidRPr="00A70351" w14:paraId="297F082E" w14:textId="77777777" w:rsidTr="00251C61">
        <w:trPr>
          <w:trHeight w:val="20"/>
        </w:trPr>
        <w:tc>
          <w:tcPr>
            <w:tcW w:w="12455" w:type="dxa"/>
            <w:gridSpan w:val="2"/>
            <w:shd w:val="clear" w:color="auto" w:fill="FFFFFF" w:themeFill="background1"/>
          </w:tcPr>
          <w:p w14:paraId="319E4C24" w14:textId="77777777" w:rsidR="00241556" w:rsidRPr="00A70351" w:rsidRDefault="00241556" w:rsidP="008E6392">
            <w:pPr>
              <w:snapToGrid w:val="0"/>
              <w:ind w:left="142" w:right="142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Услуги по проведению первичного/повторного инструктажа по безоп</w:t>
            </w:r>
            <w:r>
              <w:rPr>
                <w:rFonts w:ascii="Times New Roman" w:hAnsi="Times New Roman"/>
              </w:rPr>
              <w:t>асному пользованию газом в быту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20DBC0C5" w14:textId="77777777" w:rsidR="00241556" w:rsidRPr="00A70351" w:rsidRDefault="00241556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241556" w:rsidRPr="00A70351" w14:paraId="3A80F9C6" w14:textId="77777777" w:rsidTr="00251C61">
        <w:trPr>
          <w:trHeight w:val="20"/>
        </w:trPr>
        <w:tc>
          <w:tcPr>
            <w:tcW w:w="12455" w:type="dxa"/>
            <w:gridSpan w:val="2"/>
            <w:shd w:val="clear" w:color="auto" w:fill="FFFFFF" w:themeFill="background1"/>
          </w:tcPr>
          <w:p w14:paraId="0969928C" w14:textId="77777777" w:rsidR="00241556" w:rsidRPr="00A70351" w:rsidRDefault="00241556" w:rsidP="008E6392">
            <w:pPr>
              <w:snapToGrid w:val="0"/>
              <w:ind w:left="142" w:right="142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Услуги по проверке дымовых (при наличии) и вентиляционных каналов.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3227C36D" w14:textId="77777777" w:rsidR="00241556" w:rsidRPr="00A70351" w:rsidRDefault="00241556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2 000,00</w:t>
            </w:r>
          </w:p>
        </w:tc>
      </w:tr>
      <w:tr w:rsidR="00241556" w:rsidRPr="00A70351" w14:paraId="28A8E986" w14:textId="77777777" w:rsidTr="00251C61">
        <w:trPr>
          <w:trHeight w:val="20"/>
        </w:trPr>
        <w:tc>
          <w:tcPr>
            <w:tcW w:w="12455" w:type="dxa"/>
            <w:gridSpan w:val="2"/>
            <w:shd w:val="clear" w:color="auto" w:fill="FFFFFF" w:themeFill="background1"/>
          </w:tcPr>
          <w:p w14:paraId="00FAFE38" w14:textId="77777777" w:rsidR="00241556" w:rsidRPr="00A70351" w:rsidRDefault="00241556" w:rsidP="008E6392">
            <w:pPr>
              <w:tabs>
                <w:tab w:val="left" w:pos="1920"/>
              </w:tabs>
              <w:ind w:left="142" w:right="142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Услуги по ремонту и техническому обслуживанию бензоинструмента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37F7634A" w14:textId="77777777" w:rsidR="00241556" w:rsidRPr="00A70351" w:rsidRDefault="00241556" w:rsidP="008E6392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</w:t>
            </w:r>
            <w:r w:rsidRPr="00A70351">
              <w:rPr>
                <w:rFonts w:ascii="Times New Roman" w:hAnsi="Times New Roman"/>
              </w:rPr>
              <w:t>0</w:t>
            </w:r>
          </w:p>
        </w:tc>
      </w:tr>
      <w:tr w:rsidR="00241556" w:rsidRPr="00A70351" w14:paraId="773A1880" w14:textId="77777777" w:rsidTr="00251C61">
        <w:trPr>
          <w:trHeight w:val="20"/>
        </w:trPr>
        <w:tc>
          <w:tcPr>
            <w:tcW w:w="12455" w:type="dxa"/>
            <w:gridSpan w:val="2"/>
            <w:shd w:val="clear" w:color="auto" w:fill="FFFFFF" w:themeFill="background1"/>
          </w:tcPr>
          <w:p w14:paraId="73137E3C" w14:textId="77777777" w:rsidR="00241556" w:rsidRPr="00A70351" w:rsidRDefault="00241556" w:rsidP="008E6392">
            <w:pPr>
              <w:tabs>
                <w:tab w:val="left" w:pos="1920"/>
              </w:tabs>
              <w:ind w:left="142" w:right="142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Услуги по ремонту и техническому обслуживанию электроинструмента 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4DDECBB7" w14:textId="77777777" w:rsidR="00241556" w:rsidRPr="00A70351" w:rsidRDefault="00241556" w:rsidP="008E6392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241556" w:rsidRPr="00A70351" w14:paraId="056359DB" w14:textId="77777777" w:rsidTr="00251C61">
        <w:trPr>
          <w:trHeight w:val="20"/>
        </w:trPr>
        <w:tc>
          <w:tcPr>
            <w:tcW w:w="12455" w:type="dxa"/>
            <w:gridSpan w:val="2"/>
            <w:shd w:val="clear" w:color="auto" w:fill="FFFFFF" w:themeFill="background1"/>
          </w:tcPr>
          <w:p w14:paraId="0ACACB5B" w14:textId="77777777" w:rsidR="00241556" w:rsidRPr="00A70351" w:rsidRDefault="00241556" w:rsidP="008E6392">
            <w:pPr>
              <w:tabs>
                <w:tab w:val="left" w:pos="1920"/>
              </w:tabs>
              <w:ind w:left="142" w:right="142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lastRenderedPageBreak/>
              <w:t>Услуги эвакуатора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20E8286B" w14:textId="77777777" w:rsidR="00241556" w:rsidRPr="00A70351" w:rsidRDefault="00241556" w:rsidP="008E6392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B54901" w:rsidRPr="000D3196" w14:paraId="00266C56" w14:textId="77777777" w:rsidTr="00251C61">
        <w:trPr>
          <w:trHeight w:val="350"/>
        </w:trPr>
        <w:tc>
          <w:tcPr>
            <w:tcW w:w="15007" w:type="dxa"/>
            <w:gridSpan w:val="3"/>
            <w:vAlign w:val="center"/>
          </w:tcPr>
          <w:p w14:paraId="0A41249E" w14:textId="77777777" w:rsidR="00B54901" w:rsidRPr="000D3196" w:rsidRDefault="00B54901" w:rsidP="008E6392">
            <w:pPr>
              <w:jc w:val="center"/>
              <w:rPr>
                <w:rFonts w:ascii="Times New Roman" w:hAnsi="Times New Roman"/>
                <w:b/>
              </w:rPr>
            </w:pPr>
            <w:r w:rsidRPr="000D3196">
              <w:rPr>
                <w:rFonts w:ascii="Times New Roman" w:hAnsi="Times New Roman"/>
                <w:b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251C61" w:rsidRPr="002103C9" w14:paraId="078C3238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7E568169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lang w:eastAsia="ar-SA"/>
              </w:rPr>
              <w:t>Аварийный ремонт внутренней системы центрального отопления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57AF9FA4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300 000,00</w:t>
            </w:r>
          </w:p>
        </w:tc>
      </w:tr>
      <w:tr w:rsidR="00251C61" w:rsidRPr="002103C9" w14:paraId="3D164A8F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286F4771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ru-RU"/>
              </w:rPr>
              <w:t>Выполнение проектной, рабочей документации и инженерных изысканий по объектам капитального строительства, ремонта объектов недвижимости (зданий, сооружений)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50147D43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1 200 000,00</w:t>
            </w:r>
          </w:p>
        </w:tc>
      </w:tr>
      <w:tr w:rsidR="00251C61" w:rsidRPr="004A5F07" w14:paraId="4563B667" w14:textId="77777777" w:rsidTr="00251C61">
        <w:tblPrEx>
          <w:tblLook w:val="04A0" w:firstRow="1" w:lastRow="0" w:firstColumn="1" w:lastColumn="0" w:noHBand="0" w:noVBand="1"/>
        </w:tblPrEx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1B3713E9" w14:textId="77777777" w:rsidR="00251C61" w:rsidRPr="004A5F07" w:rsidRDefault="00251C61" w:rsidP="008E639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left="142" w:right="142"/>
              <w:jc w:val="both"/>
              <w:rPr>
                <w:rFonts w:ascii="Times New Roman" w:hAnsi="Times New Roman"/>
                <w:lang w:eastAsia="ru-RU"/>
              </w:rPr>
            </w:pPr>
            <w:r w:rsidRPr="004A5F07">
              <w:rPr>
                <w:rFonts w:ascii="Times New Roman" w:hAnsi="Times New Roman"/>
                <w:lang w:eastAsia="ru-RU"/>
              </w:rPr>
              <w:t>Выполнение работ по замене прибора охранной сигнализации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2B03A1D2" w14:textId="77777777" w:rsidR="00251C61" w:rsidRPr="004A5F07" w:rsidRDefault="00251C61" w:rsidP="008E6392">
            <w:pPr>
              <w:suppressLineNumbers/>
              <w:suppressAutoHyphens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30 000,00</w:t>
            </w:r>
          </w:p>
        </w:tc>
      </w:tr>
      <w:tr w:rsidR="00251C61" w:rsidRPr="002103C9" w14:paraId="2EC5AC55" w14:textId="77777777" w:rsidTr="00251C61">
        <w:trPr>
          <w:gridBefore w:val="1"/>
          <w:wBefore w:w="15" w:type="dxa"/>
          <w:trHeight w:val="57"/>
        </w:trPr>
        <w:tc>
          <w:tcPr>
            <w:tcW w:w="12440" w:type="dxa"/>
            <w:shd w:val="clear" w:color="auto" w:fill="FFFFFF" w:themeFill="background1"/>
          </w:tcPr>
          <w:p w14:paraId="1D596157" w14:textId="77777777" w:rsidR="00251C61" w:rsidRPr="002103C9" w:rsidRDefault="00251C61" w:rsidP="008E6392">
            <w:pPr>
              <w:suppressAutoHyphens/>
              <w:autoSpaceDE w:val="0"/>
              <w:autoSpaceDN w:val="0"/>
              <w:adjustRightInd w:val="0"/>
              <w:ind w:left="142"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ar-SA"/>
              </w:rPr>
              <w:t>Выполнение работ по капитальному ремонту зданий и помещений МКУК ЦКД Красносельского гп.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08F80ADE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7 000 000,00</w:t>
            </w:r>
          </w:p>
        </w:tc>
      </w:tr>
      <w:tr w:rsidR="00251C61" w:rsidRPr="004A5F07" w14:paraId="4A425F7F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710FDE" w14:textId="77777777" w:rsidR="00251C61" w:rsidRPr="004A5F07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 w:rsidRPr="004A5F07">
              <w:rPr>
                <w:rFonts w:ascii="Times New Roman" w:hAnsi="Times New Roman"/>
              </w:rPr>
              <w:t>Выполнение работ по обработке(пропитке) декораций из текстиля огнезащитным составом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7AB36E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20 000,00</w:t>
            </w:r>
          </w:p>
        </w:tc>
      </w:tr>
      <w:tr w:rsidR="00251C61" w:rsidRPr="002103C9" w14:paraId="31AB7AFB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6F56717C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Выполнение работ по ремонту оборудования комплексной системы экстренного оповещения населения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624CA6E5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50 000,00</w:t>
            </w:r>
          </w:p>
        </w:tc>
      </w:tr>
      <w:tr w:rsidR="00251C61" w:rsidRPr="002103C9" w14:paraId="3C6CFE07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1A99B638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ru-RU"/>
              </w:rPr>
              <w:t>Выполнение работ по ремонту участков канализации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15F03D51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100 000,00</w:t>
            </w:r>
          </w:p>
        </w:tc>
      </w:tr>
      <w:tr w:rsidR="00251C61" w:rsidRPr="002103C9" w14:paraId="192BDE0C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3C5A35D3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ru-RU"/>
              </w:rPr>
              <w:t>Выполнение работ по ремонту участков тепловых сетей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6BCFACFA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500 000,00</w:t>
            </w:r>
          </w:p>
        </w:tc>
      </w:tr>
      <w:tr w:rsidR="00251C61" w:rsidRPr="002103C9" w14:paraId="12A65BD6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42F22323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ru-RU"/>
              </w:rPr>
              <w:t>Выполнение работ по текущему ремонту зданий и помещений МКУК ЦКД Красносельского гп.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5E3AD911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2 000 000,00</w:t>
            </w:r>
          </w:p>
        </w:tc>
      </w:tr>
      <w:tr w:rsidR="00251C61" w:rsidRPr="002103C9" w14:paraId="0A64BB7E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131DE17C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lang w:eastAsia="ar-SA"/>
              </w:rPr>
              <w:t>Демонтажные работы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7C60031F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300 000,00</w:t>
            </w:r>
          </w:p>
        </w:tc>
      </w:tr>
      <w:tr w:rsidR="00251C61" w:rsidRPr="004A5F07" w14:paraId="5923A312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7994BB" w14:textId="77777777" w:rsidR="00251C61" w:rsidRPr="004A5F07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 w:rsidRPr="004A5F07">
              <w:rPr>
                <w:rFonts w:ascii="Times New Roman" w:hAnsi="Times New Roman"/>
                <w:color w:val="000000" w:themeColor="text1"/>
                <w:lang w:eastAsia="ar-SA"/>
              </w:rPr>
              <w:t>Замена автоматических выключателей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4BC079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3 000,00</w:t>
            </w:r>
          </w:p>
        </w:tc>
      </w:tr>
      <w:tr w:rsidR="00251C61" w:rsidRPr="004A5F07" w14:paraId="175BE3AD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3BD75" w14:textId="77777777" w:rsidR="00251C61" w:rsidRPr="004A5F07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 w:rsidRPr="004A5F07">
              <w:rPr>
                <w:rFonts w:ascii="Times New Roman" w:hAnsi="Times New Roman"/>
                <w:color w:val="000000" w:themeColor="text1"/>
                <w:lang w:eastAsia="ar-SA"/>
              </w:rPr>
              <w:t>Замена лампы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81C21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3 000,00</w:t>
            </w:r>
          </w:p>
        </w:tc>
      </w:tr>
      <w:tr w:rsidR="00251C61" w:rsidRPr="004A5F07" w14:paraId="61226C32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3A147A" w14:textId="77777777" w:rsidR="00251C61" w:rsidRPr="004A5F07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 w:rsidRPr="004A5F07">
              <w:rPr>
                <w:rFonts w:ascii="Times New Roman" w:hAnsi="Times New Roman"/>
                <w:color w:val="000000" w:themeColor="text1"/>
                <w:lang w:eastAsia="ar-SA"/>
              </w:rPr>
              <w:t>Замена светильника светодиодного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3061BD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500,00</w:t>
            </w:r>
          </w:p>
        </w:tc>
      </w:tr>
      <w:tr w:rsidR="00251C61" w:rsidRPr="004A5F07" w14:paraId="09809268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9DA085" w14:textId="77777777" w:rsidR="00251C61" w:rsidRPr="004A5F07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 w:rsidRPr="004A5F07">
              <w:rPr>
                <w:rFonts w:ascii="Times New Roman" w:hAnsi="Times New Roman"/>
                <w:color w:val="000000" w:themeColor="text1"/>
                <w:lang w:eastAsia="ar-SA"/>
              </w:rPr>
              <w:t>Замена фотореле подключения светодиодного светильника уличного (кобра)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23C670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250,00</w:t>
            </w:r>
          </w:p>
        </w:tc>
      </w:tr>
      <w:tr w:rsidR="00251C61" w:rsidRPr="004A5F07" w14:paraId="2467A494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7D44F3" w14:textId="77777777" w:rsidR="00251C61" w:rsidRPr="004A5F07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 w:rsidRPr="004A5F07">
              <w:rPr>
                <w:rFonts w:ascii="Times New Roman" w:hAnsi="Times New Roman"/>
                <w:color w:val="000000" w:themeColor="text1"/>
                <w:lang w:eastAsia="ar-SA"/>
              </w:rPr>
              <w:t>Монтаж кабель-канала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CAD559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6 000,00</w:t>
            </w:r>
          </w:p>
        </w:tc>
      </w:tr>
      <w:tr w:rsidR="00251C61" w:rsidRPr="004A5F07" w14:paraId="5FA369C1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219550" w14:textId="23FEC8B9" w:rsidR="00251C61" w:rsidRPr="004A5F07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 w:rsidRPr="004A5F07">
              <w:rPr>
                <w:rFonts w:ascii="Times New Roman" w:hAnsi="Times New Roman"/>
                <w:color w:val="000000" w:themeColor="text1"/>
                <w:lang w:eastAsia="ar-SA"/>
              </w:rPr>
              <w:t>Обслуживание электрического щита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69E5D9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3 000,00</w:t>
            </w:r>
          </w:p>
        </w:tc>
      </w:tr>
      <w:tr w:rsidR="00251C61" w:rsidRPr="002103C9" w14:paraId="728AE35B" w14:textId="77777777" w:rsidTr="00251C61">
        <w:trPr>
          <w:gridBefore w:val="1"/>
          <w:wBefore w:w="15" w:type="dxa"/>
          <w:trHeight w:val="143"/>
        </w:trPr>
        <w:tc>
          <w:tcPr>
            <w:tcW w:w="12440" w:type="dxa"/>
            <w:shd w:val="clear" w:color="auto" w:fill="FFFFFF" w:themeFill="background1"/>
          </w:tcPr>
          <w:p w14:paraId="1B1D0C99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lang w:eastAsia="ar-SA"/>
              </w:rPr>
              <w:t>Отделочные работы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44790A3F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800 000,00</w:t>
            </w:r>
          </w:p>
        </w:tc>
      </w:tr>
      <w:tr w:rsidR="00251C61" w:rsidRPr="002103C9" w14:paraId="54E2E1C2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55411D68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lang w:eastAsia="ar-SA"/>
              </w:rPr>
              <w:t>Отделочные работы (покраска полов)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3E1208A8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100 000,00</w:t>
            </w:r>
          </w:p>
        </w:tc>
      </w:tr>
      <w:tr w:rsidR="00251C61" w:rsidRPr="004A5F07" w14:paraId="5DDC4A78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FBA951" w14:textId="77777777" w:rsidR="00251C61" w:rsidRPr="004A5F07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 w:rsidRPr="004A5F07">
              <w:rPr>
                <w:rFonts w:ascii="Times New Roman" w:hAnsi="Times New Roman"/>
                <w:color w:val="000000" w:themeColor="text1"/>
                <w:lang w:eastAsia="ar-SA"/>
              </w:rPr>
              <w:t>Подключение сплит-систем (клеммные соединения)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9B5A19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1 000,00</w:t>
            </w:r>
          </w:p>
        </w:tc>
      </w:tr>
      <w:tr w:rsidR="00251C61" w:rsidRPr="002103C9" w14:paraId="02BD30FF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6721D22E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lang w:eastAsia="ar-SA"/>
              </w:rPr>
              <w:t>Присоединение к магистральной сети холодного водоснабжения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178920D4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100 000,00</w:t>
            </w:r>
          </w:p>
        </w:tc>
      </w:tr>
      <w:tr w:rsidR="00251C61" w:rsidRPr="004A5F07" w14:paraId="6D55AF5E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0D6128" w14:textId="77777777" w:rsidR="00251C61" w:rsidRPr="004A5F07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 w:rsidRPr="004A5F07">
              <w:rPr>
                <w:rFonts w:ascii="Times New Roman" w:hAnsi="Times New Roman"/>
                <w:color w:val="000000" w:themeColor="text1"/>
                <w:lang w:eastAsia="ar-SA"/>
              </w:rPr>
              <w:t>Прокладка провода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55100E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10 000,00</w:t>
            </w:r>
          </w:p>
        </w:tc>
      </w:tr>
      <w:tr w:rsidR="00251C61" w:rsidRPr="002103C9" w14:paraId="61AF4D2D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0B359187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lang w:eastAsia="ar-SA"/>
              </w:rPr>
              <w:t>Работы по установке сплит-систем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211C9C92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Не более 15000 за 1 штука</w:t>
            </w:r>
          </w:p>
        </w:tc>
      </w:tr>
      <w:tr w:rsidR="00251C61" w:rsidRPr="002103C9" w14:paraId="332D9072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1D30A3C5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lang w:eastAsia="ar-SA"/>
              </w:rPr>
              <w:t>Ремонт зрительного зала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6E079009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300 000,00</w:t>
            </w:r>
          </w:p>
        </w:tc>
      </w:tr>
      <w:tr w:rsidR="00251C61" w:rsidRPr="002103C9" w14:paraId="7DE8D920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760B43E5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Ремонт охранной системы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2938AA45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50 000,00</w:t>
            </w:r>
          </w:p>
        </w:tc>
      </w:tr>
      <w:tr w:rsidR="00251C61" w:rsidRPr="002103C9" w14:paraId="7031341E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68DEAC70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Ремонт пожарной сигнализации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418A42CB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20 000,00</w:t>
            </w:r>
          </w:p>
        </w:tc>
      </w:tr>
      <w:tr w:rsidR="00251C61" w:rsidRPr="004A5F07" w14:paraId="78D99A60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A962F4" w14:textId="77777777" w:rsidR="00251C61" w:rsidRPr="004A5F07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 w:rsidRPr="004A5F07">
              <w:rPr>
                <w:rFonts w:ascii="Times New Roman" w:hAnsi="Times New Roman"/>
                <w:color w:val="000000" w:themeColor="text1"/>
                <w:lang w:eastAsia="ar-SA"/>
              </w:rPr>
              <w:t>Ремонт схемы подключения светодиодного светильника уличного(кобра)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5EE73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300,00</w:t>
            </w:r>
          </w:p>
        </w:tc>
      </w:tr>
      <w:tr w:rsidR="00251C61" w:rsidRPr="004A5F07" w14:paraId="2C76FD81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044498" w14:textId="77777777" w:rsidR="00251C61" w:rsidRPr="004A5F07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 w:rsidRPr="004A5F07">
              <w:rPr>
                <w:rFonts w:ascii="Times New Roman" w:hAnsi="Times New Roman"/>
                <w:color w:val="000000" w:themeColor="text1"/>
                <w:lang w:eastAsia="ar-SA"/>
              </w:rPr>
              <w:t>Сверление отверстий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C84E76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2 000,00</w:t>
            </w:r>
          </w:p>
        </w:tc>
      </w:tr>
      <w:tr w:rsidR="00251C61" w:rsidRPr="002103C9" w14:paraId="45BD9467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6BE8026C" w14:textId="11F5F683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lang w:eastAsia="ar-SA"/>
              </w:rPr>
              <w:lastRenderedPageBreak/>
              <w:t>Строительно- монтажные работы (Укладка ламината)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3EB1CACB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150 000,00</w:t>
            </w:r>
          </w:p>
        </w:tc>
      </w:tr>
      <w:tr w:rsidR="00251C61" w:rsidRPr="002103C9" w14:paraId="3A207D9F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14F31846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lang w:eastAsia="ar-SA"/>
              </w:rPr>
              <w:t>Строительно-монтажные работы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4CF6FBA3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900 000,00</w:t>
            </w:r>
          </w:p>
        </w:tc>
      </w:tr>
      <w:tr w:rsidR="00251C61" w:rsidRPr="002103C9" w14:paraId="17B01E5B" w14:textId="77777777" w:rsidTr="00251C61">
        <w:trPr>
          <w:gridBefore w:val="1"/>
          <w:wBefore w:w="15" w:type="dxa"/>
          <w:trHeight w:val="57"/>
        </w:trPr>
        <w:tc>
          <w:tcPr>
            <w:tcW w:w="12440" w:type="dxa"/>
            <w:shd w:val="clear" w:color="auto" w:fill="FFFFFF" w:themeFill="background1"/>
          </w:tcPr>
          <w:p w14:paraId="0B801BB3" w14:textId="77777777" w:rsidR="00251C61" w:rsidRPr="002103C9" w:rsidRDefault="00251C61" w:rsidP="008E6392">
            <w:pPr>
              <w:ind w:left="142" w:right="142"/>
              <w:rPr>
                <w:rFonts w:ascii="Times New Roman" w:eastAsia="SimSun" w:hAnsi="Times New Roman"/>
              </w:rPr>
            </w:pPr>
            <w:r>
              <w:rPr>
                <w:rFonts w:ascii="Times New Roman" w:hAnsi="Times New Roman"/>
                <w:color w:val="000000" w:themeColor="text1"/>
                <w:lang w:eastAsia="ar-SA"/>
              </w:rPr>
              <w:t>Строительно-монтажные работы (Замена полов)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4CB35AD3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200 000,00</w:t>
            </w:r>
          </w:p>
        </w:tc>
      </w:tr>
      <w:tr w:rsidR="00251C61" w:rsidRPr="002103C9" w14:paraId="455FBF37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5A894A65" w14:textId="5957A230" w:rsidR="00251C61" w:rsidRPr="002103C9" w:rsidRDefault="00251C61" w:rsidP="008E6392">
            <w:pPr>
              <w:suppressAutoHyphens/>
              <w:autoSpaceDE w:val="0"/>
              <w:autoSpaceDN w:val="0"/>
              <w:adjustRightInd w:val="0"/>
              <w:ind w:left="142"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lang w:eastAsia="ar-SA"/>
              </w:rPr>
              <w:t>Строительно-монтажные работы (Работы по замене дверей в кабинеты)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5FF7ED84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25 000,00</w:t>
            </w:r>
          </w:p>
        </w:tc>
      </w:tr>
      <w:tr w:rsidR="00251C61" w:rsidRPr="002103C9" w14:paraId="36E1F587" w14:textId="77777777" w:rsidTr="00251C61">
        <w:trPr>
          <w:gridBefore w:val="1"/>
          <w:wBefore w:w="15" w:type="dxa"/>
          <w:trHeight w:val="95"/>
        </w:trPr>
        <w:tc>
          <w:tcPr>
            <w:tcW w:w="12440" w:type="dxa"/>
            <w:shd w:val="clear" w:color="auto" w:fill="FFFFFF" w:themeFill="background1"/>
          </w:tcPr>
          <w:p w14:paraId="053767CB" w14:textId="77777777" w:rsidR="00251C61" w:rsidRPr="002103C9" w:rsidRDefault="00251C61" w:rsidP="008E6392">
            <w:pPr>
              <w:suppressAutoHyphens/>
              <w:autoSpaceDE w:val="0"/>
              <w:autoSpaceDN w:val="0"/>
              <w:adjustRightInd w:val="0"/>
              <w:ind w:left="142" w:right="142"/>
              <w:rPr>
                <w:rFonts w:ascii="Times New Roman" w:hAnsi="Times New Roman"/>
              </w:rPr>
            </w:pPr>
            <w:r w:rsidRPr="002103C9">
              <w:rPr>
                <w:rFonts w:ascii="Times New Roman" w:hAnsi="Times New Roman" w:cs="Arial"/>
              </w:rPr>
              <w:t>Техническое обслуживание комплекса технических средств охраны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39957CCF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300 000,00</w:t>
            </w:r>
          </w:p>
        </w:tc>
      </w:tr>
      <w:tr w:rsidR="00251C61" w:rsidRPr="004A5F07" w14:paraId="67307F2E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951E34" w14:textId="77777777" w:rsidR="00251C61" w:rsidRPr="004A5F07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 w:rsidRPr="004A5F07">
              <w:rPr>
                <w:rFonts w:ascii="Times New Roman" w:hAnsi="Times New Roman"/>
                <w:color w:val="000000" w:themeColor="text1"/>
                <w:lang w:eastAsia="ar-SA"/>
              </w:rPr>
              <w:t>Техническое обслуживание приборов освещения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B4626C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2 000,00</w:t>
            </w:r>
          </w:p>
        </w:tc>
      </w:tr>
      <w:tr w:rsidR="00251C61" w:rsidRPr="002103C9" w14:paraId="7A6631D8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4A8BFF85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lang w:eastAsia="ar-SA"/>
              </w:rPr>
            </w:pPr>
            <w:r w:rsidRPr="002103C9">
              <w:rPr>
                <w:rFonts w:ascii="Times New Roman" w:hAnsi="Times New Roman"/>
                <w:lang w:eastAsia="ar-SA"/>
              </w:rPr>
              <w:t>Услуг по гидравлическому испытанию теплосетей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77D67C29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50 000,00</w:t>
            </w:r>
          </w:p>
        </w:tc>
      </w:tr>
      <w:tr w:rsidR="00251C61" w:rsidRPr="002103C9" w14:paraId="436724E1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3D931C89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lang w:eastAsia="ar-SA"/>
              </w:rPr>
            </w:pPr>
            <w:r w:rsidRPr="002103C9">
              <w:rPr>
                <w:rFonts w:ascii="Times New Roman" w:hAnsi="Times New Roman"/>
                <w:lang w:eastAsia="ar-SA"/>
              </w:rPr>
              <w:t>Услуг по изготовлению технических паспортов и технических планов на объекты МКУК ЦКД Красносельского гп.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4FBA915B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1 100 000,00</w:t>
            </w:r>
          </w:p>
        </w:tc>
      </w:tr>
      <w:tr w:rsidR="00251C61" w:rsidRPr="002103C9" w14:paraId="3385BF82" w14:textId="77777777" w:rsidTr="00251C61">
        <w:trPr>
          <w:gridBefore w:val="1"/>
          <w:wBefore w:w="15" w:type="dxa"/>
          <w:trHeight w:val="142"/>
        </w:trPr>
        <w:tc>
          <w:tcPr>
            <w:tcW w:w="12440" w:type="dxa"/>
            <w:shd w:val="clear" w:color="auto" w:fill="FFFFFF" w:themeFill="background1"/>
          </w:tcPr>
          <w:p w14:paraId="66FE96E4" w14:textId="77777777" w:rsidR="00251C61" w:rsidRPr="002103C9" w:rsidRDefault="00251C61" w:rsidP="008E6392">
            <w:pPr>
              <w:suppressAutoHyphens/>
              <w:autoSpaceDE w:val="0"/>
              <w:autoSpaceDN w:val="0"/>
              <w:adjustRightInd w:val="0"/>
              <w:ind w:left="142" w:right="142"/>
              <w:rPr>
                <w:rFonts w:ascii="Times New Roman" w:hAnsi="Times New Roman"/>
              </w:rPr>
            </w:pPr>
            <w:r w:rsidRPr="002103C9">
              <w:rPr>
                <w:rFonts w:ascii="Times New Roman" w:hAnsi="Times New Roman"/>
              </w:rPr>
              <w:t>Услуг по изданию и размещению печатных материалов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4FEF89C9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15 000,00</w:t>
            </w:r>
          </w:p>
        </w:tc>
      </w:tr>
      <w:tr w:rsidR="00251C61" w:rsidRPr="002103C9" w14:paraId="6900B55B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2D10AFC0" w14:textId="77777777" w:rsidR="00251C61" w:rsidRPr="002103C9" w:rsidRDefault="00251C61" w:rsidP="008E6392">
            <w:pPr>
              <w:ind w:left="142" w:right="142"/>
              <w:rPr>
                <w:rFonts w:ascii="Times New Roman" w:hAnsi="Times New Roman"/>
              </w:rPr>
            </w:pPr>
            <w:r w:rsidRPr="002103C9">
              <w:rPr>
                <w:rFonts w:ascii="Times New Roman" w:hAnsi="Times New Roman"/>
              </w:rPr>
              <w:t>Услуг по определению рыночной стоимости 1м2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74332433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10 000,00</w:t>
            </w:r>
          </w:p>
        </w:tc>
      </w:tr>
      <w:tr w:rsidR="00251C61" w:rsidRPr="002103C9" w14:paraId="41C6A9E9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5B3A5593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lang w:eastAsia="ar-SA"/>
              </w:rPr>
            </w:pPr>
            <w:r w:rsidRPr="002103C9">
              <w:rPr>
                <w:rFonts w:ascii="Times New Roman" w:hAnsi="Times New Roman"/>
                <w:lang w:eastAsia="ar-SA"/>
              </w:rPr>
              <w:t>Услуг по определению рыночной стоимости права аренды имущества находящего в оперативном управлении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67F1C95C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100 000,00</w:t>
            </w:r>
          </w:p>
        </w:tc>
      </w:tr>
      <w:tr w:rsidR="00251C61" w:rsidRPr="002103C9" w14:paraId="6E4AC171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7D71212A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lang w:eastAsia="ar-SA"/>
              </w:rPr>
            </w:pPr>
            <w:r w:rsidRPr="002103C9">
              <w:rPr>
                <w:rFonts w:ascii="Times New Roman" w:hAnsi="Times New Roman"/>
                <w:lang w:eastAsia="ar-SA"/>
              </w:rPr>
              <w:t>Услуг по подготовке и выдаче технических условий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78123A12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11 000,00</w:t>
            </w:r>
          </w:p>
        </w:tc>
      </w:tr>
      <w:tr w:rsidR="00251C61" w:rsidRPr="002103C9" w14:paraId="551D0426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44EC0476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lang w:eastAsia="ar-SA"/>
              </w:rPr>
            </w:pPr>
            <w:r w:rsidRPr="002103C9">
              <w:rPr>
                <w:rFonts w:ascii="Times New Roman" w:hAnsi="Times New Roman"/>
                <w:lang w:eastAsia="ar-SA"/>
              </w:rPr>
              <w:t>Услуг по проведению первичного и периодического медицинского осмотра сотрудников МКУК ЦКД Красносельского гп.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2D73F8D0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100 000,00</w:t>
            </w:r>
          </w:p>
        </w:tc>
      </w:tr>
      <w:tr w:rsidR="00251C61" w:rsidRPr="002103C9" w14:paraId="7726B247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553515AC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lang w:eastAsia="ar-SA"/>
              </w:rPr>
            </w:pPr>
            <w:r w:rsidRPr="002103C9">
              <w:rPr>
                <w:rFonts w:ascii="Times New Roman" w:hAnsi="Times New Roman"/>
                <w:lang w:eastAsia="ar-SA"/>
              </w:rPr>
              <w:t>Услуг по проведению профилактических и противоэпидемиологических мероприятий (дератизация)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708D4897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10 000,00</w:t>
            </w:r>
          </w:p>
        </w:tc>
      </w:tr>
      <w:tr w:rsidR="00251C61" w:rsidRPr="002103C9" w14:paraId="6609ED03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22923D83" w14:textId="77777777" w:rsidR="00251C61" w:rsidRPr="002103C9" w:rsidRDefault="00251C61" w:rsidP="008E6392">
            <w:pPr>
              <w:suppressLineNumbers/>
              <w:suppressAutoHyphens/>
              <w:ind w:left="142" w:right="142"/>
              <w:rPr>
                <w:rFonts w:ascii="Times New Roman" w:hAnsi="Times New Roman"/>
                <w:lang w:eastAsia="ar-SA"/>
              </w:rPr>
            </w:pPr>
            <w:r w:rsidRPr="002103C9">
              <w:rPr>
                <w:rFonts w:ascii="Times New Roman" w:hAnsi="Times New Roman"/>
                <w:lang w:eastAsia="ar-SA"/>
              </w:rPr>
              <w:t xml:space="preserve"> услуг по проведению экспертизы приобретаемого товара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5F4E9DD5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50 000,00</w:t>
            </w:r>
          </w:p>
        </w:tc>
      </w:tr>
      <w:tr w:rsidR="00251C61" w:rsidRPr="002103C9" w14:paraId="6126C607" w14:textId="77777777" w:rsidTr="00251C61">
        <w:trPr>
          <w:gridBefore w:val="1"/>
          <w:wBefore w:w="15" w:type="dxa"/>
          <w:trHeight w:val="95"/>
        </w:trPr>
        <w:tc>
          <w:tcPr>
            <w:tcW w:w="12440" w:type="dxa"/>
            <w:shd w:val="clear" w:color="auto" w:fill="FFFFFF" w:themeFill="background1"/>
          </w:tcPr>
          <w:p w14:paraId="25D676DD" w14:textId="77777777" w:rsidR="00251C61" w:rsidRPr="002103C9" w:rsidRDefault="00251C61" w:rsidP="008E6392">
            <w:pPr>
              <w:ind w:left="142" w:right="142"/>
              <w:rPr>
                <w:rFonts w:ascii="Times New Roman" w:hAnsi="Times New Roman"/>
              </w:rPr>
            </w:pPr>
            <w:r w:rsidRPr="002103C9">
              <w:rPr>
                <w:rFonts w:ascii="Times New Roman" w:eastAsia="SimSun" w:hAnsi="Times New Roman"/>
              </w:rPr>
              <w:t>Услуг по размещению информации в СМИ, разработка мультимедийной презентации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2F9ACFE8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10 000,00</w:t>
            </w:r>
          </w:p>
        </w:tc>
      </w:tr>
      <w:tr w:rsidR="00251C61" w:rsidRPr="002103C9" w14:paraId="77BE2B31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2787F713" w14:textId="087291A2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lang w:eastAsia="ar-SA"/>
              </w:rPr>
            </w:pPr>
            <w:r w:rsidRPr="002103C9">
              <w:rPr>
                <w:rFonts w:ascii="Times New Roman" w:hAnsi="Times New Roman"/>
                <w:spacing w:val="-2"/>
                <w:lang w:eastAsia="ar-SA"/>
              </w:rPr>
              <w:t>Услуг по утилизации электронной техники и оборудования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261E6966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5 000,00</w:t>
            </w:r>
          </w:p>
        </w:tc>
      </w:tr>
      <w:tr w:rsidR="00251C61" w:rsidRPr="002103C9" w14:paraId="63A56D48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558BFF65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lang w:eastAsia="ar-SA"/>
              </w:rPr>
            </w:pPr>
            <w:r w:rsidRPr="002103C9">
              <w:rPr>
                <w:rFonts w:ascii="Times New Roman" w:hAnsi="Times New Roman"/>
                <w:lang w:eastAsia="ar-SA"/>
              </w:rPr>
              <w:t>Услуг по утилизации картриджей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76D1A49F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5 000,00</w:t>
            </w:r>
          </w:p>
        </w:tc>
      </w:tr>
      <w:tr w:rsidR="00251C61" w:rsidRPr="002103C9" w14:paraId="0CED4D9B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5C5E575E" w14:textId="77777777" w:rsidR="00251C61" w:rsidRPr="002103C9" w:rsidRDefault="00251C61" w:rsidP="008E639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left="142" w:right="142"/>
              <w:jc w:val="both"/>
              <w:rPr>
                <w:rFonts w:ascii="Times New Roman" w:hAnsi="Times New Roman"/>
                <w:lang w:eastAsia="ru-RU"/>
              </w:rPr>
            </w:pPr>
            <w:r w:rsidRPr="002103C9">
              <w:rPr>
                <w:rFonts w:ascii="Times New Roman" w:hAnsi="Times New Roman"/>
                <w:lang w:eastAsia="ru-RU"/>
              </w:rPr>
              <w:t>Услуг по централизованной охране муниципального имущества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2A4AA6CA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250 000,00</w:t>
            </w:r>
          </w:p>
        </w:tc>
      </w:tr>
      <w:tr w:rsidR="00251C61" w:rsidRPr="002103C9" w14:paraId="5653B025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06C6EBF5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lang w:eastAsia="ar-SA"/>
              </w:rPr>
            </w:pPr>
            <w:r w:rsidRPr="002103C9">
              <w:rPr>
                <w:rFonts w:ascii="Times New Roman" w:hAnsi="Times New Roman"/>
                <w:lang w:eastAsia="ar-SA"/>
              </w:rPr>
              <w:t>Услуга по проведение экспертизы проектной документации, включая проверку достоверности определения сметной стоимости объекта капитального строительства, и результатов инженерных изысканий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1856D5C5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5 000 000,00</w:t>
            </w:r>
          </w:p>
        </w:tc>
      </w:tr>
      <w:tr w:rsidR="00251C61" w:rsidRPr="002103C9" w14:paraId="1E2941A2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63996384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lang w:eastAsia="ar-SA"/>
              </w:rPr>
            </w:pPr>
            <w:r w:rsidRPr="002103C9">
              <w:rPr>
                <w:rFonts w:ascii="Times New Roman" w:hAnsi="Times New Roman"/>
                <w:lang w:eastAsia="ar-SA"/>
              </w:rPr>
              <w:t>Услуги по ведению бухгалтерского учета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0E8BA442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200 000,00</w:t>
            </w:r>
          </w:p>
        </w:tc>
      </w:tr>
      <w:tr w:rsidR="00251C61" w:rsidRPr="002103C9" w14:paraId="27C670E3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2FC7AC89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 w:rsidRPr="002103C9">
              <w:rPr>
                <w:rFonts w:ascii="Times New Roman" w:hAnsi="Times New Roman"/>
                <w:color w:val="000000" w:themeColor="text1"/>
                <w:lang w:eastAsia="ar-SA"/>
              </w:rPr>
              <w:t>Услуги по замене уличного освещения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1A32BE97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15 000,00</w:t>
            </w:r>
          </w:p>
        </w:tc>
      </w:tr>
      <w:tr w:rsidR="00251C61" w:rsidRPr="002103C9" w14:paraId="6468B44B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02E579A1" w14:textId="77777777" w:rsidR="00251C61" w:rsidRPr="002103C9" w:rsidRDefault="00251C61" w:rsidP="008E639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left="142" w:right="142"/>
              <w:jc w:val="both"/>
              <w:rPr>
                <w:rFonts w:ascii="Times New Roman" w:hAnsi="Times New Roman"/>
                <w:lang w:eastAsia="ru-RU"/>
              </w:rPr>
            </w:pPr>
            <w:r w:rsidRPr="002103C9">
              <w:rPr>
                <w:rFonts w:ascii="Times New Roman" w:hAnsi="Times New Roman"/>
                <w:lang w:eastAsia="ru-RU"/>
              </w:rPr>
              <w:t>Услуги по изготовлению социальной рекламы (баннеры)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3877BBB4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30 000,00</w:t>
            </w:r>
          </w:p>
        </w:tc>
      </w:tr>
      <w:tr w:rsidR="00251C61" w:rsidRPr="002103C9" w14:paraId="5796D578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1FD9922A" w14:textId="2E499EA3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 w:rsidRPr="002103C9">
              <w:rPr>
                <w:rFonts w:ascii="Times New Roman" w:hAnsi="Times New Roman"/>
                <w:color w:val="000000" w:themeColor="text1"/>
                <w:lang w:eastAsia="ar-SA"/>
              </w:rPr>
              <w:t>Услуги по кладочным работам (Закладка дверного проема на втором этаже (с улицы))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78C924D4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70 000,00</w:t>
            </w:r>
          </w:p>
        </w:tc>
      </w:tr>
      <w:tr w:rsidR="00251C61" w:rsidRPr="002103C9" w14:paraId="5859F972" w14:textId="77777777" w:rsidTr="00251C61">
        <w:trPr>
          <w:gridBefore w:val="1"/>
          <w:wBefore w:w="15" w:type="dxa"/>
          <w:trHeight w:val="57"/>
        </w:trPr>
        <w:tc>
          <w:tcPr>
            <w:tcW w:w="12440" w:type="dxa"/>
            <w:shd w:val="clear" w:color="auto" w:fill="FFFFFF" w:themeFill="background1"/>
          </w:tcPr>
          <w:p w14:paraId="5088518E" w14:textId="77777777" w:rsidR="00251C61" w:rsidRPr="002103C9" w:rsidRDefault="00251C61" w:rsidP="008E6392">
            <w:pPr>
              <w:suppressAutoHyphens/>
              <w:autoSpaceDE w:val="0"/>
              <w:autoSpaceDN w:val="0"/>
              <w:adjustRightInd w:val="0"/>
              <w:ind w:left="142" w:right="142"/>
              <w:rPr>
                <w:rFonts w:ascii="Times New Roman" w:hAnsi="Times New Roman"/>
              </w:rPr>
            </w:pPr>
            <w:r w:rsidRPr="002103C9">
              <w:rPr>
                <w:rFonts w:ascii="Times New Roman" w:hAnsi="Times New Roman" w:cs="Arial"/>
              </w:rPr>
              <w:t>Услуги по предоставлению лицензий на право использовать программное обеспечение антивирусной защиты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18ADA32F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100 000,00</w:t>
            </w:r>
          </w:p>
        </w:tc>
      </w:tr>
      <w:tr w:rsidR="00251C61" w:rsidRPr="002103C9" w14:paraId="027C79E7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0EC36D2C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 w:rsidRPr="002103C9">
              <w:rPr>
                <w:rFonts w:ascii="Times New Roman" w:hAnsi="Times New Roman"/>
                <w:color w:val="000000" w:themeColor="text1"/>
                <w:lang w:eastAsia="ar-SA"/>
              </w:rPr>
              <w:t>Услуги по спилу деревьев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7A3FF3E4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5 000,00</w:t>
            </w:r>
          </w:p>
        </w:tc>
      </w:tr>
      <w:tr w:rsidR="00251C61" w:rsidRPr="002103C9" w14:paraId="5296B220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7C5D40FF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 w:rsidRPr="002103C9">
              <w:rPr>
                <w:rFonts w:ascii="Times New Roman" w:hAnsi="Times New Roman"/>
                <w:color w:val="000000" w:themeColor="text1"/>
                <w:lang w:eastAsia="ar-SA"/>
              </w:rPr>
              <w:t>Услуги по строительно-монтажным работам (спил балкона)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20936BAE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70 000,00</w:t>
            </w:r>
          </w:p>
        </w:tc>
      </w:tr>
      <w:tr w:rsidR="00251C61" w:rsidRPr="002103C9" w14:paraId="181BF9C6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7A3C4D23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 w:rsidRPr="002103C9">
              <w:rPr>
                <w:rFonts w:ascii="Times New Roman" w:hAnsi="Times New Roman"/>
                <w:color w:val="000000" w:themeColor="text1"/>
                <w:lang w:eastAsia="ar-SA"/>
              </w:rPr>
              <w:t>Услуги по строительству технического помещения с навесом, для хранения инвентаря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76683DE9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300 000,00</w:t>
            </w:r>
          </w:p>
        </w:tc>
      </w:tr>
      <w:tr w:rsidR="00251C61" w:rsidRPr="002103C9" w14:paraId="389F8A2B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0449EA97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 w:rsidRPr="002103C9">
              <w:rPr>
                <w:rFonts w:ascii="Times New Roman" w:hAnsi="Times New Roman"/>
                <w:color w:val="000000" w:themeColor="text1"/>
                <w:lang w:eastAsia="ar-SA"/>
              </w:rPr>
              <w:t>Услуги по установке (замене) уличной скамьи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22B9452D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25 000,00</w:t>
            </w:r>
          </w:p>
        </w:tc>
      </w:tr>
      <w:tr w:rsidR="00251C61" w:rsidRPr="002103C9" w14:paraId="0A9F5599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5B845DA6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 w:rsidRPr="002103C9">
              <w:rPr>
                <w:rFonts w:ascii="Times New Roman" w:hAnsi="Times New Roman"/>
                <w:color w:val="000000" w:themeColor="text1"/>
                <w:lang w:eastAsia="ar-SA"/>
              </w:rPr>
              <w:t>Услуги по установке видео камеры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000994D5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5 000,00</w:t>
            </w:r>
          </w:p>
        </w:tc>
      </w:tr>
      <w:tr w:rsidR="00251C61" w:rsidRPr="002103C9" w14:paraId="094EAE67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1DA37420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 w:rsidRPr="002103C9">
              <w:rPr>
                <w:rFonts w:ascii="Times New Roman" w:hAnsi="Times New Roman"/>
                <w:color w:val="000000" w:themeColor="text1"/>
                <w:lang w:eastAsia="ar-SA"/>
              </w:rPr>
              <w:lastRenderedPageBreak/>
              <w:t>Услуги по установке доски для объявлений</w:t>
            </w:r>
          </w:p>
        </w:tc>
        <w:tc>
          <w:tcPr>
            <w:tcW w:w="2552" w:type="dxa"/>
            <w:shd w:val="clear" w:color="auto" w:fill="FFFFFF" w:themeFill="background1"/>
          </w:tcPr>
          <w:p w14:paraId="22AAB0D5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10 000,00</w:t>
            </w:r>
          </w:p>
        </w:tc>
      </w:tr>
      <w:tr w:rsidR="00251C61" w:rsidRPr="004A5F07" w14:paraId="5352033E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8562C9" w14:textId="77777777" w:rsidR="00251C61" w:rsidRPr="004A5F07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 w:rsidRPr="004A5F07">
              <w:rPr>
                <w:rFonts w:ascii="Times New Roman" w:hAnsi="Times New Roman"/>
                <w:color w:val="000000" w:themeColor="text1"/>
                <w:lang w:eastAsia="ar-SA"/>
              </w:rPr>
              <w:t>Установка в щит автоматических выключателей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2B89CA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1 000,00</w:t>
            </w:r>
          </w:p>
        </w:tc>
      </w:tr>
      <w:tr w:rsidR="00251C61" w:rsidRPr="002103C9" w14:paraId="0D77ECAA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0C533AD7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lang w:eastAsia="ar-SA"/>
              </w:rPr>
              <w:t>Электрика и электромонтажные работы</w:t>
            </w:r>
          </w:p>
        </w:tc>
        <w:tc>
          <w:tcPr>
            <w:tcW w:w="2552" w:type="dxa"/>
            <w:shd w:val="clear" w:color="auto" w:fill="FFFFFF" w:themeFill="background1"/>
          </w:tcPr>
          <w:p w14:paraId="7005115C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500 000,00</w:t>
            </w:r>
          </w:p>
        </w:tc>
      </w:tr>
      <w:tr w:rsidR="00251C61" w:rsidRPr="002103C9" w14:paraId="3DF9358A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4CBEDB26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lang w:eastAsia="ar-SA"/>
              </w:rPr>
              <w:t>Электрика и электромонтажные работы (Работы по замене световых ламп)</w:t>
            </w:r>
          </w:p>
        </w:tc>
        <w:tc>
          <w:tcPr>
            <w:tcW w:w="2552" w:type="dxa"/>
            <w:shd w:val="clear" w:color="auto" w:fill="FFFFFF" w:themeFill="background1"/>
          </w:tcPr>
          <w:p w14:paraId="50EA0CC8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100 000,00</w:t>
            </w:r>
          </w:p>
        </w:tc>
      </w:tr>
      <w:tr w:rsidR="00251C61" w:rsidRPr="002103C9" w14:paraId="3510CF24" w14:textId="77777777" w:rsidTr="00251C61">
        <w:trPr>
          <w:gridBefore w:val="1"/>
          <w:wBefore w:w="15" w:type="dxa"/>
          <w:trHeight w:val="20"/>
        </w:trPr>
        <w:tc>
          <w:tcPr>
            <w:tcW w:w="12440" w:type="dxa"/>
            <w:shd w:val="clear" w:color="auto" w:fill="FFFFFF" w:themeFill="background1"/>
          </w:tcPr>
          <w:p w14:paraId="1C87C3A8" w14:textId="77777777" w:rsidR="00251C61" w:rsidRPr="002103C9" w:rsidRDefault="00251C61" w:rsidP="008E6392">
            <w:pPr>
              <w:suppressLineNumbers/>
              <w:suppressAutoHyphens/>
              <w:ind w:left="142" w:right="142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lang w:eastAsia="ar-SA"/>
              </w:rPr>
              <w:t>Электрика и электромонтажные работы (Установка розеток для сплит-систем)</w:t>
            </w:r>
          </w:p>
        </w:tc>
        <w:tc>
          <w:tcPr>
            <w:tcW w:w="2552" w:type="dxa"/>
            <w:shd w:val="clear" w:color="auto" w:fill="FFFFFF" w:themeFill="background1"/>
          </w:tcPr>
          <w:p w14:paraId="1F69B350" w14:textId="77777777" w:rsidR="00251C61" w:rsidRPr="00251C61" w:rsidRDefault="00251C61" w:rsidP="008E6392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ru-RU"/>
              </w:rPr>
            </w:pPr>
            <w:r w:rsidRPr="00251C61">
              <w:rPr>
                <w:rFonts w:ascii="Times New Roman" w:hAnsi="Times New Roman"/>
                <w:lang w:eastAsia="ru-RU"/>
              </w:rPr>
              <w:t>30 000,00</w:t>
            </w:r>
          </w:p>
        </w:tc>
      </w:tr>
    </w:tbl>
    <w:p w14:paraId="748EEA37" w14:textId="5FE4EEBE" w:rsidR="00031AAF" w:rsidRDefault="00031AAF" w:rsidP="00031AAF">
      <w:pPr>
        <w:pStyle w:val="ConsPlusNormal"/>
        <w:tabs>
          <w:tab w:val="left" w:pos="709"/>
        </w:tabs>
        <w:jc w:val="right"/>
        <w:outlineLvl w:val="3"/>
        <w:rPr>
          <w:rFonts w:ascii="Times New Roman" w:hAnsi="Times New Roman" w:cs="Times New Roman"/>
          <w:sz w:val="24"/>
          <w:szCs w:val="24"/>
        </w:rPr>
      </w:pPr>
    </w:p>
    <w:p w14:paraId="29BC33E5" w14:textId="5CE5A8A2" w:rsidR="00031AAF" w:rsidRDefault="00A254B5" w:rsidP="00031AAF">
      <w:pPr>
        <w:pStyle w:val="ConsPlusNormal"/>
        <w:tabs>
          <w:tab w:val="left" w:pos="709"/>
        </w:tabs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25.1. </w:t>
      </w:r>
      <w:r w:rsidR="00031AAF">
        <w:rPr>
          <w:rFonts w:ascii="Times New Roman" w:hAnsi="Times New Roman" w:cs="Times New Roman"/>
          <w:sz w:val="24"/>
          <w:szCs w:val="24"/>
        </w:rPr>
        <w:t xml:space="preserve">Затраты </w:t>
      </w:r>
      <w:r w:rsidR="00031AAF" w:rsidRPr="00031AAF">
        <w:rPr>
          <w:rFonts w:ascii="Times New Roman" w:hAnsi="Times New Roman" w:cs="Times New Roman"/>
          <w:sz w:val="24"/>
          <w:szCs w:val="24"/>
        </w:rPr>
        <w:t>по переплету и сшиву архивных документов</w:t>
      </w:r>
    </w:p>
    <w:p w14:paraId="45DACCB1" w14:textId="40B28064" w:rsidR="006633D5" w:rsidRDefault="006633D5" w:rsidP="006633D5">
      <w:pPr>
        <w:pStyle w:val="ConsPlusNormal"/>
        <w:tabs>
          <w:tab w:val="left" w:pos="709"/>
        </w:tabs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6633D5">
        <w:rPr>
          <w:rFonts w:ascii="Times New Roman" w:hAnsi="Times New Roman" w:cs="Times New Roman"/>
          <w:sz w:val="24"/>
          <w:szCs w:val="24"/>
        </w:rPr>
        <w:t>Таблица 25.1.</w:t>
      </w:r>
    </w:p>
    <w:p w14:paraId="341FB208" w14:textId="77777777" w:rsidR="00031AAF" w:rsidRDefault="00031AAF" w:rsidP="00031AAF">
      <w:pPr>
        <w:pStyle w:val="ConsPlusNormal"/>
        <w:tabs>
          <w:tab w:val="left" w:pos="709"/>
        </w:tabs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32"/>
        <w:gridCol w:w="1950"/>
        <w:gridCol w:w="1765"/>
        <w:gridCol w:w="2745"/>
      </w:tblGrid>
      <w:tr w:rsidR="002B73D0" w:rsidRPr="00097CC0" w14:paraId="61B9EB2D" w14:textId="77777777" w:rsidTr="00B54901">
        <w:tc>
          <w:tcPr>
            <w:tcW w:w="8532" w:type="dxa"/>
            <w:vAlign w:val="center"/>
          </w:tcPr>
          <w:p w14:paraId="3EFDAE94" w14:textId="44669F73" w:rsidR="002B73D0" w:rsidRPr="00097CC0" w:rsidRDefault="00CF1CB0" w:rsidP="001534A5">
            <w:pPr>
              <w:jc w:val="center"/>
              <w:rPr>
                <w:rFonts w:ascii="Times New Roman" w:hAnsi="Times New Roman"/>
              </w:rPr>
            </w:pPr>
            <w:r w:rsidRPr="00CF1CB0">
              <w:rPr>
                <w:rFonts w:ascii="Times New Roman" w:hAnsi="Times New Roman"/>
              </w:rPr>
              <w:t>Наименование прочих работ и услуг</w:t>
            </w:r>
          </w:p>
        </w:tc>
        <w:tc>
          <w:tcPr>
            <w:tcW w:w="1950" w:type="dxa"/>
            <w:vAlign w:val="center"/>
          </w:tcPr>
          <w:p w14:paraId="251F3D28" w14:textId="77777777" w:rsidR="002B73D0" w:rsidRPr="00097CC0" w:rsidRDefault="002B73D0" w:rsidP="001534A5">
            <w:pPr>
              <w:jc w:val="center"/>
              <w:rPr>
                <w:rFonts w:ascii="Times New Roman" w:hAnsi="Times New Roman"/>
              </w:rPr>
            </w:pPr>
            <w:r w:rsidRPr="00097CC0">
              <w:rPr>
                <w:rFonts w:ascii="Times New Roman" w:hAnsi="Times New Roman"/>
              </w:rPr>
              <w:t xml:space="preserve">Цена за ед., руб. </w:t>
            </w:r>
          </w:p>
          <w:p w14:paraId="3A79F5C2" w14:textId="77777777" w:rsidR="002B73D0" w:rsidRPr="00097CC0" w:rsidRDefault="002B73D0" w:rsidP="001534A5">
            <w:pPr>
              <w:jc w:val="center"/>
              <w:rPr>
                <w:rFonts w:ascii="Times New Roman" w:hAnsi="Times New Roman"/>
              </w:rPr>
            </w:pPr>
            <w:r w:rsidRPr="00097CC0">
              <w:rPr>
                <w:rFonts w:ascii="Times New Roman" w:hAnsi="Times New Roman"/>
              </w:rPr>
              <w:t>(не более)</w:t>
            </w:r>
          </w:p>
        </w:tc>
        <w:tc>
          <w:tcPr>
            <w:tcW w:w="1765" w:type="dxa"/>
            <w:vAlign w:val="center"/>
          </w:tcPr>
          <w:p w14:paraId="73D5DF3A" w14:textId="35C18A17" w:rsidR="002B73D0" w:rsidRPr="00097CC0" w:rsidRDefault="002B73D0" w:rsidP="001534A5">
            <w:pPr>
              <w:jc w:val="center"/>
              <w:rPr>
                <w:rFonts w:ascii="Times New Roman" w:hAnsi="Times New Roman"/>
              </w:rPr>
            </w:pPr>
            <w:r w:rsidRPr="00097CC0">
              <w:rPr>
                <w:rFonts w:ascii="Times New Roman" w:hAnsi="Times New Roman"/>
              </w:rPr>
              <w:t>Кол-во</w:t>
            </w:r>
            <w:r w:rsidR="00CF1CB0">
              <w:rPr>
                <w:rFonts w:ascii="Times New Roman" w:hAnsi="Times New Roman"/>
              </w:rPr>
              <w:t>,</w:t>
            </w:r>
            <w:r w:rsidRPr="00097CC0">
              <w:rPr>
                <w:rFonts w:ascii="Times New Roman" w:hAnsi="Times New Roman"/>
              </w:rPr>
              <w:t xml:space="preserve"> </w:t>
            </w:r>
            <w:r w:rsidR="005C5C86">
              <w:rPr>
                <w:rFonts w:ascii="Times New Roman" w:hAnsi="Times New Roman"/>
              </w:rPr>
              <w:t>штука</w:t>
            </w:r>
            <w:r w:rsidRPr="00097CC0">
              <w:rPr>
                <w:rFonts w:ascii="Times New Roman" w:hAnsi="Times New Roman"/>
              </w:rPr>
              <w:t xml:space="preserve"> (не более)</w:t>
            </w:r>
          </w:p>
        </w:tc>
        <w:tc>
          <w:tcPr>
            <w:tcW w:w="2745" w:type="dxa"/>
            <w:vAlign w:val="center"/>
          </w:tcPr>
          <w:p w14:paraId="6EE1A669" w14:textId="404D7314" w:rsidR="002B73D0" w:rsidRPr="00097CC0" w:rsidRDefault="00CF1CB0" w:rsidP="001534A5">
            <w:pPr>
              <w:jc w:val="center"/>
              <w:rPr>
                <w:rFonts w:ascii="Times New Roman" w:hAnsi="Times New Roman"/>
              </w:rPr>
            </w:pPr>
            <w:r w:rsidRPr="00CF1CB0">
              <w:rPr>
                <w:rFonts w:ascii="Times New Roman" w:hAnsi="Times New Roman"/>
              </w:rPr>
              <w:t>Предельная цена, руб. в год</w:t>
            </w:r>
          </w:p>
        </w:tc>
      </w:tr>
      <w:tr w:rsidR="002B73D0" w:rsidRPr="00097CC0" w14:paraId="2D882F1C" w14:textId="77777777" w:rsidTr="00B54901">
        <w:tc>
          <w:tcPr>
            <w:tcW w:w="14992" w:type="dxa"/>
            <w:gridSpan w:val="4"/>
          </w:tcPr>
          <w:p w14:paraId="347FFFE1" w14:textId="77777777" w:rsidR="002B73D0" w:rsidRPr="002979EF" w:rsidRDefault="002B73D0" w:rsidP="001534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979EF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2B73D0" w:rsidRPr="00097CC0" w14:paraId="70D75F3D" w14:textId="77777777" w:rsidTr="00B54901">
        <w:trPr>
          <w:trHeight w:val="67"/>
        </w:trPr>
        <w:tc>
          <w:tcPr>
            <w:tcW w:w="8532" w:type="dxa"/>
          </w:tcPr>
          <w:p w14:paraId="5C840CE0" w14:textId="77777777" w:rsidR="002B73D0" w:rsidRDefault="002B73D0" w:rsidP="001534A5">
            <w:pPr>
              <w:rPr>
                <w:rFonts w:ascii="Times New Roman" w:hAnsi="Times New Roman"/>
              </w:rPr>
            </w:pPr>
            <w:r w:rsidRPr="00097CC0">
              <w:rPr>
                <w:rFonts w:ascii="Times New Roman" w:hAnsi="Times New Roman"/>
              </w:rPr>
              <w:t xml:space="preserve">Переплет документов постоянного хранения. </w:t>
            </w:r>
          </w:p>
          <w:p w14:paraId="50EEE70F" w14:textId="77777777" w:rsidR="002B73D0" w:rsidRPr="00097CC0" w:rsidRDefault="002B73D0" w:rsidP="001534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2B73D0">
              <w:rPr>
                <w:rFonts w:ascii="Times New Roman" w:hAnsi="Times New Roman"/>
              </w:rPr>
              <w:t>ереплет документов формата А4, на картонной основе, внутренний блок прошивается шелковой нитью, внешне на блок (корешок) наклеивается тканевый материал (бумвинил)</w:t>
            </w:r>
            <w:r>
              <w:rPr>
                <w:rFonts w:ascii="Times New Roman" w:hAnsi="Times New Roman"/>
              </w:rPr>
              <w:t xml:space="preserve">. </w:t>
            </w:r>
            <w:r w:rsidRPr="00097CC0">
              <w:rPr>
                <w:rFonts w:ascii="Times New Roman" w:hAnsi="Times New Roman"/>
              </w:rPr>
              <w:t>Сопутствующие работы: снятие скоб, скрепок, сшивок, выравнивание листов</w:t>
            </w:r>
          </w:p>
        </w:tc>
        <w:tc>
          <w:tcPr>
            <w:tcW w:w="1950" w:type="dxa"/>
          </w:tcPr>
          <w:p w14:paraId="782303B0" w14:textId="5CC93BA3" w:rsidR="002B73D0" w:rsidRPr="00097CC0" w:rsidRDefault="00A254B5" w:rsidP="001534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350,00</w:t>
            </w:r>
          </w:p>
        </w:tc>
        <w:tc>
          <w:tcPr>
            <w:tcW w:w="1765" w:type="dxa"/>
          </w:tcPr>
          <w:p w14:paraId="72515D96" w14:textId="743594C4" w:rsidR="002B73D0" w:rsidRPr="00097CC0" w:rsidRDefault="00A254B5" w:rsidP="001534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2B73D0" w:rsidRPr="00097CC0">
              <w:rPr>
                <w:rFonts w:ascii="Times New Roman" w:hAnsi="Times New Roman"/>
              </w:rPr>
              <w:t>00</w:t>
            </w:r>
          </w:p>
        </w:tc>
        <w:tc>
          <w:tcPr>
            <w:tcW w:w="2745" w:type="dxa"/>
          </w:tcPr>
          <w:p w14:paraId="36803E00" w14:textId="0C2CFE53" w:rsidR="002B73D0" w:rsidRPr="00097CC0" w:rsidRDefault="00A254B5" w:rsidP="001534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105 000,00</w:t>
            </w:r>
          </w:p>
        </w:tc>
      </w:tr>
      <w:tr w:rsidR="002979EF" w:rsidRPr="002B73D0" w14:paraId="0BE5B376" w14:textId="77777777" w:rsidTr="00B54901">
        <w:trPr>
          <w:trHeight w:val="67"/>
        </w:trPr>
        <w:tc>
          <w:tcPr>
            <w:tcW w:w="14992" w:type="dxa"/>
            <w:gridSpan w:val="4"/>
          </w:tcPr>
          <w:p w14:paraId="2E4799D8" w14:textId="77777777" w:rsidR="002979EF" w:rsidRPr="002979EF" w:rsidRDefault="002979EF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979EF">
              <w:rPr>
                <w:rFonts w:ascii="Times New Roman" w:hAnsi="Times New Roman"/>
                <w:b/>
                <w:bCs/>
                <w:color w:val="000000"/>
                <w:spacing w:val="-2"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A254B5" w:rsidRPr="00097CC0" w14:paraId="396EB990" w14:textId="77777777" w:rsidTr="00B54901">
        <w:trPr>
          <w:trHeight w:val="67"/>
        </w:trPr>
        <w:tc>
          <w:tcPr>
            <w:tcW w:w="8532" w:type="dxa"/>
          </w:tcPr>
          <w:p w14:paraId="06226DFE" w14:textId="77777777" w:rsidR="00A254B5" w:rsidRPr="002B73D0" w:rsidRDefault="00A254B5" w:rsidP="00A254B5">
            <w:pPr>
              <w:rPr>
                <w:rFonts w:ascii="Times New Roman" w:hAnsi="Times New Roman"/>
              </w:rPr>
            </w:pPr>
            <w:bookmarkStart w:id="6" w:name="_Hlk193443639"/>
            <w:r w:rsidRPr="002B73D0">
              <w:rPr>
                <w:rFonts w:ascii="Times New Roman" w:hAnsi="Times New Roman"/>
              </w:rPr>
              <w:t xml:space="preserve">Переплет документов постоянного хранения. </w:t>
            </w:r>
          </w:p>
          <w:p w14:paraId="71E25E9F" w14:textId="77777777" w:rsidR="00A254B5" w:rsidRPr="00097CC0" w:rsidRDefault="00A254B5" w:rsidP="00A254B5">
            <w:pPr>
              <w:rPr>
                <w:rFonts w:ascii="Times New Roman" w:hAnsi="Times New Roman"/>
              </w:rPr>
            </w:pPr>
            <w:r w:rsidRPr="002B73D0">
              <w:rPr>
                <w:rFonts w:ascii="Times New Roman" w:hAnsi="Times New Roman"/>
              </w:rPr>
              <w:t>Переплет документов формата А4, на картонной основе, внутренний блок прошивается шелковой нитью, внешне на блок (корешок) наклеивается тканевый материал (бумвинил). Сопутствующие работы: снятие скоб, скрепок, сшивок, выравнивание листов</w:t>
            </w:r>
          </w:p>
        </w:tc>
        <w:tc>
          <w:tcPr>
            <w:tcW w:w="1950" w:type="dxa"/>
          </w:tcPr>
          <w:p w14:paraId="1454E031" w14:textId="2E0F199C" w:rsidR="00A254B5" w:rsidRPr="00097CC0" w:rsidRDefault="00A254B5" w:rsidP="00A254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350,00</w:t>
            </w:r>
          </w:p>
        </w:tc>
        <w:tc>
          <w:tcPr>
            <w:tcW w:w="1765" w:type="dxa"/>
          </w:tcPr>
          <w:p w14:paraId="172976F8" w14:textId="0DE175D8" w:rsidR="00A254B5" w:rsidRPr="00097CC0" w:rsidRDefault="00CF1CB0" w:rsidP="00A254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745" w:type="dxa"/>
          </w:tcPr>
          <w:p w14:paraId="2CC5C04B" w14:textId="1D867729" w:rsidR="00A254B5" w:rsidRPr="00097CC0" w:rsidRDefault="00CF1CB0" w:rsidP="00A254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70 000,00</w:t>
            </w:r>
          </w:p>
        </w:tc>
      </w:tr>
      <w:bookmarkEnd w:id="6"/>
      <w:tr w:rsidR="002979EF" w:rsidRPr="002B73D0" w14:paraId="71B1B239" w14:textId="77777777" w:rsidTr="00B54901">
        <w:trPr>
          <w:trHeight w:val="67"/>
        </w:trPr>
        <w:tc>
          <w:tcPr>
            <w:tcW w:w="14992" w:type="dxa"/>
            <w:gridSpan w:val="4"/>
          </w:tcPr>
          <w:p w14:paraId="67D1AB9E" w14:textId="77777777" w:rsidR="002979EF" w:rsidRPr="002979EF" w:rsidRDefault="002979EF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979EF">
              <w:rPr>
                <w:rFonts w:ascii="Times New Roman" w:hAnsi="Times New Roman"/>
                <w:b/>
                <w:bCs/>
                <w:color w:val="000000"/>
                <w:spacing w:val="-2"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EA4A4C" w:rsidRPr="00097CC0" w14:paraId="11289BA8" w14:textId="77777777" w:rsidTr="00B54901">
        <w:trPr>
          <w:trHeight w:val="67"/>
        </w:trPr>
        <w:tc>
          <w:tcPr>
            <w:tcW w:w="8532" w:type="dxa"/>
            <w:shd w:val="clear" w:color="auto" w:fill="auto"/>
          </w:tcPr>
          <w:p w14:paraId="3876CE9B" w14:textId="77777777" w:rsidR="00EA4A4C" w:rsidRPr="002B73D0" w:rsidRDefault="00EA4A4C" w:rsidP="00EA4A4C">
            <w:pPr>
              <w:rPr>
                <w:rFonts w:ascii="Times New Roman" w:hAnsi="Times New Roman"/>
              </w:rPr>
            </w:pPr>
            <w:r w:rsidRPr="002B73D0">
              <w:rPr>
                <w:rFonts w:ascii="Times New Roman" w:hAnsi="Times New Roman"/>
              </w:rPr>
              <w:t xml:space="preserve">Переплет документов постоянного хранения. </w:t>
            </w:r>
          </w:p>
          <w:p w14:paraId="66904A6C" w14:textId="40E0EB46" w:rsidR="00EA4A4C" w:rsidRPr="00097CC0" w:rsidRDefault="00EA4A4C" w:rsidP="00EA4A4C">
            <w:pPr>
              <w:rPr>
                <w:rFonts w:ascii="Times New Roman" w:hAnsi="Times New Roman"/>
              </w:rPr>
            </w:pPr>
            <w:r w:rsidRPr="002B73D0">
              <w:rPr>
                <w:rFonts w:ascii="Times New Roman" w:hAnsi="Times New Roman"/>
              </w:rPr>
              <w:t>Переплет документов формата А4, на картонной основе, внутренний блок прошивается шелковой нитью, внешне на блок (корешок) наклеивается тканевый материал (бумвинил). Сопутствующие работы: снятие скоб, скрепок, сшивок, выравнивание листов</w:t>
            </w:r>
          </w:p>
        </w:tc>
        <w:tc>
          <w:tcPr>
            <w:tcW w:w="1950" w:type="dxa"/>
            <w:shd w:val="clear" w:color="auto" w:fill="auto"/>
          </w:tcPr>
          <w:p w14:paraId="488402FA" w14:textId="39C4A712" w:rsidR="00EA4A4C" w:rsidRPr="00097CC0" w:rsidRDefault="00EA4A4C" w:rsidP="00EA4A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350,00</w:t>
            </w:r>
          </w:p>
        </w:tc>
        <w:tc>
          <w:tcPr>
            <w:tcW w:w="1765" w:type="dxa"/>
            <w:shd w:val="clear" w:color="auto" w:fill="auto"/>
          </w:tcPr>
          <w:p w14:paraId="0B730053" w14:textId="61556041" w:rsidR="00EA4A4C" w:rsidRPr="00097CC0" w:rsidRDefault="00EA4A4C" w:rsidP="00EA4A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745" w:type="dxa"/>
            <w:shd w:val="clear" w:color="auto" w:fill="auto"/>
          </w:tcPr>
          <w:p w14:paraId="55E018EA" w14:textId="63FE0846" w:rsidR="00EA4A4C" w:rsidRPr="00097CC0" w:rsidRDefault="00EA4A4C" w:rsidP="00EA4A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70 000,00</w:t>
            </w:r>
          </w:p>
        </w:tc>
      </w:tr>
    </w:tbl>
    <w:p w14:paraId="55D234E3" w14:textId="77777777" w:rsidR="00031AAF" w:rsidRDefault="00031AAF" w:rsidP="00031AAF">
      <w:pPr>
        <w:pStyle w:val="ConsPlusNormal"/>
        <w:tabs>
          <w:tab w:val="left" w:pos="709"/>
        </w:tabs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14:paraId="186B98BF" w14:textId="4685EF6F" w:rsidR="006633D5" w:rsidRPr="006633D5" w:rsidRDefault="00A254B5" w:rsidP="006633D5">
      <w:pPr>
        <w:pStyle w:val="ConsPlusNormal"/>
        <w:tabs>
          <w:tab w:val="left" w:pos="709"/>
        </w:tabs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25.2. </w:t>
      </w:r>
      <w:r w:rsidR="006633D5" w:rsidRPr="006633D5">
        <w:rPr>
          <w:rFonts w:ascii="Times New Roman" w:hAnsi="Times New Roman" w:cs="Times New Roman"/>
          <w:sz w:val="24"/>
          <w:szCs w:val="24"/>
        </w:rPr>
        <w:t>Затраты на приобретение прочих работ</w:t>
      </w:r>
    </w:p>
    <w:p w14:paraId="147A333D" w14:textId="1B2BA3AB" w:rsidR="006633D5" w:rsidRDefault="006633D5" w:rsidP="006633D5">
      <w:pPr>
        <w:pStyle w:val="ConsPlusNormal"/>
        <w:tabs>
          <w:tab w:val="left" w:pos="709"/>
        </w:tabs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6633D5">
        <w:rPr>
          <w:rFonts w:ascii="Times New Roman" w:hAnsi="Times New Roman" w:cs="Times New Roman"/>
          <w:sz w:val="24"/>
          <w:szCs w:val="24"/>
        </w:rPr>
        <w:lastRenderedPageBreak/>
        <w:t>и услуг</w:t>
      </w:r>
      <w:r>
        <w:rPr>
          <w:rFonts w:ascii="Times New Roman" w:hAnsi="Times New Roman" w:cs="Times New Roman"/>
          <w:sz w:val="24"/>
          <w:szCs w:val="24"/>
        </w:rPr>
        <w:t xml:space="preserve"> по землепользованию, землеустройству и архитектуре</w:t>
      </w:r>
    </w:p>
    <w:p w14:paraId="084128C5" w14:textId="77777777" w:rsidR="006633D5" w:rsidRDefault="006633D5" w:rsidP="00031AAF">
      <w:pPr>
        <w:pStyle w:val="ConsPlusNormal"/>
        <w:tabs>
          <w:tab w:val="left" w:pos="709"/>
        </w:tabs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14:paraId="2CC206B4" w14:textId="54BAF468" w:rsidR="006633D5" w:rsidRDefault="006633D5" w:rsidP="006633D5">
      <w:pPr>
        <w:pStyle w:val="ConsPlusNormal"/>
        <w:tabs>
          <w:tab w:val="left" w:pos="709"/>
        </w:tabs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25.2.</w:t>
      </w: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56"/>
        <w:gridCol w:w="2551"/>
      </w:tblGrid>
      <w:tr w:rsidR="006633D5" w:rsidRPr="00BB16FD" w14:paraId="5CED264A" w14:textId="77777777" w:rsidTr="007C07DD">
        <w:trPr>
          <w:trHeight w:val="385"/>
        </w:trPr>
        <w:tc>
          <w:tcPr>
            <w:tcW w:w="12456" w:type="dxa"/>
            <w:vAlign w:val="center"/>
          </w:tcPr>
          <w:p w14:paraId="0CB45DE0" w14:textId="77777777" w:rsidR="006633D5" w:rsidRPr="00BB16FD" w:rsidRDefault="006633D5" w:rsidP="007C07DD">
            <w:pPr>
              <w:pStyle w:val="ConsPlusNormal"/>
              <w:tabs>
                <w:tab w:val="left" w:pos="709"/>
              </w:tabs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Pr="00562D53">
              <w:rPr>
                <w:rFonts w:ascii="Times New Roman" w:hAnsi="Times New Roman"/>
                <w:sz w:val="24"/>
                <w:szCs w:val="24"/>
              </w:rPr>
              <w:t>прочих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2D53">
              <w:rPr>
                <w:rFonts w:ascii="Times New Roman" w:hAnsi="Times New Roman"/>
                <w:sz w:val="24"/>
                <w:szCs w:val="24"/>
              </w:rPr>
              <w:t>и услуг</w:t>
            </w:r>
          </w:p>
        </w:tc>
        <w:tc>
          <w:tcPr>
            <w:tcW w:w="2551" w:type="dxa"/>
            <w:vAlign w:val="center"/>
          </w:tcPr>
          <w:p w14:paraId="7E820455" w14:textId="77777777" w:rsidR="006633D5" w:rsidRPr="00BB16FD" w:rsidRDefault="006633D5" w:rsidP="007C07D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Предельная цена, руб. в год</w:t>
            </w:r>
          </w:p>
        </w:tc>
      </w:tr>
    </w:tbl>
    <w:p w14:paraId="10E2D700" w14:textId="77777777" w:rsidR="006633D5" w:rsidRPr="00F2228E" w:rsidRDefault="006633D5" w:rsidP="006633D5">
      <w:pPr>
        <w:spacing w:line="14" w:lineRule="exact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55"/>
        <w:gridCol w:w="2552"/>
      </w:tblGrid>
      <w:tr w:rsidR="006633D5" w:rsidRPr="005F4BB8" w14:paraId="5AABFEE9" w14:textId="77777777" w:rsidTr="00B54901">
        <w:trPr>
          <w:trHeight w:val="350"/>
          <w:tblHeader/>
        </w:trPr>
        <w:tc>
          <w:tcPr>
            <w:tcW w:w="12455" w:type="dxa"/>
            <w:vAlign w:val="center"/>
          </w:tcPr>
          <w:p w14:paraId="695EE6FA" w14:textId="77777777" w:rsidR="006633D5" w:rsidRPr="005F4BB8" w:rsidRDefault="006633D5" w:rsidP="007C07DD">
            <w:pPr>
              <w:jc w:val="center"/>
              <w:rPr>
                <w:rFonts w:ascii="Times New Roman" w:hAnsi="Times New Roman"/>
              </w:rPr>
            </w:pPr>
            <w:r w:rsidRPr="005F4BB8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78CFE5B3" w14:textId="77777777" w:rsidR="006633D5" w:rsidRPr="005F4BB8" w:rsidRDefault="006633D5" w:rsidP="007C07DD">
            <w:pPr>
              <w:jc w:val="center"/>
              <w:rPr>
                <w:rFonts w:ascii="Times New Roman" w:hAnsi="Times New Roman"/>
              </w:rPr>
            </w:pPr>
            <w:r w:rsidRPr="005F4BB8">
              <w:rPr>
                <w:rFonts w:ascii="Times New Roman" w:hAnsi="Times New Roman"/>
              </w:rPr>
              <w:t>2</w:t>
            </w:r>
          </w:p>
        </w:tc>
      </w:tr>
      <w:tr w:rsidR="006633D5" w:rsidRPr="005F4BB8" w14:paraId="3F810FF6" w14:textId="77777777" w:rsidTr="00B54901">
        <w:trPr>
          <w:trHeight w:val="350"/>
        </w:trPr>
        <w:tc>
          <w:tcPr>
            <w:tcW w:w="15007" w:type="dxa"/>
            <w:gridSpan w:val="2"/>
            <w:vAlign w:val="center"/>
          </w:tcPr>
          <w:p w14:paraId="135F064A" w14:textId="77777777" w:rsidR="006633D5" w:rsidRPr="005F4BB8" w:rsidRDefault="006633D5" w:rsidP="007C07DD">
            <w:pPr>
              <w:jc w:val="center"/>
              <w:rPr>
                <w:rFonts w:ascii="Times New Roman" w:hAnsi="Times New Roman"/>
                <w:b/>
              </w:rPr>
            </w:pPr>
            <w:r w:rsidRPr="005F4BB8">
              <w:rPr>
                <w:rFonts w:ascii="Times New Roman" w:hAnsi="Times New Roman"/>
                <w:b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6633D5" w:rsidRPr="005F4BB8" w14:paraId="62D68CDA" w14:textId="77777777" w:rsidTr="00B54901">
        <w:trPr>
          <w:trHeight w:val="20"/>
        </w:trPr>
        <w:tc>
          <w:tcPr>
            <w:tcW w:w="12455" w:type="dxa"/>
          </w:tcPr>
          <w:p w14:paraId="13881F74" w14:textId="77777777" w:rsidR="006633D5" w:rsidRPr="005F4BB8" w:rsidRDefault="006633D5" w:rsidP="007C07DD">
            <w:pPr>
              <w:pStyle w:val="ConsPlusNormal"/>
              <w:tabs>
                <w:tab w:val="left" w:pos="709"/>
              </w:tabs>
              <w:ind w:left="142" w:right="14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B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работ по внесению сведений в государственный реестр недвижимости в отношении особо охраняемой природной территории (ООПТ) местного значения, как о зоне с особыми условиями использования</w:t>
            </w:r>
          </w:p>
        </w:tc>
        <w:tc>
          <w:tcPr>
            <w:tcW w:w="2552" w:type="dxa"/>
          </w:tcPr>
          <w:p w14:paraId="682B5E89" w14:textId="77777777" w:rsidR="006633D5" w:rsidRPr="005F4BB8" w:rsidRDefault="006633D5" w:rsidP="007C07DD">
            <w:pPr>
              <w:pStyle w:val="affa"/>
              <w:jc w:val="center"/>
              <w:rPr>
                <w:color w:val="000000" w:themeColor="text1"/>
              </w:rPr>
            </w:pPr>
            <w:r w:rsidRPr="005F4BB8">
              <w:rPr>
                <w:color w:val="000000" w:themeColor="text1"/>
              </w:rPr>
              <w:t>200 000,00</w:t>
            </w:r>
          </w:p>
        </w:tc>
      </w:tr>
      <w:tr w:rsidR="006633D5" w:rsidRPr="005F4BB8" w14:paraId="5C1831F7" w14:textId="77777777" w:rsidTr="00B54901">
        <w:trPr>
          <w:trHeight w:val="20"/>
        </w:trPr>
        <w:tc>
          <w:tcPr>
            <w:tcW w:w="12455" w:type="dxa"/>
          </w:tcPr>
          <w:p w14:paraId="1E7F5334" w14:textId="77777777" w:rsidR="006633D5" w:rsidRPr="005F4BB8" w:rsidRDefault="006633D5" w:rsidP="007C07DD">
            <w:pPr>
              <w:pStyle w:val="ConsPlusNormal"/>
              <w:tabs>
                <w:tab w:val="left" w:pos="709"/>
              </w:tabs>
              <w:ind w:left="142" w:right="14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B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работ по подготовке сведений о границах территориальных зон, в соответствии с частью 6.1. ст. 30 от 29.12.2004 № 190-ФЗ (ред. от 04.08.2023)</w:t>
            </w:r>
          </w:p>
        </w:tc>
        <w:tc>
          <w:tcPr>
            <w:tcW w:w="2552" w:type="dxa"/>
          </w:tcPr>
          <w:p w14:paraId="15A7A957" w14:textId="77777777" w:rsidR="006633D5" w:rsidRPr="005F4BB8" w:rsidRDefault="006633D5" w:rsidP="007C07DD">
            <w:pPr>
              <w:pStyle w:val="affa"/>
              <w:jc w:val="center"/>
              <w:rPr>
                <w:color w:val="000000" w:themeColor="text1"/>
              </w:rPr>
            </w:pPr>
            <w:r w:rsidRPr="005F4BB8">
              <w:rPr>
                <w:color w:val="000000" w:themeColor="text1"/>
              </w:rPr>
              <w:t>200 000,00</w:t>
            </w:r>
          </w:p>
        </w:tc>
      </w:tr>
      <w:tr w:rsidR="006633D5" w:rsidRPr="005F4BB8" w14:paraId="4BC7B8FF" w14:textId="77777777" w:rsidTr="00B54901">
        <w:trPr>
          <w:trHeight w:val="20"/>
        </w:trPr>
        <w:tc>
          <w:tcPr>
            <w:tcW w:w="12455" w:type="dxa"/>
          </w:tcPr>
          <w:p w14:paraId="2741B5E3" w14:textId="77777777" w:rsidR="006633D5" w:rsidRPr="005F4BB8" w:rsidRDefault="006633D5" w:rsidP="007C07DD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Выполнение работ по предоставлению сведений и документов из информационной базы предприятия</w:t>
            </w:r>
          </w:p>
        </w:tc>
        <w:tc>
          <w:tcPr>
            <w:tcW w:w="2552" w:type="dxa"/>
          </w:tcPr>
          <w:p w14:paraId="1EEB812F" w14:textId="77777777" w:rsidR="006633D5" w:rsidRPr="005F4BB8" w:rsidRDefault="006633D5" w:rsidP="007C07DD">
            <w:pPr>
              <w:pStyle w:val="affa"/>
              <w:jc w:val="center"/>
            </w:pPr>
            <w:r w:rsidRPr="005F4BB8">
              <w:t>100 000,00</w:t>
            </w:r>
          </w:p>
        </w:tc>
      </w:tr>
      <w:tr w:rsidR="006633D5" w:rsidRPr="005F4BB8" w14:paraId="6659382F" w14:textId="77777777" w:rsidTr="00B54901">
        <w:trPr>
          <w:trHeight w:val="20"/>
        </w:trPr>
        <w:tc>
          <w:tcPr>
            <w:tcW w:w="12455" w:type="dxa"/>
          </w:tcPr>
          <w:p w14:paraId="06B504FD" w14:textId="77777777" w:rsidR="006633D5" w:rsidRPr="005F4BB8" w:rsidRDefault="006633D5" w:rsidP="007C07DD">
            <w:pPr>
              <w:pStyle w:val="affa"/>
              <w:ind w:left="142" w:right="142"/>
              <w:jc w:val="both"/>
            </w:pPr>
            <w:r w:rsidRPr="005F4BB8">
              <w:t>Оказание услуг по внесению изменений в генеральный план</w:t>
            </w:r>
          </w:p>
        </w:tc>
        <w:tc>
          <w:tcPr>
            <w:tcW w:w="2552" w:type="dxa"/>
          </w:tcPr>
          <w:p w14:paraId="698D21DE" w14:textId="77777777" w:rsidR="006633D5" w:rsidRPr="005F4BB8" w:rsidRDefault="006633D5" w:rsidP="007C07DD">
            <w:pPr>
              <w:pStyle w:val="affa"/>
              <w:jc w:val="center"/>
            </w:pPr>
            <w:r w:rsidRPr="005F4BB8">
              <w:t>2 000 000,00</w:t>
            </w:r>
          </w:p>
        </w:tc>
      </w:tr>
      <w:tr w:rsidR="006633D5" w:rsidRPr="005F4BB8" w14:paraId="66976AB3" w14:textId="77777777" w:rsidTr="00B54901">
        <w:trPr>
          <w:trHeight w:val="20"/>
        </w:trPr>
        <w:tc>
          <w:tcPr>
            <w:tcW w:w="12455" w:type="dxa"/>
          </w:tcPr>
          <w:p w14:paraId="07CD4A8E" w14:textId="77777777" w:rsidR="006633D5" w:rsidRPr="005F4BB8" w:rsidRDefault="006633D5" w:rsidP="007C07DD">
            <w:pPr>
              <w:pStyle w:val="affa"/>
              <w:ind w:left="142" w:right="142"/>
              <w:jc w:val="both"/>
            </w:pPr>
            <w:r w:rsidRPr="005F4BB8">
              <w:t xml:space="preserve">Оказание услуг по внесению изменений в генеральный план и правила землепользования и застройки Красносельского городского поселения Гулькевичского района Краснодарского края  </w:t>
            </w:r>
          </w:p>
        </w:tc>
        <w:tc>
          <w:tcPr>
            <w:tcW w:w="2552" w:type="dxa"/>
          </w:tcPr>
          <w:p w14:paraId="69B1D724" w14:textId="77777777" w:rsidR="006633D5" w:rsidRPr="005F4BB8" w:rsidRDefault="006633D5" w:rsidP="007C07DD">
            <w:pPr>
              <w:pStyle w:val="affa"/>
              <w:jc w:val="center"/>
            </w:pPr>
            <w:r w:rsidRPr="005F4BB8">
              <w:t>2 000 000,00</w:t>
            </w:r>
          </w:p>
        </w:tc>
      </w:tr>
      <w:tr w:rsidR="006633D5" w:rsidRPr="005F4BB8" w14:paraId="18D8C29D" w14:textId="77777777" w:rsidTr="00B54901">
        <w:trPr>
          <w:trHeight w:val="20"/>
        </w:trPr>
        <w:tc>
          <w:tcPr>
            <w:tcW w:w="12455" w:type="dxa"/>
          </w:tcPr>
          <w:p w14:paraId="59E54113" w14:textId="77777777" w:rsidR="006633D5" w:rsidRPr="005F4BB8" w:rsidRDefault="006633D5" w:rsidP="007C07DD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Оказание услуг по внесению изменений в нормативы градостроительного проектирования</w:t>
            </w:r>
          </w:p>
        </w:tc>
        <w:tc>
          <w:tcPr>
            <w:tcW w:w="2552" w:type="dxa"/>
          </w:tcPr>
          <w:p w14:paraId="4AFE4CE5" w14:textId="77777777" w:rsidR="006633D5" w:rsidRPr="005F4BB8" w:rsidRDefault="006633D5" w:rsidP="007C07DD">
            <w:pPr>
              <w:pStyle w:val="affa"/>
              <w:jc w:val="center"/>
            </w:pPr>
            <w:r w:rsidRPr="005F4BB8">
              <w:t>300 000,00</w:t>
            </w:r>
          </w:p>
        </w:tc>
      </w:tr>
      <w:tr w:rsidR="006633D5" w:rsidRPr="005F4BB8" w14:paraId="56E8E2CB" w14:textId="77777777" w:rsidTr="00B54901">
        <w:trPr>
          <w:trHeight w:val="20"/>
        </w:trPr>
        <w:tc>
          <w:tcPr>
            <w:tcW w:w="12455" w:type="dxa"/>
          </w:tcPr>
          <w:p w14:paraId="4EAEB735" w14:textId="77777777" w:rsidR="006633D5" w:rsidRPr="005F4BB8" w:rsidRDefault="006633D5" w:rsidP="007C07DD">
            <w:pPr>
              <w:pStyle w:val="affa"/>
              <w:ind w:left="142" w:right="142"/>
              <w:jc w:val="both"/>
            </w:pPr>
            <w:r w:rsidRPr="005F4BB8">
              <w:t>Оказание услуг по внесению изменений в правила землепользования и застройки</w:t>
            </w:r>
          </w:p>
        </w:tc>
        <w:tc>
          <w:tcPr>
            <w:tcW w:w="2552" w:type="dxa"/>
          </w:tcPr>
          <w:p w14:paraId="1FB7529C" w14:textId="77777777" w:rsidR="006633D5" w:rsidRPr="005F4BB8" w:rsidRDefault="006633D5" w:rsidP="007C07DD">
            <w:pPr>
              <w:pStyle w:val="affa"/>
              <w:jc w:val="center"/>
            </w:pPr>
            <w:r w:rsidRPr="005F4BB8">
              <w:t>500 000,00</w:t>
            </w:r>
          </w:p>
        </w:tc>
      </w:tr>
      <w:tr w:rsidR="006633D5" w:rsidRPr="005F4BB8" w14:paraId="32895B01" w14:textId="77777777" w:rsidTr="00B54901">
        <w:trPr>
          <w:trHeight w:val="20"/>
        </w:trPr>
        <w:tc>
          <w:tcPr>
            <w:tcW w:w="12455" w:type="dxa"/>
          </w:tcPr>
          <w:p w14:paraId="2E6401C2" w14:textId="77777777" w:rsidR="006633D5" w:rsidRPr="005F4BB8" w:rsidRDefault="006633D5" w:rsidP="007C07DD">
            <w:pPr>
              <w:pStyle w:val="affa"/>
              <w:ind w:left="142" w:right="142"/>
              <w:jc w:val="both"/>
            </w:pPr>
            <w:r w:rsidRPr="005F4BB8">
              <w:t>Оказание услуг по выполнение археологических изысканий (разведок) на территории земельного участка</w:t>
            </w:r>
          </w:p>
        </w:tc>
        <w:tc>
          <w:tcPr>
            <w:tcW w:w="2552" w:type="dxa"/>
          </w:tcPr>
          <w:p w14:paraId="4DA448CA" w14:textId="77777777" w:rsidR="006633D5" w:rsidRPr="005F4BB8" w:rsidRDefault="006633D5" w:rsidP="007C07DD">
            <w:pPr>
              <w:pStyle w:val="affa"/>
              <w:jc w:val="center"/>
            </w:pPr>
            <w:r w:rsidRPr="005F4BB8">
              <w:t>500 000,00</w:t>
            </w:r>
          </w:p>
        </w:tc>
      </w:tr>
      <w:tr w:rsidR="006633D5" w:rsidRPr="005F4BB8" w14:paraId="592DDD3E" w14:textId="77777777" w:rsidTr="00B54901">
        <w:trPr>
          <w:trHeight w:val="20"/>
        </w:trPr>
        <w:tc>
          <w:tcPr>
            <w:tcW w:w="12455" w:type="dxa"/>
          </w:tcPr>
          <w:p w14:paraId="5A75053C" w14:textId="77777777" w:rsidR="006633D5" w:rsidRPr="005F4BB8" w:rsidRDefault="006633D5" w:rsidP="007C07DD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Оказание услуг по выполнению геодезических работ по выносу в натуру границ земельного участка</w:t>
            </w:r>
          </w:p>
        </w:tc>
        <w:tc>
          <w:tcPr>
            <w:tcW w:w="2552" w:type="dxa"/>
          </w:tcPr>
          <w:p w14:paraId="5656C0C3" w14:textId="77777777" w:rsidR="006633D5" w:rsidRPr="005F4BB8" w:rsidRDefault="006633D5" w:rsidP="007C07DD">
            <w:pPr>
              <w:pStyle w:val="affa"/>
              <w:jc w:val="center"/>
            </w:pPr>
            <w:r w:rsidRPr="005F4BB8">
              <w:t>300 000,00</w:t>
            </w:r>
          </w:p>
        </w:tc>
      </w:tr>
      <w:tr w:rsidR="006633D5" w:rsidRPr="005F4BB8" w14:paraId="7F1C7596" w14:textId="77777777" w:rsidTr="00B54901">
        <w:trPr>
          <w:trHeight w:val="20"/>
        </w:trPr>
        <w:tc>
          <w:tcPr>
            <w:tcW w:w="12455" w:type="dxa"/>
          </w:tcPr>
          <w:p w14:paraId="4F8D7CA6" w14:textId="77777777" w:rsidR="006633D5" w:rsidRPr="005F4BB8" w:rsidRDefault="006633D5" w:rsidP="007C07DD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Оказание услуг по выполнению кадастровых работ по образованию земельного участка</w:t>
            </w:r>
          </w:p>
        </w:tc>
        <w:tc>
          <w:tcPr>
            <w:tcW w:w="2552" w:type="dxa"/>
          </w:tcPr>
          <w:p w14:paraId="01F3C014" w14:textId="77777777" w:rsidR="006633D5" w:rsidRPr="005F4BB8" w:rsidRDefault="006633D5" w:rsidP="007C07DD">
            <w:pPr>
              <w:pStyle w:val="affa"/>
              <w:jc w:val="center"/>
            </w:pPr>
            <w:r w:rsidRPr="005F4BB8">
              <w:t>400 000,00</w:t>
            </w:r>
          </w:p>
        </w:tc>
      </w:tr>
      <w:tr w:rsidR="006633D5" w:rsidRPr="005F4BB8" w14:paraId="06C32931" w14:textId="77777777" w:rsidTr="00B54901">
        <w:trPr>
          <w:trHeight w:val="20"/>
        </w:trPr>
        <w:tc>
          <w:tcPr>
            <w:tcW w:w="12455" w:type="dxa"/>
          </w:tcPr>
          <w:p w14:paraId="01D7EFCA" w14:textId="77777777" w:rsidR="006633D5" w:rsidRPr="005F4BB8" w:rsidRDefault="006633D5" w:rsidP="007C07DD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Оказание услуг по выполнению кадастровых работ по объединению земельного участка</w:t>
            </w:r>
          </w:p>
        </w:tc>
        <w:tc>
          <w:tcPr>
            <w:tcW w:w="2552" w:type="dxa"/>
          </w:tcPr>
          <w:p w14:paraId="5416B8FA" w14:textId="77777777" w:rsidR="006633D5" w:rsidRPr="005F4BB8" w:rsidRDefault="006633D5" w:rsidP="007C07DD">
            <w:pPr>
              <w:pStyle w:val="affa"/>
              <w:jc w:val="center"/>
            </w:pPr>
            <w:r w:rsidRPr="005F4BB8">
              <w:t>400 000,00</w:t>
            </w:r>
          </w:p>
        </w:tc>
      </w:tr>
      <w:tr w:rsidR="006633D5" w:rsidRPr="005F4BB8" w14:paraId="34933CC1" w14:textId="77777777" w:rsidTr="00B54901">
        <w:trPr>
          <w:trHeight w:val="20"/>
        </w:trPr>
        <w:tc>
          <w:tcPr>
            <w:tcW w:w="12455" w:type="dxa"/>
          </w:tcPr>
          <w:p w14:paraId="080FE32B" w14:textId="77777777" w:rsidR="006633D5" w:rsidRPr="005F4BB8" w:rsidRDefault="006633D5" w:rsidP="007C07DD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Оказание услуг по выполнению кадастровых работ по перераспределению земельного участка</w:t>
            </w:r>
          </w:p>
        </w:tc>
        <w:tc>
          <w:tcPr>
            <w:tcW w:w="2552" w:type="dxa"/>
          </w:tcPr>
          <w:p w14:paraId="648A9C18" w14:textId="77777777" w:rsidR="006633D5" w:rsidRPr="005F4BB8" w:rsidRDefault="006633D5" w:rsidP="007C07DD">
            <w:pPr>
              <w:pStyle w:val="affa"/>
              <w:jc w:val="center"/>
            </w:pPr>
            <w:r w:rsidRPr="005F4BB8">
              <w:t>400 000,00</w:t>
            </w:r>
          </w:p>
        </w:tc>
      </w:tr>
      <w:tr w:rsidR="006633D5" w:rsidRPr="005F4BB8" w14:paraId="61EBCE1B" w14:textId="77777777" w:rsidTr="00B54901">
        <w:trPr>
          <w:trHeight w:val="20"/>
        </w:trPr>
        <w:tc>
          <w:tcPr>
            <w:tcW w:w="12455" w:type="dxa"/>
          </w:tcPr>
          <w:p w14:paraId="0F8E9182" w14:textId="77777777" w:rsidR="006633D5" w:rsidRPr="005F4BB8" w:rsidRDefault="006633D5" w:rsidP="007C07DD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 xml:space="preserve">Оказание услуг по выполнению кадастровых работ по подготовке технического плана объекта недвижимости </w:t>
            </w:r>
          </w:p>
        </w:tc>
        <w:tc>
          <w:tcPr>
            <w:tcW w:w="2552" w:type="dxa"/>
          </w:tcPr>
          <w:p w14:paraId="6B70D016" w14:textId="77777777" w:rsidR="006633D5" w:rsidRPr="005F4BB8" w:rsidRDefault="006633D5" w:rsidP="007C07DD">
            <w:pPr>
              <w:pStyle w:val="affa"/>
              <w:jc w:val="center"/>
            </w:pPr>
            <w:r w:rsidRPr="005F4BB8">
              <w:t>500 000,00</w:t>
            </w:r>
          </w:p>
        </w:tc>
      </w:tr>
      <w:tr w:rsidR="006633D5" w:rsidRPr="005F4BB8" w14:paraId="5B411C59" w14:textId="77777777" w:rsidTr="00B54901">
        <w:trPr>
          <w:trHeight w:val="20"/>
        </w:trPr>
        <w:tc>
          <w:tcPr>
            <w:tcW w:w="12455" w:type="dxa"/>
          </w:tcPr>
          <w:p w14:paraId="2E4ED43A" w14:textId="77777777" w:rsidR="006633D5" w:rsidRPr="005F4BB8" w:rsidRDefault="006633D5" w:rsidP="007C07DD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Оказание услуг по выполнению кадастровых работ по разделу земельного участка</w:t>
            </w:r>
          </w:p>
        </w:tc>
        <w:tc>
          <w:tcPr>
            <w:tcW w:w="2552" w:type="dxa"/>
          </w:tcPr>
          <w:p w14:paraId="2130768F" w14:textId="77777777" w:rsidR="006633D5" w:rsidRPr="005F4BB8" w:rsidRDefault="006633D5" w:rsidP="007C07DD">
            <w:pPr>
              <w:pStyle w:val="affa"/>
              <w:jc w:val="center"/>
            </w:pPr>
            <w:r w:rsidRPr="005F4BB8">
              <w:t>400 000,00</w:t>
            </w:r>
          </w:p>
        </w:tc>
      </w:tr>
      <w:tr w:rsidR="006633D5" w:rsidRPr="005F4BB8" w14:paraId="01E74F13" w14:textId="77777777" w:rsidTr="00B54901">
        <w:trPr>
          <w:trHeight w:val="20"/>
        </w:trPr>
        <w:tc>
          <w:tcPr>
            <w:tcW w:w="12455" w:type="dxa"/>
          </w:tcPr>
          <w:p w14:paraId="6BE95859" w14:textId="77777777" w:rsidR="006633D5" w:rsidRPr="005F4BB8" w:rsidRDefault="006633D5" w:rsidP="007C07DD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Оказание услуг по выполнению кадастровых работ по установке на учет территориальной зоны</w:t>
            </w:r>
          </w:p>
        </w:tc>
        <w:tc>
          <w:tcPr>
            <w:tcW w:w="2552" w:type="dxa"/>
          </w:tcPr>
          <w:p w14:paraId="71EF3C40" w14:textId="77777777" w:rsidR="006633D5" w:rsidRPr="005F4BB8" w:rsidRDefault="006633D5" w:rsidP="007C07DD">
            <w:pPr>
              <w:pStyle w:val="affa"/>
              <w:jc w:val="center"/>
            </w:pPr>
            <w:r w:rsidRPr="005F4BB8">
              <w:t>900 000,00</w:t>
            </w:r>
          </w:p>
        </w:tc>
      </w:tr>
      <w:tr w:rsidR="006633D5" w:rsidRPr="005F4BB8" w14:paraId="7B32169B" w14:textId="77777777" w:rsidTr="00B54901">
        <w:trPr>
          <w:trHeight w:val="20"/>
        </w:trPr>
        <w:tc>
          <w:tcPr>
            <w:tcW w:w="12455" w:type="dxa"/>
          </w:tcPr>
          <w:p w14:paraId="21D14E11" w14:textId="77777777" w:rsidR="006633D5" w:rsidRPr="005F4BB8" w:rsidRDefault="006633D5" w:rsidP="007C07DD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Оказание услуг по выполнению кадастровых работ по уточнению границ земельного участка</w:t>
            </w:r>
          </w:p>
        </w:tc>
        <w:tc>
          <w:tcPr>
            <w:tcW w:w="2552" w:type="dxa"/>
          </w:tcPr>
          <w:p w14:paraId="75ACA490" w14:textId="77777777" w:rsidR="006633D5" w:rsidRPr="005F4BB8" w:rsidRDefault="006633D5" w:rsidP="007C07DD">
            <w:pPr>
              <w:pStyle w:val="affa"/>
              <w:jc w:val="center"/>
            </w:pPr>
            <w:r w:rsidRPr="005F4BB8">
              <w:t>400 000,00</w:t>
            </w:r>
          </w:p>
        </w:tc>
      </w:tr>
      <w:tr w:rsidR="006633D5" w:rsidRPr="005F4BB8" w14:paraId="6E5F2596" w14:textId="77777777" w:rsidTr="00B54901">
        <w:trPr>
          <w:trHeight w:val="20"/>
        </w:trPr>
        <w:tc>
          <w:tcPr>
            <w:tcW w:w="12455" w:type="dxa"/>
          </w:tcPr>
          <w:p w14:paraId="4B9A2089" w14:textId="77777777" w:rsidR="006633D5" w:rsidRPr="005F4BB8" w:rsidRDefault="006633D5" w:rsidP="007C07DD">
            <w:pPr>
              <w:pStyle w:val="affa"/>
              <w:ind w:left="142" w:right="142"/>
              <w:jc w:val="both"/>
            </w:pPr>
            <w:r w:rsidRPr="005F4BB8">
              <w:t>Оказание услуг по выполнению работ по инженерно-геологическим изысканиям</w:t>
            </w:r>
          </w:p>
        </w:tc>
        <w:tc>
          <w:tcPr>
            <w:tcW w:w="2552" w:type="dxa"/>
          </w:tcPr>
          <w:p w14:paraId="72DEF4B8" w14:textId="77777777" w:rsidR="006633D5" w:rsidRPr="005F4BB8" w:rsidRDefault="006633D5" w:rsidP="007C07DD">
            <w:pPr>
              <w:pStyle w:val="affa"/>
              <w:jc w:val="center"/>
            </w:pPr>
            <w:r w:rsidRPr="005F4BB8">
              <w:t>500 000,00</w:t>
            </w:r>
          </w:p>
        </w:tc>
      </w:tr>
      <w:tr w:rsidR="008C525F" w:rsidRPr="005F4BB8" w14:paraId="743DDBBD" w14:textId="77777777" w:rsidTr="00B54901">
        <w:trPr>
          <w:trHeight w:val="20"/>
        </w:trPr>
        <w:tc>
          <w:tcPr>
            <w:tcW w:w="12455" w:type="dxa"/>
          </w:tcPr>
          <w:p w14:paraId="3EB20BA6" w14:textId="2687C9A0" w:rsidR="008C525F" w:rsidRPr="005F4BB8" w:rsidRDefault="008C525F" w:rsidP="007C07DD">
            <w:pPr>
              <w:pStyle w:val="affa"/>
              <w:ind w:left="142" w:right="142"/>
              <w:jc w:val="both"/>
            </w:pPr>
            <w:r w:rsidRPr="008C525F">
              <w:t>Оказание услуг по определению рыночной стоимости права пользования муниципальным имуществом</w:t>
            </w:r>
          </w:p>
        </w:tc>
        <w:tc>
          <w:tcPr>
            <w:tcW w:w="2552" w:type="dxa"/>
          </w:tcPr>
          <w:p w14:paraId="4F75C61B" w14:textId="2C0C8994" w:rsidR="008C525F" w:rsidRPr="005F4BB8" w:rsidRDefault="008C525F" w:rsidP="007C07DD">
            <w:pPr>
              <w:pStyle w:val="affa"/>
              <w:jc w:val="center"/>
            </w:pPr>
            <w:r>
              <w:t>200 000,00</w:t>
            </w:r>
          </w:p>
        </w:tc>
      </w:tr>
      <w:tr w:rsidR="006633D5" w:rsidRPr="005F4BB8" w14:paraId="4A18C2E1" w14:textId="77777777" w:rsidTr="00B54901">
        <w:trPr>
          <w:trHeight w:val="20"/>
        </w:trPr>
        <w:tc>
          <w:tcPr>
            <w:tcW w:w="12455" w:type="dxa"/>
          </w:tcPr>
          <w:p w14:paraId="531F455E" w14:textId="77777777" w:rsidR="006633D5" w:rsidRPr="005F4BB8" w:rsidRDefault="006633D5" w:rsidP="007C07DD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Оказание услуг по оценке рыночной стоимости земельного участка</w:t>
            </w:r>
          </w:p>
        </w:tc>
        <w:tc>
          <w:tcPr>
            <w:tcW w:w="2552" w:type="dxa"/>
          </w:tcPr>
          <w:p w14:paraId="71B50F4C" w14:textId="77777777" w:rsidR="006633D5" w:rsidRPr="005F4BB8" w:rsidRDefault="006633D5" w:rsidP="007C07DD">
            <w:pPr>
              <w:pStyle w:val="affa"/>
              <w:jc w:val="center"/>
            </w:pPr>
            <w:r w:rsidRPr="005F4BB8">
              <w:t>170 000,00</w:t>
            </w:r>
          </w:p>
        </w:tc>
      </w:tr>
      <w:tr w:rsidR="006633D5" w:rsidRPr="005F4BB8" w14:paraId="2B2448CD" w14:textId="77777777" w:rsidTr="00B54901">
        <w:trPr>
          <w:trHeight w:val="20"/>
        </w:trPr>
        <w:tc>
          <w:tcPr>
            <w:tcW w:w="12455" w:type="dxa"/>
          </w:tcPr>
          <w:p w14:paraId="25D55484" w14:textId="77777777" w:rsidR="006633D5" w:rsidRPr="005F4BB8" w:rsidRDefault="006633D5" w:rsidP="007C07DD">
            <w:pPr>
              <w:pStyle w:val="affa"/>
              <w:ind w:left="142" w:right="142"/>
              <w:jc w:val="both"/>
            </w:pPr>
            <w:r w:rsidRPr="005F4BB8">
              <w:t>Оказание услуг по подготовке проекта внесения изменений в правила землепользования и застройки Красносельского городского поселения Гулькевичского района</w:t>
            </w:r>
          </w:p>
        </w:tc>
        <w:tc>
          <w:tcPr>
            <w:tcW w:w="2552" w:type="dxa"/>
          </w:tcPr>
          <w:p w14:paraId="04181683" w14:textId="77777777" w:rsidR="006633D5" w:rsidRPr="005F4BB8" w:rsidRDefault="006633D5" w:rsidP="007C07DD">
            <w:pPr>
              <w:pStyle w:val="affa"/>
              <w:jc w:val="center"/>
            </w:pPr>
            <w:r w:rsidRPr="005F4BB8">
              <w:t>1 500 000,00</w:t>
            </w:r>
          </w:p>
        </w:tc>
      </w:tr>
      <w:tr w:rsidR="006633D5" w:rsidRPr="005F4BB8" w14:paraId="4D11B1C5" w14:textId="77777777" w:rsidTr="00B54901">
        <w:trPr>
          <w:trHeight w:val="20"/>
        </w:trPr>
        <w:tc>
          <w:tcPr>
            <w:tcW w:w="12455" w:type="dxa"/>
          </w:tcPr>
          <w:p w14:paraId="0A71E0B6" w14:textId="77777777" w:rsidR="006633D5" w:rsidRPr="005F4BB8" w:rsidRDefault="006633D5" w:rsidP="007C07DD">
            <w:pPr>
              <w:pStyle w:val="affa"/>
              <w:ind w:left="142" w:right="142"/>
              <w:jc w:val="both"/>
            </w:pPr>
            <w:r w:rsidRPr="005F4BB8">
              <w:t>Оказание услуг по постановке на кадастровый учет</w:t>
            </w:r>
          </w:p>
        </w:tc>
        <w:tc>
          <w:tcPr>
            <w:tcW w:w="2552" w:type="dxa"/>
          </w:tcPr>
          <w:p w14:paraId="4DC65758" w14:textId="77777777" w:rsidR="006633D5" w:rsidRPr="005F4BB8" w:rsidRDefault="006633D5" w:rsidP="007C07DD">
            <w:pPr>
              <w:pStyle w:val="affa"/>
              <w:jc w:val="center"/>
            </w:pPr>
            <w:r w:rsidRPr="005F4BB8">
              <w:t>400 000,00</w:t>
            </w:r>
          </w:p>
        </w:tc>
      </w:tr>
      <w:tr w:rsidR="006633D5" w:rsidRPr="005F4BB8" w14:paraId="65765EB8" w14:textId="77777777" w:rsidTr="00B54901">
        <w:trPr>
          <w:trHeight w:val="20"/>
        </w:trPr>
        <w:tc>
          <w:tcPr>
            <w:tcW w:w="12455" w:type="dxa"/>
          </w:tcPr>
          <w:p w14:paraId="3ADDB480" w14:textId="77777777" w:rsidR="006633D5" w:rsidRPr="005F4BB8" w:rsidRDefault="006633D5" w:rsidP="007C07DD">
            <w:pPr>
              <w:pStyle w:val="affa"/>
              <w:ind w:left="142" w:right="142"/>
              <w:jc w:val="both"/>
            </w:pPr>
            <w:r w:rsidRPr="005F4BB8">
              <w:t xml:space="preserve">Оказание услуг по постановке на кадастровый учет автомобильных дорог местного значения </w:t>
            </w:r>
          </w:p>
        </w:tc>
        <w:tc>
          <w:tcPr>
            <w:tcW w:w="2552" w:type="dxa"/>
          </w:tcPr>
          <w:p w14:paraId="6662557C" w14:textId="77777777" w:rsidR="006633D5" w:rsidRPr="005F4BB8" w:rsidRDefault="006633D5" w:rsidP="007C07DD">
            <w:pPr>
              <w:pStyle w:val="affa"/>
              <w:jc w:val="center"/>
            </w:pPr>
            <w:r w:rsidRPr="005F4BB8">
              <w:t>3 000 000,00</w:t>
            </w:r>
          </w:p>
        </w:tc>
      </w:tr>
      <w:tr w:rsidR="006633D5" w:rsidRPr="005F4BB8" w14:paraId="49052B2E" w14:textId="77777777" w:rsidTr="00B54901">
        <w:trPr>
          <w:trHeight w:val="20"/>
        </w:trPr>
        <w:tc>
          <w:tcPr>
            <w:tcW w:w="12455" w:type="dxa"/>
          </w:tcPr>
          <w:p w14:paraId="091CAF89" w14:textId="77777777" w:rsidR="006633D5" w:rsidRPr="005F4BB8" w:rsidRDefault="006633D5" w:rsidP="007C07DD">
            <w:pPr>
              <w:pStyle w:val="affa"/>
              <w:ind w:left="142" w:right="142"/>
              <w:jc w:val="both"/>
            </w:pPr>
            <w:r w:rsidRPr="005F4BB8">
              <w:lastRenderedPageBreak/>
              <w:t>Оказание услуг по постановке на кадастровый учет бесхозяйных недвижимых вещей</w:t>
            </w:r>
          </w:p>
        </w:tc>
        <w:tc>
          <w:tcPr>
            <w:tcW w:w="2552" w:type="dxa"/>
          </w:tcPr>
          <w:p w14:paraId="2C86C375" w14:textId="77777777" w:rsidR="006633D5" w:rsidRPr="005F4BB8" w:rsidRDefault="006633D5" w:rsidP="007C07DD">
            <w:pPr>
              <w:pStyle w:val="affa"/>
              <w:jc w:val="center"/>
            </w:pPr>
            <w:r w:rsidRPr="005F4BB8">
              <w:t>300 000,00</w:t>
            </w:r>
          </w:p>
        </w:tc>
      </w:tr>
      <w:tr w:rsidR="006633D5" w:rsidRPr="005F4BB8" w14:paraId="2826DC99" w14:textId="77777777" w:rsidTr="00B54901">
        <w:trPr>
          <w:trHeight w:val="20"/>
        </w:trPr>
        <w:tc>
          <w:tcPr>
            <w:tcW w:w="12455" w:type="dxa"/>
          </w:tcPr>
          <w:p w14:paraId="12A9CDEC" w14:textId="77777777" w:rsidR="006633D5" w:rsidRPr="005F4BB8" w:rsidRDefault="006633D5" w:rsidP="007C07DD">
            <w:pPr>
              <w:pStyle w:val="ConsPlusNormal"/>
              <w:tabs>
                <w:tab w:val="left" w:pos="709"/>
              </w:tabs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BB8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технической инвентаризации и изготовлению технического паспорта, </w:t>
            </w:r>
          </w:p>
          <w:p w14:paraId="174D9C7F" w14:textId="77777777" w:rsidR="006633D5" w:rsidRPr="005F4BB8" w:rsidRDefault="006633D5" w:rsidP="007C07DD">
            <w:pPr>
              <w:pStyle w:val="ConsPlusNormal"/>
              <w:tabs>
                <w:tab w:val="left" w:pos="709"/>
              </w:tabs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BB8">
              <w:rPr>
                <w:rFonts w:ascii="Times New Roman" w:hAnsi="Times New Roman" w:cs="Times New Roman"/>
                <w:sz w:val="24"/>
                <w:szCs w:val="24"/>
              </w:rPr>
              <w:t>по предоставлению сведений и документов из информационной базы предприятия</w:t>
            </w:r>
          </w:p>
        </w:tc>
        <w:tc>
          <w:tcPr>
            <w:tcW w:w="2552" w:type="dxa"/>
          </w:tcPr>
          <w:p w14:paraId="17796BBC" w14:textId="77777777" w:rsidR="006633D5" w:rsidRPr="005F4BB8" w:rsidRDefault="006633D5" w:rsidP="007C07DD">
            <w:pPr>
              <w:pStyle w:val="affa"/>
              <w:jc w:val="center"/>
            </w:pPr>
            <w:r w:rsidRPr="005F4BB8">
              <w:t>100 000,00</w:t>
            </w:r>
          </w:p>
        </w:tc>
      </w:tr>
      <w:tr w:rsidR="006633D5" w:rsidRPr="005F4BB8" w14:paraId="09D0563F" w14:textId="77777777" w:rsidTr="00B54901">
        <w:trPr>
          <w:trHeight w:val="20"/>
        </w:trPr>
        <w:tc>
          <w:tcPr>
            <w:tcW w:w="12455" w:type="dxa"/>
          </w:tcPr>
          <w:p w14:paraId="75E99020" w14:textId="77777777" w:rsidR="006633D5" w:rsidRPr="005F4BB8" w:rsidRDefault="006633D5" w:rsidP="007C07DD">
            <w:pPr>
              <w:pStyle w:val="ConsPlusNormal"/>
              <w:tabs>
                <w:tab w:val="left" w:pos="709"/>
              </w:tabs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BB8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технической инвентаризации и изготовлению технического паспорта на объект недвижимости </w:t>
            </w:r>
          </w:p>
        </w:tc>
        <w:tc>
          <w:tcPr>
            <w:tcW w:w="2552" w:type="dxa"/>
          </w:tcPr>
          <w:p w14:paraId="1C4B24D2" w14:textId="77777777" w:rsidR="006633D5" w:rsidRPr="005F4BB8" w:rsidRDefault="006633D5" w:rsidP="007C07DD">
            <w:pPr>
              <w:pStyle w:val="affa"/>
              <w:jc w:val="center"/>
              <w:rPr>
                <w:lang w:eastAsia="ru-RU"/>
              </w:rPr>
            </w:pPr>
            <w:r w:rsidRPr="005F4BB8">
              <w:rPr>
                <w:lang w:eastAsia="ru-RU"/>
              </w:rPr>
              <w:t>100 000,00</w:t>
            </w:r>
          </w:p>
        </w:tc>
      </w:tr>
      <w:tr w:rsidR="006633D5" w:rsidRPr="005F4BB8" w14:paraId="5F421668" w14:textId="77777777" w:rsidTr="00B54901">
        <w:trPr>
          <w:trHeight w:val="20"/>
        </w:trPr>
        <w:tc>
          <w:tcPr>
            <w:tcW w:w="12455" w:type="dxa"/>
          </w:tcPr>
          <w:p w14:paraId="28174928" w14:textId="77777777" w:rsidR="006633D5" w:rsidRPr="005F4BB8" w:rsidRDefault="006633D5" w:rsidP="007C07DD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5F4BB8">
              <w:t>Оказание услуг по топографической съемке территории земельного участка</w:t>
            </w:r>
          </w:p>
        </w:tc>
        <w:tc>
          <w:tcPr>
            <w:tcW w:w="2552" w:type="dxa"/>
          </w:tcPr>
          <w:p w14:paraId="205E5DD2" w14:textId="77777777" w:rsidR="006633D5" w:rsidRPr="005F4BB8" w:rsidRDefault="006633D5" w:rsidP="007C07DD">
            <w:pPr>
              <w:pStyle w:val="affa"/>
              <w:jc w:val="center"/>
            </w:pPr>
            <w:r w:rsidRPr="005F4BB8">
              <w:t>50 000,00</w:t>
            </w:r>
          </w:p>
        </w:tc>
      </w:tr>
      <w:tr w:rsidR="006633D5" w:rsidRPr="000D3196" w14:paraId="484C37A1" w14:textId="77777777" w:rsidTr="00B54901">
        <w:trPr>
          <w:trHeight w:val="350"/>
        </w:trPr>
        <w:tc>
          <w:tcPr>
            <w:tcW w:w="15007" w:type="dxa"/>
            <w:gridSpan w:val="2"/>
            <w:vAlign w:val="center"/>
          </w:tcPr>
          <w:p w14:paraId="46D3D982" w14:textId="77777777" w:rsidR="006633D5" w:rsidRPr="000D3196" w:rsidRDefault="006633D5" w:rsidP="007C07DD">
            <w:pPr>
              <w:jc w:val="center"/>
              <w:rPr>
                <w:rFonts w:ascii="Times New Roman" w:hAnsi="Times New Roman"/>
                <w:b/>
              </w:rPr>
            </w:pPr>
            <w:r w:rsidRPr="000D3196">
              <w:rPr>
                <w:rFonts w:ascii="Times New Roman" w:hAnsi="Times New Roman"/>
                <w:b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B54901" w:rsidRPr="00B43C08" w14:paraId="6D1E45EC" w14:textId="77777777" w:rsidTr="00BC47E1">
        <w:trPr>
          <w:trHeight w:val="20"/>
        </w:trPr>
        <w:tc>
          <w:tcPr>
            <w:tcW w:w="12455" w:type="dxa"/>
            <w:shd w:val="clear" w:color="auto" w:fill="auto"/>
          </w:tcPr>
          <w:p w14:paraId="7D60184F" w14:textId="77777777" w:rsidR="00B54901" w:rsidRPr="00B43C08" w:rsidRDefault="00B54901" w:rsidP="008E6392">
            <w:pPr>
              <w:snapToGrid w:val="0"/>
              <w:ind w:left="142" w:right="142"/>
              <w:rPr>
                <w:rFonts w:ascii="Times New Roman" w:hAnsi="Times New Roman"/>
              </w:rPr>
            </w:pPr>
            <w:r w:rsidRPr="00B43C08">
              <w:rPr>
                <w:rFonts w:ascii="Times New Roman" w:hAnsi="Times New Roman"/>
              </w:rPr>
              <w:t>Выполнение работ по выносу поворотных точек границ земельного участка на местности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A918EC0" w14:textId="77777777" w:rsidR="00B54901" w:rsidRPr="00B43C08" w:rsidRDefault="00B54901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43C08">
              <w:rPr>
                <w:rFonts w:ascii="Times New Roman" w:hAnsi="Times New Roman"/>
              </w:rPr>
              <w:t>1 точка 1500</w:t>
            </w:r>
          </w:p>
        </w:tc>
      </w:tr>
      <w:tr w:rsidR="00B54901" w:rsidRPr="00A70351" w14:paraId="0D7F0AA3" w14:textId="77777777" w:rsidTr="00BC47E1">
        <w:trPr>
          <w:trHeight w:val="20"/>
        </w:trPr>
        <w:tc>
          <w:tcPr>
            <w:tcW w:w="12455" w:type="dxa"/>
            <w:shd w:val="clear" w:color="auto" w:fill="auto"/>
          </w:tcPr>
          <w:p w14:paraId="2EFEE871" w14:textId="35AA40AE" w:rsidR="00B54901" w:rsidRPr="00A70351" w:rsidRDefault="00B54901" w:rsidP="00B54901">
            <w:pPr>
              <w:snapToGrid w:val="0"/>
              <w:ind w:left="142" w:right="142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Оказание услуг по установлению границ на местности земельного участка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427FF6F" w14:textId="53F6B5C3" w:rsidR="00B54901" w:rsidRPr="00A70351" w:rsidRDefault="00B54901" w:rsidP="00B54901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 точка 1500</w:t>
            </w:r>
          </w:p>
        </w:tc>
      </w:tr>
      <w:tr w:rsidR="00241556" w:rsidRPr="00A70351" w14:paraId="457B47A1" w14:textId="77777777" w:rsidTr="00BC47E1">
        <w:trPr>
          <w:trHeight w:val="20"/>
        </w:trPr>
        <w:tc>
          <w:tcPr>
            <w:tcW w:w="12455" w:type="dxa"/>
            <w:shd w:val="clear" w:color="auto" w:fill="auto"/>
          </w:tcPr>
          <w:p w14:paraId="114AF416" w14:textId="460A6CAC" w:rsidR="00241556" w:rsidRPr="00A70351" w:rsidRDefault="00241556" w:rsidP="00241556">
            <w:pPr>
              <w:snapToGrid w:val="0"/>
              <w:ind w:left="142" w:right="142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Работы и услуги по экспертизе имущества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382A186" w14:textId="18F7EBFC" w:rsidR="00241556" w:rsidRPr="00A70351" w:rsidRDefault="00241556" w:rsidP="00241556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241556" w:rsidRPr="000D3196" w14:paraId="25C859E1" w14:textId="77777777" w:rsidTr="00B54901">
        <w:trPr>
          <w:trHeight w:val="350"/>
        </w:trPr>
        <w:tc>
          <w:tcPr>
            <w:tcW w:w="15007" w:type="dxa"/>
            <w:gridSpan w:val="2"/>
            <w:vAlign w:val="center"/>
          </w:tcPr>
          <w:p w14:paraId="18238595" w14:textId="77777777" w:rsidR="00241556" w:rsidRPr="000D3196" w:rsidRDefault="00241556" w:rsidP="00241556">
            <w:pPr>
              <w:jc w:val="center"/>
              <w:rPr>
                <w:rFonts w:ascii="Times New Roman" w:hAnsi="Times New Roman"/>
                <w:b/>
              </w:rPr>
            </w:pPr>
            <w:r w:rsidRPr="000D3196">
              <w:rPr>
                <w:rFonts w:ascii="Times New Roman" w:hAnsi="Times New Roman"/>
                <w:b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241556" w:rsidRPr="002103C9" w14:paraId="1C226214" w14:textId="77777777" w:rsidTr="00B54901">
        <w:trPr>
          <w:trHeight w:val="20"/>
        </w:trPr>
        <w:tc>
          <w:tcPr>
            <w:tcW w:w="12455" w:type="dxa"/>
            <w:shd w:val="clear" w:color="auto" w:fill="auto"/>
          </w:tcPr>
          <w:p w14:paraId="122CE1C9" w14:textId="069F3BC4" w:rsidR="00241556" w:rsidRPr="002103C9" w:rsidRDefault="00241556" w:rsidP="00241556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14:paraId="5EDE95B6" w14:textId="6A1974A2" w:rsidR="00241556" w:rsidRPr="00803D93" w:rsidRDefault="00241556" w:rsidP="00241556">
            <w:pPr>
              <w:suppressLineNumbers/>
              <w:suppressAutoHyphens/>
              <w:ind w:left="142" w:right="142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-</w:t>
            </w:r>
          </w:p>
        </w:tc>
      </w:tr>
    </w:tbl>
    <w:p w14:paraId="3B1D6EB7" w14:textId="77777777" w:rsidR="006633D5" w:rsidRDefault="006633D5" w:rsidP="00031AAF">
      <w:pPr>
        <w:pStyle w:val="ConsPlusNormal"/>
        <w:tabs>
          <w:tab w:val="left" w:pos="709"/>
        </w:tabs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14:paraId="27D1FA16" w14:textId="77777777" w:rsidR="006633D5" w:rsidRDefault="006633D5" w:rsidP="00031AAF">
      <w:pPr>
        <w:pStyle w:val="ConsPlusNormal"/>
        <w:tabs>
          <w:tab w:val="left" w:pos="709"/>
        </w:tabs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14:paraId="21DE1BBF" w14:textId="77777777" w:rsidR="006633D5" w:rsidRPr="00562D53" w:rsidRDefault="006633D5" w:rsidP="00031AAF">
      <w:pPr>
        <w:pStyle w:val="ConsPlusNormal"/>
        <w:tabs>
          <w:tab w:val="left" w:pos="709"/>
        </w:tabs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14:paraId="7C43D914" w14:textId="77777777" w:rsidR="00E95DF2" w:rsidRPr="0040123E" w:rsidRDefault="00E95DF2" w:rsidP="00562D53">
      <w:pPr>
        <w:pStyle w:val="ConsPlusNormal"/>
        <w:tabs>
          <w:tab w:val="left" w:pos="709"/>
        </w:tabs>
        <w:jc w:val="center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 w:rsidRPr="0040123E">
        <w:rPr>
          <w:rFonts w:ascii="Times New Roman" w:hAnsi="Times New Roman" w:cs="Times New Roman"/>
          <w:b/>
          <w:bCs/>
          <w:sz w:val="24"/>
          <w:szCs w:val="24"/>
        </w:rPr>
        <w:t>Затраты на приобретение основных средств</w:t>
      </w:r>
    </w:p>
    <w:p w14:paraId="51EBD4B1" w14:textId="77777777" w:rsidR="00EF19AF" w:rsidRPr="00682082" w:rsidRDefault="00EF19AF" w:rsidP="00562D53">
      <w:pPr>
        <w:jc w:val="center"/>
        <w:rPr>
          <w:rFonts w:ascii="Times New Roman" w:hAnsi="Times New Roman"/>
        </w:rPr>
      </w:pPr>
    </w:p>
    <w:p w14:paraId="5F4B7107" w14:textId="77777777" w:rsidR="001A5307" w:rsidRPr="00A254B5" w:rsidRDefault="00BB16FD" w:rsidP="00515CB3">
      <w:pPr>
        <w:jc w:val="center"/>
        <w:rPr>
          <w:rFonts w:ascii="Times New Roman" w:hAnsi="Times New Roman"/>
        </w:rPr>
      </w:pPr>
      <w:r w:rsidRPr="00256A57">
        <w:rPr>
          <w:rFonts w:ascii="Times New Roman" w:hAnsi="Times New Roman"/>
        </w:rPr>
        <w:t>2</w:t>
      </w:r>
      <w:r w:rsidR="00E254D8" w:rsidRPr="00256A57">
        <w:rPr>
          <w:rFonts w:ascii="Times New Roman" w:hAnsi="Times New Roman"/>
        </w:rPr>
        <w:t>6</w:t>
      </w:r>
      <w:r w:rsidR="009C27F0" w:rsidRPr="00256A57">
        <w:rPr>
          <w:rFonts w:ascii="Times New Roman" w:hAnsi="Times New Roman"/>
        </w:rPr>
        <w:t xml:space="preserve">. </w:t>
      </w:r>
      <w:r w:rsidR="009C27F0" w:rsidRPr="00A254B5">
        <w:rPr>
          <w:rFonts w:ascii="Times New Roman" w:hAnsi="Times New Roman"/>
        </w:rPr>
        <w:t>Нормативы, применяемые для расчета нормативных</w:t>
      </w:r>
    </w:p>
    <w:p w14:paraId="6C3BF481" w14:textId="77777777" w:rsidR="00175AE6" w:rsidRPr="00A254B5" w:rsidRDefault="009C27F0" w:rsidP="00515CB3">
      <w:pPr>
        <w:jc w:val="center"/>
        <w:rPr>
          <w:rFonts w:ascii="Times New Roman" w:hAnsi="Times New Roman"/>
        </w:rPr>
      </w:pPr>
      <w:r w:rsidRPr="00A254B5">
        <w:rPr>
          <w:rFonts w:ascii="Times New Roman" w:hAnsi="Times New Roman"/>
        </w:rPr>
        <w:t>затрат на приобретение рабочих станций</w:t>
      </w:r>
    </w:p>
    <w:p w14:paraId="531FE655" w14:textId="77777777" w:rsidR="00270C8A" w:rsidRPr="00A02316" w:rsidRDefault="00270C8A" w:rsidP="00515CB3">
      <w:pPr>
        <w:jc w:val="center"/>
        <w:rPr>
          <w:rFonts w:ascii="Times New Roman" w:hAnsi="Times New Roman"/>
          <w:highlight w:val="red"/>
        </w:rPr>
      </w:pPr>
    </w:p>
    <w:p w14:paraId="09D43342" w14:textId="77777777" w:rsidR="009C27F0" w:rsidRPr="00A254B5" w:rsidRDefault="009C27F0" w:rsidP="00A254B5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A254B5">
        <w:rPr>
          <w:rFonts w:ascii="Times New Roman" w:hAnsi="Times New Roman"/>
        </w:rPr>
        <w:t xml:space="preserve">Таблица </w:t>
      </w:r>
      <w:r w:rsidR="00BB16FD" w:rsidRPr="00A254B5">
        <w:rPr>
          <w:rFonts w:ascii="Times New Roman" w:hAnsi="Times New Roman"/>
        </w:rPr>
        <w:t>2</w:t>
      </w:r>
      <w:r w:rsidR="00E254D8" w:rsidRPr="00A254B5">
        <w:rPr>
          <w:rFonts w:ascii="Times New Roman" w:hAnsi="Times New Roman"/>
        </w:rPr>
        <w:t>6</w:t>
      </w:r>
    </w:p>
    <w:p w14:paraId="2CBF1F6E" w14:textId="77777777" w:rsidR="00E95DF2" w:rsidRPr="00A254B5" w:rsidRDefault="00E95DF2" w:rsidP="00A254B5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09"/>
        <w:gridCol w:w="1984"/>
        <w:gridCol w:w="3828"/>
        <w:gridCol w:w="1701"/>
        <w:gridCol w:w="3402"/>
      </w:tblGrid>
      <w:tr w:rsidR="009C27F0" w:rsidRPr="00A254B5" w14:paraId="558D0395" w14:textId="77777777" w:rsidTr="0050029B">
        <w:trPr>
          <w:trHeight w:val="322"/>
        </w:trPr>
        <w:tc>
          <w:tcPr>
            <w:tcW w:w="3809" w:type="dxa"/>
            <w:vAlign w:val="center"/>
          </w:tcPr>
          <w:p w14:paraId="3B257822" w14:textId="77777777" w:rsidR="009C27F0" w:rsidRPr="00A254B5" w:rsidRDefault="009C27F0" w:rsidP="00A254B5">
            <w:pPr>
              <w:jc w:val="center"/>
              <w:rPr>
                <w:rFonts w:ascii="Times New Roman" w:eastAsiaTheme="minorEastAsia" w:hAnsi="Times New Roman"/>
              </w:rPr>
            </w:pPr>
            <w:r w:rsidRPr="00A254B5">
              <w:rPr>
                <w:rFonts w:ascii="Times New Roman" w:hAnsi="Times New Roman"/>
                <w:bCs/>
                <w:color w:val="000000"/>
                <w:spacing w:val="-3"/>
              </w:rPr>
              <w:t>Наименование</w:t>
            </w:r>
          </w:p>
        </w:tc>
        <w:tc>
          <w:tcPr>
            <w:tcW w:w="1984" w:type="dxa"/>
            <w:vAlign w:val="center"/>
          </w:tcPr>
          <w:p w14:paraId="277E7A88" w14:textId="77777777" w:rsidR="009C27F0" w:rsidRPr="00A254B5" w:rsidRDefault="009C27F0" w:rsidP="00A254B5">
            <w:pPr>
              <w:jc w:val="center"/>
              <w:rPr>
                <w:rFonts w:ascii="Times New Roman" w:eastAsiaTheme="minorEastAsia" w:hAnsi="Times New Roman"/>
              </w:rPr>
            </w:pPr>
            <w:r w:rsidRPr="00A254B5">
              <w:rPr>
                <w:rFonts w:ascii="Times New Roman" w:hAnsi="Times New Roman"/>
                <w:bCs/>
                <w:color w:val="000000"/>
                <w:spacing w:val="-4"/>
              </w:rPr>
              <w:t>Срок эксплуа</w:t>
            </w:r>
            <w:r w:rsidRPr="00A254B5">
              <w:rPr>
                <w:rFonts w:ascii="Times New Roman" w:hAnsi="Times New Roman"/>
                <w:bCs/>
                <w:color w:val="000000"/>
                <w:spacing w:val="-2"/>
              </w:rPr>
              <w:t>тации, лет</w:t>
            </w:r>
          </w:p>
        </w:tc>
        <w:tc>
          <w:tcPr>
            <w:tcW w:w="3828" w:type="dxa"/>
            <w:vAlign w:val="center"/>
          </w:tcPr>
          <w:p w14:paraId="3A2F8681" w14:textId="77777777" w:rsidR="009C27F0" w:rsidRPr="00A254B5" w:rsidRDefault="009C27F0" w:rsidP="00A254B5">
            <w:pPr>
              <w:jc w:val="center"/>
              <w:rPr>
                <w:rFonts w:ascii="Times New Roman" w:eastAsiaTheme="minorEastAsia" w:hAnsi="Times New Roman"/>
              </w:rPr>
            </w:pPr>
            <w:r w:rsidRPr="00A254B5">
              <w:rPr>
                <w:rFonts w:ascii="Times New Roman" w:hAnsi="Times New Roman"/>
                <w:bCs/>
                <w:color w:val="000000"/>
                <w:spacing w:val="-1"/>
              </w:rPr>
              <w:t>Цена приобретения</w:t>
            </w:r>
          </w:p>
        </w:tc>
        <w:tc>
          <w:tcPr>
            <w:tcW w:w="1701" w:type="dxa"/>
            <w:vAlign w:val="center"/>
          </w:tcPr>
          <w:p w14:paraId="4C47C733" w14:textId="77777777" w:rsidR="009C27F0" w:rsidRPr="00A254B5" w:rsidRDefault="009C27F0" w:rsidP="00A254B5">
            <w:pPr>
              <w:jc w:val="center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A254B5">
              <w:rPr>
                <w:rFonts w:ascii="Times New Roman" w:hAnsi="Times New Roman"/>
                <w:bCs/>
                <w:color w:val="000000"/>
                <w:spacing w:val="-2"/>
              </w:rPr>
              <w:t>Количество</w:t>
            </w:r>
          </w:p>
        </w:tc>
        <w:tc>
          <w:tcPr>
            <w:tcW w:w="3402" w:type="dxa"/>
            <w:vAlign w:val="center"/>
          </w:tcPr>
          <w:p w14:paraId="78B1BC2D" w14:textId="77777777" w:rsidR="009C27F0" w:rsidRPr="00A254B5" w:rsidRDefault="009C27F0" w:rsidP="00A254B5">
            <w:pPr>
              <w:jc w:val="center"/>
              <w:rPr>
                <w:rFonts w:ascii="Times New Roman" w:eastAsiaTheme="minorEastAsia" w:hAnsi="Times New Roman"/>
              </w:rPr>
            </w:pPr>
            <w:r w:rsidRPr="00A254B5">
              <w:rPr>
                <w:rFonts w:ascii="Times New Roman" w:hAnsi="Times New Roman"/>
                <w:bCs/>
                <w:color w:val="000000"/>
                <w:spacing w:val="-2"/>
              </w:rPr>
              <w:t>Д</w:t>
            </w:r>
            <w:r w:rsidRPr="00A254B5">
              <w:rPr>
                <w:rFonts w:ascii="Times New Roman" w:hAnsi="Times New Roman"/>
                <w:bCs/>
                <w:color w:val="000000"/>
                <w:spacing w:val="-4"/>
              </w:rPr>
              <w:t>олжность</w:t>
            </w:r>
          </w:p>
        </w:tc>
      </w:tr>
    </w:tbl>
    <w:p w14:paraId="1DCF4113" w14:textId="77777777" w:rsidR="009C27F0" w:rsidRPr="00A254B5" w:rsidRDefault="009C27F0" w:rsidP="00A254B5">
      <w:pPr>
        <w:spacing w:line="14" w:lineRule="exact"/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09"/>
        <w:gridCol w:w="1984"/>
        <w:gridCol w:w="3828"/>
        <w:gridCol w:w="1701"/>
        <w:gridCol w:w="3402"/>
      </w:tblGrid>
      <w:tr w:rsidR="009C27F0" w:rsidRPr="00A254B5" w14:paraId="71BB3C6E" w14:textId="77777777" w:rsidTr="009C27F0">
        <w:trPr>
          <w:trHeight w:val="350"/>
          <w:tblHeader/>
        </w:trPr>
        <w:tc>
          <w:tcPr>
            <w:tcW w:w="3809" w:type="dxa"/>
            <w:vAlign w:val="center"/>
          </w:tcPr>
          <w:p w14:paraId="3300367E" w14:textId="77777777" w:rsidR="009C27F0" w:rsidRPr="00A254B5" w:rsidRDefault="009C27F0" w:rsidP="00A254B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254B5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Align w:val="center"/>
          </w:tcPr>
          <w:p w14:paraId="2A374948" w14:textId="77777777" w:rsidR="009C27F0" w:rsidRPr="00A254B5" w:rsidRDefault="009C27F0" w:rsidP="00A254B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254B5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3828" w:type="dxa"/>
            <w:vAlign w:val="center"/>
          </w:tcPr>
          <w:p w14:paraId="260309E7" w14:textId="77777777" w:rsidR="009C27F0" w:rsidRPr="00A254B5" w:rsidRDefault="009C27F0" w:rsidP="00A254B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254B5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1701" w:type="dxa"/>
            <w:vAlign w:val="center"/>
          </w:tcPr>
          <w:p w14:paraId="5D9FA5FA" w14:textId="77777777" w:rsidR="009C27F0" w:rsidRPr="00A254B5" w:rsidRDefault="009C27F0" w:rsidP="00A254B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254B5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3402" w:type="dxa"/>
            <w:vAlign w:val="center"/>
          </w:tcPr>
          <w:p w14:paraId="50AF5776" w14:textId="77777777" w:rsidR="009C27F0" w:rsidRPr="00A254B5" w:rsidRDefault="009C27F0" w:rsidP="00A254B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254B5">
              <w:rPr>
                <w:rFonts w:ascii="Times New Roman" w:hAnsi="Times New Roman"/>
                <w:color w:val="000000" w:themeColor="text1"/>
              </w:rPr>
              <w:t>5</w:t>
            </w:r>
          </w:p>
        </w:tc>
      </w:tr>
      <w:tr w:rsidR="009C27F0" w:rsidRPr="00A254B5" w14:paraId="1EEFB6E9" w14:textId="77777777" w:rsidTr="009C27F0">
        <w:trPr>
          <w:trHeight w:val="350"/>
        </w:trPr>
        <w:tc>
          <w:tcPr>
            <w:tcW w:w="14724" w:type="dxa"/>
            <w:gridSpan w:val="5"/>
          </w:tcPr>
          <w:p w14:paraId="370A3DC0" w14:textId="77777777" w:rsidR="009C27F0" w:rsidRPr="00A254B5" w:rsidRDefault="009C27F0" w:rsidP="00A254B5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A254B5">
              <w:rPr>
                <w:rFonts w:ascii="Times New Roman" w:hAnsi="Times New Roman"/>
                <w:b/>
                <w:bCs/>
                <w:color w:val="000000" w:themeColor="text1"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9C27F0" w:rsidRPr="00A254B5" w14:paraId="1AD67ABF" w14:textId="77777777" w:rsidTr="009C27F0">
        <w:trPr>
          <w:trHeight w:val="350"/>
        </w:trPr>
        <w:tc>
          <w:tcPr>
            <w:tcW w:w="3809" w:type="dxa"/>
            <w:vAlign w:val="center"/>
          </w:tcPr>
          <w:p w14:paraId="6D48B90C" w14:textId="77777777" w:rsidR="009C27F0" w:rsidRPr="00A254B5" w:rsidRDefault="009C27F0" w:rsidP="00A254B5">
            <w:pPr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A254B5">
              <w:rPr>
                <w:rFonts w:ascii="Times New Roman" w:hAnsi="Times New Roman"/>
                <w:color w:val="000000" w:themeColor="text1"/>
                <w:spacing w:val="-4"/>
              </w:rPr>
              <w:t xml:space="preserve">Рабочая </w:t>
            </w:r>
            <w:r w:rsidRPr="00A254B5">
              <w:rPr>
                <w:rFonts w:ascii="Times New Roman" w:hAnsi="Times New Roman"/>
                <w:color w:val="000000" w:themeColor="text1"/>
                <w:spacing w:val="-3"/>
              </w:rPr>
              <w:t>станция (компьютер персональный, моноблок)</w:t>
            </w:r>
          </w:p>
        </w:tc>
        <w:tc>
          <w:tcPr>
            <w:tcW w:w="1984" w:type="dxa"/>
            <w:vAlign w:val="center"/>
          </w:tcPr>
          <w:p w14:paraId="19EFE83D" w14:textId="77777777" w:rsidR="009C27F0" w:rsidRPr="00A254B5" w:rsidRDefault="009C27F0" w:rsidP="00A254B5">
            <w:pPr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A254B5">
              <w:rPr>
                <w:rFonts w:ascii="Times New Roman" w:eastAsiaTheme="minorEastAsia" w:hAnsi="Times New Roman"/>
                <w:bCs/>
                <w:color w:val="000000" w:themeColor="text1"/>
              </w:rPr>
              <w:t>3</w:t>
            </w:r>
          </w:p>
        </w:tc>
        <w:tc>
          <w:tcPr>
            <w:tcW w:w="3828" w:type="dxa"/>
            <w:vAlign w:val="center"/>
          </w:tcPr>
          <w:p w14:paraId="23AD2EC6" w14:textId="77777777" w:rsidR="009C27F0" w:rsidRPr="00A254B5" w:rsidRDefault="009C27F0" w:rsidP="00A254B5">
            <w:pPr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A254B5">
              <w:rPr>
                <w:rFonts w:ascii="Times New Roman" w:hAnsi="Times New Roman"/>
                <w:color w:val="000000" w:themeColor="text1"/>
                <w:spacing w:val="-1"/>
              </w:rPr>
              <w:t xml:space="preserve">не более 100,0 тыс. рублей включительно за </w:t>
            </w:r>
            <w:r w:rsidRPr="00A254B5">
              <w:rPr>
                <w:rFonts w:ascii="Times New Roman" w:hAnsi="Times New Roman"/>
                <w:color w:val="000000" w:themeColor="text1"/>
                <w:spacing w:val="-2"/>
              </w:rPr>
              <w:t>1 единицу</w:t>
            </w:r>
          </w:p>
        </w:tc>
        <w:tc>
          <w:tcPr>
            <w:tcW w:w="1701" w:type="dxa"/>
            <w:vAlign w:val="center"/>
          </w:tcPr>
          <w:p w14:paraId="45E827C3" w14:textId="77777777" w:rsidR="009C27F0" w:rsidRPr="00A254B5" w:rsidRDefault="009C27F0" w:rsidP="00A254B5">
            <w:pPr>
              <w:jc w:val="center"/>
              <w:rPr>
                <w:rFonts w:ascii="Times New Roman" w:hAnsi="Times New Roman"/>
                <w:color w:val="000000" w:themeColor="text1"/>
                <w:spacing w:val="-3"/>
              </w:rPr>
            </w:pPr>
            <w:r w:rsidRPr="00A254B5">
              <w:rPr>
                <w:rFonts w:ascii="Times New Roman" w:hAnsi="Times New Roman"/>
                <w:color w:val="000000" w:themeColor="text1"/>
                <w:spacing w:val="-1"/>
              </w:rPr>
              <w:t xml:space="preserve">не более </w:t>
            </w:r>
            <w:r w:rsidRPr="00A254B5">
              <w:rPr>
                <w:rFonts w:ascii="Times New Roman" w:hAnsi="Times New Roman"/>
                <w:color w:val="000000" w:themeColor="text1"/>
                <w:spacing w:val="-3"/>
              </w:rPr>
              <w:t xml:space="preserve">1 единицы на </w:t>
            </w:r>
            <w:r w:rsidRPr="00A254B5">
              <w:rPr>
                <w:rFonts w:ascii="Times New Roman" w:hAnsi="Times New Roman"/>
                <w:color w:val="000000" w:themeColor="text1"/>
                <w:spacing w:val="-2"/>
              </w:rPr>
              <w:t>1 работника</w:t>
            </w:r>
          </w:p>
        </w:tc>
        <w:tc>
          <w:tcPr>
            <w:tcW w:w="3402" w:type="dxa"/>
            <w:vAlign w:val="center"/>
          </w:tcPr>
          <w:p w14:paraId="764A48C4" w14:textId="77777777" w:rsidR="009C27F0" w:rsidRPr="00A254B5" w:rsidRDefault="009C27F0" w:rsidP="00A254B5">
            <w:pPr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A254B5">
              <w:rPr>
                <w:rFonts w:ascii="Times New Roman" w:hAnsi="Times New Roman"/>
                <w:color w:val="000000" w:themeColor="text1"/>
              </w:rPr>
              <w:t>Главные и иные должности муниципальной службы</w:t>
            </w:r>
          </w:p>
        </w:tc>
      </w:tr>
      <w:tr w:rsidR="009C27F0" w:rsidRPr="00A254B5" w14:paraId="21EC6D1D" w14:textId="77777777" w:rsidTr="009C27F0">
        <w:trPr>
          <w:trHeight w:val="350"/>
        </w:trPr>
        <w:tc>
          <w:tcPr>
            <w:tcW w:w="3809" w:type="dxa"/>
            <w:vAlign w:val="center"/>
          </w:tcPr>
          <w:p w14:paraId="312FA876" w14:textId="77777777" w:rsidR="009C27F0" w:rsidRPr="00A254B5" w:rsidRDefault="009C27F0" w:rsidP="00A254B5">
            <w:pPr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A254B5">
              <w:rPr>
                <w:rFonts w:ascii="Times New Roman" w:hAnsi="Times New Roman"/>
                <w:color w:val="000000" w:themeColor="text1"/>
                <w:spacing w:val="-3"/>
              </w:rPr>
              <w:t xml:space="preserve">Мобильная </w:t>
            </w:r>
            <w:r w:rsidRPr="00A254B5">
              <w:rPr>
                <w:rFonts w:ascii="Times New Roman" w:hAnsi="Times New Roman"/>
                <w:color w:val="000000" w:themeColor="text1"/>
                <w:spacing w:val="-4"/>
              </w:rPr>
              <w:t xml:space="preserve">рабочая станция </w:t>
            </w:r>
            <w:r w:rsidRPr="00A254B5">
              <w:rPr>
                <w:rFonts w:ascii="Times New Roman" w:hAnsi="Times New Roman"/>
                <w:color w:val="000000" w:themeColor="text1"/>
                <w:spacing w:val="-4"/>
              </w:rPr>
              <w:lastRenderedPageBreak/>
              <w:t>(ноутбук)</w:t>
            </w:r>
          </w:p>
        </w:tc>
        <w:tc>
          <w:tcPr>
            <w:tcW w:w="1984" w:type="dxa"/>
            <w:vAlign w:val="center"/>
          </w:tcPr>
          <w:p w14:paraId="0C5E7DC1" w14:textId="77777777" w:rsidR="009C27F0" w:rsidRPr="00A254B5" w:rsidRDefault="009C27F0" w:rsidP="00A254B5">
            <w:pPr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A254B5">
              <w:rPr>
                <w:rFonts w:ascii="Times New Roman" w:eastAsiaTheme="minorEastAsia" w:hAnsi="Times New Roman"/>
                <w:bCs/>
                <w:color w:val="000000" w:themeColor="text1"/>
              </w:rPr>
              <w:lastRenderedPageBreak/>
              <w:t>3</w:t>
            </w:r>
          </w:p>
        </w:tc>
        <w:tc>
          <w:tcPr>
            <w:tcW w:w="3828" w:type="dxa"/>
            <w:vAlign w:val="center"/>
          </w:tcPr>
          <w:p w14:paraId="200B0226" w14:textId="77777777" w:rsidR="009C27F0" w:rsidRPr="00A254B5" w:rsidRDefault="009C27F0" w:rsidP="00A254B5">
            <w:pPr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A254B5">
              <w:rPr>
                <w:rFonts w:ascii="Times New Roman" w:hAnsi="Times New Roman"/>
                <w:color w:val="000000" w:themeColor="text1"/>
              </w:rPr>
              <w:t xml:space="preserve">не более 100 тыс. рублей </w:t>
            </w:r>
            <w:r w:rsidRPr="00A254B5">
              <w:rPr>
                <w:rFonts w:ascii="Times New Roman" w:hAnsi="Times New Roman"/>
                <w:color w:val="000000" w:themeColor="text1"/>
              </w:rPr>
              <w:lastRenderedPageBreak/>
              <w:t>включительно за 1 единицу</w:t>
            </w:r>
          </w:p>
        </w:tc>
        <w:tc>
          <w:tcPr>
            <w:tcW w:w="1701" w:type="dxa"/>
            <w:vAlign w:val="center"/>
          </w:tcPr>
          <w:p w14:paraId="615E25A6" w14:textId="77777777" w:rsidR="009C27F0" w:rsidRPr="00A254B5" w:rsidRDefault="009C27F0" w:rsidP="00A254B5">
            <w:pPr>
              <w:jc w:val="center"/>
              <w:rPr>
                <w:rFonts w:ascii="Times New Roman" w:hAnsi="Times New Roman"/>
                <w:color w:val="000000" w:themeColor="text1"/>
                <w:spacing w:val="-3"/>
              </w:rPr>
            </w:pPr>
            <w:r w:rsidRPr="00A254B5">
              <w:rPr>
                <w:rFonts w:ascii="Times New Roman" w:hAnsi="Times New Roman"/>
                <w:color w:val="000000" w:themeColor="text1"/>
                <w:spacing w:val="-1"/>
              </w:rPr>
              <w:lastRenderedPageBreak/>
              <w:t xml:space="preserve">не более </w:t>
            </w:r>
            <w:r w:rsidRPr="00A254B5">
              <w:rPr>
                <w:rFonts w:ascii="Times New Roman" w:hAnsi="Times New Roman"/>
                <w:color w:val="000000" w:themeColor="text1"/>
                <w:spacing w:val="-3"/>
              </w:rPr>
              <w:t xml:space="preserve">1 </w:t>
            </w:r>
            <w:r w:rsidRPr="00A254B5">
              <w:rPr>
                <w:rFonts w:ascii="Times New Roman" w:hAnsi="Times New Roman"/>
                <w:color w:val="000000" w:themeColor="text1"/>
                <w:spacing w:val="-3"/>
              </w:rPr>
              <w:lastRenderedPageBreak/>
              <w:t xml:space="preserve">единицы на </w:t>
            </w:r>
            <w:r w:rsidRPr="00A254B5">
              <w:rPr>
                <w:rFonts w:ascii="Times New Roman" w:hAnsi="Times New Roman"/>
                <w:color w:val="000000" w:themeColor="text1"/>
                <w:spacing w:val="-2"/>
              </w:rPr>
              <w:t>1 работника</w:t>
            </w:r>
          </w:p>
        </w:tc>
        <w:tc>
          <w:tcPr>
            <w:tcW w:w="3402" w:type="dxa"/>
            <w:vAlign w:val="center"/>
          </w:tcPr>
          <w:p w14:paraId="73D733D5" w14:textId="77777777" w:rsidR="009C27F0" w:rsidRPr="00A254B5" w:rsidRDefault="009C27F0" w:rsidP="00A254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254B5">
              <w:rPr>
                <w:rFonts w:ascii="Times New Roman" w:hAnsi="Times New Roman"/>
                <w:color w:val="000000" w:themeColor="text1"/>
              </w:rPr>
              <w:lastRenderedPageBreak/>
              <w:t xml:space="preserve">Замещающий муниципальную </w:t>
            </w:r>
            <w:r w:rsidRPr="00A254B5">
              <w:rPr>
                <w:rFonts w:ascii="Times New Roman" w:hAnsi="Times New Roman"/>
                <w:color w:val="000000" w:themeColor="text1"/>
              </w:rPr>
              <w:lastRenderedPageBreak/>
              <w:t>должность</w:t>
            </w:r>
          </w:p>
        </w:tc>
      </w:tr>
      <w:tr w:rsidR="009C27F0" w:rsidRPr="0087164C" w14:paraId="42946D3A" w14:textId="77777777" w:rsidTr="009C27F0">
        <w:trPr>
          <w:trHeight w:val="350"/>
        </w:trPr>
        <w:tc>
          <w:tcPr>
            <w:tcW w:w="3809" w:type="dxa"/>
            <w:vAlign w:val="center"/>
          </w:tcPr>
          <w:p w14:paraId="0622B965" w14:textId="77777777" w:rsidR="009C27F0" w:rsidRPr="00A254B5" w:rsidRDefault="009C27F0" w:rsidP="00A254B5">
            <w:pPr>
              <w:jc w:val="center"/>
              <w:rPr>
                <w:rFonts w:ascii="Times New Roman" w:hAnsi="Times New Roman"/>
                <w:color w:val="000000" w:themeColor="text1"/>
                <w:spacing w:val="-3"/>
              </w:rPr>
            </w:pPr>
            <w:r w:rsidRPr="00A254B5">
              <w:rPr>
                <w:rFonts w:ascii="Times New Roman" w:hAnsi="Times New Roman"/>
                <w:color w:val="000000" w:themeColor="text1"/>
                <w:spacing w:val="-4"/>
              </w:rPr>
              <w:lastRenderedPageBreak/>
              <w:t xml:space="preserve">Рабочая </w:t>
            </w:r>
            <w:r w:rsidRPr="00A254B5">
              <w:rPr>
                <w:rFonts w:ascii="Times New Roman" w:hAnsi="Times New Roman"/>
                <w:color w:val="000000" w:themeColor="text1"/>
                <w:spacing w:val="-3"/>
              </w:rPr>
              <w:t>станция (компьютер персональный, моноблок) (для выполнения определенных функций)</w:t>
            </w:r>
          </w:p>
        </w:tc>
        <w:tc>
          <w:tcPr>
            <w:tcW w:w="1984" w:type="dxa"/>
            <w:vAlign w:val="center"/>
          </w:tcPr>
          <w:p w14:paraId="7D2F1295" w14:textId="77777777" w:rsidR="009C27F0" w:rsidRPr="00A254B5" w:rsidRDefault="009C27F0" w:rsidP="00A254B5">
            <w:pPr>
              <w:jc w:val="center"/>
              <w:rPr>
                <w:rFonts w:ascii="Times New Roman" w:eastAsiaTheme="minorEastAsia" w:hAnsi="Times New Roman"/>
                <w:bCs/>
                <w:color w:val="000000" w:themeColor="text1"/>
              </w:rPr>
            </w:pPr>
            <w:r w:rsidRPr="00A254B5">
              <w:rPr>
                <w:rFonts w:ascii="Times New Roman" w:eastAsiaTheme="minorEastAsia" w:hAnsi="Times New Roman"/>
                <w:bCs/>
                <w:color w:val="000000" w:themeColor="text1"/>
              </w:rPr>
              <w:t>3</w:t>
            </w:r>
          </w:p>
        </w:tc>
        <w:tc>
          <w:tcPr>
            <w:tcW w:w="3828" w:type="dxa"/>
            <w:vAlign w:val="center"/>
          </w:tcPr>
          <w:p w14:paraId="11E8D57E" w14:textId="77777777" w:rsidR="009C27F0" w:rsidRPr="00A254B5" w:rsidRDefault="009C27F0" w:rsidP="00A254B5">
            <w:pPr>
              <w:jc w:val="center"/>
              <w:rPr>
                <w:rFonts w:ascii="Times New Roman" w:hAnsi="Times New Roman"/>
                <w:color w:val="000000" w:themeColor="text1"/>
                <w:spacing w:val="-1"/>
              </w:rPr>
            </w:pPr>
            <w:r w:rsidRPr="00A254B5">
              <w:rPr>
                <w:rFonts w:ascii="Times New Roman" w:hAnsi="Times New Roman"/>
                <w:color w:val="000000" w:themeColor="text1"/>
                <w:spacing w:val="-1"/>
              </w:rPr>
              <w:t xml:space="preserve">не более 100,0 тыс. рублей включительно за </w:t>
            </w:r>
            <w:r w:rsidRPr="00A254B5">
              <w:rPr>
                <w:rFonts w:ascii="Times New Roman" w:hAnsi="Times New Roman"/>
                <w:color w:val="000000" w:themeColor="text1"/>
                <w:spacing w:val="-2"/>
              </w:rPr>
              <w:t>1 единицу</w:t>
            </w:r>
          </w:p>
        </w:tc>
        <w:tc>
          <w:tcPr>
            <w:tcW w:w="1701" w:type="dxa"/>
            <w:vAlign w:val="center"/>
          </w:tcPr>
          <w:p w14:paraId="2C5303E3" w14:textId="77777777" w:rsidR="009C27F0" w:rsidRPr="00A254B5" w:rsidRDefault="009C27F0" w:rsidP="00A254B5">
            <w:pPr>
              <w:ind w:right="102"/>
              <w:jc w:val="center"/>
              <w:rPr>
                <w:rFonts w:ascii="Times New Roman" w:hAnsi="Times New Roman"/>
                <w:color w:val="000000" w:themeColor="text1"/>
                <w:spacing w:val="-1"/>
              </w:rPr>
            </w:pPr>
            <w:r w:rsidRPr="00A254B5">
              <w:rPr>
                <w:rFonts w:ascii="Times New Roman" w:hAnsi="Times New Roman"/>
                <w:color w:val="000000" w:themeColor="text1"/>
                <w:spacing w:val="-1"/>
              </w:rPr>
              <w:t xml:space="preserve">не более </w:t>
            </w:r>
            <w:r w:rsidRPr="00A254B5">
              <w:rPr>
                <w:rFonts w:ascii="Times New Roman" w:hAnsi="Times New Roman"/>
                <w:color w:val="000000" w:themeColor="text1"/>
                <w:spacing w:val="-3"/>
              </w:rPr>
              <w:t>2 единиц на учреждение</w:t>
            </w:r>
          </w:p>
        </w:tc>
        <w:tc>
          <w:tcPr>
            <w:tcW w:w="3402" w:type="dxa"/>
            <w:vAlign w:val="center"/>
          </w:tcPr>
          <w:p w14:paraId="07C8EF63" w14:textId="77777777" w:rsidR="009C27F0" w:rsidRPr="0087164C" w:rsidRDefault="009C27F0" w:rsidP="00A254B5">
            <w:pPr>
              <w:jc w:val="center"/>
              <w:rPr>
                <w:rFonts w:ascii="Times New Roman" w:hAnsi="Times New Roman"/>
                <w:color w:val="000000" w:themeColor="text1"/>
                <w:spacing w:val="-3"/>
              </w:rPr>
            </w:pPr>
            <w:r w:rsidRPr="00A254B5">
              <w:rPr>
                <w:rFonts w:ascii="Times New Roman" w:hAnsi="Times New Roman"/>
                <w:color w:val="000000" w:themeColor="text1"/>
                <w:spacing w:val="-3"/>
              </w:rPr>
              <w:t>На учреждение</w:t>
            </w:r>
          </w:p>
        </w:tc>
      </w:tr>
      <w:tr w:rsidR="00A254B5" w:rsidRPr="0087164C" w14:paraId="5DE03498" w14:textId="77777777" w:rsidTr="00504530">
        <w:trPr>
          <w:trHeight w:val="350"/>
        </w:trPr>
        <w:tc>
          <w:tcPr>
            <w:tcW w:w="14724" w:type="dxa"/>
            <w:gridSpan w:val="5"/>
          </w:tcPr>
          <w:p w14:paraId="6E701B9C" w14:textId="77777777" w:rsidR="00A254B5" w:rsidRPr="00A254B5" w:rsidRDefault="00A254B5" w:rsidP="00504530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A254B5">
              <w:rPr>
                <w:rFonts w:ascii="Times New Roman" w:hAnsi="Times New Roman"/>
                <w:b/>
                <w:bCs/>
                <w:color w:val="000000" w:themeColor="text1"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A254B5" w:rsidRPr="0087164C" w14:paraId="3E83E4D0" w14:textId="77777777" w:rsidTr="00504530">
        <w:trPr>
          <w:trHeight w:val="350"/>
        </w:trPr>
        <w:tc>
          <w:tcPr>
            <w:tcW w:w="3809" w:type="dxa"/>
            <w:vAlign w:val="center"/>
          </w:tcPr>
          <w:p w14:paraId="7D4E8E0C" w14:textId="77777777" w:rsidR="00A254B5" w:rsidRPr="0087164C" w:rsidRDefault="00A254B5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87164C">
              <w:rPr>
                <w:rFonts w:ascii="Times New Roman" w:hAnsi="Times New Roman"/>
                <w:color w:val="000000" w:themeColor="text1"/>
                <w:spacing w:val="-4"/>
              </w:rPr>
              <w:t xml:space="preserve">Рабочая </w:t>
            </w:r>
            <w:r w:rsidRPr="0087164C">
              <w:rPr>
                <w:rFonts w:ascii="Times New Roman" w:hAnsi="Times New Roman"/>
                <w:color w:val="000000" w:themeColor="text1"/>
                <w:spacing w:val="-3"/>
              </w:rPr>
              <w:t>станция (компьютер персональный, моноблок)</w:t>
            </w:r>
          </w:p>
        </w:tc>
        <w:tc>
          <w:tcPr>
            <w:tcW w:w="1984" w:type="dxa"/>
            <w:vAlign w:val="center"/>
          </w:tcPr>
          <w:p w14:paraId="49AC529A" w14:textId="77777777" w:rsidR="00A254B5" w:rsidRPr="0087164C" w:rsidRDefault="00A254B5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87164C">
              <w:rPr>
                <w:rFonts w:ascii="Times New Roman" w:eastAsiaTheme="minorEastAsia" w:hAnsi="Times New Roman"/>
                <w:bCs/>
                <w:color w:val="000000" w:themeColor="text1"/>
              </w:rPr>
              <w:t>3</w:t>
            </w:r>
          </w:p>
        </w:tc>
        <w:tc>
          <w:tcPr>
            <w:tcW w:w="3828" w:type="dxa"/>
            <w:vAlign w:val="center"/>
          </w:tcPr>
          <w:p w14:paraId="72E9BBAE" w14:textId="77777777" w:rsidR="00A254B5" w:rsidRPr="0087164C" w:rsidRDefault="00A254B5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87164C">
              <w:rPr>
                <w:rFonts w:ascii="Times New Roman" w:hAnsi="Times New Roman"/>
                <w:color w:val="000000" w:themeColor="text1"/>
                <w:spacing w:val="-1"/>
              </w:rPr>
              <w:t xml:space="preserve">не более 100,0 тыс. рублей включительно за </w:t>
            </w:r>
            <w:r w:rsidRPr="0087164C">
              <w:rPr>
                <w:rFonts w:ascii="Times New Roman" w:hAnsi="Times New Roman"/>
                <w:color w:val="000000" w:themeColor="text1"/>
                <w:spacing w:val="-2"/>
              </w:rPr>
              <w:t>1 единицу</w:t>
            </w:r>
          </w:p>
        </w:tc>
        <w:tc>
          <w:tcPr>
            <w:tcW w:w="1701" w:type="dxa"/>
            <w:vAlign w:val="center"/>
          </w:tcPr>
          <w:p w14:paraId="0BD1E4F8" w14:textId="77777777" w:rsidR="00A254B5" w:rsidRPr="0087164C" w:rsidRDefault="00A254B5" w:rsidP="00504530">
            <w:pPr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-3"/>
              </w:rPr>
            </w:pPr>
            <w:r w:rsidRPr="0087164C">
              <w:rPr>
                <w:rFonts w:ascii="Times New Roman" w:hAnsi="Times New Roman"/>
                <w:color w:val="000000" w:themeColor="text1"/>
                <w:spacing w:val="-1"/>
              </w:rPr>
              <w:t xml:space="preserve">не более </w:t>
            </w:r>
            <w:r w:rsidRPr="0087164C">
              <w:rPr>
                <w:rFonts w:ascii="Times New Roman" w:hAnsi="Times New Roman"/>
                <w:color w:val="000000" w:themeColor="text1"/>
                <w:spacing w:val="-3"/>
              </w:rPr>
              <w:t xml:space="preserve">1 единицы на </w:t>
            </w:r>
            <w:r w:rsidRPr="0087164C">
              <w:rPr>
                <w:rFonts w:ascii="Times New Roman" w:hAnsi="Times New Roman"/>
                <w:color w:val="000000" w:themeColor="text1"/>
                <w:spacing w:val="-2"/>
              </w:rPr>
              <w:t>1 работника</w:t>
            </w:r>
          </w:p>
        </w:tc>
        <w:tc>
          <w:tcPr>
            <w:tcW w:w="3402" w:type="dxa"/>
            <w:vAlign w:val="center"/>
          </w:tcPr>
          <w:p w14:paraId="0E49C128" w14:textId="77777777" w:rsidR="00A254B5" w:rsidRPr="0087164C" w:rsidRDefault="00A254B5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87164C">
              <w:rPr>
                <w:rFonts w:ascii="Times New Roman" w:hAnsi="Times New Roman"/>
                <w:color w:val="000000" w:themeColor="text1"/>
                <w:spacing w:val="-5"/>
              </w:rPr>
              <w:t>Работники учреждения</w:t>
            </w:r>
          </w:p>
        </w:tc>
      </w:tr>
      <w:tr w:rsidR="00A254B5" w:rsidRPr="0087164C" w14:paraId="6B8A0C20" w14:textId="77777777" w:rsidTr="00504530">
        <w:trPr>
          <w:trHeight w:val="350"/>
        </w:trPr>
        <w:tc>
          <w:tcPr>
            <w:tcW w:w="3809" w:type="dxa"/>
            <w:vAlign w:val="center"/>
          </w:tcPr>
          <w:p w14:paraId="64EDCBC3" w14:textId="77777777" w:rsidR="00A254B5" w:rsidRPr="0087164C" w:rsidRDefault="00A254B5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87164C">
              <w:rPr>
                <w:rFonts w:ascii="Times New Roman" w:hAnsi="Times New Roman"/>
                <w:color w:val="000000" w:themeColor="text1"/>
                <w:spacing w:val="-3"/>
              </w:rPr>
              <w:t xml:space="preserve">Мобильная </w:t>
            </w:r>
            <w:r w:rsidRPr="0087164C">
              <w:rPr>
                <w:rFonts w:ascii="Times New Roman" w:hAnsi="Times New Roman"/>
                <w:color w:val="000000" w:themeColor="text1"/>
                <w:spacing w:val="-4"/>
              </w:rPr>
              <w:t>рабочая станция (ноутбук)</w:t>
            </w:r>
          </w:p>
        </w:tc>
        <w:tc>
          <w:tcPr>
            <w:tcW w:w="1984" w:type="dxa"/>
            <w:vAlign w:val="center"/>
          </w:tcPr>
          <w:p w14:paraId="11AEEDA1" w14:textId="77777777" w:rsidR="00A254B5" w:rsidRPr="0087164C" w:rsidRDefault="00A254B5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87164C">
              <w:rPr>
                <w:rFonts w:ascii="Times New Roman" w:eastAsiaTheme="minorEastAsia" w:hAnsi="Times New Roman"/>
                <w:bCs/>
                <w:color w:val="000000" w:themeColor="text1"/>
              </w:rPr>
              <w:t>3</w:t>
            </w:r>
          </w:p>
        </w:tc>
        <w:tc>
          <w:tcPr>
            <w:tcW w:w="3828" w:type="dxa"/>
            <w:vAlign w:val="center"/>
          </w:tcPr>
          <w:p w14:paraId="7EDF01A4" w14:textId="77777777" w:rsidR="00A254B5" w:rsidRPr="0087164C" w:rsidRDefault="00A254B5" w:rsidP="005045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7164C">
              <w:rPr>
                <w:rFonts w:ascii="Times New Roman" w:hAnsi="Times New Roman"/>
                <w:color w:val="000000" w:themeColor="text1"/>
              </w:rPr>
              <w:t>не более 100 тыс. рублей включительно за 1 единицу</w:t>
            </w:r>
          </w:p>
        </w:tc>
        <w:tc>
          <w:tcPr>
            <w:tcW w:w="1701" w:type="dxa"/>
            <w:vAlign w:val="center"/>
          </w:tcPr>
          <w:p w14:paraId="4C4EEDB5" w14:textId="77777777" w:rsidR="00A254B5" w:rsidRPr="0087164C" w:rsidRDefault="00A254B5" w:rsidP="00504530">
            <w:pPr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-5"/>
              </w:rPr>
            </w:pPr>
            <w:r w:rsidRPr="0087164C">
              <w:rPr>
                <w:rFonts w:ascii="Times New Roman" w:hAnsi="Times New Roman"/>
                <w:color w:val="000000" w:themeColor="text1"/>
                <w:spacing w:val="-1"/>
              </w:rPr>
              <w:t xml:space="preserve">не более </w:t>
            </w:r>
            <w:r w:rsidRPr="0087164C">
              <w:rPr>
                <w:rFonts w:ascii="Times New Roman" w:hAnsi="Times New Roman"/>
                <w:color w:val="000000" w:themeColor="text1"/>
                <w:spacing w:val="-3"/>
              </w:rPr>
              <w:t>1 единицы</w:t>
            </w:r>
          </w:p>
        </w:tc>
        <w:tc>
          <w:tcPr>
            <w:tcW w:w="3402" w:type="dxa"/>
            <w:vAlign w:val="center"/>
          </w:tcPr>
          <w:p w14:paraId="0B021FC9" w14:textId="77777777" w:rsidR="00A254B5" w:rsidRPr="0087164C" w:rsidRDefault="00A254B5" w:rsidP="00504530">
            <w:pPr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-5"/>
              </w:rPr>
            </w:pPr>
            <w:r w:rsidRPr="0087164C">
              <w:rPr>
                <w:rFonts w:ascii="Times New Roman" w:hAnsi="Times New Roman"/>
                <w:color w:val="000000" w:themeColor="text1"/>
              </w:rPr>
              <w:t>Руководитель</w:t>
            </w:r>
          </w:p>
        </w:tc>
      </w:tr>
      <w:tr w:rsidR="00A254B5" w:rsidRPr="0087164C" w14:paraId="637D7C54" w14:textId="77777777" w:rsidTr="00504530">
        <w:trPr>
          <w:trHeight w:val="350"/>
        </w:trPr>
        <w:tc>
          <w:tcPr>
            <w:tcW w:w="14724" w:type="dxa"/>
            <w:gridSpan w:val="5"/>
          </w:tcPr>
          <w:p w14:paraId="2A002AFA" w14:textId="77777777" w:rsidR="00A254B5" w:rsidRPr="00A254B5" w:rsidRDefault="00A254B5" w:rsidP="00504530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A254B5">
              <w:rPr>
                <w:rFonts w:ascii="Times New Roman" w:hAnsi="Times New Roman"/>
                <w:b/>
                <w:bCs/>
                <w:color w:val="000000" w:themeColor="text1"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A254B5" w:rsidRPr="0087164C" w14:paraId="01E4FCBA" w14:textId="77777777" w:rsidTr="00504530">
        <w:trPr>
          <w:trHeight w:val="350"/>
        </w:trPr>
        <w:tc>
          <w:tcPr>
            <w:tcW w:w="3809" w:type="dxa"/>
            <w:vAlign w:val="center"/>
          </w:tcPr>
          <w:p w14:paraId="6017959B" w14:textId="77777777" w:rsidR="00A254B5" w:rsidRPr="0087164C" w:rsidRDefault="00A254B5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87164C">
              <w:rPr>
                <w:rFonts w:ascii="Times New Roman" w:hAnsi="Times New Roman"/>
                <w:color w:val="000000" w:themeColor="text1"/>
                <w:spacing w:val="-4"/>
              </w:rPr>
              <w:t xml:space="preserve">Рабочая </w:t>
            </w:r>
            <w:r w:rsidRPr="0087164C">
              <w:rPr>
                <w:rFonts w:ascii="Times New Roman" w:hAnsi="Times New Roman"/>
                <w:color w:val="000000" w:themeColor="text1"/>
                <w:spacing w:val="-3"/>
              </w:rPr>
              <w:t>станция (компьютер персональный, моноблок)</w:t>
            </w:r>
          </w:p>
        </w:tc>
        <w:tc>
          <w:tcPr>
            <w:tcW w:w="1984" w:type="dxa"/>
            <w:vAlign w:val="center"/>
          </w:tcPr>
          <w:p w14:paraId="03D33527" w14:textId="77777777" w:rsidR="00A254B5" w:rsidRPr="0087164C" w:rsidRDefault="00A254B5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87164C">
              <w:rPr>
                <w:rFonts w:ascii="Times New Roman" w:eastAsiaTheme="minorEastAsia" w:hAnsi="Times New Roman"/>
                <w:bCs/>
                <w:color w:val="000000" w:themeColor="text1"/>
              </w:rPr>
              <w:t>3</w:t>
            </w:r>
          </w:p>
        </w:tc>
        <w:tc>
          <w:tcPr>
            <w:tcW w:w="3828" w:type="dxa"/>
            <w:vAlign w:val="center"/>
          </w:tcPr>
          <w:p w14:paraId="58AAC47A" w14:textId="77777777" w:rsidR="00A254B5" w:rsidRPr="0087164C" w:rsidRDefault="00A254B5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87164C">
              <w:rPr>
                <w:rFonts w:ascii="Times New Roman" w:hAnsi="Times New Roman"/>
                <w:color w:val="000000" w:themeColor="text1"/>
                <w:spacing w:val="-1"/>
              </w:rPr>
              <w:t xml:space="preserve">не более 100,0 тыс. рублей включительно за </w:t>
            </w:r>
            <w:r w:rsidRPr="0087164C">
              <w:rPr>
                <w:rFonts w:ascii="Times New Roman" w:hAnsi="Times New Roman"/>
                <w:color w:val="000000" w:themeColor="text1"/>
                <w:spacing w:val="-2"/>
              </w:rPr>
              <w:t>1 единицу</w:t>
            </w:r>
          </w:p>
        </w:tc>
        <w:tc>
          <w:tcPr>
            <w:tcW w:w="1701" w:type="dxa"/>
            <w:vAlign w:val="center"/>
          </w:tcPr>
          <w:p w14:paraId="2A4055B6" w14:textId="77777777" w:rsidR="00A254B5" w:rsidRPr="0087164C" w:rsidRDefault="00A254B5" w:rsidP="00504530">
            <w:pPr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-3"/>
              </w:rPr>
            </w:pPr>
            <w:r w:rsidRPr="0087164C">
              <w:rPr>
                <w:rFonts w:ascii="Times New Roman" w:hAnsi="Times New Roman"/>
                <w:color w:val="000000" w:themeColor="text1"/>
                <w:spacing w:val="-1"/>
              </w:rPr>
              <w:t xml:space="preserve">не более </w:t>
            </w:r>
            <w:r w:rsidRPr="0087164C">
              <w:rPr>
                <w:rFonts w:ascii="Times New Roman" w:hAnsi="Times New Roman"/>
                <w:color w:val="000000" w:themeColor="text1"/>
                <w:spacing w:val="-3"/>
              </w:rPr>
              <w:t xml:space="preserve">1 единицы на </w:t>
            </w:r>
            <w:r w:rsidRPr="0087164C">
              <w:rPr>
                <w:rFonts w:ascii="Times New Roman" w:hAnsi="Times New Roman"/>
                <w:color w:val="000000" w:themeColor="text1"/>
                <w:spacing w:val="-2"/>
              </w:rPr>
              <w:t>1 работника</w:t>
            </w:r>
          </w:p>
        </w:tc>
        <w:tc>
          <w:tcPr>
            <w:tcW w:w="3402" w:type="dxa"/>
            <w:vAlign w:val="center"/>
          </w:tcPr>
          <w:p w14:paraId="0124F559" w14:textId="77777777" w:rsidR="00A254B5" w:rsidRPr="0087164C" w:rsidRDefault="00A254B5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87164C">
              <w:rPr>
                <w:rFonts w:ascii="Times New Roman" w:hAnsi="Times New Roman"/>
                <w:color w:val="000000" w:themeColor="text1"/>
                <w:spacing w:val="-5"/>
              </w:rPr>
              <w:t>Работники учреждения</w:t>
            </w:r>
          </w:p>
        </w:tc>
      </w:tr>
      <w:tr w:rsidR="00A254B5" w:rsidRPr="0087164C" w14:paraId="68DA5D6B" w14:textId="77777777" w:rsidTr="00504530">
        <w:trPr>
          <w:trHeight w:val="350"/>
        </w:trPr>
        <w:tc>
          <w:tcPr>
            <w:tcW w:w="3809" w:type="dxa"/>
            <w:vAlign w:val="center"/>
          </w:tcPr>
          <w:p w14:paraId="48C0112F" w14:textId="77777777" w:rsidR="00A254B5" w:rsidRPr="0087164C" w:rsidRDefault="00A254B5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87164C">
              <w:rPr>
                <w:rFonts w:ascii="Times New Roman" w:hAnsi="Times New Roman"/>
                <w:color w:val="000000" w:themeColor="text1"/>
                <w:spacing w:val="-3"/>
              </w:rPr>
              <w:t xml:space="preserve">Мобильная </w:t>
            </w:r>
            <w:r w:rsidRPr="0087164C">
              <w:rPr>
                <w:rFonts w:ascii="Times New Roman" w:hAnsi="Times New Roman"/>
                <w:color w:val="000000" w:themeColor="text1"/>
                <w:spacing w:val="-4"/>
              </w:rPr>
              <w:t>рабочая станция (ноутбук)</w:t>
            </w:r>
          </w:p>
        </w:tc>
        <w:tc>
          <w:tcPr>
            <w:tcW w:w="1984" w:type="dxa"/>
            <w:vAlign w:val="center"/>
          </w:tcPr>
          <w:p w14:paraId="0B602476" w14:textId="77777777" w:rsidR="00A254B5" w:rsidRPr="0087164C" w:rsidRDefault="00A254B5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87164C">
              <w:rPr>
                <w:rFonts w:ascii="Times New Roman" w:eastAsiaTheme="minorEastAsia" w:hAnsi="Times New Roman"/>
                <w:bCs/>
                <w:color w:val="000000" w:themeColor="text1"/>
              </w:rPr>
              <w:t>3</w:t>
            </w:r>
          </w:p>
        </w:tc>
        <w:tc>
          <w:tcPr>
            <w:tcW w:w="3828" w:type="dxa"/>
            <w:vAlign w:val="center"/>
          </w:tcPr>
          <w:p w14:paraId="026368B6" w14:textId="77777777" w:rsidR="00A254B5" w:rsidRPr="0087164C" w:rsidRDefault="00A254B5" w:rsidP="005045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7164C">
              <w:rPr>
                <w:rFonts w:ascii="Times New Roman" w:hAnsi="Times New Roman"/>
                <w:color w:val="000000" w:themeColor="text1"/>
              </w:rPr>
              <w:t>не более 100 тыс. рублей включительно за 1 единицу</w:t>
            </w:r>
          </w:p>
        </w:tc>
        <w:tc>
          <w:tcPr>
            <w:tcW w:w="1701" w:type="dxa"/>
            <w:vAlign w:val="center"/>
          </w:tcPr>
          <w:p w14:paraId="3AB4B72E" w14:textId="77777777" w:rsidR="00A254B5" w:rsidRPr="0087164C" w:rsidRDefault="00A254B5" w:rsidP="00504530">
            <w:pPr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-5"/>
              </w:rPr>
            </w:pPr>
            <w:r w:rsidRPr="0087164C">
              <w:rPr>
                <w:rFonts w:ascii="Times New Roman" w:hAnsi="Times New Roman"/>
                <w:color w:val="000000" w:themeColor="text1"/>
                <w:spacing w:val="-1"/>
              </w:rPr>
              <w:t xml:space="preserve">не более </w:t>
            </w:r>
            <w:r w:rsidRPr="0087164C">
              <w:rPr>
                <w:rFonts w:ascii="Times New Roman" w:hAnsi="Times New Roman"/>
                <w:color w:val="000000" w:themeColor="text1"/>
                <w:spacing w:val="-3"/>
              </w:rPr>
              <w:t>1 единицы</w:t>
            </w:r>
          </w:p>
        </w:tc>
        <w:tc>
          <w:tcPr>
            <w:tcW w:w="3402" w:type="dxa"/>
            <w:vAlign w:val="center"/>
          </w:tcPr>
          <w:p w14:paraId="41E427DF" w14:textId="77777777" w:rsidR="00A254B5" w:rsidRPr="0087164C" w:rsidRDefault="00A254B5" w:rsidP="00504530">
            <w:pPr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-5"/>
              </w:rPr>
            </w:pPr>
            <w:r w:rsidRPr="0087164C">
              <w:rPr>
                <w:rFonts w:ascii="Times New Roman" w:hAnsi="Times New Roman"/>
                <w:color w:val="000000" w:themeColor="text1"/>
              </w:rPr>
              <w:t>Руководитель</w:t>
            </w:r>
          </w:p>
        </w:tc>
      </w:tr>
    </w:tbl>
    <w:p w14:paraId="10498058" w14:textId="77777777" w:rsidR="009C27F0" w:rsidRDefault="009C27F0" w:rsidP="00515CB3">
      <w:pPr>
        <w:jc w:val="center"/>
        <w:rPr>
          <w:rFonts w:ascii="Times New Roman" w:hAnsi="Times New Roman"/>
        </w:rPr>
      </w:pPr>
    </w:p>
    <w:p w14:paraId="6ECD707B" w14:textId="77777777" w:rsidR="008B34CD" w:rsidRPr="00682082" w:rsidRDefault="008B34CD" w:rsidP="00515CB3">
      <w:pPr>
        <w:jc w:val="center"/>
        <w:rPr>
          <w:rFonts w:ascii="Times New Roman" w:hAnsi="Times New Roman"/>
        </w:rPr>
      </w:pPr>
    </w:p>
    <w:p w14:paraId="5A610795" w14:textId="77777777" w:rsidR="001A5307" w:rsidRDefault="00BB16FD" w:rsidP="00DF038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E254D8">
        <w:rPr>
          <w:rFonts w:ascii="Times New Roman" w:hAnsi="Times New Roman"/>
        </w:rPr>
        <w:t>7</w:t>
      </w:r>
      <w:r w:rsidR="00DF038B" w:rsidRPr="00682082">
        <w:rPr>
          <w:rFonts w:ascii="Times New Roman" w:hAnsi="Times New Roman"/>
        </w:rPr>
        <w:t>. Нормативы, применяемые для расчета нормативных</w:t>
      </w:r>
    </w:p>
    <w:p w14:paraId="576CC45B" w14:textId="77777777" w:rsidR="001A5307" w:rsidRDefault="00DF038B" w:rsidP="00DF038B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затрат на приобретение принтеров, многофункциональных устройств</w:t>
      </w:r>
    </w:p>
    <w:p w14:paraId="02B5C01D" w14:textId="77777777" w:rsidR="00DF038B" w:rsidRPr="00682082" w:rsidRDefault="00DF038B" w:rsidP="00DF038B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и копировальных аппаратов (оргтехники)</w:t>
      </w:r>
    </w:p>
    <w:p w14:paraId="1197BEFA" w14:textId="77777777" w:rsidR="00DF038B" w:rsidRDefault="00DF038B" w:rsidP="00DF03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BB16FD">
        <w:rPr>
          <w:rFonts w:ascii="Times New Roman" w:hAnsi="Times New Roman"/>
        </w:rPr>
        <w:t>2</w:t>
      </w:r>
      <w:r w:rsidR="00E254D8">
        <w:rPr>
          <w:rFonts w:ascii="Times New Roman" w:hAnsi="Times New Roman"/>
        </w:rPr>
        <w:t>7</w:t>
      </w:r>
    </w:p>
    <w:p w14:paraId="05863745" w14:textId="77777777" w:rsidR="00E95DF2" w:rsidRPr="00682082" w:rsidRDefault="00E95DF2" w:rsidP="00DF03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DF038B" w:rsidRPr="00682082" w14:paraId="65BF0FF1" w14:textId="77777777" w:rsidTr="00DF038B">
        <w:trPr>
          <w:trHeight w:val="322"/>
        </w:trPr>
        <w:tc>
          <w:tcPr>
            <w:tcW w:w="6956" w:type="dxa"/>
            <w:vAlign w:val="center"/>
          </w:tcPr>
          <w:p w14:paraId="09031043" w14:textId="77777777" w:rsidR="00DF038B" w:rsidRPr="00682082" w:rsidRDefault="00DF038B" w:rsidP="00DF038B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3"/>
              </w:rPr>
              <w:t>Наименование</w:t>
            </w:r>
          </w:p>
        </w:tc>
        <w:tc>
          <w:tcPr>
            <w:tcW w:w="2552" w:type="dxa"/>
            <w:vAlign w:val="center"/>
          </w:tcPr>
          <w:p w14:paraId="559384AC" w14:textId="77777777" w:rsidR="00DF038B" w:rsidRPr="00682082" w:rsidRDefault="00DF038B" w:rsidP="00DF038B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Количество</w:t>
            </w:r>
          </w:p>
        </w:tc>
        <w:tc>
          <w:tcPr>
            <w:tcW w:w="2551" w:type="dxa"/>
            <w:vAlign w:val="center"/>
          </w:tcPr>
          <w:p w14:paraId="1755AC61" w14:textId="77777777" w:rsidR="00DF038B" w:rsidRPr="00682082" w:rsidRDefault="00DF038B" w:rsidP="00DF038B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>Цена, руб.</w:t>
            </w:r>
          </w:p>
        </w:tc>
        <w:tc>
          <w:tcPr>
            <w:tcW w:w="2694" w:type="dxa"/>
            <w:vAlign w:val="center"/>
          </w:tcPr>
          <w:p w14:paraId="4CC2BC4F" w14:textId="77777777" w:rsidR="00DF038B" w:rsidRPr="00682082" w:rsidRDefault="00DF038B" w:rsidP="00DF038B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Срок эксплуатации, лет</w:t>
            </w:r>
          </w:p>
        </w:tc>
      </w:tr>
    </w:tbl>
    <w:p w14:paraId="6DD38A4F" w14:textId="77777777" w:rsidR="00DF038B" w:rsidRPr="00682082" w:rsidRDefault="00DF038B" w:rsidP="00DF038B">
      <w:pPr>
        <w:spacing w:line="14" w:lineRule="exac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DF038B" w:rsidRPr="00682082" w14:paraId="7A5FF977" w14:textId="77777777" w:rsidTr="00DF038B">
        <w:trPr>
          <w:trHeight w:val="350"/>
          <w:tblHeader/>
        </w:trPr>
        <w:tc>
          <w:tcPr>
            <w:tcW w:w="6956" w:type="dxa"/>
            <w:vAlign w:val="center"/>
          </w:tcPr>
          <w:p w14:paraId="676DD8E8" w14:textId="77777777" w:rsidR="00DF038B" w:rsidRPr="00682082" w:rsidRDefault="00DF038B" w:rsidP="00DF038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7C271ECF" w14:textId="77777777" w:rsidR="00DF038B" w:rsidRPr="00682082" w:rsidRDefault="00DF038B" w:rsidP="00DF038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03D5E5F0" w14:textId="77777777" w:rsidR="00DF038B" w:rsidRPr="00682082" w:rsidRDefault="00DF038B" w:rsidP="00DF038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vAlign w:val="center"/>
          </w:tcPr>
          <w:p w14:paraId="3FE2C9AE" w14:textId="77777777" w:rsidR="00DF038B" w:rsidRPr="00682082" w:rsidRDefault="00DF038B" w:rsidP="00DF038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</w:tr>
      <w:tr w:rsidR="00DF038B" w:rsidRPr="00682082" w14:paraId="3ECB2555" w14:textId="77777777" w:rsidTr="00DF038B">
        <w:trPr>
          <w:trHeight w:val="350"/>
        </w:trPr>
        <w:tc>
          <w:tcPr>
            <w:tcW w:w="14753" w:type="dxa"/>
            <w:gridSpan w:val="4"/>
            <w:vAlign w:val="center"/>
          </w:tcPr>
          <w:p w14:paraId="4EF24197" w14:textId="77777777" w:rsidR="00DF038B" w:rsidRPr="00A254B5" w:rsidRDefault="00DF038B" w:rsidP="00DF03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254B5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DF038B" w:rsidRPr="00682082" w14:paraId="6A772DD7" w14:textId="77777777" w:rsidTr="00DF038B">
        <w:trPr>
          <w:trHeight w:val="350"/>
        </w:trPr>
        <w:tc>
          <w:tcPr>
            <w:tcW w:w="6956" w:type="dxa"/>
            <w:vAlign w:val="center"/>
          </w:tcPr>
          <w:p w14:paraId="126401CD" w14:textId="77777777" w:rsidR="00DF038B" w:rsidRPr="00BB16FD" w:rsidRDefault="00DF038B" w:rsidP="00BB16F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BB16FD">
              <w:rPr>
                <w:rFonts w:ascii="Times New Roman" w:hAnsi="Times New Roman"/>
              </w:rPr>
              <w:t xml:space="preserve">Принтер или </w:t>
            </w:r>
            <w:r w:rsidRPr="00BB16FD">
              <w:rPr>
                <w:rFonts w:ascii="Times New Roman" w:hAnsi="Times New Roman"/>
                <w:spacing w:val="-2"/>
              </w:rPr>
              <w:t>многофункцио</w:t>
            </w:r>
            <w:r w:rsidRPr="00BB16FD">
              <w:rPr>
                <w:rFonts w:ascii="Times New Roman" w:hAnsi="Times New Roman"/>
              </w:rPr>
              <w:t xml:space="preserve">нальное </w:t>
            </w:r>
            <w:r w:rsidRPr="00BB16FD">
              <w:rPr>
                <w:rFonts w:ascii="Times New Roman" w:hAnsi="Times New Roman"/>
                <w:spacing w:val="-1"/>
              </w:rPr>
              <w:t xml:space="preserve">устройство </w:t>
            </w:r>
            <w:r w:rsidR="00BB16FD" w:rsidRPr="00BB16FD">
              <w:rPr>
                <w:rFonts w:ascii="Times New Roman" w:hAnsi="Times New Roman"/>
                <w:spacing w:val="-1"/>
              </w:rPr>
              <w:t>(ц</w:t>
            </w:r>
            <w:r w:rsidR="00BB16FD" w:rsidRPr="00BB16FD">
              <w:rPr>
                <w:rFonts w:ascii="Times New Roman" w:hAnsi="Times New Roman"/>
                <w:shd w:val="clear" w:color="auto" w:fill="FFFFFF"/>
              </w:rPr>
              <w:t>ветность черно-белая)</w:t>
            </w:r>
          </w:p>
        </w:tc>
        <w:tc>
          <w:tcPr>
            <w:tcW w:w="2552" w:type="dxa"/>
            <w:vAlign w:val="center"/>
          </w:tcPr>
          <w:p w14:paraId="21A5D9BC" w14:textId="77777777" w:rsidR="00DF038B" w:rsidRPr="00682082" w:rsidRDefault="00DF038B" w:rsidP="00DF038B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 xml:space="preserve">1 единицы на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1 работника</w:t>
            </w:r>
          </w:p>
        </w:tc>
        <w:tc>
          <w:tcPr>
            <w:tcW w:w="2551" w:type="dxa"/>
            <w:vAlign w:val="center"/>
          </w:tcPr>
          <w:p w14:paraId="729EC6FA" w14:textId="5327CEBF" w:rsidR="00DF038B" w:rsidRPr="00682082" w:rsidRDefault="00DF038B" w:rsidP="00944EE8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="001F6571">
              <w:rPr>
                <w:rFonts w:ascii="Times New Roman" w:hAnsi="Times New Roman"/>
                <w:color w:val="000000"/>
                <w:spacing w:val="-1"/>
              </w:rPr>
              <w:t>100</w:t>
            </w:r>
            <w:r w:rsidRPr="00682082">
              <w:rPr>
                <w:rFonts w:ascii="Times New Roman" w:hAnsi="Times New Roman"/>
                <w:color w:val="000000"/>
              </w:rPr>
              <w:t xml:space="preserve">,0 тыс. рублей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 xml:space="preserve">включительно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lastRenderedPageBreak/>
              <w:t xml:space="preserve">за </w:t>
            </w:r>
            <w:r w:rsidRPr="00682082">
              <w:rPr>
                <w:rFonts w:ascii="Times New Roman" w:eastAsiaTheme="minorEastAsia" w:hAnsi="Times New Roman"/>
                <w:color w:val="000000"/>
                <w:spacing w:val="-2"/>
              </w:rPr>
              <w:t xml:space="preserve">1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единицу</w:t>
            </w:r>
          </w:p>
        </w:tc>
        <w:tc>
          <w:tcPr>
            <w:tcW w:w="2694" w:type="dxa"/>
            <w:vAlign w:val="center"/>
          </w:tcPr>
          <w:p w14:paraId="5044622D" w14:textId="77777777" w:rsidR="00DF038B" w:rsidRPr="00682082" w:rsidRDefault="00DF038B" w:rsidP="00DF038B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lastRenderedPageBreak/>
              <w:t>3</w:t>
            </w:r>
          </w:p>
        </w:tc>
      </w:tr>
      <w:tr w:rsidR="001F6571" w:rsidRPr="00682082" w14:paraId="68973941" w14:textId="77777777" w:rsidTr="00DF038B">
        <w:trPr>
          <w:trHeight w:val="350"/>
        </w:trPr>
        <w:tc>
          <w:tcPr>
            <w:tcW w:w="6956" w:type="dxa"/>
            <w:vAlign w:val="center"/>
          </w:tcPr>
          <w:p w14:paraId="6A11353E" w14:textId="6F1B92E8" w:rsidR="001F6571" w:rsidRPr="00BB16FD" w:rsidRDefault="001F6571" w:rsidP="00BB16F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1F6571">
              <w:rPr>
                <w:rFonts w:ascii="Times New Roman" w:hAnsi="Times New Roman"/>
              </w:rPr>
              <w:t>ногофункциональное устройство (цветность черно-белая)</w:t>
            </w:r>
          </w:p>
        </w:tc>
        <w:tc>
          <w:tcPr>
            <w:tcW w:w="2552" w:type="dxa"/>
            <w:vAlign w:val="center"/>
          </w:tcPr>
          <w:p w14:paraId="313486EE" w14:textId="07AFF0CA" w:rsidR="001F6571" w:rsidRPr="00682082" w:rsidRDefault="001F6571" w:rsidP="00DF038B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1F6571">
              <w:rPr>
                <w:rFonts w:ascii="Times New Roman" w:hAnsi="Times New Roman"/>
                <w:color w:val="000000"/>
                <w:spacing w:val="-1"/>
              </w:rPr>
              <w:t xml:space="preserve">не более 1 единицы на 1 </w:t>
            </w:r>
            <w:r>
              <w:rPr>
                <w:rFonts w:ascii="Times New Roman" w:hAnsi="Times New Roman"/>
                <w:color w:val="000000"/>
                <w:spacing w:val="-1"/>
              </w:rPr>
              <w:t>кабинет</w:t>
            </w:r>
          </w:p>
        </w:tc>
        <w:tc>
          <w:tcPr>
            <w:tcW w:w="2551" w:type="dxa"/>
            <w:vAlign w:val="center"/>
          </w:tcPr>
          <w:p w14:paraId="47293885" w14:textId="0D756F42" w:rsidR="001F6571" w:rsidRPr="00682082" w:rsidRDefault="001F6571" w:rsidP="00944EE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1F6571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1"/>
              </w:rPr>
              <w:t>100</w:t>
            </w:r>
            <w:r w:rsidRPr="001F6571">
              <w:rPr>
                <w:rFonts w:ascii="Times New Roman" w:hAnsi="Times New Roman"/>
                <w:color w:val="000000"/>
                <w:spacing w:val="-1"/>
              </w:rPr>
              <w:t>,0 тыс. рублей включительно за 1 единицу</w:t>
            </w:r>
          </w:p>
        </w:tc>
        <w:tc>
          <w:tcPr>
            <w:tcW w:w="2694" w:type="dxa"/>
            <w:vAlign w:val="center"/>
          </w:tcPr>
          <w:p w14:paraId="136A1AEA" w14:textId="3F8A4E2F" w:rsidR="001F6571" w:rsidRPr="00682082" w:rsidRDefault="003E275C" w:rsidP="00DF038B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  <w:color w:val="000000"/>
                <w:spacing w:val="-1"/>
              </w:rPr>
              <w:t>3</w:t>
            </w:r>
          </w:p>
        </w:tc>
      </w:tr>
      <w:tr w:rsidR="00DF038B" w:rsidRPr="00682082" w14:paraId="4A4BECC2" w14:textId="77777777" w:rsidTr="00DF038B">
        <w:trPr>
          <w:trHeight w:val="350"/>
        </w:trPr>
        <w:tc>
          <w:tcPr>
            <w:tcW w:w="6956" w:type="dxa"/>
            <w:vAlign w:val="center"/>
          </w:tcPr>
          <w:p w14:paraId="7926749B" w14:textId="77777777" w:rsidR="00DF038B" w:rsidRPr="00BB16FD" w:rsidRDefault="00DF038B" w:rsidP="00BB16F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BB16FD">
              <w:rPr>
                <w:rFonts w:ascii="Times New Roman" w:hAnsi="Times New Roman"/>
              </w:rPr>
              <w:t xml:space="preserve">Принтер или </w:t>
            </w:r>
            <w:r w:rsidRPr="00BB16FD">
              <w:rPr>
                <w:rFonts w:ascii="Times New Roman" w:hAnsi="Times New Roman"/>
                <w:spacing w:val="-2"/>
              </w:rPr>
              <w:t xml:space="preserve">многофункциональное </w:t>
            </w:r>
            <w:r w:rsidRPr="00BB16FD">
              <w:rPr>
                <w:rFonts w:ascii="Times New Roman" w:hAnsi="Times New Roman"/>
                <w:spacing w:val="-1"/>
              </w:rPr>
              <w:t>устройство</w:t>
            </w:r>
            <w:r w:rsidR="00BB16FD" w:rsidRPr="00BB16FD">
              <w:rPr>
                <w:rFonts w:ascii="Times New Roman" w:hAnsi="Times New Roman"/>
                <w:shd w:val="clear" w:color="auto" w:fill="FFFFFF"/>
              </w:rPr>
              <w:t xml:space="preserve"> (</w:t>
            </w:r>
            <w:r w:rsidR="00BB16FD" w:rsidRPr="00BB16FD">
              <w:rPr>
                <w:rFonts w:ascii="Times New Roman" w:hAnsi="Times New Roman"/>
                <w:spacing w:val="-1"/>
              </w:rPr>
              <w:t>ц</w:t>
            </w:r>
            <w:r w:rsidR="00BB16FD" w:rsidRPr="00BB16FD">
              <w:rPr>
                <w:rFonts w:ascii="Times New Roman" w:hAnsi="Times New Roman"/>
                <w:shd w:val="clear" w:color="auto" w:fill="FFFFFF"/>
              </w:rPr>
              <w:t>ветность цветная)</w:t>
            </w:r>
          </w:p>
        </w:tc>
        <w:tc>
          <w:tcPr>
            <w:tcW w:w="2552" w:type="dxa"/>
            <w:vAlign w:val="center"/>
          </w:tcPr>
          <w:p w14:paraId="535466E7" w14:textId="77777777" w:rsidR="00DF038B" w:rsidRPr="00682082" w:rsidRDefault="00DF038B" w:rsidP="00DF038B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>не более 2</w:t>
            </w:r>
            <w:r w:rsidRPr="00682082">
              <w:rPr>
                <w:rFonts w:ascii="Times New Roman" w:hAnsi="Times New Roman"/>
                <w:color w:val="000000"/>
                <w:spacing w:val="-4"/>
              </w:rPr>
              <w:t xml:space="preserve"> единиц на </w:t>
            </w:r>
            <w:r w:rsidRPr="00682082">
              <w:rPr>
                <w:rFonts w:ascii="Times New Roman" w:eastAsiaTheme="minorEastAsia" w:hAnsi="Times New Roman"/>
                <w:color w:val="000000"/>
              </w:rPr>
              <w:t>учреждение</w:t>
            </w:r>
          </w:p>
        </w:tc>
        <w:tc>
          <w:tcPr>
            <w:tcW w:w="2551" w:type="dxa"/>
            <w:vAlign w:val="center"/>
          </w:tcPr>
          <w:p w14:paraId="67FC8ADA" w14:textId="77654BFB" w:rsidR="00DF038B" w:rsidRPr="00682082" w:rsidRDefault="00DF038B" w:rsidP="00944EE8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="005F4BB8">
              <w:rPr>
                <w:rFonts w:ascii="Times New Roman" w:hAnsi="Times New Roman"/>
                <w:color w:val="000000"/>
                <w:spacing w:val="-1"/>
              </w:rPr>
              <w:t>1</w:t>
            </w:r>
            <w:r w:rsidR="001F6571">
              <w:rPr>
                <w:rFonts w:ascii="Times New Roman" w:hAnsi="Times New Roman"/>
                <w:color w:val="000000"/>
                <w:spacing w:val="-1"/>
              </w:rPr>
              <w:t>50</w:t>
            </w:r>
            <w:r w:rsidRPr="00682082">
              <w:rPr>
                <w:rFonts w:ascii="Times New Roman" w:hAnsi="Times New Roman"/>
                <w:color w:val="000000"/>
              </w:rPr>
              <w:t xml:space="preserve">,0 тыс. рублей </w:t>
            </w: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включительно за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>1 единицу</w:t>
            </w:r>
          </w:p>
        </w:tc>
        <w:tc>
          <w:tcPr>
            <w:tcW w:w="2694" w:type="dxa"/>
            <w:vAlign w:val="center"/>
          </w:tcPr>
          <w:p w14:paraId="5E67AC5A" w14:textId="77777777" w:rsidR="00DF038B" w:rsidRPr="00682082" w:rsidRDefault="00DF038B" w:rsidP="00DF038B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>3</w:t>
            </w:r>
          </w:p>
        </w:tc>
      </w:tr>
      <w:tr w:rsidR="00A254B5" w:rsidRPr="00682082" w14:paraId="57F1E0BA" w14:textId="77777777" w:rsidTr="00504530">
        <w:trPr>
          <w:trHeight w:val="350"/>
        </w:trPr>
        <w:tc>
          <w:tcPr>
            <w:tcW w:w="14753" w:type="dxa"/>
            <w:gridSpan w:val="4"/>
            <w:vAlign w:val="center"/>
          </w:tcPr>
          <w:p w14:paraId="05A2F732" w14:textId="77777777" w:rsidR="00A254B5" w:rsidRPr="00A254B5" w:rsidRDefault="00A254B5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254B5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A254B5" w:rsidRPr="00682082" w14:paraId="529DBE7D" w14:textId="77777777" w:rsidTr="00504530">
        <w:trPr>
          <w:trHeight w:val="350"/>
        </w:trPr>
        <w:tc>
          <w:tcPr>
            <w:tcW w:w="6956" w:type="dxa"/>
            <w:vAlign w:val="center"/>
          </w:tcPr>
          <w:p w14:paraId="754715CF" w14:textId="2E67C277" w:rsidR="00A254B5" w:rsidRPr="00BB16FD" w:rsidRDefault="00A254B5" w:rsidP="00A254B5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BB16FD">
              <w:rPr>
                <w:rFonts w:ascii="Times New Roman" w:hAnsi="Times New Roman"/>
              </w:rPr>
              <w:t xml:space="preserve">Принтер или </w:t>
            </w:r>
            <w:r w:rsidRPr="00BB16FD">
              <w:rPr>
                <w:rFonts w:ascii="Times New Roman" w:hAnsi="Times New Roman"/>
                <w:spacing w:val="-2"/>
              </w:rPr>
              <w:t>многофункцио</w:t>
            </w:r>
            <w:r w:rsidRPr="00BB16FD">
              <w:rPr>
                <w:rFonts w:ascii="Times New Roman" w:hAnsi="Times New Roman"/>
              </w:rPr>
              <w:t xml:space="preserve">нальное </w:t>
            </w:r>
            <w:r w:rsidRPr="00BB16FD">
              <w:rPr>
                <w:rFonts w:ascii="Times New Roman" w:hAnsi="Times New Roman"/>
                <w:spacing w:val="-1"/>
              </w:rPr>
              <w:t>устройство (ц</w:t>
            </w:r>
            <w:r w:rsidRPr="00BB16FD">
              <w:rPr>
                <w:rFonts w:ascii="Times New Roman" w:hAnsi="Times New Roman"/>
                <w:shd w:val="clear" w:color="auto" w:fill="FFFFFF"/>
              </w:rPr>
              <w:t>ветность черно-белая)</w:t>
            </w:r>
          </w:p>
        </w:tc>
        <w:tc>
          <w:tcPr>
            <w:tcW w:w="2552" w:type="dxa"/>
            <w:vAlign w:val="center"/>
          </w:tcPr>
          <w:p w14:paraId="431CA906" w14:textId="48A742D1" w:rsidR="00A254B5" w:rsidRPr="00682082" w:rsidRDefault="00A254B5" w:rsidP="00A254B5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 xml:space="preserve">1 единицы на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1 работника</w:t>
            </w:r>
          </w:p>
        </w:tc>
        <w:tc>
          <w:tcPr>
            <w:tcW w:w="2551" w:type="dxa"/>
            <w:vAlign w:val="center"/>
          </w:tcPr>
          <w:p w14:paraId="3D8D2AB7" w14:textId="4F2010CE" w:rsidR="00A254B5" w:rsidRPr="00682082" w:rsidRDefault="00A254B5" w:rsidP="00A254B5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1"/>
              </w:rPr>
              <w:t>100</w:t>
            </w:r>
            <w:r w:rsidRPr="00682082">
              <w:rPr>
                <w:rFonts w:ascii="Times New Roman" w:hAnsi="Times New Roman"/>
                <w:color w:val="000000"/>
              </w:rPr>
              <w:t xml:space="preserve">,0 тыс. рублей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 xml:space="preserve">включительно за </w:t>
            </w:r>
            <w:r w:rsidRPr="00682082">
              <w:rPr>
                <w:rFonts w:ascii="Times New Roman" w:eastAsiaTheme="minorEastAsia" w:hAnsi="Times New Roman"/>
                <w:color w:val="000000"/>
                <w:spacing w:val="-2"/>
              </w:rPr>
              <w:t xml:space="preserve">1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единицу</w:t>
            </w:r>
          </w:p>
        </w:tc>
        <w:tc>
          <w:tcPr>
            <w:tcW w:w="2694" w:type="dxa"/>
            <w:vAlign w:val="center"/>
          </w:tcPr>
          <w:p w14:paraId="6BAC78A8" w14:textId="323B7332" w:rsidR="00A254B5" w:rsidRPr="00682082" w:rsidRDefault="00A254B5" w:rsidP="00A254B5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>3</w:t>
            </w:r>
          </w:p>
        </w:tc>
      </w:tr>
      <w:tr w:rsidR="00A254B5" w:rsidRPr="00682082" w14:paraId="13B8EF58" w14:textId="77777777" w:rsidTr="00504530">
        <w:trPr>
          <w:trHeight w:val="350"/>
        </w:trPr>
        <w:tc>
          <w:tcPr>
            <w:tcW w:w="6956" w:type="dxa"/>
            <w:vAlign w:val="center"/>
          </w:tcPr>
          <w:p w14:paraId="08A1AC30" w14:textId="154C5B1C" w:rsidR="00A254B5" w:rsidRPr="00BB16FD" w:rsidRDefault="00A254B5" w:rsidP="00A254B5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1F6571">
              <w:rPr>
                <w:rFonts w:ascii="Times New Roman" w:hAnsi="Times New Roman"/>
              </w:rPr>
              <w:t>ногофункциональное устройство (цветность черно-белая)</w:t>
            </w:r>
          </w:p>
        </w:tc>
        <w:tc>
          <w:tcPr>
            <w:tcW w:w="2552" w:type="dxa"/>
            <w:vAlign w:val="center"/>
          </w:tcPr>
          <w:p w14:paraId="3D575AB2" w14:textId="7306EC55" w:rsidR="00A254B5" w:rsidRPr="00682082" w:rsidRDefault="00A254B5" w:rsidP="00A254B5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1F6571">
              <w:rPr>
                <w:rFonts w:ascii="Times New Roman" w:hAnsi="Times New Roman"/>
                <w:color w:val="000000"/>
                <w:spacing w:val="-1"/>
              </w:rPr>
              <w:t xml:space="preserve">не более 1 единицы на 1 </w:t>
            </w:r>
            <w:r>
              <w:rPr>
                <w:rFonts w:ascii="Times New Roman" w:hAnsi="Times New Roman"/>
                <w:color w:val="000000"/>
                <w:spacing w:val="-1"/>
              </w:rPr>
              <w:t>кабинет</w:t>
            </w:r>
          </w:p>
        </w:tc>
        <w:tc>
          <w:tcPr>
            <w:tcW w:w="2551" w:type="dxa"/>
            <w:vAlign w:val="center"/>
          </w:tcPr>
          <w:p w14:paraId="5B3F2D6A" w14:textId="42AD9435" w:rsidR="00A254B5" w:rsidRPr="00682082" w:rsidRDefault="00A254B5" w:rsidP="00A254B5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1F6571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1"/>
              </w:rPr>
              <w:t>100</w:t>
            </w:r>
            <w:r w:rsidRPr="001F6571">
              <w:rPr>
                <w:rFonts w:ascii="Times New Roman" w:hAnsi="Times New Roman"/>
                <w:color w:val="000000"/>
                <w:spacing w:val="-1"/>
              </w:rPr>
              <w:t>,0 тыс. рублей включительно за 1 единицу</w:t>
            </w:r>
          </w:p>
        </w:tc>
        <w:tc>
          <w:tcPr>
            <w:tcW w:w="2694" w:type="dxa"/>
            <w:vAlign w:val="center"/>
          </w:tcPr>
          <w:p w14:paraId="21BE11AD" w14:textId="75C8CC51" w:rsidR="00A254B5" w:rsidRPr="00682082" w:rsidRDefault="00A254B5" w:rsidP="00A254B5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  <w:color w:val="000000"/>
                <w:spacing w:val="-1"/>
              </w:rPr>
              <w:t>3</w:t>
            </w:r>
          </w:p>
        </w:tc>
      </w:tr>
      <w:tr w:rsidR="00A254B5" w:rsidRPr="00682082" w14:paraId="5CFFA65E" w14:textId="77777777" w:rsidTr="00504530">
        <w:trPr>
          <w:trHeight w:val="350"/>
        </w:trPr>
        <w:tc>
          <w:tcPr>
            <w:tcW w:w="6956" w:type="dxa"/>
            <w:vAlign w:val="center"/>
          </w:tcPr>
          <w:p w14:paraId="38C2C01C" w14:textId="1AA321E9" w:rsidR="00A254B5" w:rsidRPr="00682082" w:rsidRDefault="00A254B5" w:rsidP="00A254B5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BB16FD">
              <w:rPr>
                <w:rFonts w:ascii="Times New Roman" w:hAnsi="Times New Roman"/>
              </w:rPr>
              <w:t xml:space="preserve">Принтер или </w:t>
            </w:r>
            <w:r w:rsidRPr="00BB16FD">
              <w:rPr>
                <w:rFonts w:ascii="Times New Roman" w:hAnsi="Times New Roman"/>
                <w:spacing w:val="-2"/>
              </w:rPr>
              <w:t xml:space="preserve">многофункциональное </w:t>
            </w:r>
            <w:r w:rsidRPr="00BB16FD">
              <w:rPr>
                <w:rFonts w:ascii="Times New Roman" w:hAnsi="Times New Roman"/>
                <w:spacing w:val="-1"/>
              </w:rPr>
              <w:t>устройство</w:t>
            </w:r>
            <w:r w:rsidRPr="00BB16FD">
              <w:rPr>
                <w:rFonts w:ascii="Times New Roman" w:hAnsi="Times New Roman"/>
                <w:shd w:val="clear" w:color="auto" w:fill="FFFFFF"/>
              </w:rPr>
              <w:t xml:space="preserve"> (</w:t>
            </w:r>
            <w:r w:rsidRPr="00BB16FD">
              <w:rPr>
                <w:rFonts w:ascii="Times New Roman" w:hAnsi="Times New Roman"/>
                <w:spacing w:val="-1"/>
              </w:rPr>
              <w:t>ц</w:t>
            </w:r>
            <w:r w:rsidRPr="00BB16FD">
              <w:rPr>
                <w:rFonts w:ascii="Times New Roman" w:hAnsi="Times New Roman"/>
                <w:shd w:val="clear" w:color="auto" w:fill="FFFFFF"/>
              </w:rPr>
              <w:t>ветность цветная)</w:t>
            </w:r>
          </w:p>
        </w:tc>
        <w:tc>
          <w:tcPr>
            <w:tcW w:w="2552" w:type="dxa"/>
            <w:vAlign w:val="center"/>
          </w:tcPr>
          <w:p w14:paraId="2250D468" w14:textId="0945F7C5" w:rsidR="00A254B5" w:rsidRPr="00682082" w:rsidRDefault="00A254B5" w:rsidP="00A254B5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>не более 2</w:t>
            </w:r>
            <w:r w:rsidRPr="00682082">
              <w:rPr>
                <w:rFonts w:ascii="Times New Roman" w:hAnsi="Times New Roman"/>
                <w:color w:val="000000"/>
                <w:spacing w:val="-4"/>
              </w:rPr>
              <w:t xml:space="preserve"> единиц на </w:t>
            </w:r>
            <w:r w:rsidRPr="00682082">
              <w:rPr>
                <w:rFonts w:ascii="Times New Roman" w:eastAsiaTheme="minorEastAsia" w:hAnsi="Times New Roman"/>
                <w:color w:val="000000"/>
              </w:rPr>
              <w:t>учреждение</w:t>
            </w:r>
          </w:p>
        </w:tc>
        <w:tc>
          <w:tcPr>
            <w:tcW w:w="2551" w:type="dxa"/>
            <w:vAlign w:val="center"/>
          </w:tcPr>
          <w:p w14:paraId="11F15248" w14:textId="74143376" w:rsidR="00A254B5" w:rsidRPr="00682082" w:rsidRDefault="00A254B5" w:rsidP="00A254B5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1"/>
              </w:rPr>
              <w:t>150</w:t>
            </w:r>
            <w:r w:rsidRPr="00682082">
              <w:rPr>
                <w:rFonts w:ascii="Times New Roman" w:hAnsi="Times New Roman"/>
                <w:color w:val="000000"/>
              </w:rPr>
              <w:t xml:space="preserve">,0 тыс. рублей </w:t>
            </w: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включительно за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>1 единицу</w:t>
            </w:r>
          </w:p>
        </w:tc>
        <w:tc>
          <w:tcPr>
            <w:tcW w:w="2694" w:type="dxa"/>
            <w:vAlign w:val="center"/>
          </w:tcPr>
          <w:p w14:paraId="71EE45FB" w14:textId="1C47F295" w:rsidR="00A254B5" w:rsidRPr="00682082" w:rsidRDefault="00A254B5" w:rsidP="00A254B5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>3</w:t>
            </w:r>
          </w:p>
        </w:tc>
      </w:tr>
      <w:tr w:rsidR="00A254B5" w:rsidRPr="00682082" w14:paraId="0EAFA1A1" w14:textId="77777777" w:rsidTr="00504530">
        <w:trPr>
          <w:trHeight w:val="350"/>
        </w:trPr>
        <w:tc>
          <w:tcPr>
            <w:tcW w:w="14753" w:type="dxa"/>
            <w:gridSpan w:val="4"/>
            <w:vAlign w:val="center"/>
          </w:tcPr>
          <w:p w14:paraId="0A3E2F77" w14:textId="77777777" w:rsidR="00A254B5" w:rsidRPr="00A254B5" w:rsidRDefault="00A254B5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254B5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A254B5" w:rsidRPr="00682082" w14:paraId="114F257B" w14:textId="77777777" w:rsidTr="00504530">
        <w:trPr>
          <w:trHeight w:val="350"/>
        </w:trPr>
        <w:tc>
          <w:tcPr>
            <w:tcW w:w="6956" w:type="dxa"/>
            <w:vAlign w:val="center"/>
          </w:tcPr>
          <w:p w14:paraId="02D85637" w14:textId="4411F209" w:rsidR="00A254B5" w:rsidRPr="00BB16FD" w:rsidRDefault="00A254B5" w:rsidP="00A254B5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BB16FD">
              <w:rPr>
                <w:rFonts w:ascii="Times New Roman" w:hAnsi="Times New Roman"/>
              </w:rPr>
              <w:t xml:space="preserve">Принтер или </w:t>
            </w:r>
            <w:r w:rsidRPr="00BB16FD">
              <w:rPr>
                <w:rFonts w:ascii="Times New Roman" w:hAnsi="Times New Roman"/>
                <w:spacing w:val="-2"/>
              </w:rPr>
              <w:t>многофункцио</w:t>
            </w:r>
            <w:r w:rsidRPr="00BB16FD">
              <w:rPr>
                <w:rFonts w:ascii="Times New Roman" w:hAnsi="Times New Roman"/>
              </w:rPr>
              <w:t xml:space="preserve">нальное </w:t>
            </w:r>
            <w:r w:rsidRPr="00BB16FD">
              <w:rPr>
                <w:rFonts w:ascii="Times New Roman" w:hAnsi="Times New Roman"/>
                <w:spacing w:val="-1"/>
              </w:rPr>
              <w:t>устройство (ц</w:t>
            </w:r>
            <w:r w:rsidRPr="00BB16FD">
              <w:rPr>
                <w:rFonts w:ascii="Times New Roman" w:hAnsi="Times New Roman"/>
                <w:shd w:val="clear" w:color="auto" w:fill="FFFFFF"/>
              </w:rPr>
              <w:t>ветность черно-белая)</w:t>
            </w:r>
          </w:p>
        </w:tc>
        <w:tc>
          <w:tcPr>
            <w:tcW w:w="2552" w:type="dxa"/>
            <w:vAlign w:val="center"/>
          </w:tcPr>
          <w:p w14:paraId="40701C5A" w14:textId="4944DB96" w:rsidR="00A254B5" w:rsidRPr="00682082" w:rsidRDefault="00A254B5" w:rsidP="00A254B5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 xml:space="preserve">1 единицы на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1 работника</w:t>
            </w:r>
          </w:p>
        </w:tc>
        <w:tc>
          <w:tcPr>
            <w:tcW w:w="2551" w:type="dxa"/>
            <w:vAlign w:val="center"/>
          </w:tcPr>
          <w:p w14:paraId="27FC6E28" w14:textId="787EF607" w:rsidR="00A254B5" w:rsidRPr="00682082" w:rsidRDefault="00A254B5" w:rsidP="00A254B5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1"/>
              </w:rPr>
              <w:t>100</w:t>
            </w:r>
            <w:r w:rsidRPr="00682082">
              <w:rPr>
                <w:rFonts w:ascii="Times New Roman" w:hAnsi="Times New Roman"/>
                <w:color w:val="000000"/>
              </w:rPr>
              <w:t xml:space="preserve">,0 тыс. рублей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 xml:space="preserve">включительно за </w:t>
            </w:r>
            <w:r w:rsidRPr="00682082">
              <w:rPr>
                <w:rFonts w:ascii="Times New Roman" w:eastAsiaTheme="minorEastAsia" w:hAnsi="Times New Roman"/>
                <w:color w:val="000000"/>
                <w:spacing w:val="-2"/>
              </w:rPr>
              <w:t xml:space="preserve">1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единицу</w:t>
            </w:r>
          </w:p>
        </w:tc>
        <w:tc>
          <w:tcPr>
            <w:tcW w:w="2694" w:type="dxa"/>
            <w:vAlign w:val="center"/>
          </w:tcPr>
          <w:p w14:paraId="1A1ACDA0" w14:textId="66EE6C68" w:rsidR="00A254B5" w:rsidRPr="00682082" w:rsidRDefault="00A254B5" w:rsidP="00A254B5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>3</w:t>
            </w:r>
          </w:p>
        </w:tc>
      </w:tr>
      <w:tr w:rsidR="00A254B5" w:rsidRPr="00682082" w14:paraId="1CA9DDFB" w14:textId="77777777" w:rsidTr="00504530">
        <w:trPr>
          <w:trHeight w:val="350"/>
        </w:trPr>
        <w:tc>
          <w:tcPr>
            <w:tcW w:w="6956" w:type="dxa"/>
            <w:vAlign w:val="center"/>
          </w:tcPr>
          <w:p w14:paraId="245D958F" w14:textId="1B3D3DC5" w:rsidR="00A254B5" w:rsidRPr="00BB16FD" w:rsidRDefault="00A254B5" w:rsidP="00A254B5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1F6571">
              <w:rPr>
                <w:rFonts w:ascii="Times New Roman" w:hAnsi="Times New Roman"/>
              </w:rPr>
              <w:t>ногофункциональное устройство (цветность черно-белая)</w:t>
            </w:r>
          </w:p>
        </w:tc>
        <w:tc>
          <w:tcPr>
            <w:tcW w:w="2552" w:type="dxa"/>
            <w:vAlign w:val="center"/>
          </w:tcPr>
          <w:p w14:paraId="353F596E" w14:textId="59387A55" w:rsidR="00A254B5" w:rsidRPr="00682082" w:rsidRDefault="00A254B5" w:rsidP="00A254B5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1F6571">
              <w:rPr>
                <w:rFonts w:ascii="Times New Roman" w:hAnsi="Times New Roman"/>
                <w:color w:val="000000"/>
                <w:spacing w:val="-1"/>
              </w:rPr>
              <w:t xml:space="preserve">не более 1 единицы на 1 </w:t>
            </w:r>
            <w:r>
              <w:rPr>
                <w:rFonts w:ascii="Times New Roman" w:hAnsi="Times New Roman"/>
                <w:color w:val="000000"/>
                <w:spacing w:val="-1"/>
              </w:rPr>
              <w:t>кабинет</w:t>
            </w:r>
          </w:p>
        </w:tc>
        <w:tc>
          <w:tcPr>
            <w:tcW w:w="2551" w:type="dxa"/>
            <w:vAlign w:val="center"/>
          </w:tcPr>
          <w:p w14:paraId="5A569991" w14:textId="0632C03C" w:rsidR="00A254B5" w:rsidRPr="00682082" w:rsidRDefault="00A254B5" w:rsidP="00A254B5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1F6571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1"/>
              </w:rPr>
              <w:t>100</w:t>
            </w:r>
            <w:r w:rsidRPr="001F6571">
              <w:rPr>
                <w:rFonts w:ascii="Times New Roman" w:hAnsi="Times New Roman"/>
                <w:color w:val="000000"/>
                <w:spacing w:val="-1"/>
              </w:rPr>
              <w:t>,0 тыс. рублей включительно за 1 единицу</w:t>
            </w:r>
          </w:p>
        </w:tc>
        <w:tc>
          <w:tcPr>
            <w:tcW w:w="2694" w:type="dxa"/>
            <w:vAlign w:val="center"/>
          </w:tcPr>
          <w:p w14:paraId="474E29E4" w14:textId="3E984A75" w:rsidR="00A254B5" w:rsidRPr="00682082" w:rsidRDefault="00A254B5" w:rsidP="00A254B5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  <w:color w:val="000000"/>
                <w:spacing w:val="-1"/>
              </w:rPr>
              <w:t>3</w:t>
            </w:r>
          </w:p>
        </w:tc>
      </w:tr>
      <w:tr w:rsidR="00A254B5" w:rsidRPr="00682082" w14:paraId="4D2C16E8" w14:textId="77777777" w:rsidTr="00504530">
        <w:trPr>
          <w:trHeight w:val="350"/>
        </w:trPr>
        <w:tc>
          <w:tcPr>
            <w:tcW w:w="6956" w:type="dxa"/>
            <w:vAlign w:val="center"/>
          </w:tcPr>
          <w:p w14:paraId="3BB5AAF8" w14:textId="41625B76" w:rsidR="00A254B5" w:rsidRPr="00682082" w:rsidRDefault="00A254B5" w:rsidP="00A254B5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BB16FD">
              <w:rPr>
                <w:rFonts w:ascii="Times New Roman" w:hAnsi="Times New Roman"/>
              </w:rPr>
              <w:t xml:space="preserve">Принтер или </w:t>
            </w:r>
            <w:r w:rsidRPr="00BB16FD">
              <w:rPr>
                <w:rFonts w:ascii="Times New Roman" w:hAnsi="Times New Roman"/>
                <w:spacing w:val="-2"/>
              </w:rPr>
              <w:t xml:space="preserve">многофункциональное </w:t>
            </w:r>
            <w:r w:rsidRPr="00BB16FD">
              <w:rPr>
                <w:rFonts w:ascii="Times New Roman" w:hAnsi="Times New Roman"/>
                <w:spacing w:val="-1"/>
              </w:rPr>
              <w:t>устройство</w:t>
            </w:r>
            <w:r w:rsidRPr="00BB16FD">
              <w:rPr>
                <w:rFonts w:ascii="Times New Roman" w:hAnsi="Times New Roman"/>
                <w:shd w:val="clear" w:color="auto" w:fill="FFFFFF"/>
              </w:rPr>
              <w:t xml:space="preserve"> (</w:t>
            </w:r>
            <w:r w:rsidRPr="00BB16FD">
              <w:rPr>
                <w:rFonts w:ascii="Times New Roman" w:hAnsi="Times New Roman"/>
                <w:spacing w:val="-1"/>
              </w:rPr>
              <w:t>ц</w:t>
            </w:r>
            <w:r w:rsidRPr="00BB16FD">
              <w:rPr>
                <w:rFonts w:ascii="Times New Roman" w:hAnsi="Times New Roman"/>
                <w:shd w:val="clear" w:color="auto" w:fill="FFFFFF"/>
              </w:rPr>
              <w:t>ветность цветная)</w:t>
            </w:r>
          </w:p>
        </w:tc>
        <w:tc>
          <w:tcPr>
            <w:tcW w:w="2552" w:type="dxa"/>
            <w:vAlign w:val="center"/>
          </w:tcPr>
          <w:p w14:paraId="436CBC31" w14:textId="54D51810" w:rsidR="00A254B5" w:rsidRPr="00682082" w:rsidRDefault="00A254B5" w:rsidP="00A254B5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>не более 2</w:t>
            </w:r>
            <w:r w:rsidRPr="00682082">
              <w:rPr>
                <w:rFonts w:ascii="Times New Roman" w:hAnsi="Times New Roman"/>
                <w:color w:val="000000"/>
                <w:spacing w:val="-4"/>
              </w:rPr>
              <w:t xml:space="preserve"> единиц на </w:t>
            </w:r>
            <w:r w:rsidRPr="00682082">
              <w:rPr>
                <w:rFonts w:ascii="Times New Roman" w:eastAsiaTheme="minorEastAsia" w:hAnsi="Times New Roman"/>
                <w:color w:val="000000"/>
              </w:rPr>
              <w:t>учреждение</w:t>
            </w:r>
          </w:p>
        </w:tc>
        <w:tc>
          <w:tcPr>
            <w:tcW w:w="2551" w:type="dxa"/>
            <w:vAlign w:val="center"/>
          </w:tcPr>
          <w:p w14:paraId="3D7C844F" w14:textId="0CD767E4" w:rsidR="00A254B5" w:rsidRPr="00682082" w:rsidRDefault="00A254B5" w:rsidP="00A254B5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1"/>
              </w:rPr>
              <w:t>150</w:t>
            </w:r>
            <w:r w:rsidRPr="00682082">
              <w:rPr>
                <w:rFonts w:ascii="Times New Roman" w:hAnsi="Times New Roman"/>
                <w:color w:val="000000"/>
              </w:rPr>
              <w:t xml:space="preserve">,0 тыс. рублей </w:t>
            </w: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включительно за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>1 единицу</w:t>
            </w:r>
          </w:p>
        </w:tc>
        <w:tc>
          <w:tcPr>
            <w:tcW w:w="2694" w:type="dxa"/>
            <w:vAlign w:val="center"/>
          </w:tcPr>
          <w:p w14:paraId="6CECA2BD" w14:textId="64A2CDFD" w:rsidR="00A254B5" w:rsidRPr="00682082" w:rsidRDefault="00A254B5" w:rsidP="00A254B5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>3</w:t>
            </w:r>
          </w:p>
        </w:tc>
      </w:tr>
    </w:tbl>
    <w:p w14:paraId="5CBAD14F" w14:textId="77777777" w:rsidR="009C27F0" w:rsidRDefault="009C27F0" w:rsidP="00515CB3">
      <w:pPr>
        <w:jc w:val="center"/>
        <w:rPr>
          <w:rFonts w:ascii="Times New Roman" w:hAnsi="Times New Roman"/>
        </w:rPr>
      </w:pPr>
    </w:p>
    <w:p w14:paraId="67115B46" w14:textId="77777777" w:rsidR="00256A57" w:rsidRDefault="00256A57" w:rsidP="00515CB3">
      <w:pPr>
        <w:jc w:val="center"/>
        <w:rPr>
          <w:rFonts w:ascii="Times New Roman" w:hAnsi="Times New Roman"/>
        </w:rPr>
      </w:pPr>
    </w:p>
    <w:p w14:paraId="1FE78B49" w14:textId="77777777" w:rsidR="001A5307" w:rsidRDefault="00BB16FD" w:rsidP="00BB16FD">
      <w:pPr>
        <w:jc w:val="center"/>
        <w:rPr>
          <w:rFonts w:ascii="Times New Roman" w:hAnsi="Times New Roman"/>
        </w:rPr>
      </w:pPr>
      <w:r w:rsidRPr="00984283">
        <w:rPr>
          <w:rFonts w:ascii="Times New Roman" w:hAnsi="Times New Roman"/>
        </w:rPr>
        <w:t>2</w:t>
      </w:r>
      <w:r w:rsidR="00E254D8">
        <w:rPr>
          <w:rFonts w:ascii="Times New Roman" w:hAnsi="Times New Roman"/>
        </w:rPr>
        <w:t>8</w:t>
      </w:r>
      <w:r w:rsidRPr="00984283">
        <w:rPr>
          <w:rFonts w:ascii="Times New Roman" w:hAnsi="Times New Roman"/>
        </w:rPr>
        <w:t>. Нормативы, применяемые для расчета нормативных</w:t>
      </w:r>
    </w:p>
    <w:p w14:paraId="10D736DB" w14:textId="77777777" w:rsidR="00BB16FD" w:rsidRPr="00984283" w:rsidRDefault="00BB16FD" w:rsidP="00BB16FD">
      <w:pPr>
        <w:jc w:val="center"/>
        <w:rPr>
          <w:rFonts w:ascii="Times New Roman" w:hAnsi="Times New Roman"/>
        </w:rPr>
      </w:pPr>
      <w:r w:rsidRPr="00984283">
        <w:rPr>
          <w:rFonts w:ascii="Times New Roman" w:hAnsi="Times New Roman"/>
        </w:rPr>
        <w:lastRenderedPageBreak/>
        <w:t xml:space="preserve">затрат на </w:t>
      </w:r>
      <w:r w:rsidR="00984283" w:rsidRPr="00984283">
        <w:rPr>
          <w:rFonts w:ascii="Times New Roman" w:hAnsi="Times New Roman"/>
        </w:rPr>
        <w:t>приобретение средств подвижной связи</w:t>
      </w:r>
    </w:p>
    <w:p w14:paraId="2B60200A" w14:textId="77777777" w:rsidR="00BB16FD" w:rsidRPr="00984283" w:rsidRDefault="00BB16FD" w:rsidP="00BB16FD">
      <w:pPr>
        <w:jc w:val="center"/>
        <w:rPr>
          <w:rFonts w:ascii="Times New Roman" w:hAnsi="Times New Roman"/>
        </w:rPr>
      </w:pPr>
    </w:p>
    <w:p w14:paraId="21B9E71E" w14:textId="77777777" w:rsidR="00BB16FD" w:rsidRDefault="00BB16FD" w:rsidP="00BB16FD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2</w:t>
      </w:r>
      <w:r w:rsidR="00E254D8">
        <w:rPr>
          <w:rFonts w:ascii="Times New Roman" w:hAnsi="Times New Roman"/>
        </w:rPr>
        <w:t>8</w:t>
      </w:r>
    </w:p>
    <w:p w14:paraId="73E42850" w14:textId="77777777" w:rsidR="00BB16FD" w:rsidRPr="00682082" w:rsidRDefault="00BB16FD" w:rsidP="00BB16FD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09"/>
        <w:gridCol w:w="1984"/>
        <w:gridCol w:w="3828"/>
        <w:gridCol w:w="1701"/>
        <w:gridCol w:w="3402"/>
      </w:tblGrid>
      <w:tr w:rsidR="00BB16FD" w:rsidRPr="00682082" w14:paraId="263A50F4" w14:textId="77777777" w:rsidTr="00BB16FD">
        <w:trPr>
          <w:trHeight w:val="322"/>
        </w:trPr>
        <w:tc>
          <w:tcPr>
            <w:tcW w:w="3809" w:type="dxa"/>
            <w:vAlign w:val="center"/>
          </w:tcPr>
          <w:p w14:paraId="12EB6AAB" w14:textId="77777777" w:rsidR="00BB16FD" w:rsidRPr="00682082" w:rsidRDefault="00BB16FD" w:rsidP="00BB16F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3"/>
              </w:rPr>
              <w:t>Наименование</w:t>
            </w:r>
          </w:p>
        </w:tc>
        <w:tc>
          <w:tcPr>
            <w:tcW w:w="1984" w:type="dxa"/>
            <w:vAlign w:val="center"/>
          </w:tcPr>
          <w:p w14:paraId="6C67E149" w14:textId="77777777" w:rsidR="00BB16FD" w:rsidRPr="00682082" w:rsidRDefault="00BB16FD" w:rsidP="00BB16F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4"/>
              </w:rPr>
              <w:t>Срок эксплуа</w:t>
            </w: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тации, лет</w:t>
            </w:r>
          </w:p>
        </w:tc>
        <w:tc>
          <w:tcPr>
            <w:tcW w:w="3828" w:type="dxa"/>
            <w:vAlign w:val="center"/>
          </w:tcPr>
          <w:p w14:paraId="683A8C14" w14:textId="77777777" w:rsidR="00BB16FD" w:rsidRPr="00682082" w:rsidRDefault="00BB16FD" w:rsidP="00BB16F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>Цена приобретения</w:t>
            </w:r>
          </w:p>
        </w:tc>
        <w:tc>
          <w:tcPr>
            <w:tcW w:w="1701" w:type="dxa"/>
            <w:vAlign w:val="center"/>
          </w:tcPr>
          <w:p w14:paraId="291CBE19" w14:textId="77777777" w:rsidR="00BB16FD" w:rsidRPr="00682082" w:rsidRDefault="00BB16FD" w:rsidP="00BB16FD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Количество</w:t>
            </w:r>
          </w:p>
        </w:tc>
        <w:tc>
          <w:tcPr>
            <w:tcW w:w="3402" w:type="dxa"/>
            <w:vAlign w:val="center"/>
          </w:tcPr>
          <w:p w14:paraId="4EB58EF6" w14:textId="77777777" w:rsidR="00BB16FD" w:rsidRPr="00682082" w:rsidRDefault="00BB16FD" w:rsidP="00BB16F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Д</w:t>
            </w:r>
            <w:r w:rsidRPr="00682082">
              <w:rPr>
                <w:rFonts w:ascii="Times New Roman" w:hAnsi="Times New Roman"/>
                <w:bCs/>
                <w:color w:val="000000"/>
                <w:spacing w:val="-4"/>
              </w:rPr>
              <w:t>олжность</w:t>
            </w:r>
          </w:p>
        </w:tc>
      </w:tr>
    </w:tbl>
    <w:p w14:paraId="26407576" w14:textId="77777777" w:rsidR="00BB16FD" w:rsidRPr="00682082" w:rsidRDefault="00BB16FD" w:rsidP="00BB16FD">
      <w:pPr>
        <w:spacing w:line="14" w:lineRule="exact"/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09"/>
        <w:gridCol w:w="1984"/>
        <w:gridCol w:w="3828"/>
        <w:gridCol w:w="1701"/>
        <w:gridCol w:w="3402"/>
      </w:tblGrid>
      <w:tr w:rsidR="00BB16FD" w:rsidRPr="00682082" w14:paraId="3B1BA3E9" w14:textId="77777777" w:rsidTr="00BB16FD">
        <w:trPr>
          <w:trHeight w:val="350"/>
          <w:tblHeader/>
        </w:trPr>
        <w:tc>
          <w:tcPr>
            <w:tcW w:w="3809" w:type="dxa"/>
            <w:vAlign w:val="center"/>
          </w:tcPr>
          <w:p w14:paraId="11E6FB06" w14:textId="77777777" w:rsidR="00BB16FD" w:rsidRPr="00682082" w:rsidRDefault="00BB16FD" w:rsidP="00BB16F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vAlign w:val="center"/>
          </w:tcPr>
          <w:p w14:paraId="6538CFC6" w14:textId="77777777" w:rsidR="00BB16FD" w:rsidRPr="00682082" w:rsidRDefault="00BB16FD" w:rsidP="00BB16F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3828" w:type="dxa"/>
            <w:vAlign w:val="center"/>
          </w:tcPr>
          <w:p w14:paraId="4F87BA6B" w14:textId="77777777" w:rsidR="00BB16FD" w:rsidRPr="00682082" w:rsidRDefault="00BB16FD" w:rsidP="00BB16F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vAlign w:val="center"/>
          </w:tcPr>
          <w:p w14:paraId="25076C65" w14:textId="77777777" w:rsidR="00BB16FD" w:rsidRPr="00682082" w:rsidRDefault="00BB16FD" w:rsidP="00BB16F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  <w:tc>
          <w:tcPr>
            <w:tcW w:w="3402" w:type="dxa"/>
            <w:vAlign w:val="center"/>
          </w:tcPr>
          <w:p w14:paraId="28D62A25" w14:textId="77777777" w:rsidR="00BB16FD" w:rsidRPr="00682082" w:rsidRDefault="00BB16FD" w:rsidP="00BB16F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</w:tr>
      <w:tr w:rsidR="00BB16FD" w:rsidRPr="00984283" w14:paraId="7D626F52" w14:textId="77777777" w:rsidTr="00BB16FD">
        <w:trPr>
          <w:trHeight w:val="350"/>
        </w:trPr>
        <w:tc>
          <w:tcPr>
            <w:tcW w:w="14724" w:type="dxa"/>
            <w:gridSpan w:val="5"/>
          </w:tcPr>
          <w:p w14:paraId="2E6BECA6" w14:textId="77777777" w:rsidR="00BB16FD" w:rsidRPr="00A254B5" w:rsidRDefault="00BB16FD" w:rsidP="00BB16F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254B5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984283" w:rsidRPr="00984283" w14:paraId="0DE82B2D" w14:textId="77777777" w:rsidTr="00BB16FD">
        <w:trPr>
          <w:trHeight w:val="350"/>
        </w:trPr>
        <w:tc>
          <w:tcPr>
            <w:tcW w:w="3809" w:type="dxa"/>
            <w:vAlign w:val="center"/>
          </w:tcPr>
          <w:p w14:paraId="4455A6E2" w14:textId="77777777" w:rsidR="00984283" w:rsidRPr="00984283" w:rsidRDefault="00984283" w:rsidP="00BB16F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984283">
              <w:rPr>
                <w:rFonts w:ascii="Times New Roman" w:hAnsi="Times New Roman"/>
                <w:shd w:val="clear" w:color="auto" w:fill="FFFFFF"/>
              </w:rPr>
              <w:t>Мобильный телефон</w:t>
            </w:r>
          </w:p>
        </w:tc>
        <w:tc>
          <w:tcPr>
            <w:tcW w:w="1984" w:type="dxa"/>
            <w:vAlign w:val="center"/>
          </w:tcPr>
          <w:p w14:paraId="24EFFCF3" w14:textId="77777777" w:rsidR="00984283" w:rsidRPr="00984283" w:rsidRDefault="00984283" w:rsidP="00BB16F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984283">
              <w:rPr>
                <w:rFonts w:ascii="Times New Roman" w:eastAsiaTheme="minorEastAsia" w:hAnsi="Times New Roman"/>
                <w:bCs/>
              </w:rPr>
              <w:t>3</w:t>
            </w:r>
          </w:p>
        </w:tc>
        <w:tc>
          <w:tcPr>
            <w:tcW w:w="3828" w:type="dxa"/>
            <w:vAlign w:val="center"/>
          </w:tcPr>
          <w:p w14:paraId="25C7CFBE" w14:textId="738BC580" w:rsidR="00984283" w:rsidRPr="00984283" w:rsidRDefault="00984283" w:rsidP="00984283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984283">
              <w:rPr>
                <w:rFonts w:ascii="Times New Roman" w:hAnsi="Times New Roman"/>
              </w:rPr>
              <w:t xml:space="preserve">не более </w:t>
            </w:r>
            <w:r w:rsidR="005F4BB8">
              <w:rPr>
                <w:rFonts w:ascii="Times New Roman" w:hAnsi="Times New Roman"/>
              </w:rPr>
              <w:t>1</w:t>
            </w:r>
            <w:r w:rsidRPr="00984283">
              <w:rPr>
                <w:rFonts w:ascii="Times New Roman" w:hAnsi="Times New Roman"/>
              </w:rPr>
              <w:t>5 тыс. рублей включительно за 1 единицу</w:t>
            </w:r>
          </w:p>
        </w:tc>
        <w:tc>
          <w:tcPr>
            <w:tcW w:w="1701" w:type="dxa"/>
            <w:vAlign w:val="center"/>
          </w:tcPr>
          <w:p w14:paraId="7D798137" w14:textId="77777777" w:rsidR="00984283" w:rsidRPr="00984283" w:rsidRDefault="00984283" w:rsidP="009842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84283">
              <w:rPr>
                <w:rFonts w:ascii="Times New Roman" w:hAnsi="Times New Roman"/>
              </w:rPr>
              <w:t>не более 1 единицы</w:t>
            </w:r>
          </w:p>
        </w:tc>
        <w:tc>
          <w:tcPr>
            <w:tcW w:w="3402" w:type="dxa"/>
            <w:vAlign w:val="center"/>
          </w:tcPr>
          <w:p w14:paraId="395F08FA" w14:textId="77777777" w:rsidR="00984283" w:rsidRPr="00984283" w:rsidRDefault="00984283" w:rsidP="009842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84283">
              <w:rPr>
                <w:rFonts w:ascii="Times New Roman" w:hAnsi="Times New Roman"/>
              </w:rPr>
              <w:t>Замещающий муниципальную должность</w:t>
            </w:r>
          </w:p>
        </w:tc>
      </w:tr>
      <w:tr w:rsidR="00984283" w:rsidRPr="00984283" w14:paraId="46BFC4F3" w14:textId="77777777" w:rsidTr="00BB16FD">
        <w:trPr>
          <w:trHeight w:val="350"/>
        </w:trPr>
        <w:tc>
          <w:tcPr>
            <w:tcW w:w="3809" w:type="dxa"/>
            <w:vAlign w:val="center"/>
          </w:tcPr>
          <w:p w14:paraId="1ECD1459" w14:textId="77777777" w:rsidR="00984283" w:rsidRPr="00984283" w:rsidRDefault="00984283" w:rsidP="00BB16F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984283">
              <w:rPr>
                <w:rFonts w:ascii="Times New Roman" w:hAnsi="Times New Roman"/>
                <w:shd w:val="clear" w:color="auto" w:fill="FFFFFF"/>
              </w:rPr>
              <w:t>Мобильный телефон</w:t>
            </w:r>
          </w:p>
        </w:tc>
        <w:tc>
          <w:tcPr>
            <w:tcW w:w="1984" w:type="dxa"/>
            <w:vAlign w:val="center"/>
          </w:tcPr>
          <w:p w14:paraId="3C925A3F" w14:textId="77777777" w:rsidR="00984283" w:rsidRPr="00984283" w:rsidRDefault="00984283" w:rsidP="00BB16F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984283">
              <w:rPr>
                <w:rFonts w:ascii="Times New Roman" w:eastAsiaTheme="minorEastAsia" w:hAnsi="Times New Roman"/>
                <w:bCs/>
              </w:rPr>
              <w:t>3</w:t>
            </w:r>
          </w:p>
        </w:tc>
        <w:tc>
          <w:tcPr>
            <w:tcW w:w="3828" w:type="dxa"/>
            <w:vAlign w:val="center"/>
          </w:tcPr>
          <w:p w14:paraId="559CFA67" w14:textId="1E9F27CD" w:rsidR="00984283" w:rsidRPr="00984283" w:rsidRDefault="00984283" w:rsidP="00984283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984283">
              <w:rPr>
                <w:rFonts w:ascii="Times New Roman" w:hAnsi="Times New Roman"/>
              </w:rPr>
              <w:t xml:space="preserve">не более </w:t>
            </w:r>
            <w:r w:rsidR="005F4BB8">
              <w:rPr>
                <w:rFonts w:ascii="Times New Roman" w:hAnsi="Times New Roman"/>
              </w:rPr>
              <w:t>1</w:t>
            </w:r>
            <w:r w:rsidRPr="00984283">
              <w:rPr>
                <w:rFonts w:ascii="Times New Roman" w:hAnsi="Times New Roman"/>
              </w:rPr>
              <w:t>5 тыс. рублей включительно за 1 единицу</w:t>
            </w:r>
          </w:p>
        </w:tc>
        <w:tc>
          <w:tcPr>
            <w:tcW w:w="1701" w:type="dxa"/>
            <w:vAlign w:val="center"/>
          </w:tcPr>
          <w:p w14:paraId="023F2141" w14:textId="77777777" w:rsidR="00984283" w:rsidRPr="00984283" w:rsidRDefault="00984283" w:rsidP="009842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84283">
              <w:rPr>
                <w:rFonts w:ascii="Times New Roman" w:hAnsi="Times New Roman"/>
              </w:rPr>
              <w:t>не более 1 единицы</w:t>
            </w:r>
          </w:p>
        </w:tc>
        <w:tc>
          <w:tcPr>
            <w:tcW w:w="3402" w:type="dxa"/>
            <w:vAlign w:val="center"/>
          </w:tcPr>
          <w:p w14:paraId="4AEB7A4D" w14:textId="77777777" w:rsidR="00984283" w:rsidRPr="00984283" w:rsidRDefault="00984283" w:rsidP="002C71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84283">
              <w:rPr>
                <w:rFonts w:ascii="Times New Roman" w:hAnsi="Times New Roman"/>
              </w:rPr>
              <w:t>Главные должности муниципальной службы</w:t>
            </w:r>
          </w:p>
        </w:tc>
      </w:tr>
      <w:tr w:rsidR="00A254B5" w:rsidRPr="00984283" w14:paraId="2822B6F1" w14:textId="77777777" w:rsidTr="00504530">
        <w:trPr>
          <w:trHeight w:val="350"/>
        </w:trPr>
        <w:tc>
          <w:tcPr>
            <w:tcW w:w="14724" w:type="dxa"/>
            <w:gridSpan w:val="5"/>
          </w:tcPr>
          <w:p w14:paraId="35EEE061" w14:textId="77777777" w:rsidR="00A254B5" w:rsidRPr="00A254B5" w:rsidRDefault="00A254B5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254B5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A254B5" w:rsidRPr="00984283" w14:paraId="3BFABC2D" w14:textId="77777777" w:rsidTr="00504530">
        <w:trPr>
          <w:trHeight w:val="350"/>
        </w:trPr>
        <w:tc>
          <w:tcPr>
            <w:tcW w:w="3809" w:type="dxa"/>
            <w:vAlign w:val="center"/>
          </w:tcPr>
          <w:p w14:paraId="56D0FCE3" w14:textId="77777777" w:rsidR="00A254B5" w:rsidRPr="00984283" w:rsidRDefault="00A254B5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984283">
              <w:rPr>
                <w:rFonts w:ascii="Times New Roman" w:hAnsi="Times New Roman"/>
                <w:shd w:val="clear" w:color="auto" w:fill="FFFFFF"/>
              </w:rPr>
              <w:t>Мобильный телефон</w:t>
            </w:r>
          </w:p>
        </w:tc>
        <w:tc>
          <w:tcPr>
            <w:tcW w:w="1984" w:type="dxa"/>
            <w:vAlign w:val="center"/>
          </w:tcPr>
          <w:p w14:paraId="2A82794B" w14:textId="77777777" w:rsidR="00A254B5" w:rsidRPr="00984283" w:rsidRDefault="00A254B5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984283">
              <w:rPr>
                <w:rFonts w:ascii="Times New Roman" w:eastAsiaTheme="minorEastAsia" w:hAnsi="Times New Roman"/>
                <w:bCs/>
              </w:rPr>
              <w:t>3</w:t>
            </w:r>
          </w:p>
        </w:tc>
        <w:tc>
          <w:tcPr>
            <w:tcW w:w="3828" w:type="dxa"/>
            <w:vAlign w:val="center"/>
          </w:tcPr>
          <w:p w14:paraId="6A73EA24" w14:textId="77777777" w:rsidR="00A254B5" w:rsidRPr="00984283" w:rsidRDefault="00A254B5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984283">
              <w:rPr>
                <w:rFonts w:ascii="Times New Roman" w:hAnsi="Times New Roman"/>
              </w:rPr>
              <w:t>не более 15 тыс. рублей включительно за 1 единицу</w:t>
            </w:r>
          </w:p>
        </w:tc>
        <w:tc>
          <w:tcPr>
            <w:tcW w:w="1701" w:type="dxa"/>
            <w:vAlign w:val="center"/>
          </w:tcPr>
          <w:p w14:paraId="7BEA543F" w14:textId="77777777" w:rsidR="00A254B5" w:rsidRPr="00984283" w:rsidRDefault="00A254B5" w:rsidP="00504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84283">
              <w:rPr>
                <w:rFonts w:ascii="Times New Roman" w:hAnsi="Times New Roman"/>
              </w:rPr>
              <w:t>не более 1 единицы</w:t>
            </w:r>
          </w:p>
        </w:tc>
        <w:tc>
          <w:tcPr>
            <w:tcW w:w="3402" w:type="dxa"/>
            <w:vAlign w:val="center"/>
          </w:tcPr>
          <w:p w14:paraId="67AEE7AD" w14:textId="77777777" w:rsidR="00A254B5" w:rsidRPr="00984283" w:rsidRDefault="00A254B5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984283">
              <w:rPr>
                <w:rFonts w:ascii="Times New Roman" w:hAnsi="Times New Roman"/>
              </w:rPr>
              <w:t>Руководитель</w:t>
            </w:r>
          </w:p>
        </w:tc>
      </w:tr>
      <w:tr w:rsidR="00A254B5" w:rsidRPr="00984283" w14:paraId="53AAE8C1" w14:textId="77777777" w:rsidTr="00504530">
        <w:trPr>
          <w:trHeight w:val="350"/>
        </w:trPr>
        <w:tc>
          <w:tcPr>
            <w:tcW w:w="14724" w:type="dxa"/>
            <w:gridSpan w:val="5"/>
          </w:tcPr>
          <w:p w14:paraId="1D11EC82" w14:textId="77777777" w:rsidR="00A254B5" w:rsidRPr="00A254B5" w:rsidRDefault="00A254B5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254B5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A254B5" w:rsidRPr="00984283" w14:paraId="159EAFD0" w14:textId="77777777" w:rsidTr="00504530">
        <w:trPr>
          <w:trHeight w:val="350"/>
        </w:trPr>
        <w:tc>
          <w:tcPr>
            <w:tcW w:w="3809" w:type="dxa"/>
            <w:vAlign w:val="center"/>
          </w:tcPr>
          <w:p w14:paraId="5EB0106C" w14:textId="77777777" w:rsidR="00A254B5" w:rsidRPr="00984283" w:rsidRDefault="00A254B5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984283">
              <w:rPr>
                <w:rFonts w:ascii="Times New Roman" w:hAnsi="Times New Roman"/>
                <w:shd w:val="clear" w:color="auto" w:fill="FFFFFF"/>
              </w:rPr>
              <w:t>Мобильный телефон</w:t>
            </w:r>
          </w:p>
        </w:tc>
        <w:tc>
          <w:tcPr>
            <w:tcW w:w="1984" w:type="dxa"/>
            <w:vAlign w:val="center"/>
          </w:tcPr>
          <w:p w14:paraId="2372F70C" w14:textId="77777777" w:rsidR="00A254B5" w:rsidRPr="00984283" w:rsidRDefault="00A254B5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984283">
              <w:rPr>
                <w:rFonts w:ascii="Times New Roman" w:eastAsiaTheme="minorEastAsia" w:hAnsi="Times New Roman"/>
                <w:bCs/>
              </w:rPr>
              <w:t>3</w:t>
            </w:r>
          </w:p>
        </w:tc>
        <w:tc>
          <w:tcPr>
            <w:tcW w:w="3828" w:type="dxa"/>
            <w:vAlign w:val="center"/>
          </w:tcPr>
          <w:p w14:paraId="0C7C4BD9" w14:textId="77777777" w:rsidR="00A254B5" w:rsidRPr="00984283" w:rsidRDefault="00A254B5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984283">
              <w:rPr>
                <w:rFonts w:ascii="Times New Roman" w:hAnsi="Times New Roman"/>
              </w:rPr>
              <w:t>не более 15 тыс. рублей включительно за 1 единицу</w:t>
            </w:r>
          </w:p>
        </w:tc>
        <w:tc>
          <w:tcPr>
            <w:tcW w:w="1701" w:type="dxa"/>
            <w:vAlign w:val="center"/>
          </w:tcPr>
          <w:p w14:paraId="1776780F" w14:textId="77777777" w:rsidR="00A254B5" w:rsidRPr="00984283" w:rsidRDefault="00A254B5" w:rsidP="00504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84283">
              <w:rPr>
                <w:rFonts w:ascii="Times New Roman" w:hAnsi="Times New Roman"/>
              </w:rPr>
              <w:t>не более 1 единицы</w:t>
            </w:r>
          </w:p>
        </w:tc>
        <w:tc>
          <w:tcPr>
            <w:tcW w:w="3402" w:type="dxa"/>
            <w:vAlign w:val="center"/>
          </w:tcPr>
          <w:p w14:paraId="36E8A214" w14:textId="77777777" w:rsidR="00A254B5" w:rsidRPr="00984283" w:rsidRDefault="00A254B5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984283">
              <w:rPr>
                <w:rFonts w:ascii="Times New Roman" w:hAnsi="Times New Roman"/>
              </w:rPr>
              <w:t>Руководитель</w:t>
            </w:r>
          </w:p>
        </w:tc>
      </w:tr>
    </w:tbl>
    <w:p w14:paraId="28FA90F8" w14:textId="77777777" w:rsidR="00BB16FD" w:rsidRPr="00984283" w:rsidRDefault="00BB16FD" w:rsidP="00515CB3">
      <w:pPr>
        <w:jc w:val="center"/>
        <w:rPr>
          <w:rFonts w:ascii="Times New Roman" w:hAnsi="Times New Roman"/>
        </w:rPr>
      </w:pPr>
    </w:p>
    <w:p w14:paraId="2F984865" w14:textId="77777777" w:rsidR="001A5307" w:rsidRDefault="00984283" w:rsidP="00984283">
      <w:pPr>
        <w:jc w:val="center"/>
        <w:rPr>
          <w:rFonts w:ascii="Times New Roman" w:hAnsi="Times New Roman"/>
        </w:rPr>
      </w:pPr>
      <w:r w:rsidRPr="00984283">
        <w:rPr>
          <w:rFonts w:ascii="Times New Roman" w:hAnsi="Times New Roman"/>
        </w:rPr>
        <w:t>2</w:t>
      </w:r>
      <w:r w:rsidR="00E254D8">
        <w:rPr>
          <w:rFonts w:ascii="Times New Roman" w:hAnsi="Times New Roman"/>
        </w:rPr>
        <w:t>9</w:t>
      </w:r>
      <w:r w:rsidRPr="00984283">
        <w:rPr>
          <w:rFonts w:ascii="Times New Roman" w:hAnsi="Times New Roman"/>
        </w:rPr>
        <w:t>. Нормативы, применяемые для расчета нормативных</w:t>
      </w:r>
    </w:p>
    <w:p w14:paraId="001E1D6B" w14:textId="77777777" w:rsidR="00984283" w:rsidRPr="00984283" w:rsidRDefault="00984283" w:rsidP="00984283">
      <w:pPr>
        <w:jc w:val="center"/>
        <w:rPr>
          <w:rFonts w:ascii="Times New Roman" w:hAnsi="Times New Roman"/>
        </w:rPr>
      </w:pPr>
      <w:r w:rsidRPr="00984283">
        <w:rPr>
          <w:rFonts w:ascii="Times New Roman" w:hAnsi="Times New Roman"/>
        </w:rPr>
        <w:t>затрат на приобретение планшетных компьютеров</w:t>
      </w:r>
    </w:p>
    <w:p w14:paraId="1E5B335E" w14:textId="77777777" w:rsidR="00984283" w:rsidRPr="00984283" w:rsidRDefault="00984283" w:rsidP="00984283">
      <w:pPr>
        <w:jc w:val="center"/>
        <w:rPr>
          <w:rFonts w:ascii="Times New Roman" w:hAnsi="Times New Roman"/>
        </w:rPr>
      </w:pPr>
    </w:p>
    <w:p w14:paraId="2BCE580C" w14:textId="77777777" w:rsidR="00984283" w:rsidRDefault="00984283" w:rsidP="0098428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2</w:t>
      </w:r>
      <w:r w:rsidR="00E254D8">
        <w:rPr>
          <w:rFonts w:ascii="Times New Roman" w:hAnsi="Times New Roman"/>
        </w:rPr>
        <w:t>9</w:t>
      </w:r>
    </w:p>
    <w:p w14:paraId="26147D62" w14:textId="77777777" w:rsidR="00984283" w:rsidRPr="00682082" w:rsidRDefault="00984283" w:rsidP="0098428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09"/>
        <w:gridCol w:w="1984"/>
        <w:gridCol w:w="3828"/>
        <w:gridCol w:w="1701"/>
        <w:gridCol w:w="3402"/>
      </w:tblGrid>
      <w:tr w:rsidR="00984283" w:rsidRPr="00682082" w14:paraId="66AA77C6" w14:textId="77777777" w:rsidTr="002C7116">
        <w:trPr>
          <w:trHeight w:val="322"/>
        </w:trPr>
        <w:tc>
          <w:tcPr>
            <w:tcW w:w="3809" w:type="dxa"/>
            <w:vAlign w:val="center"/>
          </w:tcPr>
          <w:p w14:paraId="7B1AD4D7" w14:textId="77777777" w:rsidR="00984283" w:rsidRPr="00682082" w:rsidRDefault="00984283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3"/>
              </w:rPr>
              <w:t>Наименование</w:t>
            </w:r>
          </w:p>
        </w:tc>
        <w:tc>
          <w:tcPr>
            <w:tcW w:w="1984" w:type="dxa"/>
            <w:vAlign w:val="center"/>
          </w:tcPr>
          <w:p w14:paraId="4F643DCE" w14:textId="77777777" w:rsidR="00984283" w:rsidRPr="00682082" w:rsidRDefault="00984283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4"/>
              </w:rPr>
              <w:t>Срок эксплуа</w:t>
            </w: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тации, лет</w:t>
            </w:r>
          </w:p>
        </w:tc>
        <w:tc>
          <w:tcPr>
            <w:tcW w:w="3828" w:type="dxa"/>
            <w:vAlign w:val="center"/>
          </w:tcPr>
          <w:p w14:paraId="53A3F1DC" w14:textId="77777777" w:rsidR="00984283" w:rsidRPr="00682082" w:rsidRDefault="00984283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>Цена приобретения</w:t>
            </w:r>
          </w:p>
        </w:tc>
        <w:tc>
          <w:tcPr>
            <w:tcW w:w="1701" w:type="dxa"/>
            <w:vAlign w:val="center"/>
          </w:tcPr>
          <w:p w14:paraId="53825F96" w14:textId="77777777" w:rsidR="00984283" w:rsidRPr="00682082" w:rsidRDefault="00984283" w:rsidP="002C7116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Количество</w:t>
            </w:r>
          </w:p>
        </w:tc>
        <w:tc>
          <w:tcPr>
            <w:tcW w:w="3402" w:type="dxa"/>
            <w:vAlign w:val="center"/>
          </w:tcPr>
          <w:p w14:paraId="4B99CF17" w14:textId="77777777" w:rsidR="00984283" w:rsidRPr="00682082" w:rsidRDefault="00984283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Д</w:t>
            </w:r>
            <w:r w:rsidRPr="00682082">
              <w:rPr>
                <w:rFonts w:ascii="Times New Roman" w:hAnsi="Times New Roman"/>
                <w:bCs/>
                <w:color w:val="000000"/>
                <w:spacing w:val="-4"/>
              </w:rPr>
              <w:t>олжность</w:t>
            </w:r>
          </w:p>
        </w:tc>
      </w:tr>
    </w:tbl>
    <w:p w14:paraId="34C1DFA4" w14:textId="77777777" w:rsidR="00984283" w:rsidRPr="00682082" w:rsidRDefault="00984283" w:rsidP="00984283">
      <w:pPr>
        <w:spacing w:line="14" w:lineRule="exact"/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09"/>
        <w:gridCol w:w="1984"/>
        <w:gridCol w:w="3828"/>
        <w:gridCol w:w="1701"/>
        <w:gridCol w:w="3402"/>
      </w:tblGrid>
      <w:tr w:rsidR="00984283" w:rsidRPr="00984283" w14:paraId="771D2B1E" w14:textId="77777777" w:rsidTr="002C7116">
        <w:trPr>
          <w:trHeight w:val="350"/>
          <w:tblHeader/>
        </w:trPr>
        <w:tc>
          <w:tcPr>
            <w:tcW w:w="3809" w:type="dxa"/>
            <w:vAlign w:val="center"/>
          </w:tcPr>
          <w:p w14:paraId="0CAD61F6" w14:textId="77777777" w:rsidR="00984283" w:rsidRPr="00984283" w:rsidRDefault="00984283" w:rsidP="002C7116">
            <w:pPr>
              <w:jc w:val="center"/>
              <w:rPr>
                <w:rFonts w:ascii="Times New Roman" w:hAnsi="Times New Roman"/>
              </w:rPr>
            </w:pPr>
            <w:r w:rsidRPr="00984283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vAlign w:val="center"/>
          </w:tcPr>
          <w:p w14:paraId="7293C380" w14:textId="77777777" w:rsidR="00984283" w:rsidRPr="00984283" w:rsidRDefault="00984283" w:rsidP="002C7116">
            <w:pPr>
              <w:jc w:val="center"/>
              <w:rPr>
                <w:rFonts w:ascii="Times New Roman" w:hAnsi="Times New Roman"/>
              </w:rPr>
            </w:pPr>
            <w:r w:rsidRPr="00984283">
              <w:rPr>
                <w:rFonts w:ascii="Times New Roman" w:hAnsi="Times New Roman"/>
              </w:rPr>
              <w:t>2</w:t>
            </w:r>
          </w:p>
        </w:tc>
        <w:tc>
          <w:tcPr>
            <w:tcW w:w="3828" w:type="dxa"/>
            <w:vAlign w:val="center"/>
          </w:tcPr>
          <w:p w14:paraId="29BFFAFD" w14:textId="77777777" w:rsidR="00984283" w:rsidRPr="00984283" w:rsidRDefault="00984283" w:rsidP="002C7116">
            <w:pPr>
              <w:jc w:val="center"/>
              <w:rPr>
                <w:rFonts w:ascii="Times New Roman" w:hAnsi="Times New Roman"/>
              </w:rPr>
            </w:pPr>
            <w:r w:rsidRPr="00984283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vAlign w:val="center"/>
          </w:tcPr>
          <w:p w14:paraId="450C8E8E" w14:textId="77777777" w:rsidR="00984283" w:rsidRPr="00984283" w:rsidRDefault="00984283" w:rsidP="002C7116">
            <w:pPr>
              <w:jc w:val="center"/>
              <w:rPr>
                <w:rFonts w:ascii="Times New Roman" w:hAnsi="Times New Roman"/>
              </w:rPr>
            </w:pPr>
            <w:r w:rsidRPr="00984283">
              <w:rPr>
                <w:rFonts w:ascii="Times New Roman" w:hAnsi="Times New Roman"/>
              </w:rPr>
              <w:t>4</w:t>
            </w:r>
          </w:p>
        </w:tc>
        <w:tc>
          <w:tcPr>
            <w:tcW w:w="3402" w:type="dxa"/>
            <w:vAlign w:val="center"/>
          </w:tcPr>
          <w:p w14:paraId="0DC5C4D7" w14:textId="77777777" w:rsidR="00984283" w:rsidRPr="00984283" w:rsidRDefault="00984283" w:rsidP="002C7116">
            <w:pPr>
              <w:jc w:val="center"/>
              <w:rPr>
                <w:rFonts w:ascii="Times New Roman" w:hAnsi="Times New Roman"/>
              </w:rPr>
            </w:pPr>
            <w:r w:rsidRPr="00984283">
              <w:rPr>
                <w:rFonts w:ascii="Times New Roman" w:hAnsi="Times New Roman"/>
              </w:rPr>
              <w:t>5</w:t>
            </w:r>
          </w:p>
        </w:tc>
      </w:tr>
      <w:tr w:rsidR="00984283" w:rsidRPr="00984283" w14:paraId="2B8A0D07" w14:textId="77777777" w:rsidTr="002C7116">
        <w:trPr>
          <w:trHeight w:val="350"/>
        </w:trPr>
        <w:tc>
          <w:tcPr>
            <w:tcW w:w="14724" w:type="dxa"/>
            <w:gridSpan w:val="5"/>
          </w:tcPr>
          <w:p w14:paraId="350C14E3" w14:textId="77777777" w:rsidR="00984283" w:rsidRPr="00CF1CB0" w:rsidRDefault="00984283" w:rsidP="002C711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B0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984283" w:rsidRPr="00984283" w14:paraId="17B09600" w14:textId="77777777" w:rsidTr="002C7116">
        <w:trPr>
          <w:trHeight w:val="350"/>
        </w:trPr>
        <w:tc>
          <w:tcPr>
            <w:tcW w:w="3809" w:type="dxa"/>
            <w:vAlign w:val="center"/>
          </w:tcPr>
          <w:p w14:paraId="6A2280BC" w14:textId="77777777" w:rsidR="00984283" w:rsidRPr="00984283" w:rsidRDefault="00984283" w:rsidP="00984283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984283">
              <w:rPr>
                <w:rFonts w:ascii="Times New Roman" w:hAnsi="Times New Roman"/>
              </w:rPr>
              <w:lastRenderedPageBreak/>
              <w:t>Планшетный компьютер</w:t>
            </w:r>
          </w:p>
        </w:tc>
        <w:tc>
          <w:tcPr>
            <w:tcW w:w="1984" w:type="dxa"/>
            <w:vAlign w:val="center"/>
          </w:tcPr>
          <w:p w14:paraId="48B1992B" w14:textId="77777777" w:rsidR="00984283" w:rsidRPr="00984283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  <w:bCs/>
              </w:rPr>
              <w:t>3</w:t>
            </w:r>
          </w:p>
        </w:tc>
        <w:tc>
          <w:tcPr>
            <w:tcW w:w="3828" w:type="dxa"/>
            <w:vAlign w:val="center"/>
          </w:tcPr>
          <w:p w14:paraId="604DDD89" w14:textId="11B341C5" w:rsidR="00984283" w:rsidRPr="00984283" w:rsidRDefault="00984283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984283">
              <w:rPr>
                <w:rFonts w:ascii="Times New Roman" w:hAnsi="Times New Roman"/>
              </w:rPr>
              <w:t xml:space="preserve">не более </w:t>
            </w:r>
            <w:r w:rsidR="005F4BB8">
              <w:rPr>
                <w:rFonts w:ascii="Times New Roman" w:hAnsi="Times New Roman"/>
              </w:rPr>
              <w:t>8</w:t>
            </w:r>
            <w:r w:rsidRPr="00984283">
              <w:rPr>
                <w:rFonts w:ascii="Times New Roman" w:hAnsi="Times New Roman"/>
              </w:rPr>
              <w:t>0 тыс. рублей включительно за 1 единицу</w:t>
            </w:r>
          </w:p>
        </w:tc>
        <w:tc>
          <w:tcPr>
            <w:tcW w:w="1701" w:type="dxa"/>
            <w:vAlign w:val="center"/>
          </w:tcPr>
          <w:p w14:paraId="2638C596" w14:textId="77777777" w:rsidR="00984283" w:rsidRPr="00984283" w:rsidRDefault="00984283" w:rsidP="002C71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84283">
              <w:rPr>
                <w:rFonts w:ascii="Times New Roman" w:hAnsi="Times New Roman"/>
              </w:rPr>
              <w:t>не более 1 единицы</w:t>
            </w:r>
          </w:p>
        </w:tc>
        <w:tc>
          <w:tcPr>
            <w:tcW w:w="3402" w:type="dxa"/>
            <w:vAlign w:val="center"/>
          </w:tcPr>
          <w:p w14:paraId="6B00C5C9" w14:textId="77777777" w:rsidR="00984283" w:rsidRPr="00984283" w:rsidRDefault="00984283" w:rsidP="002C71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84283">
              <w:rPr>
                <w:rFonts w:ascii="Times New Roman" w:hAnsi="Times New Roman"/>
              </w:rPr>
              <w:t>Замещающий муниципальную должность</w:t>
            </w:r>
          </w:p>
        </w:tc>
      </w:tr>
      <w:tr w:rsidR="00984283" w:rsidRPr="00984283" w14:paraId="06E71ABD" w14:textId="77777777" w:rsidTr="002C7116">
        <w:trPr>
          <w:trHeight w:val="350"/>
        </w:trPr>
        <w:tc>
          <w:tcPr>
            <w:tcW w:w="3809" w:type="dxa"/>
            <w:vAlign w:val="center"/>
          </w:tcPr>
          <w:p w14:paraId="6C7739B7" w14:textId="77777777" w:rsidR="00984283" w:rsidRPr="00984283" w:rsidRDefault="00984283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984283">
              <w:rPr>
                <w:rFonts w:ascii="Times New Roman" w:hAnsi="Times New Roman"/>
              </w:rPr>
              <w:t>Планшетный компьютер</w:t>
            </w:r>
          </w:p>
        </w:tc>
        <w:tc>
          <w:tcPr>
            <w:tcW w:w="1984" w:type="dxa"/>
            <w:vAlign w:val="center"/>
          </w:tcPr>
          <w:p w14:paraId="34EE18C4" w14:textId="77777777" w:rsidR="00984283" w:rsidRPr="00984283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  <w:bCs/>
              </w:rPr>
              <w:t>3</w:t>
            </w:r>
          </w:p>
        </w:tc>
        <w:tc>
          <w:tcPr>
            <w:tcW w:w="3828" w:type="dxa"/>
            <w:vAlign w:val="center"/>
          </w:tcPr>
          <w:p w14:paraId="2D38F7A3" w14:textId="79039C43" w:rsidR="00984283" w:rsidRPr="00984283" w:rsidRDefault="00984283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984283">
              <w:rPr>
                <w:rFonts w:ascii="Times New Roman" w:hAnsi="Times New Roman"/>
              </w:rPr>
              <w:t xml:space="preserve">не более </w:t>
            </w:r>
            <w:r w:rsidR="005F4BB8">
              <w:rPr>
                <w:rFonts w:ascii="Times New Roman" w:hAnsi="Times New Roman"/>
              </w:rPr>
              <w:t>8</w:t>
            </w:r>
            <w:r w:rsidRPr="00984283">
              <w:rPr>
                <w:rFonts w:ascii="Times New Roman" w:hAnsi="Times New Roman"/>
              </w:rPr>
              <w:t>0 тыс. рублей включительно за 1 единицу</w:t>
            </w:r>
          </w:p>
        </w:tc>
        <w:tc>
          <w:tcPr>
            <w:tcW w:w="1701" w:type="dxa"/>
            <w:vAlign w:val="center"/>
          </w:tcPr>
          <w:p w14:paraId="7D80F949" w14:textId="77777777" w:rsidR="00984283" w:rsidRPr="00984283" w:rsidRDefault="00984283" w:rsidP="002C71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84283">
              <w:rPr>
                <w:rFonts w:ascii="Times New Roman" w:hAnsi="Times New Roman"/>
              </w:rPr>
              <w:t>не более 1 единицы</w:t>
            </w:r>
          </w:p>
        </w:tc>
        <w:tc>
          <w:tcPr>
            <w:tcW w:w="3402" w:type="dxa"/>
            <w:vAlign w:val="center"/>
          </w:tcPr>
          <w:p w14:paraId="57E853E3" w14:textId="77777777" w:rsidR="00984283" w:rsidRPr="00984283" w:rsidRDefault="00984283" w:rsidP="002C71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84283">
              <w:rPr>
                <w:rFonts w:ascii="Times New Roman" w:hAnsi="Times New Roman"/>
              </w:rPr>
              <w:t>Главные должности муниципальной службы</w:t>
            </w:r>
          </w:p>
        </w:tc>
      </w:tr>
      <w:tr w:rsidR="00CF1CB0" w:rsidRPr="00984283" w14:paraId="2D7B42DF" w14:textId="77777777" w:rsidTr="00504530">
        <w:trPr>
          <w:trHeight w:val="350"/>
        </w:trPr>
        <w:tc>
          <w:tcPr>
            <w:tcW w:w="14724" w:type="dxa"/>
            <w:gridSpan w:val="5"/>
          </w:tcPr>
          <w:p w14:paraId="650C8C9D" w14:textId="77777777" w:rsidR="00CF1CB0" w:rsidRPr="00CF1CB0" w:rsidRDefault="00CF1CB0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B0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CF1CB0" w:rsidRPr="00984283" w14:paraId="587A56C1" w14:textId="77777777" w:rsidTr="00504530">
        <w:trPr>
          <w:trHeight w:val="350"/>
        </w:trPr>
        <w:tc>
          <w:tcPr>
            <w:tcW w:w="3809" w:type="dxa"/>
            <w:vAlign w:val="center"/>
          </w:tcPr>
          <w:p w14:paraId="6CC124B3" w14:textId="77777777" w:rsidR="00CF1CB0" w:rsidRPr="00984283" w:rsidRDefault="00CF1CB0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984283">
              <w:rPr>
                <w:rFonts w:ascii="Times New Roman" w:hAnsi="Times New Roman"/>
              </w:rPr>
              <w:t>Планшетный компьютер</w:t>
            </w:r>
          </w:p>
        </w:tc>
        <w:tc>
          <w:tcPr>
            <w:tcW w:w="1984" w:type="dxa"/>
            <w:vAlign w:val="center"/>
          </w:tcPr>
          <w:p w14:paraId="48A9D000" w14:textId="77777777" w:rsidR="00CF1CB0" w:rsidRPr="00984283" w:rsidRDefault="00CF1CB0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  <w:bCs/>
              </w:rPr>
              <w:t>3</w:t>
            </w:r>
          </w:p>
        </w:tc>
        <w:tc>
          <w:tcPr>
            <w:tcW w:w="3828" w:type="dxa"/>
            <w:vAlign w:val="center"/>
          </w:tcPr>
          <w:p w14:paraId="359D7C46" w14:textId="7C06D586" w:rsidR="00CF1CB0" w:rsidRPr="00984283" w:rsidRDefault="00CF1CB0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984283">
              <w:rPr>
                <w:rFonts w:ascii="Times New Roman" w:hAnsi="Times New Roman"/>
              </w:rPr>
              <w:t xml:space="preserve">не более </w:t>
            </w:r>
            <w:r>
              <w:rPr>
                <w:rFonts w:ascii="Times New Roman" w:hAnsi="Times New Roman"/>
              </w:rPr>
              <w:t>8</w:t>
            </w:r>
            <w:r w:rsidRPr="00984283">
              <w:rPr>
                <w:rFonts w:ascii="Times New Roman" w:hAnsi="Times New Roman"/>
              </w:rPr>
              <w:t>0 тыс. рублей включительно за 1 единицу</w:t>
            </w:r>
          </w:p>
        </w:tc>
        <w:tc>
          <w:tcPr>
            <w:tcW w:w="1701" w:type="dxa"/>
            <w:vAlign w:val="center"/>
          </w:tcPr>
          <w:p w14:paraId="75B54EF6" w14:textId="77777777" w:rsidR="00CF1CB0" w:rsidRPr="00984283" w:rsidRDefault="00CF1CB0" w:rsidP="00504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84283">
              <w:rPr>
                <w:rFonts w:ascii="Times New Roman" w:hAnsi="Times New Roman"/>
              </w:rPr>
              <w:t>не более 1 единицы</w:t>
            </w:r>
          </w:p>
        </w:tc>
        <w:tc>
          <w:tcPr>
            <w:tcW w:w="3402" w:type="dxa"/>
            <w:vAlign w:val="center"/>
          </w:tcPr>
          <w:p w14:paraId="47A322C9" w14:textId="77777777" w:rsidR="00CF1CB0" w:rsidRPr="00984283" w:rsidRDefault="00CF1CB0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984283">
              <w:rPr>
                <w:rFonts w:ascii="Times New Roman" w:hAnsi="Times New Roman"/>
              </w:rPr>
              <w:t>Руководитель</w:t>
            </w:r>
          </w:p>
        </w:tc>
      </w:tr>
      <w:tr w:rsidR="00CF1CB0" w:rsidRPr="00984283" w14:paraId="217D89ED" w14:textId="77777777" w:rsidTr="00504530">
        <w:trPr>
          <w:trHeight w:val="350"/>
        </w:trPr>
        <w:tc>
          <w:tcPr>
            <w:tcW w:w="14724" w:type="dxa"/>
            <w:gridSpan w:val="5"/>
          </w:tcPr>
          <w:p w14:paraId="685F0CDE" w14:textId="77777777" w:rsidR="00CF1CB0" w:rsidRPr="00CF1CB0" w:rsidRDefault="00CF1CB0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B0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CF1CB0" w:rsidRPr="00984283" w14:paraId="2E400E25" w14:textId="77777777" w:rsidTr="00504530">
        <w:trPr>
          <w:trHeight w:val="350"/>
        </w:trPr>
        <w:tc>
          <w:tcPr>
            <w:tcW w:w="3809" w:type="dxa"/>
            <w:vAlign w:val="center"/>
          </w:tcPr>
          <w:p w14:paraId="68210470" w14:textId="77777777" w:rsidR="00CF1CB0" w:rsidRPr="00984283" w:rsidRDefault="00CF1CB0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984283">
              <w:rPr>
                <w:rFonts w:ascii="Times New Roman" w:hAnsi="Times New Roman"/>
              </w:rPr>
              <w:t>Планшетный компьютер</w:t>
            </w:r>
          </w:p>
        </w:tc>
        <w:tc>
          <w:tcPr>
            <w:tcW w:w="1984" w:type="dxa"/>
            <w:vAlign w:val="center"/>
          </w:tcPr>
          <w:p w14:paraId="55B4377E" w14:textId="77777777" w:rsidR="00CF1CB0" w:rsidRPr="00984283" w:rsidRDefault="00CF1CB0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  <w:bCs/>
              </w:rPr>
              <w:t>3</w:t>
            </w:r>
          </w:p>
        </w:tc>
        <w:tc>
          <w:tcPr>
            <w:tcW w:w="3828" w:type="dxa"/>
            <w:vAlign w:val="center"/>
          </w:tcPr>
          <w:p w14:paraId="7DC1D1CF" w14:textId="3789C842" w:rsidR="00CF1CB0" w:rsidRPr="00984283" w:rsidRDefault="00CF1CB0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984283">
              <w:rPr>
                <w:rFonts w:ascii="Times New Roman" w:hAnsi="Times New Roman"/>
              </w:rPr>
              <w:t xml:space="preserve">не более </w:t>
            </w:r>
            <w:r>
              <w:rPr>
                <w:rFonts w:ascii="Times New Roman" w:hAnsi="Times New Roman"/>
              </w:rPr>
              <w:t>8</w:t>
            </w:r>
            <w:r w:rsidRPr="00984283">
              <w:rPr>
                <w:rFonts w:ascii="Times New Roman" w:hAnsi="Times New Roman"/>
              </w:rPr>
              <w:t>0 тыс. рублей включительно за 1 единицу</w:t>
            </w:r>
          </w:p>
        </w:tc>
        <w:tc>
          <w:tcPr>
            <w:tcW w:w="1701" w:type="dxa"/>
            <w:vAlign w:val="center"/>
          </w:tcPr>
          <w:p w14:paraId="0F9AE7C4" w14:textId="77777777" w:rsidR="00CF1CB0" w:rsidRPr="00984283" w:rsidRDefault="00CF1CB0" w:rsidP="00504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84283">
              <w:rPr>
                <w:rFonts w:ascii="Times New Roman" w:hAnsi="Times New Roman"/>
              </w:rPr>
              <w:t>не более 1 единицы</w:t>
            </w:r>
          </w:p>
        </w:tc>
        <w:tc>
          <w:tcPr>
            <w:tcW w:w="3402" w:type="dxa"/>
            <w:vAlign w:val="center"/>
          </w:tcPr>
          <w:p w14:paraId="44B9FD87" w14:textId="77777777" w:rsidR="00CF1CB0" w:rsidRPr="00984283" w:rsidRDefault="00CF1CB0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984283">
              <w:rPr>
                <w:rFonts w:ascii="Times New Roman" w:hAnsi="Times New Roman"/>
              </w:rPr>
              <w:t>Руководитель</w:t>
            </w:r>
          </w:p>
        </w:tc>
      </w:tr>
    </w:tbl>
    <w:p w14:paraId="14EE90B8" w14:textId="77777777" w:rsidR="00BB16FD" w:rsidRPr="00984283" w:rsidRDefault="00BB16FD" w:rsidP="00515CB3">
      <w:pPr>
        <w:jc w:val="center"/>
        <w:rPr>
          <w:rFonts w:ascii="Times New Roman" w:hAnsi="Times New Roman"/>
        </w:rPr>
      </w:pPr>
    </w:p>
    <w:p w14:paraId="1F32AF59" w14:textId="77777777" w:rsidR="001A5307" w:rsidRPr="003E275C" w:rsidRDefault="00E254D8" w:rsidP="007D5C3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30</w:t>
      </w:r>
      <w:r w:rsidR="007D5C30" w:rsidRPr="007D5C30">
        <w:rPr>
          <w:rFonts w:ascii="Times New Roman" w:hAnsi="Times New Roman"/>
        </w:rPr>
        <w:t xml:space="preserve">. </w:t>
      </w:r>
      <w:r w:rsidR="007D5C30" w:rsidRPr="003E275C">
        <w:rPr>
          <w:rFonts w:ascii="Times New Roman" w:hAnsi="Times New Roman"/>
        </w:rPr>
        <w:t>Нормативы, применяемые для расчета нормативных</w:t>
      </w:r>
    </w:p>
    <w:p w14:paraId="767DAE43" w14:textId="77777777" w:rsidR="001A5307" w:rsidRPr="003E275C" w:rsidRDefault="007D5C30" w:rsidP="007D5C30">
      <w:pPr>
        <w:jc w:val="center"/>
        <w:rPr>
          <w:rFonts w:ascii="Times New Roman" w:hAnsi="Times New Roman"/>
        </w:rPr>
      </w:pPr>
      <w:r w:rsidRPr="003E275C">
        <w:rPr>
          <w:rFonts w:ascii="Times New Roman" w:hAnsi="Times New Roman"/>
        </w:rPr>
        <w:t>затрат на приобретение оборудования по обеспечению</w:t>
      </w:r>
    </w:p>
    <w:p w14:paraId="4E9344BD" w14:textId="77777777" w:rsidR="007D5C30" w:rsidRPr="003E275C" w:rsidRDefault="007D5C30" w:rsidP="007D5C30">
      <w:pPr>
        <w:jc w:val="center"/>
        <w:rPr>
          <w:rFonts w:ascii="Times New Roman" w:hAnsi="Times New Roman"/>
        </w:rPr>
      </w:pPr>
      <w:r w:rsidRPr="003E275C">
        <w:rPr>
          <w:rFonts w:ascii="Times New Roman" w:hAnsi="Times New Roman"/>
        </w:rPr>
        <w:t>безопасности информации</w:t>
      </w:r>
    </w:p>
    <w:p w14:paraId="02C0DF01" w14:textId="77777777" w:rsidR="007D5C30" w:rsidRPr="003E275C" w:rsidRDefault="007D5C30" w:rsidP="007D5C30">
      <w:pPr>
        <w:jc w:val="center"/>
        <w:rPr>
          <w:rFonts w:ascii="Times New Roman" w:hAnsi="Times New Roman"/>
        </w:rPr>
      </w:pPr>
    </w:p>
    <w:p w14:paraId="3C37E2C2" w14:textId="77777777" w:rsidR="007D5C30" w:rsidRPr="003E275C" w:rsidRDefault="007D5C30" w:rsidP="007D5C3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3E275C">
        <w:rPr>
          <w:rFonts w:ascii="Times New Roman" w:hAnsi="Times New Roman"/>
        </w:rPr>
        <w:t xml:space="preserve">Таблица </w:t>
      </w:r>
      <w:r w:rsidR="00E254D8" w:rsidRPr="003E275C">
        <w:rPr>
          <w:rFonts w:ascii="Times New Roman" w:hAnsi="Times New Roman"/>
        </w:rPr>
        <w:t>30</w:t>
      </w:r>
    </w:p>
    <w:p w14:paraId="47030B90" w14:textId="77777777" w:rsidR="007D5C30" w:rsidRPr="003E275C" w:rsidRDefault="007D5C30" w:rsidP="007D5C3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7"/>
        <w:gridCol w:w="3827"/>
        <w:gridCol w:w="3685"/>
        <w:gridCol w:w="2694"/>
      </w:tblGrid>
      <w:tr w:rsidR="007D5C30" w:rsidRPr="003E275C" w14:paraId="6EB2DBB9" w14:textId="77777777" w:rsidTr="00AD628B">
        <w:trPr>
          <w:trHeight w:val="322"/>
        </w:trPr>
        <w:tc>
          <w:tcPr>
            <w:tcW w:w="4547" w:type="dxa"/>
            <w:vAlign w:val="center"/>
          </w:tcPr>
          <w:p w14:paraId="5ADF710C" w14:textId="77777777" w:rsidR="007D5C30" w:rsidRPr="003E275C" w:rsidRDefault="007D5C30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3E275C">
              <w:rPr>
                <w:rFonts w:ascii="Times New Roman" w:hAnsi="Times New Roman"/>
                <w:bCs/>
                <w:color w:val="000000"/>
                <w:spacing w:val="-3"/>
              </w:rPr>
              <w:t>Наименование</w:t>
            </w:r>
          </w:p>
        </w:tc>
        <w:tc>
          <w:tcPr>
            <w:tcW w:w="3827" w:type="dxa"/>
            <w:vAlign w:val="center"/>
          </w:tcPr>
          <w:p w14:paraId="4900BC1D" w14:textId="77777777" w:rsidR="007D5C30" w:rsidRPr="003E275C" w:rsidRDefault="007D5C30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3E275C">
              <w:rPr>
                <w:rFonts w:ascii="Times New Roman" w:hAnsi="Times New Roman"/>
                <w:bCs/>
                <w:color w:val="000000"/>
                <w:spacing w:val="-2"/>
              </w:rPr>
              <w:t>Количество</w:t>
            </w:r>
          </w:p>
        </w:tc>
        <w:tc>
          <w:tcPr>
            <w:tcW w:w="3685" w:type="dxa"/>
            <w:vAlign w:val="center"/>
          </w:tcPr>
          <w:p w14:paraId="3C3D8DCF" w14:textId="77777777" w:rsidR="007D5C30" w:rsidRPr="003E275C" w:rsidRDefault="007D5C30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3E275C">
              <w:rPr>
                <w:rFonts w:ascii="Times New Roman" w:hAnsi="Times New Roman"/>
                <w:bCs/>
                <w:color w:val="000000"/>
                <w:spacing w:val="-1"/>
              </w:rPr>
              <w:t>Цена, руб.</w:t>
            </w:r>
          </w:p>
        </w:tc>
        <w:tc>
          <w:tcPr>
            <w:tcW w:w="2694" w:type="dxa"/>
            <w:vAlign w:val="center"/>
          </w:tcPr>
          <w:p w14:paraId="20761FE8" w14:textId="77777777" w:rsidR="007D5C30" w:rsidRPr="003E275C" w:rsidRDefault="007D5C30" w:rsidP="002C7116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3E275C">
              <w:rPr>
                <w:rFonts w:ascii="Times New Roman" w:hAnsi="Times New Roman"/>
                <w:bCs/>
                <w:color w:val="000000"/>
                <w:spacing w:val="-2"/>
              </w:rPr>
              <w:t>Срок эксплуатации, лет</w:t>
            </w:r>
          </w:p>
        </w:tc>
      </w:tr>
    </w:tbl>
    <w:p w14:paraId="5EA43D3E" w14:textId="77777777" w:rsidR="007D5C30" w:rsidRPr="003E275C" w:rsidRDefault="007D5C30" w:rsidP="007D5C30">
      <w:pPr>
        <w:spacing w:line="14" w:lineRule="exac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7"/>
        <w:gridCol w:w="3827"/>
        <w:gridCol w:w="3685"/>
        <w:gridCol w:w="2694"/>
      </w:tblGrid>
      <w:tr w:rsidR="007D5C30" w:rsidRPr="003E275C" w14:paraId="6ABAD7E3" w14:textId="77777777" w:rsidTr="00AD628B">
        <w:trPr>
          <w:trHeight w:val="350"/>
          <w:tblHeader/>
        </w:trPr>
        <w:tc>
          <w:tcPr>
            <w:tcW w:w="4547" w:type="dxa"/>
            <w:vAlign w:val="center"/>
          </w:tcPr>
          <w:p w14:paraId="5DCE693C" w14:textId="77777777" w:rsidR="007D5C30" w:rsidRPr="003E275C" w:rsidRDefault="007D5C30" w:rsidP="002C7116">
            <w:pPr>
              <w:jc w:val="center"/>
              <w:rPr>
                <w:rFonts w:ascii="Times New Roman" w:hAnsi="Times New Roman"/>
              </w:rPr>
            </w:pPr>
            <w:r w:rsidRPr="003E275C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vAlign w:val="center"/>
          </w:tcPr>
          <w:p w14:paraId="52A80A59" w14:textId="77777777" w:rsidR="007D5C30" w:rsidRPr="003E275C" w:rsidRDefault="007D5C30" w:rsidP="002C7116">
            <w:pPr>
              <w:jc w:val="center"/>
              <w:rPr>
                <w:rFonts w:ascii="Times New Roman" w:hAnsi="Times New Roman"/>
              </w:rPr>
            </w:pPr>
            <w:r w:rsidRPr="003E275C"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  <w:vAlign w:val="center"/>
          </w:tcPr>
          <w:p w14:paraId="13A1D339" w14:textId="77777777" w:rsidR="007D5C30" w:rsidRPr="003E275C" w:rsidRDefault="007D5C30" w:rsidP="002C7116">
            <w:pPr>
              <w:jc w:val="center"/>
              <w:rPr>
                <w:rFonts w:ascii="Times New Roman" w:hAnsi="Times New Roman"/>
              </w:rPr>
            </w:pPr>
            <w:r w:rsidRPr="003E275C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vAlign w:val="center"/>
          </w:tcPr>
          <w:p w14:paraId="4230F1D9" w14:textId="77777777" w:rsidR="007D5C30" w:rsidRPr="003E275C" w:rsidRDefault="007D5C30" w:rsidP="002C7116">
            <w:pPr>
              <w:jc w:val="center"/>
              <w:rPr>
                <w:rFonts w:ascii="Times New Roman" w:hAnsi="Times New Roman"/>
              </w:rPr>
            </w:pPr>
            <w:r w:rsidRPr="003E275C">
              <w:rPr>
                <w:rFonts w:ascii="Times New Roman" w:hAnsi="Times New Roman"/>
              </w:rPr>
              <w:t>4</w:t>
            </w:r>
          </w:p>
        </w:tc>
      </w:tr>
      <w:tr w:rsidR="007D5C30" w:rsidRPr="003E275C" w14:paraId="1B4C5FCA" w14:textId="77777777" w:rsidTr="002C7116">
        <w:trPr>
          <w:trHeight w:val="350"/>
        </w:trPr>
        <w:tc>
          <w:tcPr>
            <w:tcW w:w="14753" w:type="dxa"/>
            <w:gridSpan w:val="4"/>
            <w:vAlign w:val="center"/>
          </w:tcPr>
          <w:p w14:paraId="1CF9194D" w14:textId="77777777" w:rsidR="007D5C30" w:rsidRPr="00CF1CB0" w:rsidRDefault="007D5C30" w:rsidP="002C711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B0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AD628B" w:rsidRPr="003E275C" w14:paraId="43D542D1" w14:textId="77777777" w:rsidTr="00AD628B">
        <w:trPr>
          <w:trHeight w:val="350"/>
        </w:trPr>
        <w:tc>
          <w:tcPr>
            <w:tcW w:w="4547" w:type="dxa"/>
            <w:vAlign w:val="center"/>
          </w:tcPr>
          <w:p w14:paraId="5C03806E" w14:textId="77777777" w:rsidR="00AD628B" w:rsidRPr="003E275C" w:rsidRDefault="00AD628B" w:rsidP="00AD628B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7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Маршрутизатор</w:t>
            </w:r>
          </w:p>
        </w:tc>
        <w:tc>
          <w:tcPr>
            <w:tcW w:w="3827" w:type="dxa"/>
            <w:vAlign w:val="center"/>
          </w:tcPr>
          <w:p w14:paraId="0D62D0B5" w14:textId="791020E4" w:rsidR="00AD628B" w:rsidRPr="003E275C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3E275C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="003E275C">
              <w:rPr>
                <w:rFonts w:ascii="Times New Roman" w:hAnsi="Times New Roman"/>
                <w:color w:val="000000"/>
                <w:spacing w:val="-3"/>
              </w:rPr>
              <w:t>2</w:t>
            </w:r>
            <w:r w:rsidRPr="003E275C">
              <w:rPr>
                <w:rFonts w:ascii="Times New Roman" w:hAnsi="Times New Roman"/>
                <w:color w:val="000000"/>
                <w:spacing w:val="-3"/>
              </w:rPr>
              <w:t xml:space="preserve"> единицы на </w:t>
            </w:r>
            <w:r w:rsidRPr="003E275C">
              <w:rPr>
                <w:rFonts w:ascii="Times New Roman" w:hAnsi="Times New Roman"/>
                <w:color w:val="000000"/>
                <w:spacing w:val="-2"/>
              </w:rPr>
              <w:t>учреждение</w:t>
            </w:r>
          </w:p>
        </w:tc>
        <w:tc>
          <w:tcPr>
            <w:tcW w:w="3685" w:type="dxa"/>
            <w:vAlign w:val="center"/>
          </w:tcPr>
          <w:p w14:paraId="22ED73F1" w14:textId="4C4AA243" w:rsidR="00AD628B" w:rsidRPr="003E275C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3E275C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="003E275C">
              <w:rPr>
                <w:rFonts w:ascii="Times New Roman" w:hAnsi="Times New Roman"/>
                <w:color w:val="000000"/>
                <w:spacing w:val="-1"/>
              </w:rPr>
              <w:t>3</w:t>
            </w:r>
            <w:r w:rsidRPr="003E275C">
              <w:rPr>
                <w:rFonts w:ascii="Times New Roman" w:hAnsi="Times New Roman"/>
                <w:color w:val="000000"/>
                <w:spacing w:val="-1"/>
              </w:rPr>
              <w:t>0</w:t>
            </w:r>
            <w:r w:rsidRPr="003E275C">
              <w:rPr>
                <w:rFonts w:ascii="Times New Roman" w:hAnsi="Times New Roman"/>
                <w:color w:val="000000"/>
              </w:rPr>
              <w:t xml:space="preserve">,0 тыс. рублей </w:t>
            </w:r>
            <w:r w:rsidRPr="003E275C">
              <w:rPr>
                <w:rFonts w:ascii="Times New Roman" w:hAnsi="Times New Roman"/>
                <w:color w:val="000000"/>
                <w:spacing w:val="-2"/>
              </w:rPr>
              <w:t xml:space="preserve">включительно за </w:t>
            </w:r>
            <w:r w:rsidRPr="003E275C">
              <w:rPr>
                <w:rFonts w:ascii="Times New Roman" w:eastAsiaTheme="minorEastAsia" w:hAnsi="Times New Roman"/>
                <w:color w:val="000000"/>
                <w:spacing w:val="-2"/>
              </w:rPr>
              <w:t xml:space="preserve">1 </w:t>
            </w:r>
            <w:r w:rsidRPr="003E275C">
              <w:rPr>
                <w:rFonts w:ascii="Times New Roman" w:hAnsi="Times New Roman"/>
                <w:color w:val="000000"/>
                <w:spacing w:val="-2"/>
              </w:rPr>
              <w:t>единицу</w:t>
            </w:r>
          </w:p>
        </w:tc>
        <w:tc>
          <w:tcPr>
            <w:tcW w:w="2694" w:type="dxa"/>
            <w:vAlign w:val="center"/>
          </w:tcPr>
          <w:p w14:paraId="0A85A345" w14:textId="77777777" w:rsidR="00AD628B" w:rsidRPr="003E275C" w:rsidRDefault="00AD628B" w:rsidP="002C7116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3E275C">
              <w:rPr>
                <w:rFonts w:ascii="Times New Roman" w:hAnsi="Times New Roman"/>
                <w:color w:val="000000"/>
                <w:spacing w:val="-1"/>
              </w:rPr>
              <w:t>3</w:t>
            </w:r>
          </w:p>
        </w:tc>
      </w:tr>
      <w:tr w:rsidR="003E275C" w:rsidRPr="003E275C" w14:paraId="6C3307F7" w14:textId="77777777" w:rsidTr="007F404A">
        <w:trPr>
          <w:trHeight w:val="350"/>
        </w:trPr>
        <w:tc>
          <w:tcPr>
            <w:tcW w:w="4547" w:type="dxa"/>
          </w:tcPr>
          <w:p w14:paraId="677120F8" w14:textId="00E06D16" w:rsidR="003E275C" w:rsidRPr="003E275C" w:rsidRDefault="003E275C" w:rsidP="003E275C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E27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Точка доступа</w:t>
            </w:r>
          </w:p>
        </w:tc>
        <w:tc>
          <w:tcPr>
            <w:tcW w:w="3827" w:type="dxa"/>
            <w:vAlign w:val="center"/>
          </w:tcPr>
          <w:p w14:paraId="7A0AAA26" w14:textId="3CD82C2A" w:rsidR="003E275C" w:rsidRPr="003E275C" w:rsidRDefault="003E275C" w:rsidP="003E275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3E275C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3"/>
              </w:rPr>
              <w:t>2</w:t>
            </w:r>
            <w:r w:rsidRPr="003E275C">
              <w:rPr>
                <w:rFonts w:ascii="Times New Roman" w:hAnsi="Times New Roman"/>
                <w:color w:val="000000"/>
                <w:spacing w:val="-3"/>
              </w:rPr>
              <w:t xml:space="preserve"> единицы на </w:t>
            </w:r>
            <w:r w:rsidRPr="003E275C">
              <w:rPr>
                <w:rFonts w:ascii="Times New Roman" w:hAnsi="Times New Roman"/>
                <w:color w:val="000000"/>
                <w:spacing w:val="-2"/>
              </w:rPr>
              <w:t>учреждение</w:t>
            </w:r>
          </w:p>
        </w:tc>
        <w:tc>
          <w:tcPr>
            <w:tcW w:w="3685" w:type="dxa"/>
            <w:vAlign w:val="center"/>
          </w:tcPr>
          <w:p w14:paraId="062E6EC4" w14:textId="540FB6AC" w:rsidR="003E275C" w:rsidRPr="003E275C" w:rsidRDefault="003E275C" w:rsidP="003E275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3E275C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1"/>
              </w:rPr>
              <w:t>30</w:t>
            </w:r>
            <w:r w:rsidRPr="003E275C">
              <w:rPr>
                <w:rFonts w:ascii="Times New Roman" w:hAnsi="Times New Roman"/>
                <w:color w:val="000000"/>
              </w:rPr>
              <w:t xml:space="preserve">,0 тыс. рублей </w:t>
            </w:r>
            <w:r w:rsidRPr="003E275C">
              <w:rPr>
                <w:rFonts w:ascii="Times New Roman" w:hAnsi="Times New Roman"/>
                <w:color w:val="000000"/>
                <w:spacing w:val="-1"/>
              </w:rPr>
              <w:t xml:space="preserve">включительно за </w:t>
            </w:r>
            <w:r w:rsidRPr="003E275C">
              <w:rPr>
                <w:rFonts w:ascii="Times New Roman" w:hAnsi="Times New Roman"/>
                <w:color w:val="000000"/>
                <w:spacing w:val="-3"/>
              </w:rPr>
              <w:t>1 единицу</w:t>
            </w:r>
          </w:p>
        </w:tc>
        <w:tc>
          <w:tcPr>
            <w:tcW w:w="2694" w:type="dxa"/>
            <w:vAlign w:val="center"/>
          </w:tcPr>
          <w:p w14:paraId="3E5C0B87" w14:textId="77777777" w:rsidR="003E275C" w:rsidRPr="003E275C" w:rsidRDefault="003E275C" w:rsidP="003E275C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3E275C">
              <w:rPr>
                <w:rFonts w:ascii="Times New Roman" w:hAnsi="Times New Roman"/>
                <w:color w:val="000000"/>
                <w:spacing w:val="-1"/>
              </w:rPr>
              <w:t>3</w:t>
            </w:r>
          </w:p>
        </w:tc>
      </w:tr>
      <w:tr w:rsidR="003E275C" w:rsidRPr="00682082" w14:paraId="6AEA8133" w14:textId="77777777" w:rsidTr="007F404A">
        <w:trPr>
          <w:trHeight w:val="350"/>
        </w:trPr>
        <w:tc>
          <w:tcPr>
            <w:tcW w:w="4547" w:type="dxa"/>
          </w:tcPr>
          <w:p w14:paraId="7CC58B55" w14:textId="058DAD37" w:rsidR="003E275C" w:rsidRPr="003E275C" w:rsidRDefault="003E275C" w:rsidP="003E275C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E27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Роутер</w:t>
            </w:r>
          </w:p>
        </w:tc>
        <w:tc>
          <w:tcPr>
            <w:tcW w:w="3827" w:type="dxa"/>
            <w:vAlign w:val="center"/>
          </w:tcPr>
          <w:p w14:paraId="417F3EC7" w14:textId="50350B27" w:rsidR="003E275C" w:rsidRPr="003E275C" w:rsidRDefault="003E275C" w:rsidP="003E275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3E275C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3"/>
              </w:rPr>
              <w:t>2</w:t>
            </w:r>
            <w:r w:rsidRPr="003E275C">
              <w:rPr>
                <w:rFonts w:ascii="Times New Roman" w:hAnsi="Times New Roman"/>
                <w:color w:val="000000"/>
                <w:spacing w:val="-3"/>
              </w:rPr>
              <w:t xml:space="preserve"> единицы на </w:t>
            </w:r>
            <w:r w:rsidRPr="003E275C">
              <w:rPr>
                <w:rFonts w:ascii="Times New Roman" w:hAnsi="Times New Roman"/>
                <w:color w:val="000000"/>
                <w:spacing w:val="-2"/>
              </w:rPr>
              <w:t>учреждение</w:t>
            </w:r>
          </w:p>
        </w:tc>
        <w:tc>
          <w:tcPr>
            <w:tcW w:w="3685" w:type="dxa"/>
            <w:vAlign w:val="center"/>
          </w:tcPr>
          <w:p w14:paraId="49983EB8" w14:textId="1B863A6F" w:rsidR="003E275C" w:rsidRPr="003E275C" w:rsidRDefault="003E275C" w:rsidP="003E275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3E275C">
              <w:rPr>
                <w:rFonts w:ascii="Times New Roman" w:hAnsi="Times New Roman"/>
                <w:color w:val="000000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</w:rPr>
              <w:t>3</w:t>
            </w:r>
            <w:r w:rsidRPr="003E275C">
              <w:rPr>
                <w:rFonts w:ascii="Times New Roman" w:hAnsi="Times New Roman"/>
                <w:color w:val="000000"/>
              </w:rPr>
              <w:t>0</w:t>
            </w:r>
            <w:r w:rsidRPr="003E275C">
              <w:rPr>
                <w:rFonts w:ascii="Times New Roman" w:hAnsi="Times New Roman"/>
                <w:color w:val="000000"/>
                <w:spacing w:val="-2"/>
              </w:rPr>
              <w:t xml:space="preserve">,0 тыс. рублей </w:t>
            </w:r>
            <w:r w:rsidRPr="003E275C">
              <w:rPr>
                <w:rFonts w:ascii="Times New Roman" w:hAnsi="Times New Roman"/>
                <w:color w:val="000000"/>
                <w:spacing w:val="1"/>
              </w:rPr>
              <w:t xml:space="preserve">включительно за </w:t>
            </w:r>
            <w:r w:rsidRPr="003E275C">
              <w:rPr>
                <w:rFonts w:ascii="Times New Roman" w:hAnsi="Times New Roman"/>
                <w:color w:val="000000"/>
                <w:spacing w:val="-3"/>
              </w:rPr>
              <w:t>1 единицу</w:t>
            </w:r>
          </w:p>
        </w:tc>
        <w:tc>
          <w:tcPr>
            <w:tcW w:w="2694" w:type="dxa"/>
            <w:vAlign w:val="center"/>
          </w:tcPr>
          <w:p w14:paraId="70AAFE4B" w14:textId="77777777" w:rsidR="003E275C" w:rsidRPr="00682082" w:rsidRDefault="003E275C" w:rsidP="003E275C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3E275C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F1CB0" w:rsidRPr="00682082" w14:paraId="38FC8D1B" w14:textId="77777777" w:rsidTr="00504530">
        <w:trPr>
          <w:trHeight w:val="350"/>
        </w:trPr>
        <w:tc>
          <w:tcPr>
            <w:tcW w:w="14753" w:type="dxa"/>
            <w:gridSpan w:val="4"/>
            <w:vAlign w:val="center"/>
          </w:tcPr>
          <w:p w14:paraId="566D44FD" w14:textId="77777777" w:rsidR="00CF1CB0" w:rsidRPr="00CF1CB0" w:rsidRDefault="00CF1CB0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B0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CF1CB0" w:rsidRPr="00682082" w14:paraId="45604E17" w14:textId="77777777" w:rsidTr="00504530">
        <w:trPr>
          <w:trHeight w:val="350"/>
        </w:trPr>
        <w:tc>
          <w:tcPr>
            <w:tcW w:w="4547" w:type="dxa"/>
            <w:vAlign w:val="center"/>
          </w:tcPr>
          <w:p w14:paraId="4BBE0D90" w14:textId="46760F0B" w:rsidR="00CF1CB0" w:rsidRPr="00565B76" w:rsidRDefault="00CF1CB0" w:rsidP="00CF1CB0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E27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Маршрутизатор</w:t>
            </w:r>
          </w:p>
        </w:tc>
        <w:tc>
          <w:tcPr>
            <w:tcW w:w="3827" w:type="dxa"/>
            <w:vAlign w:val="center"/>
          </w:tcPr>
          <w:p w14:paraId="551B3576" w14:textId="430A0DAC" w:rsidR="00CF1CB0" w:rsidRPr="00682082" w:rsidRDefault="00CF1CB0" w:rsidP="00CF1CB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3E275C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3"/>
              </w:rPr>
              <w:t>2</w:t>
            </w:r>
            <w:r w:rsidRPr="003E275C">
              <w:rPr>
                <w:rFonts w:ascii="Times New Roman" w:hAnsi="Times New Roman"/>
                <w:color w:val="000000"/>
                <w:spacing w:val="-3"/>
              </w:rPr>
              <w:t xml:space="preserve"> единицы на </w:t>
            </w:r>
            <w:r w:rsidRPr="003E275C">
              <w:rPr>
                <w:rFonts w:ascii="Times New Roman" w:hAnsi="Times New Roman"/>
                <w:color w:val="000000"/>
                <w:spacing w:val="-2"/>
              </w:rPr>
              <w:t>учреждение</w:t>
            </w:r>
          </w:p>
        </w:tc>
        <w:tc>
          <w:tcPr>
            <w:tcW w:w="3685" w:type="dxa"/>
            <w:vAlign w:val="center"/>
          </w:tcPr>
          <w:p w14:paraId="0FDEDC24" w14:textId="7689895F" w:rsidR="00CF1CB0" w:rsidRPr="00682082" w:rsidRDefault="00CF1CB0" w:rsidP="00CF1CB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3E275C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1"/>
              </w:rPr>
              <w:t>3</w:t>
            </w:r>
            <w:r w:rsidRPr="003E275C">
              <w:rPr>
                <w:rFonts w:ascii="Times New Roman" w:hAnsi="Times New Roman"/>
                <w:color w:val="000000"/>
                <w:spacing w:val="-1"/>
              </w:rPr>
              <w:t>0</w:t>
            </w:r>
            <w:r w:rsidRPr="003E275C">
              <w:rPr>
                <w:rFonts w:ascii="Times New Roman" w:hAnsi="Times New Roman"/>
                <w:color w:val="000000"/>
              </w:rPr>
              <w:t xml:space="preserve">,0 тыс. рублей </w:t>
            </w:r>
            <w:r w:rsidRPr="003E275C">
              <w:rPr>
                <w:rFonts w:ascii="Times New Roman" w:hAnsi="Times New Roman"/>
                <w:color w:val="000000"/>
                <w:spacing w:val="-2"/>
              </w:rPr>
              <w:t xml:space="preserve">включительно за </w:t>
            </w:r>
            <w:r w:rsidRPr="003E275C">
              <w:rPr>
                <w:rFonts w:ascii="Times New Roman" w:eastAsiaTheme="minorEastAsia" w:hAnsi="Times New Roman"/>
                <w:color w:val="000000"/>
                <w:spacing w:val="-2"/>
              </w:rPr>
              <w:t xml:space="preserve">1 </w:t>
            </w:r>
            <w:r w:rsidRPr="003E275C">
              <w:rPr>
                <w:rFonts w:ascii="Times New Roman" w:hAnsi="Times New Roman"/>
                <w:color w:val="000000"/>
                <w:spacing w:val="-2"/>
              </w:rPr>
              <w:t>единицу</w:t>
            </w:r>
          </w:p>
        </w:tc>
        <w:tc>
          <w:tcPr>
            <w:tcW w:w="2694" w:type="dxa"/>
            <w:vAlign w:val="center"/>
          </w:tcPr>
          <w:p w14:paraId="73B0169C" w14:textId="510E2720" w:rsidR="00CF1CB0" w:rsidRPr="00682082" w:rsidRDefault="00CF1CB0" w:rsidP="00CF1CB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3E275C">
              <w:rPr>
                <w:rFonts w:ascii="Times New Roman" w:hAnsi="Times New Roman"/>
                <w:color w:val="000000"/>
                <w:spacing w:val="-1"/>
              </w:rPr>
              <w:t>3</w:t>
            </w:r>
          </w:p>
        </w:tc>
      </w:tr>
      <w:tr w:rsidR="00CF1CB0" w:rsidRPr="00682082" w14:paraId="1CA9A70C" w14:textId="77777777" w:rsidTr="00E75933">
        <w:trPr>
          <w:trHeight w:val="350"/>
        </w:trPr>
        <w:tc>
          <w:tcPr>
            <w:tcW w:w="4547" w:type="dxa"/>
          </w:tcPr>
          <w:p w14:paraId="29884F36" w14:textId="26FFD27D" w:rsidR="00CF1CB0" w:rsidRPr="00565B76" w:rsidRDefault="00CF1CB0" w:rsidP="00CF1CB0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E27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Точка доступа</w:t>
            </w:r>
          </w:p>
        </w:tc>
        <w:tc>
          <w:tcPr>
            <w:tcW w:w="3827" w:type="dxa"/>
            <w:vAlign w:val="center"/>
          </w:tcPr>
          <w:p w14:paraId="6D538BCD" w14:textId="3F3AD369" w:rsidR="00CF1CB0" w:rsidRPr="00682082" w:rsidRDefault="00CF1CB0" w:rsidP="00CF1CB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3E275C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3"/>
              </w:rPr>
              <w:t>2</w:t>
            </w:r>
            <w:r w:rsidRPr="003E275C">
              <w:rPr>
                <w:rFonts w:ascii="Times New Roman" w:hAnsi="Times New Roman"/>
                <w:color w:val="000000"/>
                <w:spacing w:val="-3"/>
              </w:rPr>
              <w:t xml:space="preserve"> единицы на </w:t>
            </w:r>
            <w:r w:rsidRPr="003E275C">
              <w:rPr>
                <w:rFonts w:ascii="Times New Roman" w:hAnsi="Times New Roman"/>
                <w:color w:val="000000"/>
                <w:spacing w:val="-2"/>
              </w:rPr>
              <w:t>учреждение</w:t>
            </w:r>
          </w:p>
        </w:tc>
        <w:tc>
          <w:tcPr>
            <w:tcW w:w="3685" w:type="dxa"/>
            <w:vAlign w:val="center"/>
          </w:tcPr>
          <w:p w14:paraId="392738BA" w14:textId="4ECD405B" w:rsidR="00CF1CB0" w:rsidRPr="00682082" w:rsidRDefault="00CF1CB0" w:rsidP="00CF1CB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3E275C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1"/>
              </w:rPr>
              <w:t>30</w:t>
            </w:r>
            <w:r w:rsidRPr="003E275C">
              <w:rPr>
                <w:rFonts w:ascii="Times New Roman" w:hAnsi="Times New Roman"/>
                <w:color w:val="000000"/>
              </w:rPr>
              <w:t xml:space="preserve">,0 тыс. рублей </w:t>
            </w:r>
            <w:r w:rsidRPr="003E275C">
              <w:rPr>
                <w:rFonts w:ascii="Times New Roman" w:hAnsi="Times New Roman"/>
                <w:color w:val="000000"/>
                <w:spacing w:val="-1"/>
              </w:rPr>
              <w:t xml:space="preserve">включительно за </w:t>
            </w:r>
            <w:r w:rsidRPr="003E275C">
              <w:rPr>
                <w:rFonts w:ascii="Times New Roman" w:hAnsi="Times New Roman"/>
                <w:color w:val="000000"/>
                <w:spacing w:val="-3"/>
              </w:rPr>
              <w:t>1 единицу</w:t>
            </w:r>
          </w:p>
        </w:tc>
        <w:tc>
          <w:tcPr>
            <w:tcW w:w="2694" w:type="dxa"/>
            <w:vAlign w:val="center"/>
          </w:tcPr>
          <w:p w14:paraId="30B7F7C9" w14:textId="332ABB66" w:rsidR="00CF1CB0" w:rsidRPr="00682082" w:rsidRDefault="00CF1CB0" w:rsidP="00CF1CB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3E275C">
              <w:rPr>
                <w:rFonts w:ascii="Times New Roman" w:hAnsi="Times New Roman"/>
                <w:color w:val="000000"/>
                <w:spacing w:val="-1"/>
              </w:rPr>
              <w:t>3</w:t>
            </w:r>
          </w:p>
        </w:tc>
      </w:tr>
      <w:tr w:rsidR="00CF1CB0" w:rsidRPr="00682082" w14:paraId="2EF9772C" w14:textId="77777777" w:rsidTr="00E75933">
        <w:trPr>
          <w:trHeight w:val="350"/>
        </w:trPr>
        <w:tc>
          <w:tcPr>
            <w:tcW w:w="4547" w:type="dxa"/>
          </w:tcPr>
          <w:p w14:paraId="55C9E05A" w14:textId="096417D1" w:rsidR="00CF1CB0" w:rsidRPr="00565B76" w:rsidRDefault="00CF1CB0" w:rsidP="00CF1CB0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E27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Роутер</w:t>
            </w:r>
          </w:p>
        </w:tc>
        <w:tc>
          <w:tcPr>
            <w:tcW w:w="3827" w:type="dxa"/>
            <w:vAlign w:val="center"/>
          </w:tcPr>
          <w:p w14:paraId="3CB0C958" w14:textId="5FF265A5" w:rsidR="00CF1CB0" w:rsidRPr="00682082" w:rsidRDefault="00CF1CB0" w:rsidP="00CF1CB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3E275C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3"/>
              </w:rPr>
              <w:t>2</w:t>
            </w:r>
            <w:r w:rsidRPr="003E275C">
              <w:rPr>
                <w:rFonts w:ascii="Times New Roman" w:hAnsi="Times New Roman"/>
                <w:color w:val="000000"/>
                <w:spacing w:val="-3"/>
              </w:rPr>
              <w:t xml:space="preserve"> единицы на </w:t>
            </w:r>
            <w:r w:rsidRPr="003E275C">
              <w:rPr>
                <w:rFonts w:ascii="Times New Roman" w:hAnsi="Times New Roman"/>
                <w:color w:val="000000"/>
                <w:spacing w:val="-2"/>
              </w:rPr>
              <w:t>учреждение</w:t>
            </w:r>
          </w:p>
        </w:tc>
        <w:tc>
          <w:tcPr>
            <w:tcW w:w="3685" w:type="dxa"/>
            <w:vAlign w:val="center"/>
          </w:tcPr>
          <w:p w14:paraId="6528F6FB" w14:textId="71325809" w:rsidR="00CF1CB0" w:rsidRPr="00682082" w:rsidRDefault="00CF1CB0" w:rsidP="00CF1CB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3E275C">
              <w:rPr>
                <w:rFonts w:ascii="Times New Roman" w:hAnsi="Times New Roman"/>
                <w:color w:val="000000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</w:rPr>
              <w:t>3</w:t>
            </w:r>
            <w:r w:rsidRPr="003E275C">
              <w:rPr>
                <w:rFonts w:ascii="Times New Roman" w:hAnsi="Times New Roman"/>
                <w:color w:val="000000"/>
              </w:rPr>
              <w:t>0</w:t>
            </w:r>
            <w:r w:rsidRPr="003E275C">
              <w:rPr>
                <w:rFonts w:ascii="Times New Roman" w:hAnsi="Times New Roman"/>
                <w:color w:val="000000"/>
                <w:spacing w:val="-2"/>
              </w:rPr>
              <w:t xml:space="preserve">,0 тыс. рублей </w:t>
            </w:r>
            <w:r w:rsidRPr="003E275C">
              <w:rPr>
                <w:rFonts w:ascii="Times New Roman" w:hAnsi="Times New Roman"/>
                <w:color w:val="000000"/>
                <w:spacing w:val="1"/>
              </w:rPr>
              <w:t xml:space="preserve">включительно за </w:t>
            </w:r>
            <w:r w:rsidRPr="003E275C">
              <w:rPr>
                <w:rFonts w:ascii="Times New Roman" w:hAnsi="Times New Roman"/>
                <w:color w:val="000000"/>
                <w:spacing w:val="-3"/>
              </w:rPr>
              <w:t>1 единицу</w:t>
            </w:r>
          </w:p>
        </w:tc>
        <w:tc>
          <w:tcPr>
            <w:tcW w:w="2694" w:type="dxa"/>
            <w:vAlign w:val="center"/>
          </w:tcPr>
          <w:p w14:paraId="6F97D5FE" w14:textId="33683D18" w:rsidR="00CF1CB0" w:rsidRPr="00682082" w:rsidRDefault="00CF1CB0" w:rsidP="00CF1CB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3E275C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F1CB0" w:rsidRPr="00682082" w14:paraId="2010A31D" w14:textId="77777777" w:rsidTr="00504530">
        <w:trPr>
          <w:trHeight w:val="350"/>
        </w:trPr>
        <w:tc>
          <w:tcPr>
            <w:tcW w:w="14753" w:type="dxa"/>
            <w:gridSpan w:val="4"/>
            <w:vAlign w:val="center"/>
          </w:tcPr>
          <w:p w14:paraId="1AA0A618" w14:textId="77777777" w:rsidR="00CF1CB0" w:rsidRPr="00CF1CB0" w:rsidRDefault="00CF1CB0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1CB0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CF1CB0" w:rsidRPr="00682082" w14:paraId="657C8728" w14:textId="77777777" w:rsidTr="00504530">
        <w:trPr>
          <w:trHeight w:val="350"/>
        </w:trPr>
        <w:tc>
          <w:tcPr>
            <w:tcW w:w="4547" w:type="dxa"/>
            <w:vAlign w:val="center"/>
          </w:tcPr>
          <w:p w14:paraId="394E5272" w14:textId="0E3FD3BF" w:rsidR="00CF1CB0" w:rsidRPr="00565B76" w:rsidRDefault="00CF1CB0" w:rsidP="00CF1CB0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E27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Маршрутизатор</w:t>
            </w:r>
          </w:p>
        </w:tc>
        <w:tc>
          <w:tcPr>
            <w:tcW w:w="3827" w:type="dxa"/>
            <w:vAlign w:val="center"/>
          </w:tcPr>
          <w:p w14:paraId="0CBDC120" w14:textId="59D2A757" w:rsidR="00CF1CB0" w:rsidRPr="00682082" w:rsidRDefault="00CF1CB0" w:rsidP="00CF1CB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3E275C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3"/>
              </w:rPr>
              <w:t>2</w:t>
            </w:r>
            <w:r w:rsidRPr="003E275C">
              <w:rPr>
                <w:rFonts w:ascii="Times New Roman" w:hAnsi="Times New Roman"/>
                <w:color w:val="000000"/>
                <w:spacing w:val="-3"/>
              </w:rPr>
              <w:t xml:space="preserve"> единицы на </w:t>
            </w:r>
            <w:r w:rsidRPr="003E275C">
              <w:rPr>
                <w:rFonts w:ascii="Times New Roman" w:hAnsi="Times New Roman"/>
                <w:color w:val="000000"/>
                <w:spacing w:val="-2"/>
              </w:rPr>
              <w:t>учреждение</w:t>
            </w:r>
          </w:p>
        </w:tc>
        <w:tc>
          <w:tcPr>
            <w:tcW w:w="3685" w:type="dxa"/>
            <w:vAlign w:val="center"/>
          </w:tcPr>
          <w:p w14:paraId="66A696B4" w14:textId="72238359" w:rsidR="00CF1CB0" w:rsidRPr="00682082" w:rsidRDefault="00CF1CB0" w:rsidP="00CF1CB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3E275C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1"/>
              </w:rPr>
              <w:t>3</w:t>
            </w:r>
            <w:r w:rsidRPr="003E275C">
              <w:rPr>
                <w:rFonts w:ascii="Times New Roman" w:hAnsi="Times New Roman"/>
                <w:color w:val="000000"/>
                <w:spacing w:val="-1"/>
              </w:rPr>
              <w:t>0</w:t>
            </w:r>
            <w:r w:rsidRPr="003E275C">
              <w:rPr>
                <w:rFonts w:ascii="Times New Roman" w:hAnsi="Times New Roman"/>
                <w:color w:val="000000"/>
              </w:rPr>
              <w:t xml:space="preserve">,0 тыс. рублей </w:t>
            </w:r>
            <w:r w:rsidRPr="003E275C">
              <w:rPr>
                <w:rFonts w:ascii="Times New Roman" w:hAnsi="Times New Roman"/>
                <w:color w:val="000000"/>
                <w:spacing w:val="-2"/>
              </w:rPr>
              <w:t xml:space="preserve">включительно за </w:t>
            </w:r>
            <w:r w:rsidRPr="003E275C">
              <w:rPr>
                <w:rFonts w:ascii="Times New Roman" w:eastAsiaTheme="minorEastAsia" w:hAnsi="Times New Roman"/>
                <w:color w:val="000000"/>
                <w:spacing w:val="-2"/>
              </w:rPr>
              <w:t xml:space="preserve">1 </w:t>
            </w:r>
            <w:r w:rsidRPr="003E275C">
              <w:rPr>
                <w:rFonts w:ascii="Times New Roman" w:hAnsi="Times New Roman"/>
                <w:color w:val="000000"/>
                <w:spacing w:val="-2"/>
              </w:rPr>
              <w:t>единицу</w:t>
            </w:r>
          </w:p>
        </w:tc>
        <w:tc>
          <w:tcPr>
            <w:tcW w:w="2694" w:type="dxa"/>
            <w:vAlign w:val="center"/>
          </w:tcPr>
          <w:p w14:paraId="1FF06C6E" w14:textId="6CD377B7" w:rsidR="00CF1CB0" w:rsidRPr="00682082" w:rsidRDefault="00CF1CB0" w:rsidP="00CF1CB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3E275C">
              <w:rPr>
                <w:rFonts w:ascii="Times New Roman" w:hAnsi="Times New Roman"/>
                <w:color w:val="000000"/>
                <w:spacing w:val="-1"/>
              </w:rPr>
              <w:t>3</w:t>
            </w:r>
          </w:p>
        </w:tc>
      </w:tr>
      <w:tr w:rsidR="00CF1CB0" w:rsidRPr="00682082" w14:paraId="2A3C59AC" w14:textId="77777777" w:rsidTr="006669E8">
        <w:trPr>
          <w:trHeight w:val="350"/>
        </w:trPr>
        <w:tc>
          <w:tcPr>
            <w:tcW w:w="4547" w:type="dxa"/>
          </w:tcPr>
          <w:p w14:paraId="1E601FD1" w14:textId="07A48E49" w:rsidR="00CF1CB0" w:rsidRPr="00565B76" w:rsidRDefault="00CF1CB0" w:rsidP="00CF1CB0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E27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Точка доступа</w:t>
            </w:r>
          </w:p>
        </w:tc>
        <w:tc>
          <w:tcPr>
            <w:tcW w:w="3827" w:type="dxa"/>
            <w:vAlign w:val="center"/>
          </w:tcPr>
          <w:p w14:paraId="68B152BD" w14:textId="4EF34216" w:rsidR="00CF1CB0" w:rsidRPr="00682082" w:rsidRDefault="00CF1CB0" w:rsidP="00CF1CB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3E275C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3"/>
              </w:rPr>
              <w:t>2</w:t>
            </w:r>
            <w:r w:rsidRPr="003E275C">
              <w:rPr>
                <w:rFonts w:ascii="Times New Roman" w:hAnsi="Times New Roman"/>
                <w:color w:val="000000"/>
                <w:spacing w:val="-3"/>
              </w:rPr>
              <w:t xml:space="preserve"> единицы на </w:t>
            </w:r>
            <w:r w:rsidRPr="003E275C">
              <w:rPr>
                <w:rFonts w:ascii="Times New Roman" w:hAnsi="Times New Roman"/>
                <w:color w:val="000000"/>
                <w:spacing w:val="-2"/>
              </w:rPr>
              <w:t>учреждение</w:t>
            </w:r>
          </w:p>
        </w:tc>
        <w:tc>
          <w:tcPr>
            <w:tcW w:w="3685" w:type="dxa"/>
            <w:vAlign w:val="center"/>
          </w:tcPr>
          <w:p w14:paraId="75C0173D" w14:textId="653B2F57" w:rsidR="00CF1CB0" w:rsidRPr="00682082" w:rsidRDefault="00CF1CB0" w:rsidP="00CF1CB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3E275C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1"/>
              </w:rPr>
              <w:t>30</w:t>
            </w:r>
            <w:r w:rsidRPr="003E275C">
              <w:rPr>
                <w:rFonts w:ascii="Times New Roman" w:hAnsi="Times New Roman"/>
                <w:color w:val="000000"/>
              </w:rPr>
              <w:t xml:space="preserve">,0 тыс. рублей </w:t>
            </w:r>
            <w:r w:rsidRPr="003E275C">
              <w:rPr>
                <w:rFonts w:ascii="Times New Roman" w:hAnsi="Times New Roman"/>
                <w:color w:val="000000"/>
                <w:spacing w:val="-1"/>
              </w:rPr>
              <w:t xml:space="preserve">включительно за </w:t>
            </w:r>
            <w:r w:rsidRPr="003E275C">
              <w:rPr>
                <w:rFonts w:ascii="Times New Roman" w:hAnsi="Times New Roman"/>
                <w:color w:val="000000"/>
                <w:spacing w:val="-3"/>
              </w:rPr>
              <w:t>1 единицу</w:t>
            </w:r>
          </w:p>
        </w:tc>
        <w:tc>
          <w:tcPr>
            <w:tcW w:w="2694" w:type="dxa"/>
            <w:vAlign w:val="center"/>
          </w:tcPr>
          <w:p w14:paraId="654885A8" w14:textId="2A940548" w:rsidR="00CF1CB0" w:rsidRPr="00682082" w:rsidRDefault="00CF1CB0" w:rsidP="00CF1CB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3E275C">
              <w:rPr>
                <w:rFonts w:ascii="Times New Roman" w:hAnsi="Times New Roman"/>
                <w:color w:val="000000"/>
                <w:spacing w:val="-1"/>
              </w:rPr>
              <w:t>3</w:t>
            </w:r>
          </w:p>
        </w:tc>
      </w:tr>
      <w:tr w:rsidR="00CF1CB0" w:rsidRPr="00682082" w14:paraId="4334993F" w14:textId="77777777" w:rsidTr="006669E8">
        <w:trPr>
          <w:trHeight w:val="350"/>
        </w:trPr>
        <w:tc>
          <w:tcPr>
            <w:tcW w:w="4547" w:type="dxa"/>
          </w:tcPr>
          <w:p w14:paraId="43FBFED7" w14:textId="0B9B6B7C" w:rsidR="00CF1CB0" w:rsidRPr="00565B76" w:rsidRDefault="00CF1CB0" w:rsidP="00CF1CB0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E27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Роутер</w:t>
            </w:r>
          </w:p>
        </w:tc>
        <w:tc>
          <w:tcPr>
            <w:tcW w:w="3827" w:type="dxa"/>
            <w:vAlign w:val="center"/>
          </w:tcPr>
          <w:p w14:paraId="356C65F5" w14:textId="64771CBB" w:rsidR="00CF1CB0" w:rsidRPr="00682082" w:rsidRDefault="00CF1CB0" w:rsidP="00CF1CB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3E275C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3"/>
              </w:rPr>
              <w:t>2</w:t>
            </w:r>
            <w:r w:rsidRPr="003E275C">
              <w:rPr>
                <w:rFonts w:ascii="Times New Roman" w:hAnsi="Times New Roman"/>
                <w:color w:val="000000"/>
                <w:spacing w:val="-3"/>
              </w:rPr>
              <w:t xml:space="preserve"> единицы на </w:t>
            </w:r>
            <w:r w:rsidRPr="003E275C">
              <w:rPr>
                <w:rFonts w:ascii="Times New Roman" w:hAnsi="Times New Roman"/>
                <w:color w:val="000000"/>
                <w:spacing w:val="-2"/>
              </w:rPr>
              <w:t>учреждение</w:t>
            </w:r>
          </w:p>
        </w:tc>
        <w:tc>
          <w:tcPr>
            <w:tcW w:w="3685" w:type="dxa"/>
            <w:vAlign w:val="center"/>
          </w:tcPr>
          <w:p w14:paraId="1A903868" w14:textId="489623F9" w:rsidR="00CF1CB0" w:rsidRPr="00682082" w:rsidRDefault="00CF1CB0" w:rsidP="00CF1CB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3E275C">
              <w:rPr>
                <w:rFonts w:ascii="Times New Roman" w:hAnsi="Times New Roman"/>
                <w:color w:val="000000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</w:rPr>
              <w:t>3</w:t>
            </w:r>
            <w:r w:rsidRPr="003E275C">
              <w:rPr>
                <w:rFonts w:ascii="Times New Roman" w:hAnsi="Times New Roman"/>
                <w:color w:val="000000"/>
              </w:rPr>
              <w:t>0</w:t>
            </w:r>
            <w:r w:rsidRPr="003E275C">
              <w:rPr>
                <w:rFonts w:ascii="Times New Roman" w:hAnsi="Times New Roman"/>
                <w:color w:val="000000"/>
                <w:spacing w:val="-2"/>
              </w:rPr>
              <w:t xml:space="preserve">,0 тыс. рублей </w:t>
            </w:r>
            <w:r w:rsidRPr="003E275C">
              <w:rPr>
                <w:rFonts w:ascii="Times New Roman" w:hAnsi="Times New Roman"/>
                <w:color w:val="000000"/>
                <w:spacing w:val="1"/>
              </w:rPr>
              <w:t xml:space="preserve">включительно за </w:t>
            </w:r>
            <w:r w:rsidRPr="003E275C">
              <w:rPr>
                <w:rFonts w:ascii="Times New Roman" w:hAnsi="Times New Roman"/>
                <w:color w:val="000000"/>
                <w:spacing w:val="-3"/>
              </w:rPr>
              <w:t>1 единицу</w:t>
            </w:r>
          </w:p>
        </w:tc>
        <w:tc>
          <w:tcPr>
            <w:tcW w:w="2694" w:type="dxa"/>
            <w:vAlign w:val="center"/>
          </w:tcPr>
          <w:p w14:paraId="29D09D70" w14:textId="42EEF2D4" w:rsidR="00CF1CB0" w:rsidRPr="00682082" w:rsidRDefault="00CF1CB0" w:rsidP="00CF1CB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3E275C">
              <w:rPr>
                <w:rFonts w:ascii="Times New Roman" w:hAnsi="Times New Roman"/>
                <w:color w:val="000000"/>
              </w:rPr>
              <w:t>3</w:t>
            </w:r>
          </w:p>
        </w:tc>
      </w:tr>
    </w:tbl>
    <w:p w14:paraId="6E40A645" w14:textId="77777777" w:rsidR="00562D53" w:rsidRDefault="00562D53" w:rsidP="00AD628B">
      <w:pPr>
        <w:jc w:val="center"/>
        <w:rPr>
          <w:rFonts w:ascii="Times New Roman" w:hAnsi="Times New Roman"/>
        </w:rPr>
      </w:pPr>
    </w:p>
    <w:p w14:paraId="41378773" w14:textId="77777777" w:rsidR="001A5307" w:rsidRDefault="00AD628B" w:rsidP="00AD628B">
      <w:pPr>
        <w:jc w:val="center"/>
        <w:rPr>
          <w:rFonts w:ascii="Times New Roman" w:hAnsi="Times New Roman"/>
        </w:rPr>
      </w:pPr>
      <w:r w:rsidRPr="00AD628B">
        <w:rPr>
          <w:rFonts w:ascii="Times New Roman" w:hAnsi="Times New Roman"/>
        </w:rPr>
        <w:t>3</w:t>
      </w:r>
      <w:r w:rsidR="00E254D8">
        <w:rPr>
          <w:rFonts w:ascii="Times New Roman" w:hAnsi="Times New Roman"/>
        </w:rPr>
        <w:t>1</w:t>
      </w:r>
      <w:r w:rsidRPr="00AD628B">
        <w:rPr>
          <w:rFonts w:ascii="Times New Roman" w:hAnsi="Times New Roman"/>
        </w:rPr>
        <w:t>. Нормативы, применяемые для расчета нормативных</w:t>
      </w:r>
    </w:p>
    <w:p w14:paraId="0A540D4A" w14:textId="77777777" w:rsidR="00AD628B" w:rsidRPr="00AD628B" w:rsidRDefault="00AD628B" w:rsidP="00AD628B">
      <w:pPr>
        <w:jc w:val="center"/>
        <w:rPr>
          <w:rFonts w:ascii="Times New Roman" w:hAnsi="Times New Roman"/>
        </w:rPr>
      </w:pPr>
      <w:r w:rsidRPr="00AD628B">
        <w:rPr>
          <w:rFonts w:ascii="Times New Roman" w:hAnsi="Times New Roman"/>
        </w:rPr>
        <w:t>затрат на приобретение ноутбуков</w:t>
      </w:r>
    </w:p>
    <w:p w14:paraId="558E806F" w14:textId="77777777" w:rsidR="00AD628B" w:rsidRPr="00984283" w:rsidRDefault="00AD628B" w:rsidP="00AD628B">
      <w:pPr>
        <w:jc w:val="center"/>
        <w:rPr>
          <w:rFonts w:ascii="Times New Roman" w:hAnsi="Times New Roman"/>
        </w:rPr>
      </w:pPr>
    </w:p>
    <w:p w14:paraId="56E21723" w14:textId="77777777" w:rsidR="00AD628B" w:rsidRDefault="00AD628B" w:rsidP="00AD62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3</w:t>
      </w:r>
      <w:r w:rsidR="00E254D8">
        <w:rPr>
          <w:rFonts w:ascii="Times New Roman" w:hAnsi="Times New Roman"/>
        </w:rPr>
        <w:t>1</w:t>
      </w:r>
    </w:p>
    <w:p w14:paraId="3A9E7A5F" w14:textId="77777777" w:rsidR="00AD628B" w:rsidRPr="00682082" w:rsidRDefault="00AD628B" w:rsidP="00AD62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09"/>
        <w:gridCol w:w="1984"/>
        <w:gridCol w:w="3828"/>
        <w:gridCol w:w="1701"/>
        <w:gridCol w:w="3402"/>
      </w:tblGrid>
      <w:tr w:rsidR="00AD628B" w:rsidRPr="00682082" w14:paraId="1455FF2C" w14:textId="77777777" w:rsidTr="002C7116">
        <w:trPr>
          <w:trHeight w:val="322"/>
        </w:trPr>
        <w:tc>
          <w:tcPr>
            <w:tcW w:w="3809" w:type="dxa"/>
            <w:vAlign w:val="center"/>
          </w:tcPr>
          <w:p w14:paraId="6CC9747D" w14:textId="77777777" w:rsidR="00AD628B" w:rsidRPr="00682082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3"/>
              </w:rPr>
              <w:t>Наименование</w:t>
            </w:r>
          </w:p>
        </w:tc>
        <w:tc>
          <w:tcPr>
            <w:tcW w:w="1984" w:type="dxa"/>
            <w:vAlign w:val="center"/>
          </w:tcPr>
          <w:p w14:paraId="0786C16C" w14:textId="77777777" w:rsidR="00AD628B" w:rsidRPr="00682082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4"/>
              </w:rPr>
              <w:t>Срок эксплуа</w:t>
            </w: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тации, лет</w:t>
            </w:r>
          </w:p>
        </w:tc>
        <w:tc>
          <w:tcPr>
            <w:tcW w:w="3828" w:type="dxa"/>
            <w:vAlign w:val="center"/>
          </w:tcPr>
          <w:p w14:paraId="57B6EFD3" w14:textId="77777777" w:rsidR="00AD628B" w:rsidRPr="00682082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>Цена приобретения</w:t>
            </w:r>
          </w:p>
        </w:tc>
        <w:tc>
          <w:tcPr>
            <w:tcW w:w="1701" w:type="dxa"/>
            <w:vAlign w:val="center"/>
          </w:tcPr>
          <w:p w14:paraId="201B5635" w14:textId="77777777" w:rsidR="00AD628B" w:rsidRPr="00682082" w:rsidRDefault="00AD628B" w:rsidP="002C7116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Количество</w:t>
            </w:r>
          </w:p>
        </w:tc>
        <w:tc>
          <w:tcPr>
            <w:tcW w:w="3402" w:type="dxa"/>
            <w:vAlign w:val="center"/>
          </w:tcPr>
          <w:p w14:paraId="53C6FFF3" w14:textId="77777777" w:rsidR="00AD628B" w:rsidRPr="00682082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Д</w:t>
            </w:r>
            <w:r w:rsidRPr="00682082">
              <w:rPr>
                <w:rFonts w:ascii="Times New Roman" w:hAnsi="Times New Roman"/>
                <w:bCs/>
                <w:color w:val="000000"/>
                <w:spacing w:val="-4"/>
              </w:rPr>
              <w:t>олжность</w:t>
            </w:r>
          </w:p>
        </w:tc>
      </w:tr>
    </w:tbl>
    <w:p w14:paraId="422AF20F" w14:textId="77777777" w:rsidR="00AD628B" w:rsidRPr="00682082" w:rsidRDefault="00AD628B" w:rsidP="00AD628B">
      <w:pPr>
        <w:spacing w:line="14" w:lineRule="exact"/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09"/>
        <w:gridCol w:w="1984"/>
        <w:gridCol w:w="3828"/>
        <w:gridCol w:w="1701"/>
        <w:gridCol w:w="3402"/>
      </w:tblGrid>
      <w:tr w:rsidR="00AD628B" w:rsidRPr="00256A57" w14:paraId="02F63930" w14:textId="77777777" w:rsidTr="002C7116">
        <w:trPr>
          <w:trHeight w:val="350"/>
          <w:tblHeader/>
        </w:trPr>
        <w:tc>
          <w:tcPr>
            <w:tcW w:w="3809" w:type="dxa"/>
            <w:vAlign w:val="center"/>
          </w:tcPr>
          <w:p w14:paraId="0494F056" w14:textId="77777777" w:rsidR="00AD628B" w:rsidRPr="00256A57" w:rsidRDefault="00AD628B" w:rsidP="002C71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56A57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Align w:val="center"/>
          </w:tcPr>
          <w:p w14:paraId="60D4C046" w14:textId="77777777" w:rsidR="00AD628B" w:rsidRPr="00256A57" w:rsidRDefault="00AD628B" w:rsidP="002C71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56A57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3828" w:type="dxa"/>
            <w:vAlign w:val="center"/>
          </w:tcPr>
          <w:p w14:paraId="5CE11DA3" w14:textId="77777777" w:rsidR="00AD628B" w:rsidRPr="00256A57" w:rsidRDefault="00AD628B" w:rsidP="002C71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56A57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1701" w:type="dxa"/>
            <w:vAlign w:val="center"/>
          </w:tcPr>
          <w:p w14:paraId="433AD8BF" w14:textId="77777777" w:rsidR="00AD628B" w:rsidRPr="00256A57" w:rsidRDefault="00AD628B" w:rsidP="002C71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56A57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3402" w:type="dxa"/>
            <w:vAlign w:val="center"/>
          </w:tcPr>
          <w:p w14:paraId="4399EBC2" w14:textId="77777777" w:rsidR="00AD628B" w:rsidRPr="00256A57" w:rsidRDefault="00AD628B" w:rsidP="002C71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56A57">
              <w:rPr>
                <w:rFonts w:ascii="Times New Roman" w:hAnsi="Times New Roman"/>
                <w:color w:val="000000" w:themeColor="text1"/>
              </w:rPr>
              <w:t>5</w:t>
            </w:r>
          </w:p>
        </w:tc>
      </w:tr>
      <w:tr w:rsidR="00AD628B" w:rsidRPr="00256A57" w14:paraId="06AF62F0" w14:textId="77777777" w:rsidTr="002C7116">
        <w:trPr>
          <w:trHeight w:val="350"/>
        </w:trPr>
        <w:tc>
          <w:tcPr>
            <w:tcW w:w="14724" w:type="dxa"/>
            <w:gridSpan w:val="5"/>
          </w:tcPr>
          <w:p w14:paraId="3AFC9365" w14:textId="77777777" w:rsidR="00AD628B" w:rsidRPr="00CF1CB0" w:rsidRDefault="00AD628B" w:rsidP="002C7116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CF1CB0">
              <w:rPr>
                <w:rFonts w:ascii="Times New Roman" w:hAnsi="Times New Roman"/>
                <w:b/>
                <w:bCs/>
                <w:color w:val="000000" w:themeColor="text1"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AD628B" w:rsidRPr="00256A57" w14:paraId="63767B91" w14:textId="77777777" w:rsidTr="002C7116">
        <w:trPr>
          <w:trHeight w:val="350"/>
        </w:trPr>
        <w:tc>
          <w:tcPr>
            <w:tcW w:w="3809" w:type="dxa"/>
            <w:vAlign w:val="center"/>
          </w:tcPr>
          <w:p w14:paraId="1173421E" w14:textId="77777777" w:rsidR="00AD628B" w:rsidRPr="00256A57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256A57">
              <w:rPr>
                <w:rFonts w:ascii="Times New Roman" w:hAnsi="Times New Roman"/>
                <w:color w:val="000000" w:themeColor="text1"/>
              </w:rPr>
              <w:t>Ноутбук</w:t>
            </w:r>
          </w:p>
        </w:tc>
        <w:tc>
          <w:tcPr>
            <w:tcW w:w="1984" w:type="dxa"/>
            <w:vAlign w:val="center"/>
          </w:tcPr>
          <w:p w14:paraId="0DBC43D5" w14:textId="77777777" w:rsidR="00AD628B" w:rsidRPr="00256A57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256A57">
              <w:rPr>
                <w:rFonts w:ascii="Times New Roman" w:eastAsiaTheme="minorEastAsia" w:hAnsi="Times New Roman"/>
                <w:bCs/>
                <w:color w:val="000000" w:themeColor="text1"/>
              </w:rPr>
              <w:t>3</w:t>
            </w:r>
          </w:p>
        </w:tc>
        <w:tc>
          <w:tcPr>
            <w:tcW w:w="3828" w:type="dxa"/>
            <w:vAlign w:val="center"/>
          </w:tcPr>
          <w:p w14:paraId="0A82E812" w14:textId="5C4A5299" w:rsidR="00AD628B" w:rsidRPr="00256A57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256A57">
              <w:rPr>
                <w:rFonts w:ascii="Times New Roman" w:hAnsi="Times New Roman"/>
                <w:color w:val="000000" w:themeColor="text1"/>
              </w:rPr>
              <w:t>не более 1</w:t>
            </w:r>
            <w:r w:rsidR="005F4BB8">
              <w:rPr>
                <w:rFonts w:ascii="Times New Roman" w:hAnsi="Times New Roman"/>
                <w:color w:val="000000" w:themeColor="text1"/>
              </w:rPr>
              <w:t>28</w:t>
            </w:r>
            <w:r w:rsidRPr="00256A57">
              <w:rPr>
                <w:rFonts w:ascii="Times New Roman" w:hAnsi="Times New Roman"/>
                <w:color w:val="000000" w:themeColor="text1"/>
              </w:rPr>
              <w:t xml:space="preserve"> тыс. рублей включительно за 1 единицу</w:t>
            </w:r>
          </w:p>
        </w:tc>
        <w:tc>
          <w:tcPr>
            <w:tcW w:w="1701" w:type="dxa"/>
            <w:vAlign w:val="center"/>
          </w:tcPr>
          <w:p w14:paraId="5B0DBC06" w14:textId="77777777" w:rsidR="00AD628B" w:rsidRPr="00256A57" w:rsidRDefault="00AD628B" w:rsidP="002C71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56A57">
              <w:rPr>
                <w:rFonts w:ascii="Times New Roman" w:hAnsi="Times New Roman"/>
                <w:color w:val="000000" w:themeColor="text1"/>
              </w:rPr>
              <w:t>не более 1 единицы</w:t>
            </w:r>
          </w:p>
        </w:tc>
        <w:tc>
          <w:tcPr>
            <w:tcW w:w="3402" w:type="dxa"/>
            <w:vAlign w:val="center"/>
          </w:tcPr>
          <w:p w14:paraId="38F328F1" w14:textId="77777777" w:rsidR="00AD628B" w:rsidRPr="00256A57" w:rsidRDefault="00AD628B" w:rsidP="002C71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56A57">
              <w:rPr>
                <w:rFonts w:ascii="Times New Roman" w:hAnsi="Times New Roman"/>
                <w:color w:val="000000" w:themeColor="text1"/>
              </w:rPr>
              <w:t>Замещающий муниципальную должность</w:t>
            </w:r>
          </w:p>
        </w:tc>
      </w:tr>
      <w:tr w:rsidR="00AD628B" w:rsidRPr="00256A57" w14:paraId="71FEDB06" w14:textId="77777777" w:rsidTr="002C7116">
        <w:trPr>
          <w:trHeight w:val="350"/>
        </w:trPr>
        <w:tc>
          <w:tcPr>
            <w:tcW w:w="3809" w:type="dxa"/>
            <w:vAlign w:val="center"/>
          </w:tcPr>
          <w:p w14:paraId="536F5798" w14:textId="77777777" w:rsidR="00AD628B" w:rsidRPr="00256A57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256A57">
              <w:rPr>
                <w:rFonts w:ascii="Times New Roman" w:hAnsi="Times New Roman"/>
                <w:color w:val="000000" w:themeColor="text1"/>
              </w:rPr>
              <w:t>Ноутбук</w:t>
            </w:r>
          </w:p>
        </w:tc>
        <w:tc>
          <w:tcPr>
            <w:tcW w:w="1984" w:type="dxa"/>
            <w:vAlign w:val="center"/>
          </w:tcPr>
          <w:p w14:paraId="71804DF7" w14:textId="77777777" w:rsidR="00AD628B" w:rsidRPr="00256A57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256A57">
              <w:rPr>
                <w:rFonts w:ascii="Times New Roman" w:eastAsiaTheme="minorEastAsia" w:hAnsi="Times New Roman"/>
                <w:bCs/>
                <w:color w:val="000000" w:themeColor="text1"/>
              </w:rPr>
              <w:t>3</w:t>
            </w:r>
          </w:p>
        </w:tc>
        <w:tc>
          <w:tcPr>
            <w:tcW w:w="3828" w:type="dxa"/>
            <w:vAlign w:val="center"/>
          </w:tcPr>
          <w:p w14:paraId="623BDE36" w14:textId="53C430C0" w:rsidR="00AD628B" w:rsidRPr="00256A57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256A57">
              <w:rPr>
                <w:rFonts w:ascii="Times New Roman" w:hAnsi="Times New Roman"/>
                <w:color w:val="000000" w:themeColor="text1"/>
              </w:rPr>
              <w:t>не более 1</w:t>
            </w:r>
            <w:r w:rsidR="005F4BB8">
              <w:rPr>
                <w:rFonts w:ascii="Times New Roman" w:hAnsi="Times New Roman"/>
                <w:color w:val="000000" w:themeColor="text1"/>
              </w:rPr>
              <w:t>28</w:t>
            </w:r>
            <w:r w:rsidRPr="00256A57">
              <w:rPr>
                <w:rFonts w:ascii="Times New Roman" w:hAnsi="Times New Roman"/>
                <w:color w:val="000000" w:themeColor="text1"/>
              </w:rPr>
              <w:t xml:space="preserve"> тыс. рублей включительно за 1 единицу</w:t>
            </w:r>
          </w:p>
        </w:tc>
        <w:tc>
          <w:tcPr>
            <w:tcW w:w="1701" w:type="dxa"/>
            <w:vAlign w:val="center"/>
          </w:tcPr>
          <w:p w14:paraId="2DC8A399" w14:textId="4FCBA348" w:rsidR="00AD628B" w:rsidRPr="00256A57" w:rsidRDefault="00AD628B" w:rsidP="002C71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56A57">
              <w:rPr>
                <w:rFonts w:ascii="Times New Roman" w:hAnsi="Times New Roman"/>
                <w:color w:val="000000" w:themeColor="text1"/>
              </w:rPr>
              <w:t xml:space="preserve">не более </w:t>
            </w:r>
            <w:r w:rsidR="00C60A13">
              <w:rPr>
                <w:rFonts w:ascii="Times New Roman" w:hAnsi="Times New Roman"/>
                <w:color w:val="000000" w:themeColor="text1"/>
              </w:rPr>
              <w:t>1</w:t>
            </w:r>
            <w:r w:rsidRPr="00256A57">
              <w:rPr>
                <w:rFonts w:ascii="Times New Roman" w:hAnsi="Times New Roman"/>
                <w:color w:val="000000" w:themeColor="text1"/>
              </w:rPr>
              <w:t xml:space="preserve"> единиц</w:t>
            </w:r>
          </w:p>
        </w:tc>
        <w:tc>
          <w:tcPr>
            <w:tcW w:w="3402" w:type="dxa"/>
            <w:vAlign w:val="center"/>
          </w:tcPr>
          <w:p w14:paraId="0538E03B" w14:textId="77777777" w:rsidR="00AD628B" w:rsidRPr="00256A57" w:rsidRDefault="00AD628B" w:rsidP="002C71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56A57">
              <w:rPr>
                <w:rFonts w:ascii="Times New Roman" w:hAnsi="Times New Roman"/>
                <w:color w:val="000000" w:themeColor="text1"/>
              </w:rPr>
              <w:t>Главные должности муниципальной службы</w:t>
            </w:r>
          </w:p>
        </w:tc>
      </w:tr>
      <w:tr w:rsidR="00CF1CB0" w:rsidRPr="00256A57" w14:paraId="68829B37" w14:textId="77777777" w:rsidTr="00AB2193">
        <w:trPr>
          <w:trHeight w:val="350"/>
        </w:trPr>
        <w:tc>
          <w:tcPr>
            <w:tcW w:w="14724" w:type="dxa"/>
            <w:gridSpan w:val="5"/>
          </w:tcPr>
          <w:p w14:paraId="143FA3FB" w14:textId="2D4DC71F" w:rsidR="00CF1CB0" w:rsidRPr="00CF1CB0" w:rsidRDefault="00CF1CB0" w:rsidP="00CF1C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CF1CB0">
              <w:rPr>
                <w:rFonts w:ascii="Times New Roman" w:hAnsi="Times New Roman"/>
                <w:b/>
                <w:bCs/>
                <w:color w:val="000000" w:themeColor="text1"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CF1CB0" w:rsidRPr="00256A57" w14:paraId="65842D99" w14:textId="77777777" w:rsidTr="00504530">
        <w:trPr>
          <w:trHeight w:val="350"/>
        </w:trPr>
        <w:tc>
          <w:tcPr>
            <w:tcW w:w="3809" w:type="dxa"/>
            <w:vAlign w:val="center"/>
          </w:tcPr>
          <w:p w14:paraId="251F6F7C" w14:textId="1AD63D7F" w:rsidR="00CF1CB0" w:rsidRPr="00256A57" w:rsidRDefault="00CF1CB0" w:rsidP="00CF1CB0">
            <w:pPr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56A57">
              <w:rPr>
                <w:rFonts w:ascii="Times New Roman" w:hAnsi="Times New Roman"/>
                <w:color w:val="000000" w:themeColor="text1"/>
              </w:rPr>
              <w:t>Ноутбук</w:t>
            </w:r>
          </w:p>
        </w:tc>
        <w:tc>
          <w:tcPr>
            <w:tcW w:w="1984" w:type="dxa"/>
            <w:vAlign w:val="center"/>
          </w:tcPr>
          <w:p w14:paraId="4204A663" w14:textId="2801EEBB" w:rsidR="00CF1CB0" w:rsidRPr="00256A57" w:rsidRDefault="00CF1CB0" w:rsidP="00CF1CB0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bCs/>
                <w:color w:val="000000" w:themeColor="text1"/>
              </w:rPr>
            </w:pPr>
            <w:r w:rsidRPr="00256A57">
              <w:rPr>
                <w:rFonts w:ascii="Times New Roman" w:eastAsiaTheme="minorEastAsia" w:hAnsi="Times New Roman"/>
                <w:bCs/>
                <w:color w:val="000000" w:themeColor="text1"/>
              </w:rPr>
              <w:t>3</w:t>
            </w:r>
          </w:p>
        </w:tc>
        <w:tc>
          <w:tcPr>
            <w:tcW w:w="3828" w:type="dxa"/>
            <w:vAlign w:val="center"/>
          </w:tcPr>
          <w:p w14:paraId="47700299" w14:textId="3A3B6B00" w:rsidR="00CF1CB0" w:rsidRPr="00256A57" w:rsidRDefault="00CF1CB0" w:rsidP="00CF1CB0">
            <w:pPr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56A57">
              <w:rPr>
                <w:rFonts w:ascii="Times New Roman" w:hAnsi="Times New Roman"/>
                <w:color w:val="000000" w:themeColor="text1"/>
              </w:rPr>
              <w:t>не более 1</w:t>
            </w:r>
            <w:r>
              <w:rPr>
                <w:rFonts w:ascii="Times New Roman" w:hAnsi="Times New Roman"/>
                <w:color w:val="000000" w:themeColor="text1"/>
              </w:rPr>
              <w:t>28</w:t>
            </w:r>
            <w:r w:rsidRPr="00256A57">
              <w:rPr>
                <w:rFonts w:ascii="Times New Roman" w:hAnsi="Times New Roman"/>
                <w:color w:val="000000" w:themeColor="text1"/>
              </w:rPr>
              <w:t xml:space="preserve"> тыс. рублей включительно за 1 единицу</w:t>
            </w:r>
          </w:p>
        </w:tc>
        <w:tc>
          <w:tcPr>
            <w:tcW w:w="1701" w:type="dxa"/>
            <w:vAlign w:val="center"/>
          </w:tcPr>
          <w:p w14:paraId="2F20913B" w14:textId="6E5DCC61" w:rsidR="00CF1CB0" w:rsidRPr="00256A57" w:rsidRDefault="00CF1CB0" w:rsidP="00CF1C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56A57">
              <w:rPr>
                <w:rFonts w:ascii="Times New Roman" w:hAnsi="Times New Roman"/>
                <w:color w:val="000000" w:themeColor="text1"/>
              </w:rPr>
              <w:t>не более 1 единицы</w:t>
            </w:r>
          </w:p>
        </w:tc>
        <w:tc>
          <w:tcPr>
            <w:tcW w:w="3402" w:type="dxa"/>
            <w:vAlign w:val="center"/>
          </w:tcPr>
          <w:p w14:paraId="0F70629F" w14:textId="1F76A60B" w:rsidR="00CF1CB0" w:rsidRPr="00256A57" w:rsidRDefault="00CF1CB0" w:rsidP="00CF1CB0">
            <w:pPr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56A57">
              <w:rPr>
                <w:rFonts w:ascii="Times New Roman" w:hAnsi="Times New Roman"/>
                <w:color w:val="000000" w:themeColor="text1"/>
              </w:rPr>
              <w:t>Руководитель</w:t>
            </w:r>
          </w:p>
        </w:tc>
      </w:tr>
      <w:tr w:rsidR="00CF1CB0" w:rsidRPr="00256A57" w14:paraId="558AAA52" w14:textId="77777777" w:rsidTr="00504530">
        <w:trPr>
          <w:trHeight w:val="350"/>
        </w:trPr>
        <w:tc>
          <w:tcPr>
            <w:tcW w:w="14724" w:type="dxa"/>
            <w:gridSpan w:val="5"/>
          </w:tcPr>
          <w:p w14:paraId="38A60E98" w14:textId="43B4E21B" w:rsidR="00CF1CB0" w:rsidRPr="00CF1CB0" w:rsidRDefault="00CF1CB0" w:rsidP="00CF1CB0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CF1CB0">
              <w:rPr>
                <w:rFonts w:ascii="Times New Roman" w:hAnsi="Times New Roman"/>
                <w:b/>
                <w:bCs/>
                <w:color w:val="000000" w:themeColor="text1"/>
              </w:rPr>
              <w:t xml:space="preserve">Муниципальное казенное учреждение культуры «Центр культуры и досуга Красносельского городского поселения Гулькевичского </w:t>
            </w:r>
            <w:r w:rsidRPr="00CF1CB0">
              <w:rPr>
                <w:rFonts w:ascii="Times New Roman" w:hAnsi="Times New Roman"/>
                <w:b/>
                <w:bCs/>
                <w:color w:val="000000" w:themeColor="text1"/>
              </w:rPr>
              <w:lastRenderedPageBreak/>
              <w:t>района»</w:t>
            </w:r>
          </w:p>
        </w:tc>
      </w:tr>
      <w:tr w:rsidR="00CF1CB0" w:rsidRPr="00256A57" w14:paraId="2A981895" w14:textId="77777777" w:rsidTr="00504530">
        <w:trPr>
          <w:trHeight w:val="350"/>
        </w:trPr>
        <w:tc>
          <w:tcPr>
            <w:tcW w:w="3809" w:type="dxa"/>
            <w:vAlign w:val="center"/>
          </w:tcPr>
          <w:p w14:paraId="42E5FDB5" w14:textId="27F3D937" w:rsidR="00CF1CB0" w:rsidRPr="00256A57" w:rsidRDefault="00CF1CB0" w:rsidP="00CF1CB0">
            <w:pPr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56A57">
              <w:rPr>
                <w:rFonts w:ascii="Times New Roman" w:hAnsi="Times New Roman"/>
                <w:color w:val="000000" w:themeColor="text1"/>
              </w:rPr>
              <w:lastRenderedPageBreak/>
              <w:t>Ноутбук</w:t>
            </w:r>
          </w:p>
        </w:tc>
        <w:tc>
          <w:tcPr>
            <w:tcW w:w="1984" w:type="dxa"/>
            <w:vAlign w:val="center"/>
          </w:tcPr>
          <w:p w14:paraId="0C42F33B" w14:textId="50E0CACD" w:rsidR="00CF1CB0" w:rsidRPr="00256A57" w:rsidRDefault="00CF1CB0" w:rsidP="00CF1CB0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bCs/>
                <w:color w:val="000000" w:themeColor="text1"/>
              </w:rPr>
            </w:pPr>
            <w:r w:rsidRPr="00256A57">
              <w:rPr>
                <w:rFonts w:ascii="Times New Roman" w:eastAsiaTheme="minorEastAsia" w:hAnsi="Times New Roman"/>
                <w:bCs/>
                <w:color w:val="000000" w:themeColor="text1"/>
              </w:rPr>
              <w:t>3</w:t>
            </w:r>
          </w:p>
        </w:tc>
        <w:tc>
          <w:tcPr>
            <w:tcW w:w="3828" w:type="dxa"/>
            <w:vAlign w:val="center"/>
          </w:tcPr>
          <w:p w14:paraId="7F79D62D" w14:textId="626A3A1F" w:rsidR="00CF1CB0" w:rsidRPr="00256A57" w:rsidRDefault="00CF1CB0" w:rsidP="00CF1CB0">
            <w:pPr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56A57">
              <w:rPr>
                <w:rFonts w:ascii="Times New Roman" w:hAnsi="Times New Roman"/>
                <w:color w:val="000000" w:themeColor="text1"/>
              </w:rPr>
              <w:t>не более 1</w:t>
            </w:r>
            <w:r>
              <w:rPr>
                <w:rFonts w:ascii="Times New Roman" w:hAnsi="Times New Roman"/>
                <w:color w:val="000000" w:themeColor="text1"/>
              </w:rPr>
              <w:t>28</w:t>
            </w:r>
            <w:r w:rsidRPr="00256A57">
              <w:rPr>
                <w:rFonts w:ascii="Times New Roman" w:hAnsi="Times New Roman"/>
                <w:color w:val="000000" w:themeColor="text1"/>
              </w:rPr>
              <w:t xml:space="preserve"> тыс. рублей включительно за 1 единицу</w:t>
            </w:r>
          </w:p>
        </w:tc>
        <w:tc>
          <w:tcPr>
            <w:tcW w:w="1701" w:type="dxa"/>
            <w:vAlign w:val="center"/>
          </w:tcPr>
          <w:p w14:paraId="001A81F3" w14:textId="1F13BD66" w:rsidR="00CF1CB0" w:rsidRPr="00256A57" w:rsidRDefault="00CF1CB0" w:rsidP="00CF1C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56A57">
              <w:rPr>
                <w:rFonts w:ascii="Times New Roman" w:hAnsi="Times New Roman"/>
                <w:color w:val="000000" w:themeColor="text1"/>
              </w:rPr>
              <w:t>не более 1 единицы</w:t>
            </w:r>
          </w:p>
        </w:tc>
        <w:tc>
          <w:tcPr>
            <w:tcW w:w="3402" w:type="dxa"/>
            <w:vAlign w:val="center"/>
          </w:tcPr>
          <w:p w14:paraId="13F7F5A9" w14:textId="5355AFA5" w:rsidR="00CF1CB0" w:rsidRPr="00256A57" w:rsidRDefault="00CF1CB0" w:rsidP="00CF1CB0">
            <w:pPr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56A57">
              <w:rPr>
                <w:rFonts w:ascii="Times New Roman" w:hAnsi="Times New Roman"/>
                <w:color w:val="000000" w:themeColor="text1"/>
              </w:rPr>
              <w:t>Руководитель</w:t>
            </w:r>
          </w:p>
        </w:tc>
      </w:tr>
    </w:tbl>
    <w:p w14:paraId="66834FAA" w14:textId="77777777" w:rsidR="007D5C30" w:rsidRDefault="007D5C30" w:rsidP="00515CB3">
      <w:pPr>
        <w:jc w:val="center"/>
        <w:rPr>
          <w:rFonts w:ascii="Times New Roman" w:hAnsi="Times New Roman"/>
        </w:rPr>
      </w:pPr>
    </w:p>
    <w:p w14:paraId="10125AC4" w14:textId="77777777" w:rsidR="00656077" w:rsidRDefault="00656077" w:rsidP="00515CB3">
      <w:pPr>
        <w:jc w:val="center"/>
        <w:rPr>
          <w:rFonts w:ascii="Times New Roman" w:hAnsi="Times New Roman"/>
        </w:rPr>
      </w:pPr>
    </w:p>
    <w:p w14:paraId="2B30D145" w14:textId="77777777" w:rsidR="00562D53" w:rsidRPr="00656077" w:rsidRDefault="00562D53" w:rsidP="00562D53">
      <w:pPr>
        <w:jc w:val="center"/>
        <w:rPr>
          <w:rFonts w:ascii="Times New Roman" w:hAnsi="Times New Roman"/>
        </w:rPr>
      </w:pPr>
      <w:r w:rsidRPr="00656077">
        <w:rPr>
          <w:rFonts w:ascii="Times New Roman" w:hAnsi="Times New Roman"/>
        </w:rPr>
        <w:t>3</w:t>
      </w:r>
      <w:r w:rsidR="00E254D8" w:rsidRPr="00656077">
        <w:rPr>
          <w:rFonts w:ascii="Times New Roman" w:hAnsi="Times New Roman"/>
        </w:rPr>
        <w:t>2</w:t>
      </w:r>
      <w:r w:rsidRPr="00656077">
        <w:rPr>
          <w:rFonts w:ascii="Times New Roman" w:hAnsi="Times New Roman"/>
        </w:rPr>
        <w:t>. Нормативы, применяемые для расчета нормативных</w:t>
      </w:r>
    </w:p>
    <w:p w14:paraId="0AD90329" w14:textId="77777777" w:rsidR="00562D53" w:rsidRPr="00656077" w:rsidRDefault="00562D53" w:rsidP="00562D53">
      <w:pPr>
        <w:jc w:val="center"/>
        <w:rPr>
          <w:rFonts w:ascii="Times New Roman" w:hAnsi="Times New Roman"/>
        </w:rPr>
      </w:pPr>
      <w:r w:rsidRPr="00656077">
        <w:rPr>
          <w:rFonts w:ascii="Times New Roman" w:hAnsi="Times New Roman"/>
        </w:rPr>
        <w:t>затрат на иные затраты, относящиеся к затратам на приобретение основных средств</w:t>
      </w:r>
    </w:p>
    <w:p w14:paraId="425AED1F" w14:textId="77777777" w:rsidR="00562D53" w:rsidRPr="00562D53" w:rsidRDefault="00562D53" w:rsidP="00562D53">
      <w:pPr>
        <w:jc w:val="center"/>
        <w:rPr>
          <w:rFonts w:ascii="Times New Roman" w:hAnsi="Times New Roman"/>
        </w:rPr>
      </w:pPr>
      <w:r w:rsidRPr="00656077">
        <w:rPr>
          <w:rFonts w:ascii="Times New Roman" w:hAnsi="Times New Roman"/>
        </w:rPr>
        <w:t>в сфере информационно-коммуникационных технологий</w:t>
      </w:r>
    </w:p>
    <w:p w14:paraId="3547A510" w14:textId="77777777" w:rsidR="00562D53" w:rsidRDefault="00562D53" w:rsidP="00515CB3">
      <w:pPr>
        <w:jc w:val="center"/>
        <w:rPr>
          <w:rFonts w:ascii="Times New Roman" w:hAnsi="Times New Roman"/>
        </w:rPr>
      </w:pPr>
    </w:p>
    <w:p w14:paraId="189438BF" w14:textId="77777777" w:rsidR="00562D53" w:rsidRPr="00BB16FD" w:rsidRDefault="00562D53" w:rsidP="00562D5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BB16FD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3</w:t>
      </w:r>
      <w:r w:rsidR="00E254D8">
        <w:rPr>
          <w:rFonts w:ascii="Times New Roman" w:hAnsi="Times New Roman"/>
        </w:rPr>
        <w:t>2</w:t>
      </w:r>
    </w:p>
    <w:p w14:paraId="0951BA60" w14:textId="77777777" w:rsidR="00562D53" w:rsidRDefault="00562D53" w:rsidP="00562D53">
      <w:pPr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7"/>
        <w:gridCol w:w="3827"/>
        <w:gridCol w:w="3685"/>
        <w:gridCol w:w="2694"/>
      </w:tblGrid>
      <w:tr w:rsidR="00562D53" w:rsidRPr="00682082" w14:paraId="4157893C" w14:textId="77777777" w:rsidTr="00562D53">
        <w:trPr>
          <w:trHeight w:val="322"/>
        </w:trPr>
        <w:tc>
          <w:tcPr>
            <w:tcW w:w="4547" w:type="dxa"/>
            <w:vAlign w:val="center"/>
          </w:tcPr>
          <w:p w14:paraId="1F67B730" w14:textId="77777777" w:rsidR="00562D53" w:rsidRPr="00682082" w:rsidRDefault="00562D53" w:rsidP="00562D53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3"/>
              </w:rPr>
              <w:t>Наименование</w:t>
            </w:r>
          </w:p>
        </w:tc>
        <w:tc>
          <w:tcPr>
            <w:tcW w:w="3827" w:type="dxa"/>
            <w:vAlign w:val="center"/>
          </w:tcPr>
          <w:p w14:paraId="68EB7CC2" w14:textId="77777777" w:rsidR="00562D53" w:rsidRPr="00682082" w:rsidRDefault="00562D53" w:rsidP="00562D53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Количество</w:t>
            </w:r>
          </w:p>
        </w:tc>
        <w:tc>
          <w:tcPr>
            <w:tcW w:w="3685" w:type="dxa"/>
            <w:vAlign w:val="center"/>
          </w:tcPr>
          <w:p w14:paraId="2D1E13E4" w14:textId="77777777" w:rsidR="00562D53" w:rsidRPr="00682082" w:rsidRDefault="00562D53" w:rsidP="00562D53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>Цена, руб.</w:t>
            </w:r>
          </w:p>
        </w:tc>
        <w:tc>
          <w:tcPr>
            <w:tcW w:w="2694" w:type="dxa"/>
            <w:vAlign w:val="center"/>
          </w:tcPr>
          <w:p w14:paraId="75EDDD81" w14:textId="77777777" w:rsidR="00562D53" w:rsidRPr="00682082" w:rsidRDefault="00562D53" w:rsidP="00562D53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Срок эксплуатации, лет</w:t>
            </w:r>
          </w:p>
        </w:tc>
      </w:tr>
    </w:tbl>
    <w:p w14:paraId="5638A7E0" w14:textId="77777777" w:rsidR="00562D53" w:rsidRPr="00682082" w:rsidRDefault="00562D53" w:rsidP="00562D53">
      <w:pPr>
        <w:spacing w:line="14" w:lineRule="exact"/>
        <w:rPr>
          <w:rFonts w:ascii="Times New Roman" w:hAnsi="Times New Roman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3686"/>
        <w:gridCol w:w="3685"/>
        <w:gridCol w:w="2835"/>
      </w:tblGrid>
      <w:tr w:rsidR="00562D53" w:rsidRPr="00682082" w14:paraId="08879FB1" w14:textId="77777777" w:rsidTr="00BA6FC7">
        <w:trPr>
          <w:trHeight w:val="350"/>
          <w:tblHeader/>
        </w:trPr>
        <w:tc>
          <w:tcPr>
            <w:tcW w:w="4678" w:type="dxa"/>
            <w:vAlign w:val="center"/>
          </w:tcPr>
          <w:p w14:paraId="568D177D" w14:textId="77777777" w:rsidR="00562D53" w:rsidRPr="00682082" w:rsidRDefault="00562D53" w:rsidP="00562D53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3686" w:type="dxa"/>
            <w:vAlign w:val="center"/>
          </w:tcPr>
          <w:p w14:paraId="7DCAEB73" w14:textId="77777777" w:rsidR="00562D53" w:rsidRPr="00682082" w:rsidRDefault="00562D53" w:rsidP="00562D53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  <w:vAlign w:val="center"/>
          </w:tcPr>
          <w:p w14:paraId="6CB7A132" w14:textId="77777777" w:rsidR="00562D53" w:rsidRPr="00682082" w:rsidRDefault="00562D53" w:rsidP="00562D53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vAlign w:val="center"/>
          </w:tcPr>
          <w:p w14:paraId="5BAFF645" w14:textId="77777777" w:rsidR="00562D53" w:rsidRPr="00682082" w:rsidRDefault="00562D53" w:rsidP="00562D53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</w:tr>
      <w:tr w:rsidR="00562D53" w:rsidRPr="00682082" w14:paraId="4179B08A" w14:textId="77777777" w:rsidTr="00BA6FC7">
        <w:trPr>
          <w:trHeight w:val="350"/>
        </w:trPr>
        <w:tc>
          <w:tcPr>
            <w:tcW w:w="14884" w:type="dxa"/>
            <w:gridSpan w:val="4"/>
            <w:vAlign w:val="center"/>
          </w:tcPr>
          <w:p w14:paraId="56060EFC" w14:textId="77777777" w:rsidR="00562D53" w:rsidRPr="00656077" w:rsidRDefault="00562D53" w:rsidP="00562D53">
            <w:pPr>
              <w:jc w:val="center"/>
              <w:rPr>
                <w:rFonts w:ascii="Times New Roman" w:hAnsi="Times New Roman"/>
                <w:b/>
              </w:rPr>
            </w:pPr>
            <w:r w:rsidRPr="00656077">
              <w:rPr>
                <w:rFonts w:ascii="Times New Roman" w:hAnsi="Times New Roman"/>
                <w:b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D04610" w:rsidRPr="00682082" w14:paraId="1697175B" w14:textId="77777777" w:rsidTr="00BA6FC7">
        <w:trPr>
          <w:trHeight w:val="20"/>
        </w:trPr>
        <w:tc>
          <w:tcPr>
            <w:tcW w:w="4678" w:type="dxa"/>
          </w:tcPr>
          <w:p w14:paraId="208E524A" w14:textId="77777777" w:rsidR="00D04610" w:rsidRPr="00A70351" w:rsidRDefault="00D04610" w:rsidP="001534A5">
            <w:pPr>
              <w:rPr>
                <w:rFonts w:ascii="Times New Roman" w:hAnsi="Times New Roman"/>
                <w:lang w:val="en-US"/>
              </w:rPr>
            </w:pPr>
            <w:r w:rsidRPr="00A70351">
              <w:rPr>
                <w:rFonts w:ascii="Times New Roman" w:hAnsi="Times New Roman"/>
                <w:lang w:val="en-US"/>
              </w:rPr>
              <w:t>PTZ-</w:t>
            </w:r>
            <w:r w:rsidRPr="00A70351">
              <w:rPr>
                <w:rFonts w:ascii="Times New Roman" w:hAnsi="Times New Roman"/>
              </w:rPr>
              <w:t>камера</w:t>
            </w:r>
          </w:p>
        </w:tc>
        <w:tc>
          <w:tcPr>
            <w:tcW w:w="3686" w:type="dxa"/>
          </w:tcPr>
          <w:p w14:paraId="0EF7AE36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</w:tcPr>
          <w:p w14:paraId="4EE3127A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60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7848A962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  <w:szCs w:val="32"/>
              </w:rPr>
              <w:t>3 – 5</w:t>
            </w:r>
          </w:p>
        </w:tc>
      </w:tr>
      <w:tr w:rsidR="00D04610" w:rsidRPr="00682082" w14:paraId="50BB3A0D" w14:textId="77777777" w:rsidTr="00BA6FC7">
        <w:trPr>
          <w:trHeight w:val="20"/>
        </w:trPr>
        <w:tc>
          <w:tcPr>
            <w:tcW w:w="4678" w:type="dxa"/>
          </w:tcPr>
          <w:p w14:paraId="3D67B030" w14:textId="77777777" w:rsidR="00D04610" w:rsidRPr="00A70351" w:rsidRDefault="00D04610" w:rsidP="001534A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USB-веб камеры для компьютеров</w:t>
            </w:r>
          </w:p>
        </w:tc>
        <w:tc>
          <w:tcPr>
            <w:tcW w:w="3686" w:type="dxa"/>
          </w:tcPr>
          <w:p w14:paraId="4DDEE8C5" w14:textId="77777777" w:rsidR="00D04610" w:rsidRPr="00A70351" w:rsidRDefault="00D04610" w:rsidP="001534A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</w:tcPr>
          <w:p w14:paraId="7B94A468" w14:textId="77777777" w:rsidR="00D04610" w:rsidRPr="00A70351" w:rsidRDefault="00D04610" w:rsidP="001534A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107417A1" w14:textId="77777777" w:rsidR="00D04610" w:rsidRPr="00A70351" w:rsidRDefault="00D04610" w:rsidP="001534A5">
            <w:pPr>
              <w:jc w:val="center"/>
            </w:pPr>
            <w:r w:rsidRPr="00A70351">
              <w:rPr>
                <w:rFonts w:ascii="Times New Roman" w:hAnsi="Times New Roman"/>
              </w:rPr>
              <w:t>5 – 7</w:t>
            </w:r>
          </w:p>
        </w:tc>
      </w:tr>
      <w:tr w:rsidR="00D04610" w:rsidRPr="00682082" w14:paraId="0F2481D4" w14:textId="77777777" w:rsidTr="00BA6FC7">
        <w:trPr>
          <w:trHeight w:val="20"/>
        </w:trPr>
        <w:tc>
          <w:tcPr>
            <w:tcW w:w="4678" w:type="dxa"/>
          </w:tcPr>
          <w:p w14:paraId="39AEF843" w14:textId="77777777" w:rsidR="00D04610" w:rsidRPr="00A70351" w:rsidRDefault="00D04610" w:rsidP="001534A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Адаптер беспроводной</w:t>
            </w:r>
          </w:p>
        </w:tc>
        <w:tc>
          <w:tcPr>
            <w:tcW w:w="3686" w:type="dxa"/>
          </w:tcPr>
          <w:p w14:paraId="0876FFA1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3685" w:type="dxa"/>
          </w:tcPr>
          <w:p w14:paraId="58397C6F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306789F6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2 - 3</w:t>
            </w:r>
          </w:p>
        </w:tc>
      </w:tr>
      <w:tr w:rsidR="00D04610" w:rsidRPr="00682082" w14:paraId="44557834" w14:textId="77777777" w:rsidTr="00BA6FC7">
        <w:trPr>
          <w:trHeight w:val="20"/>
        </w:trPr>
        <w:tc>
          <w:tcPr>
            <w:tcW w:w="4678" w:type="dxa"/>
          </w:tcPr>
          <w:p w14:paraId="0695653B" w14:textId="77777777" w:rsidR="00D04610" w:rsidRPr="00A70351" w:rsidRDefault="00D04610" w:rsidP="001534A5">
            <w:pPr>
              <w:rPr>
                <w:rFonts w:ascii="Times New Roman" w:hAnsi="Times New Roman"/>
                <w:lang w:val="en-US"/>
              </w:rPr>
            </w:pPr>
            <w:r w:rsidRPr="00A70351">
              <w:rPr>
                <w:rFonts w:ascii="Times New Roman" w:hAnsi="Times New Roman"/>
              </w:rPr>
              <w:t>АТС(серверная)</w:t>
            </w:r>
          </w:p>
        </w:tc>
        <w:tc>
          <w:tcPr>
            <w:tcW w:w="3686" w:type="dxa"/>
          </w:tcPr>
          <w:p w14:paraId="2C59394A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</w:tcPr>
          <w:p w14:paraId="75F78FD7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800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355621A5" w14:textId="77777777" w:rsidR="00D04610" w:rsidRPr="00A70351" w:rsidRDefault="00D04610" w:rsidP="001534A5">
            <w:pPr>
              <w:jc w:val="center"/>
            </w:pPr>
            <w:r w:rsidRPr="00A70351">
              <w:rPr>
                <w:rFonts w:ascii="Times New Roman" w:hAnsi="Times New Roman"/>
              </w:rPr>
              <w:t>3 – 5</w:t>
            </w:r>
          </w:p>
        </w:tc>
      </w:tr>
      <w:tr w:rsidR="00D04610" w:rsidRPr="00682082" w14:paraId="63D024D9" w14:textId="77777777" w:rsidTr="00BA6FC7">
        <w:trPr>
          <w:trHeight w:val="20"/>
        </w:trPr>
        <w:tc>
          <w:tcPr>
            <w:tcW w:w="4678" w:type="dxa"/>
          </w:tcPr>
          <w:p w14:paraId="1DF144C0" w14:textId="77777777" w:rsidR="00D04610" w:rsidRPr="00A70351" w:rsidRDefault="00D04610" w:rsidP="001534A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Батарейка ИБП</w:t>
            </w:r>
          </w:p>
        </w:tc>
        <w:tc>
          <w:tcPr>
            <w:tcW w:w="3686" w:type="dxa"/>
          </w:tcPr>
          <w:p w14:paraId="4BE735C4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6</w:t>
            </w:r>
          </w:p>
        </w:tc>
        <w:tc>
          <w:tcPr>
            <w:tcW w:w="3685" w:type="dxa"/>
          </w:tcPr>
          <w:p w14:paraId="00068D01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165C08F4" w14:textId="77777777" w:rsidR="00D04610" w:rsidRPr="00A70351" w:rsidRDefault="00D04610" w:rsidP="001534A5">
            <w:pPr>
              <w:jc w:val="center"/>
            </w:pPr>
            <w:r w:rsidRPr="00A70351">
              <w:rPr>
                <w:rFonts w:ascii="Times New Roman" w:hAnsi="Times New Roman"/>
              </w:rPr>
              <w:t>3 – 5</w:t>
            </w:r>
          </w:p>
        </w:tc>
      </w:tr>
      <w:tr w:rsidR="00D04610" w:rsidRPr="00682082" w14:paraId="284DB9E1" w14:textId="77777777" w:rsidTr="00BA6FC7">
        <w:trPr>
          <w:trHeight w:val="20"/>
        </w:trPr>
        <w:tc>
          <w:tcPr>
            <w:tcW w:w="4678" w:type="dxa"/>
          </w:tcPr>
          <w:p w14:paraId="432286C5" w14:textId="77777777" w:rsidR="00D04610" w:rsidRPr="00A70351" w:rsidRDefault="00D04610" w:rsidP="001534A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Беспроводная клавиатура, мышь</w:t>
            </w:r>
          </w:p>
        </w:tc>
        <w:tc>
          <w:tcPr>
            <w:tcW w:w="3686" w:type="dxa"/>
          </w:tcPr>
          <w:p w14:paraId="1E991773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3685" w:type="dxa"/>
          </w:tcPr>
          <w:p w14:paraId="72254F1F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1C5948E2" w14:textId="64C81D43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="00B05943">
              <w:rPr>
                <w:rFonts w:ascii="Times New Roman" w:hAnsi="Times New Roman"/>
              </w:rPr>
              <w:t xml:space="preserve"> – 3</w:t>
            </w:r>
          </w:p>
        </w:tc>
      </w:tr>
      <w:tr w:rsidR="00D04610" w:rsidRPr="00682082" w14:paraId="19CA7EA6" w14:textId="77777777" w:rsidTr="00BA6FC7">
        <w:trPr>
          <w:trHeight w:val="20"/>
        </w:trPr>
        <w:tc>
          <w:tcPr>
            <w:tcW w:w="4678" w:type="dxa"/>
          </w:tcPr>
          <w:p w14:paraId="48E0B3EC" w14:textId="77777777" w:rsidR="00D04610" w:rsidRPr="00A70351" w:rsidRDefault="00D04610" w:rsidP="001534A5">
            <w:pPr>
              <w:rPr>
                <w:rFonts w:ascii="Times New Roman" w:hAnsi="Times New Roman"/>
                <w:lang w:val="en-US"/>
              </w:rPr>
            </w:pPr>
            <w:r w:rsidRPr="00A70351">
              <w:rPr>
                <w:rFonts w:ascii="Times New Roman" w:hAnsi="Times New Roman"/>
              </w:rPr>
              <w:t>Беспроводная точка доступа</w:t>
            </w:r>
          </w:p>
        </w:tc>
        <w:tc>
          <w:tcPr>
            <w:tcW w:w="3686" w:type="dxa"/>
          </w:tcPr>
          <w:p w14:paraId="6F632DA3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</w:tcPr>
          <w:p w14:paraId="4ADABC4D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4476BA01" w14:textId="77777777" w:rsidR="00D04610" w:rsidRPr="00A70351" w:rsidRDefault="00D04610" w:rsidP="001534A5">
            <w:pPr>
              <w:jc w:val="center"/>
            </w:pPr>
            <w:r w:rsidRPr="00A70351">
              <w:rPr>
                <w:rFonts w:ascii="Times New Roman" w:hAnsi="Times New Roman"/>
              </w:rPr>
              <w:t>5 – 7</w:t>
            </w:r>
          </w:p>
        </w:tc>
      </w:tr>
      <w:tr w:rsidR="00D04610" w:rsidRPr="00682082" w14:paraId="44594890" w14:textId="77777777" w:rsidTr="00BA6FC7">
        <w:trPr>
          <w:trHeight w:val="20"/>
        </w:trPr>
        <w:tc>
          <w:tcPr>
            <w:tcW w:w="4678" w:type="dxa"/>
          </w:tcPr>
          <w:p w14:paraId="08696852" w14:textId="77777777" w:rsidR="00D04610" w:rsidRPr="00A70351" w:rsidRDefault="00D04610" w:rsidP="001534A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Беспроводной USB-адаптер </w:t>
            </w:r>
          </w:p>
        </w:tc>
        <w:tc>
          <w:tcPr>
            <w:tcW w:w="3686" w:type="dxa"/>
          </w:tcPr>
          <w:p w14:paraId="4ED3C63D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</w:tcPr>
          <w:p w14:paraId="2D68F1B2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2E0D03D8" w14:textId="77777777" w:rsidR="00D04610" w:rsidRPr="00A70351" w:rsidRDefault="00D04610" w:rsidP="001534A5">
            <w:pPr>
              <w:jc w:val="center"/>
            </w:pPr>
            <w:r w:rsidRPr="00A70351">
              <w:rPr>
                <w:rFonts w:ascii="Times New Roman" w:hAnsi="Times New Roman"/>
              </w:rPr>
              <w:t>5 – 7</w:t>
            </w:r>
          </w:p>
        </w:tc>
      </w:tr>
      <w:tr w:rsidR="00D04610" w:rsidRPr="00682082" w14:paraId="3D06DF90" w14:textId="77777777" w:rsidTr="00BA6FC7">
        <w:trPr>
          <w:trHeight w:val="20"/>
        </w:trPr>
        <w:tc>
          <w:tcPr>
            <w:tcW w:w="4678" w:type="dxa"/>
          </w:tcPr>
          <w:p w14:paraId="3041A703" w14:textId="77777777" w:rsidR="00D04610" w:rsidRPr="00A70351" w:rsidRDefault="00D04610" w:rsidP="001534A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Блок бесперебойного питания</w:t>
            </w:r>
          </w:p>
        </w:tc>
        <w:tc>
          <w:tcPr>
            <w:tcW w:w="3686" w:type="dxa"/>
          </w:tcPr>
          <w:p w14:paraId="61B0EABD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3685" w:type="dxa"/>
          </w:tcPr>
          <w:p w14:paraId="5B2A4DE5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00FB1FFD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2 - 3</w:t>
            </w:r>
          </w:p>
        </w:tc>
      </w:tr>
      <w:tr w:rsidR="00D04610" w:rsidRPr="00682082" w14:paraId="6C093373" w14:textId="77777777" w:rsidTr="00BA6FC7">
        <w:trPr>
          <w:trHeight w:val="20"/>
        </w:trPr>
        <w:tc>
          <w:tcPr>
            <w:tcW w:w="4678" w:type="dxa"/>
          </w:tcPr>
          <w:p w14:paraId="4BBB690F" w14:textId="77777777" w:rsidR="00D04610" w:rsidRPr="00A70351" w:rsidRDefault="00D04610" w:rsidP="001534A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Видеорегистратор </w:t>
            </w:r>
          </w:p>
        </w:tc>
        <w:tc>
          <w:tcPr>
            <w:tcW w:w="3686" w:type="dxa"/>
          </w:tcPr>
          <w:p w14:paraId="6FBA5045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</w:tcPr>
          <w:p w14:paraId="59A64F84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5C455CE2" w14:textId="77777777" w:rsidR="00D04610" w:rsidRPr="00A70351" w:rsidRDefault="00D04610" w:rsidP="001534A5">
            <w:pPr>
              <w:jc w:val="center"/>
            </w:pPr>
            <w:r w:rsidRPr="00A70351">
              <w:rPr>
                <w:rFonts w:ascii="Times New Roman" w:hAnsi="Times New Roman"/>
              </w:rPr>
              <w:t>3 – 5</w:t>
            </w:r>
          </w:p>
        </w:tc>
      </w:tr>
      <w:tr w:rsidR="00D04610" w:rsidRPr="00682082" w14:paraId="4501A0F4" w14:textId="77777777" w:rsidTr="00BA6FC7">
        <w:trPr>
          <w:trHeight w:val="20"/>
        </w:trPr>
        <w:tc>
          <w:tcPr>
            <w:tcW w:w="4678" w:type="dxa"/>
          </w:tcPr>
          <w:p w14:paraId="3807AB74" w14:textId="77777777" w:rsidR="00D04610" w:rsidRPr="00A70351" w:rsidRDefault="00D04610" w:rsidP="001534A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ЖК-монитор широкоформатный</w:t>
            </w:r>
          </w:p>
        </w:tc>
        <w:tc>
          <w:tcPr>
            <w:tcW w:w="3686" w:type="dxa"/>
          </w:tcPr>
          <w:p w14:paraId="1949518B" w14:textId="77777777" w:rsidR="00D04610" w:rsidRPr="00A70351" w:rsidRDefault="00D04610" w:rsidP="001534A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3685" w:type="dxa"/>
          </w:tcPr>
          <w:p w14:paraId="2CC9F127" w14:textId="77777777" w:rsidR="00D04610" w:rsidRPr="00A70351" w:rsidRDefault="00D04610" w:rsidP="001534A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5A352CB9" w14:textId="77777777" w:rsidR="00D04610" w:rsidRPr="00A70351" w:rsidRDefault="00D04610" w:rsidP="001534A5">
            <w:pPr>
              <w:jc w:val="center"/>
            </w:pPr>
            <w:r w:rsidRPr="00A70351">
              <w:rPr>
                <w:rFonts w:ascii="Times New Roman" w:hAnsi="Times New Roman"/>
              </w:rPr>
              <w:t>5 – 7</w:t>
            </w:r>
          </w:p>
        </w:tc>
      </w:tr>
      <w:tr w:rsidR="00D04610" w:rsidRPr="00682082" w14:paraId="427AA9E7" w14:textId="77777777" w:rsidTr="00BA6FC7">
        <w:trPr>
          <w:trHeight w:val="20"/>
        </w:trPr>
        <w:tc>
          <w:tcPr>
            <w:tcW w:w="4678" w:type="dxa"/>
          </w:tcPr>
          <w:p w14:paraId="6A88921F" w14:textId="77777777" w:rsidR="00D04610" w:rsidRPr="00A70351" w:rsidRDefault="00D04610" w:rsidP="001534A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ЖК-панель для видеостены</w:t>
            </w:r>
          </w:p>
        </w:tc>
        <w:tc>
          <w:tcPr>
            <w:tcW w:w="3686" w:type="dxa"/>
          </w:tcPr>
          <w:p w14:paraId="145A952B" w14:textId="77777777" w:rsidR="00D04610" w:rsidRPr="00A70351" w:rsidRDefault="00D04610" w:rsidP="001534A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</w:t>
            </w:r>
          </w:p>
        </w:tc>
        <w:tc>
          <w:tcPr>
            <w:tcW w:w="3685" w:type="dxa"/>
          </w:tcPr>
          <w:p w14:paraId="7219474B" w14:textId="77777777" w:rsidR="00D04610" w:rsidRPr="00A70351" w:rsidRDefault="00D04610" w:rsidP="001534A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4ED0FCAF" w14:textId="77777777" w:rsidR="00D04610" w:rsidRPr="00A70351" w:rsidRDefault="00D04610" w:rsidP="001534A5">
            <w:pPr>
              <w:jc w:val="center"/>
            </w:pPr>
            <w:r w:rsidRPr="00A70351">
              <w:rPr>
                <w:rFonts w:ascii="Times New Roman" w:hAnsi="Times New Roman"/>
              </w:rPr>
              <w:t>5 – 7</w:t>
            </w:r>
          </w:p>
        </w:tc>
      </w:tr>
      <w:tr w:rsidR="00D04610" w:rsidRPr="00682082" w14:paraId="403262EE" w14:textId="77777777" w:rsidTr="00BA6FC7">
        <w:trPr>
          <w:trHeight w:val="20"/>
        </w:trPr>
        <w:tc>
          <w:tcPr>
            <w:tcW w:w="4678" w:type="dxa"/>
          </w:tcPr>
          <w:p w14:paraId="76D4E512" w14:textId="77777777" w:rsidR="00D04610" w:rsidRPr="00A70351" w:rsidRDefault="00D04610" w:rsidP="001534A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ЖК-телевизор</w:t>
            </w:r>
          </w:p>
        </w:tc>
        <w:tc>
          <w:tcPr>
            <w:tcW w:w="3686" w:type="dxa"/>
          </w:tcPr>
          <w:p w14:paraId="6064E1CB" w14:textId="77777777" w:rsidR="00D04610" w:rsidRPr="00A70351" w:rsidRDefault="00D04610" w:rsidP="001534A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</w:tcPr>
          <w:p w14:paraId="19370523" w14:textId="77777777" w:rsidR="00D04610" w:rsidRPr="00A70351" w:rsidRDefault="00D04610" w:rsidP="001534A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6ECCC1C4" w14:textId="77777777" w:rsidR="00D04610" w:rsidRPr="00A70351" w:rsidRDefault="00D04610" w:rsidP="001534A5">
            <w:pPr>
              <w:jc w:val="center"/>
            </w:pPr>
            <w:r w:rsidRPr="00A70351">
              <w:rPr>
                <w:rFonts w:ascii="Times New Roman" w:hAnsi="Times New Roman"/>
              </w:rPr>
              <w:t>5 – 7</w:t>
            </w:r>
          </w:p>
        </w:tc>
      </w:tr>
      <w:tr w:rsidR="00D04610" w:rsidRPr="00682082" w14:paraId="34F57C77" w14:textId="77777777" w:rsidTr="00BA6FC7">
        <w:trPr>
          <w:trHeight w:val="20"/>
        </w:trPr>
        <w:tc>
          <w:tcPr>
            <w:tcW w:w="4678" w:type="dxa"/>
          </w:tcPr>
          <w:p w14:paraId="680A1F7F" w14:textId="77777777" w:rsidR="00D04610" w:rsidRPr="00A70351" w:rsidRDefault="00D04610" w:rsidP="001534A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Клавиатура</w:t>
            </w:r>
          </w:p>
        </w:tc>
        <w:tc>
          <w:tcPr>
            <w:tcW w:w="3686" w:type="dxa"/>
          </w:tcPr>
          <w:p w14:paraId="67673F93" w14:textId="77777777" w:rsidR="00D04610" w:rsidRPr="00A70351" w:rsidRDefault="00D04610" w:rsidP="001534A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3685" w:type="dxa"/>
          </w:tcPr>
          <w:p w14:paraId="7EFECE94" w14:textId="77777777" w:rsidR="00D04610" w:rsidRPr="00A70351" w:rsidRDefault="00D04610" w:rsidP="001534A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1047FE5A" w14:textId="77777777" w:rsidR="00D04610" w:rsidRPr="00A70351" w:rsidRDefault="00D04610" w:rsidP="001534A5">
            <w:pPr>
              <w:jc w:val="center"/>
            </w:pPr>
            <w:r w:rsidRPr="00A70351">
              <w:rPr>
                <w:rFonts w:ascii="Times New Roman" w:hAnsi="Times New Roman"/>
              </w:rPr>
              <w:t>5 – 7</w:t>
            </w:r>
          </w:p>
        </w:tc>
      </w:tr>
      <w:tr w:rsidR="00D04610" w:rsidRPr="00682082" w14:paraId="66D89FE1" w14:textId="77777777" w:rsidTr="00BA6FC7">
        <w:trPr>
          <w:trHeight w:val="20"/>
        </w:trPr>
        <w:tc>
          <w:tcPr>
            <w:tcW w:w="4678" w:type="dxa"/>
          </w:tcPr>
          <w:p w14:paraId="48B4BCCB" w14:textId="77777777" w:rsidR="00D04610" w:rsidRPr="00A70351" w:rsidRDefault="00D04610" w:rsidP="001534A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Колонки к компьютеру</w:t>
            </w:r>
          </w:p>
        </w:tc>
        <w:tc>
          <w:tcPr>
            <w:tcW w:w="3686" w:type="dxa"/>
          </w:tcPr>
          <w:p w14:paraId="58BB903C" w14:textId="77777777" w:rsidR="00D04610" w:rsidRPr="00A70351" w:rsidRDefault="00D04610" w:rsidP="001534A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</w:tcPr>
          <w:p w14:paraId="2E993B7E" w14:textId="77777777" w:rsidR="00D04610" w:rsidRPr="00A70351" w:rsidRDefault="00D04610" w:rsidP="001534A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478C279D" w14:textId="77777777" w:rsidR="00D04610" w:rsidRPr="00A70351" w:rsidRDefault="00D04610" w:rsidP="001534A5">
            <w:pPr>
              <w:jc w:val="center"/>
            </w:pPr>
            <w:r w:rsidRPr="00A70351">
              <w:rPr>
                <w:rFonts w:ascii="Times New Roman" w:hAnsi="Times New Roman"/>
              </w:rPr>
              <w:t>5 – 7</w:t>
            </w:r>
          </w:p>
        </w:tc>
      </w:tr>
      <w:tr w:rsidR="00D04610" w:rsidRPr="00682082" w14:paraId="0F75BB67" w14:textId="77777777" w:rsidTr="00BA6FC7">
        <w:trPr>
          <w:trHeight w:val="20"/>
        </w:trPr>
        <w:tc>
          <w:tcPr>
            <w:tcW w:w="4678" w:type="dxa"/>
          </w:tcPr>
          <w:p w14:paraId="1F7A5F85" w14:textId="77777777" w:rsidR="00D04610" w:rsidRPr="00A70351" w:rsidRDefault="00D04610" w:rsidP="001534A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Коммутатор универсальный</w:t>
            </w:r>
          </w:p>
        </w:tc>
        <w:tc>
          <w:tcPr>
            <w:tcW w:w="3686" w:type="dxa"/>
          </w:tcPr>
          <w:p w14:paraId="34AF308F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</w:tcPr>
          <w:p w14:paraId="3FE69D1D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0D264019" w14:textId="335E136E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="00B05943">
              <w:rPr>
                <w:rFonts w:ascii="Times New Roman" w:hAnsi="Times New Roman"/>
              </w:rPr>
              <w:t xml:space="preserve"> – 5</w:t>
            </w:r>
          </w:p>
        </w:tc>
      </w:tr>
      <w:tr w:rsidR="00B05943" w:rsidRPr="00682082" w14:paraId="27C81E6E" w14:textId="77777777" w:rsidTr="00BA6FC7">
        <w:trPr>
          <w:trHeight w:val="20"/>
        </w:trPr>
        <w:tc>
          <w:tcPr>
            <w:tcW w:w="4678" w:type="dxa"/>
          </w:tcPr>
          <w:p w14:paraId="32A31A5D" w14:textId="77777777" w:rsidR="00B05943" w:rsidRPr="00A70351" w:rsidRDefault="00B05943" w:rsidP="00B05943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Контроллер внешний</w:t>
            </w:r>
          </w:p>
        </w:tc>
        <w:tc>
          <w:tcPr>
            <w:tcW w:w="3686" w:type="dxa"/>
          </w:tcPr>
          <w:p w14:paraId="36372140" w14:textId="77777777" w:rsidR="00B05943" w:rsidRPr="00A70351" w:rsidRDefault="00B05943" w:rsidP="00B05943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</w:tcPr>
          <w:p w14:paraId="7C036851" w14:textId="77777777" w:rsidR="00B05943" w:rsidRPr="00A70351" w:rsidRDefault="00B05943" w:rsidP="00B05943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29C5E3FD" w14:textId="2AB6DBEA" w:rsidR="00B05943" w:rsidRPr="00A70351" w:rsidRDefault="00B05943" w:rsidP="00B05943">
            <w:pPr>
              <w:jc w:val="center"/>
              <w:rPr>
                <w:rFonts w:ascii="Times New Roman" w:hAnsi="Times New Roman"/>
              </w:rPr>
            </w:pPr>
            <w:r w:rsidRPr="00B05943">
              <w:rPr>
                <w:rFonts w:ascii="Times New Roman" w:hAnsi="Times New Roman"/>
              </w:rPr>
              <w:t>3 – 5</w:t>
            </w:r>
          </w:p>
        </w:tc>
      </w:tr>
      <w:tr w:rsidR="00B05943" w:rsidRPr="00682082" w14:paraId="04608E20" w14:textId="77777777" w:rsidTr="00BA6FC7">
        <w:trPr>
          <w:trHeight w:val="20"/>
        </w:trPr>
        <w:tc>
          <w:tcPr>
            <w:tcW w:w="4678" w:type="dxa"/>
          </w:tcPr>
          <w:p w14:paraId="43441A4F" w14:textId="77777777" w:rsidR="00B05943" w:rsidRPr="00A70351" w:rsidRDefault="00B05943" w:rsidP="00B05943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lastRenderedPageBreak/>
              <w:t>Концентратор</w:t>
            </w:r>
          </w:p>
        </w:tc>
        <w:tc>
          <w:tcPr>
            <w:tcW w:w="3686" w:type="dxa"/>
          </w:tcPr>
          <w:p w14:paraId="26B212F4" w14:textId="77777777" w:rsidR="00B05943" w:rsidRPr="00A70351" w:rsidRDefault="00B05943" w:rsidP="00B05943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</w:tcPr>
          <w:p w14:paraId="188DF4B5" w14:textId="77777777" w:rsidR="00B05943" w:rsidRPr="00A70351" w:rsidRDefault="00B05943" w:rsidP="00B05943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18F183F8" w14:textId="0610F154" w:rsidR="00B05943" w:rsidRPr="00A70351" w:rsidRDefault="00B05943" w:rsidP="00B05943">
            <w:pPr>
              <w:jc w:val="center"/>
              <w:rPr>
                <w:rFonts w:ascii="Times New Roman" w:hAnsi="Times New Roman"/>
              </w:rPr>
            </w:pPr>
            <w:r w:rsidRPr="00B05943">
              <w:rPr>
                <w:rFonts w:ascii="Times New Roman" w:hAnsi="Times New Roman"/>
              </w:rPr>
              <w:t>3 – 5</w:t>
            </w:r>
          </w:p>
        </w:tc>
      </w:tr>
      <w:tr w:rsidR="00D04610" w:rsidRPr="00682082" w14:paraId="7DB63743" w14:textId="77777777" w:rsidTr="00BA6FC7">
        <w:trPr>
          <w:trHeight w:val="20"/>
        </w:trPr>
        <w:tc>
          <w:tcPr>
            <w:tcW w:w="4678" w:type="dxa"/>
          </w:tcPr>
          <w:p w14:paraId="07390A9D" w14:textId="77777777" w:rsidR="00D04610" w:rsidRPr="00A70351" w:rsidRDefault="00D04610" w:rsidP="001534A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Маршрутизатор WiFi</w:t>
            </w:r>
          </w:p>
        </w:tc>
        <w:tc>
          <w:tcPr>
            <w:tcW w:w="3686" w:type="dxa"/>
          </w:tcPr>
          <w:p w14:paraId="3258EA39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</w:tcPr>
          <w:p w14:paraId="181E6799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617918B8" w14:textId="77777777" w:rsidR="00D04610" w:rsidRPr="00A70351" w:rsidRDefault="00D04610" w:rsidP="001534A5">
            <w:pPr>
              <w:jc w:val="center"/>
            </w:pPr>
            <w:r w:rsidRPr="00A70351">
              <w:rPr>
                <w:rFonts w:ascii="Times New Roman" w:hAnsi="Times New Roman"/>
              </w:rPr>
              <w:t>3 – 5</w:t>
            </w:r>
          </w:p>
        </w:tc>
      </w:tr>
      <w:tr w:rsidR="00D04610" w:rsidRPr="00682082" w14:paraId="0987E039" w14:textId="77777777" w:rsidTr="00BA6FC7">
        <w:trPr>
          <w:trHeight w:val="20"/>
        </w:trPr>
        <w:tc>
          <w:tcPr>
            <w:tcW w:w="4678" w:type="dxa"/>
          </w:tcPr>
          <w:p w14:paraId="5272FF2C" w14:textId="77777777" w:rsidR="00D04610" w:rsidRPr="00A70351" w:rsidRDefault="00D04610" w:rsidP="001534A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Микрофон </w:t>
            </w:r>
          </w:p>
        </w:tc>
        <w:tc>
          <w:tcPr>
            <w:tcW w:w="3686" w:type="dxa"/>
          </w:tcPr>
          <w:p w14:paraId="20B42250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</w:tcPr>
          <w:p w14:paraId="39951D0C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835" w:type="dxa"/>
          </w:tcPr>
          <w:p w14:paraId="288821DD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  <w:szCs w:val="32"/>
              </w:rPr>
              <w:t>2 – 3</w:t>
            </w:r>
          </w:p>
        </w:tc>
      </w:tr>
      <w:tr w:rsidR="00D04610" w:rsidRPr="00682082" w14:paraId="5C8A78BB" w14:textId="77777777" w:rsidTr="00BA6FC7">
        <w:trPr>
          <w:trHeight w:val="20"/>
        </w:trPr>
        <w:tc>
          <w:tcPr>
            <w:tcW w:w="4678" w:type="dxa"/>
          </w:tcPr>
          <w:p w14:paraId="3CB1A261" w14:textId="77777777" w:rsidR="00D04610" w:rsidRPr="00A70351" w:rsidRDefault="00D04610" w:rsidP="001534A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Модем (роутер)</w:t>
            </w:r>
          </w:p>
        </w:tc>
        <w:tc>
          <w:tcPr>
            <w:tcW w:w="3686" w:type="dxa"/>
          </w:tcPr>
          <w:p w14:paraId="05AF3B82" w14:textId="77777777" w:rsidR="00D04610" w:rsidRPr="00A70351" w:rsidRDefault="00D04610" w:rsidP="001534A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</w:tcPr>
          <w:p w14:paraId="2E8A9CA8" w14:textId="77777777" w:rsidR="00D04610" w:rsidRPr="00A70351" w:rsidRDefault="00D04610" w:rsidP="001534A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16A895E0" w14:textId="77777777" w:rsidR="00D04610" w:rsidRPr="00A70351" w:rsidRDefault="00D04610" w:rsidP="001534A5">
            <w:pPr>
              <w:jc w:val="center"/>
            </w:pPr>
            <w:r w:rsidRPr="00A70351">
              <w:rPr>
                <w:rFonts w:ascii="Times New Roman" w:hAnsi="Times New Roman"/>
              </w:rPr>
              <w:t>5 – 7</w:t>
            </w:r>
          </w:p>
        </w:tc>
      </w:tr>
      <w:tr w:rsidR="00D04610" w:rsidRPr="00682082" w14:paraId="051E3440" w14:textId="77777777" w:rsidTr="00BA6FC7">
        <w:trPr>
          <w:trHeight w:val="25"/>
        </w:trPr>
        <w:tc>
          <w:tcPr>
            <w:tcW w:w="4678" w:type="dxa"/>
          </w:tcPr>
          <w:p w14:paraId="47468D47" w14:textId="77777777" w:rsidR="00D04610" w:rsidRPr="00A70351" w:rsidRDefault="00D04610" w:rsidP="001534A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Мультимедиа-проектор</w:t>
            </w:r>
          </w:p>
        </w:tc>
        <w:tc>
          <w:tcPr>
            <w:tcW w:w="3686" w:type="dxa"/>
          </w:tcPr>
          <w:p w14:paraId="78A6B37B" w14:textId="77777777" w:rsidR="00D04610" w:rsidRPr="00A70351" w:rsidRDefault="00D04610" w:rsidP="001534A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</w:tcPr>
          <w:p w14:paraId="2E407BF5" w14:textId="77777777" w:rsidR="00D04610" w:rsidRPr="00A70351" w:rsidRDefault="00D04610" w:rsidP="001534A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7AE02CA8" w14:textId="77777777" w:rsidR="00D04610" w:rsidRPr="00A70351" w:rsidRDefault="00D04610" w:rsidP="001534A5">
            <w:pPr>
              <w:jc w:val="center"/>
            </w:pPr>
            <w:r w:rsidRPr="00A70351">
              <w:rPr>
                <w:rFonts w:ascii="Times New Roman" w:hAnsi="Times New Roman"/>
              </w:rPr>
              <w:t>5 – 7</w:t>
            </w:r>
          </w:p>
        </w:tc>
      </w:tr>
      <w:tr w:rsidR="00D04610" w:rsidRPr="00682082" w14:paraId="7FDF1F50" w14:textId="77777777" w:rsidTr="00BA6FC7">
        <w:trPr>
          <w:trHeight w:val="20"/>
        </w:trPr>
        <w:tc>
          <w:tcPr>
            <w:tcW w:w="4678" w:type="dxa"/>
          </w:tcPr>
          <w:p w14:paraId="72C7419B" w14:textId="77777777" w:rsidR="00D04610" w:rsidRPr="00A70351" w:rsidRDefault="00D04610" w:rsidP="001534A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Мышь</w:t>
            </w:r>
          </w:p>
        </w:tc>
        <w:tc>
          <w:tcPr>
            <w:tcW w:w="3686" w:type="dxa"/>
          </w:tcPr>
          <w:p w14:paraId="612CC6A6" w14:textId="77777777" w:rsidR="00D04610" w:rsidRPr="00A70351" w:rsidRDefault="00D04610" w:rsidP="001534A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3685" w:type="dxa"/>
          </w:tcPr>
          <w:p w14:paraId="0DCDCB83" w14:textId="77777777" w:rsidR="00D04610" w:rsidRPr="00A70351" w:rsidRDefault="00D04610" w:rsidP="001534A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2B052813" w14:textId="77777777" w:rsidR="00D04610" w:rsidRPr="00A70351" w:rsidRDefault="00D04610" w:rsidP="001534A5">
            <w:pPr>
              <w:jc w:val="center"/>
            </w:pPr>
            <w:r w:rsidRPr="00A70351">
              <w:rPr>
                <w:rFonts w:ascii="Times New Roman" w:hAnsi="Times New Roman"/>
              </w:rPr>
              <w:t>5 – 7</w:t>
            </w:r>
          </w:p>
        </w:tc>
      </w:tr>
      <w:tr w:rsidR="00D04610" w:rsidRPr="00682082" w14:paraId="571EF6E3" w14:textId="77777777" w:rsidTr="00BA6FC7">
        <w:trPr>
          <w:trHeight w:val="20"/>
        </w:trPr>
        <w:tc>
          <w:tcPr>
            <w:tcW w:w="4678" w:type="dxa"/>
          </w:tcPr>
          <w:p w14:paraId="2DC14C08" w14:textId="77777777" w:rsidR="00D04610" w:rsidRPr="00A70351" w:rsidRDefault="00D04610" w:rsidP="001534A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Навигационный контроллер </w:t>
            </w:r>
          </w:p>
        </w:tc>
        <w:tc>
          <w:tcPr>
            <w:tcW w:w="3686" w:type="dxa"/>
          </w:tcPr>
          <w:p w14:paraId="6B8E8E12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</w:tcPr>
          <w:p w14:paraId="56ED2719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6301CCE9" w14:textId="77777777" w:rsidR="00D04610" w:rsidRPr="00A70351" w:rsidRDefault="00D04610" w:rsidP="001534A5">
            <w:pPr>
              <w:jc w:val="center"/>
            </w:pPr>
            <w:r w:rsidRPr="00A70351">
              <w:rPr>
                <w:rFonts w:ascii="Times New Roman" w:hAnsi="Times New Roman"/>
              </w:rPr>
              <w:t>3 – 5</w:t>
            </w:r>
          </w:p>
        </w:tc>
      </w:tr>
      <w:tr w:rsidR="00D04610" w:rsidRPr="00682082" w14:paraId="5184FCD4" w14:textId="77777777" w:rsidTr="00BA6FC7">
        <w:trPr>
          <w:trHeight w:val="20"/>
        </w:trPr>
        <w:tc>
          <w:tcPr>
            <w:tcW w:w="4678" w:type="dxa"/>
          </w:tcPr>
          <w:p w14:paraId="59F2400D" w14:textId="77777777" w:rsidR="00D04610" w:rsidRPr="00A70351" w:rsidRDefault="00D04610" w:rsidP="001534A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Объектив </w:t>
            </w:r>
          </w:p>
        </w:tc>
        <w:tc>
          <w:tcPr>
            <w:tcW w:w="3686" w:type="dxa"/>
          </w:tcPr>
          <w:p w14:paraId="3D90078B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</w:tcPr>
          <w:p w14:paraId="597E2AA6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90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58370343" w14:textId="77777777" w:rsidR="00D04610" w:rsidRPr="00A70351" w:rsidRDefault="00D04610" w:rsidP="001534A5">
            <w:pPr>
              <w:jc w:val="center"/>
            </w:pPr>
            <w:r w:rsidRPr="00A70351">
              <w:rPr>
                <w:rFonts w:ascii="Times New Roman" w:hAnsi="Times New Roman"/>
              </w:rPr>
              <w:t>2 – 3</w:t>
            </w:r>
          </w:p>
        </w:tc>
      </w:tr>
      <w:tr w:rsidR="00D04610" w:rsidRPr="00682082" w14:paraId="0C42706D" w14:textId="77777777" w:rsidTr="00BA6FC7">
        <w:trPr>
          <w:trHeight w:val="20"/>
        </w:trPr>
        <w:tc>
          <w:tcPr>
            <w:tcW w:w="4678" w:type="dxa"/>
          </w:tcPr>
          <w:p w14:paraId="75E42289" w14:textId="77777777" w:rsidR="00D04610" w:rsidRPr="00A70351" w:rsidRDefault="00D04610" w:rsidP="001534A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Проекционный экран</w:t>
            </w:r>
          </w:p>
        </w:tc>
        <w:tc>
          <w:tcPr>
            <w:tcW w:w="3686" w:type="dxa"/>
          </w:tcPr>
          <w:p w14:paraId="4C0DD396" w14:textId="77777777" w:rsidR="00D04610" w:rsidRPr="00A70351" w:rsidRDefault="00D04610" w:rsidP="001534A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</w:tcPr>
          <w:p w14:paraId="497AF809" w14:textId="77777777" w:rsidR="00D04610" w:rsidRPr="00A70351" w:rsidRDefault="00D04610" w:rsidP="001534A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0D8A433F" w14:textId="77777777" w:rsidR="00D04610" w:rsidRPr="00A70351" w:rsidRDefault="00D04610" w:rsidP="001534A5">
            <w:pPr>
              <w:jc w:val="center"/>
            </w:pPr>
            <w:r w:rsidRPr="00A70351">
              <w:rPr>
                <w:rFonts w:ascii="Times New Roman" w:hAnsi="Times New Roman"/>
              </w:rPr>
              <w:t>5 – 7</w:t>
            </w:r>
          </w:p>
        </w:tc>
      </w:tr>
      <w:tr w:rsidR="00D04610" w:rsidRPr="00682082" w14:paraId="23AACEA8" w14:textId="77777777" w:rsidTr="00BA6FC7">
        <w:trPr>
          <w:trHeight w:val="20"/>
        </w:trPr>
        <w:tc>
          <w:tcPr>
            <w:tcW w:w="4678" w:type="dxa"/>
          </w:tcPr>
          <w:p w14:paraId="6BDFC356" w14:textId="77777777" w:rsidR="00D04610" w:rsidRPr="00A70351" w:rsidRDefault="00D04610" w:rsidP="001534A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Процессор</w:t>
            </w:r>
          </w:p>
        </w:tc>
        <w:tc>
          <w:tcPr>
            <w:tcW w:w="3686" w:type="dxa"/>
          </w:tcPr>
          <w:p w14:paraId="0255ADDC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</w:tcPr>
          <w:p w14:paraId="2BFB8EE4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6CA57C9F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3 - 5</w:t>
            </w:r>
          </w:p>
        </w:tc>
      </w:tr>
      <w:tr w:rsidR="00D04610" w:rsidRPr="00682082" w14:paraId="582F2511" w14:textId="77777777" w:rsidTr="00BA6FC7">
        <w:trPr>
          <w:trHeight w:val="20"/>
        </w:trPr>
        <w:tc>
          <w:tcPr>
            <w:tcW w:w="4678" w:type="dxa"/>
          </w:tcPr>
          <w:p w14:paraId="6AC6D646" w14:textId="77777777" w:rsidR="00D04610" w:rsidRPr="00A70351" w:rsidRDefault="00D04610" w:rsidP="001534A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Радиостанция </w:t>
            </w:r>
          </w:p>
        </w:tc>
        <w:tc>
          <w:tcPr>
            <w:tcW w:w="3686" w:type="dxa"/>
          </w:tcPr>
          <w:p w14:paraId="69173410" w14:textId="77777777" w:rsidR="00D04610" w:rsidRPr="00A70351" w:rsidRDefault="00D04610" w:rsidP="001534A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</w:tcPr>
          <w:p w14:paraId="3A3534BC" w14:textId="77777777" w:rsidR="00D04610" w:rsidRPr="00A70351" w:rsidRDefault="00D04610" w:rsidP="001534A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2634F1DB" w14:textId="77777777" w:rsidR="00D04610" w:rsidRPr="00A70351" w:rsidRDefault="00D04610" w:rsidP="001534A5">
            <w:pPr>
              <w:jc w:val="center"/>
            </w:pPr>
            <w:r w:rsidRPr="00A70351">
              <w:rPr>
                <w:rFonts w:ascii="Times New Roman" w:hAnsi="Times New Roman"/>
              </w:rPr>
              <w:t>5 – 7</w:t>
            </w:r>
          </w:p>
        </w:tc>
      </w:tr>
      <w:tr w:rsidR="00D04610" w:rsidRPr="00682082" w14:paraId="72C2A592" w14:textId="77777777" w:rsidTr="00BA6FC7">
        <w:trPr>
          <w:trHeight w:val="20"/>
        </w:trPr>
        <w:tc>
          <w:tcPr>
            <w:tcW w:w="4678" w:type="dxa"/>
          </w:tcPr>
          <w:p w14:paraId="23ADD418" w14:textId="77777777" w:rsidR="00D04610" w:rsidRPr="00A70351" w:rsidRDefault="00D04610" w:rsidP="001534A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Разветвитель</w:t>
            </w:r>
          </w:p>
        </w:tc>
        <w:tc>
          <w:tcPr>
            <w:tcW w:w="3686" w:type="dxa"/>
          </w:tcPr>
          <w:p w14:paraId="5EAE6B2B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</w:tcPr>
          <w:p w14:paraId="64523147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403956C5" w14:textId="38B44CB3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 w:rsidR="00B05943">
              <w:rPr>
                <w:rFonts w:ascii="Times New Roman" w:hAnsi="Times New Roman"/>
              </w:rPr>
              <w:t xml:space="preserve"> – 2</w:t>
            </w:r>
          </w:p>
        </w:tc>
      </w:tr>
      <w:tr w:rsidR="00D04610" w:rsidRPr="00682082" w14:paraId="42A6DB4A" w14:textId="77777777" w:rsidTr="00BA6FC7">
        <w:trPr>
          <w:trHeight w:val="20"/>
        </w:trPr>
        <w:tc>
          <w:tcPr>
            <w:tcW w:w="4678" w:type="dxa"/>
          </w:tcPr>
          <w:p w14:paraId="3056C25C" w14:textId="77777777" w:rsidR="00D04610" w:rsidRPr="00A70351" w:rsidRDefault="00D04610" w:rsidP="001534A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Разветвитель видеосигнала HDMI с комплектом кабелей </w:t>
            </w:r>
          </w:p>
        </w:tc>
        <w:tc>
          <w:tcPr>
            <w:tcW w:w="3686" w:type="dxa"/>
          </w:tcPr>
          <w:p w14:paraId="0B6B01B1" w14:textId="77777777" w:rsidR="00D04610" w:rsidRPr="00A70351" w:rsidRDefault="00D04610" w:rsidP="001534A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3685" w:type="dxa"/>
          </w:tcPr>
          <w:p w14:paraId="232C949B" w14:textId="77777777" w:rsidR="00D04610" w:rsidRPr="00A70351" w:rsidRDefault="00D04610" w:rsidP="001534A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18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004DC5B8" w14:textId="77777777" w:rsidR="00D04610" w:rsidRPr="00A70351" w:rsidRDefault="00D04610" w:rsidP="001534A5">
            <w:pPr>
              <w:jc w:val="center"/>
            </w:pPr>
            <w:r w:rsidRPr="00A70351">
              <w:rPr>
                <w:rFonts w:ascii="Times New Roman" w:hAnsi="Times New Roman"/>
              </w:rPr>
              <w:t>5 – 7</w:t>
            </w:r>
          </w:p>
        </w:tc>
      </w:tr>
      <w:tr w:rsidR="00D04610" w:rsidRPr="00682082" w14:paraId="3A1864D6" w14:textId="77777777" w:rsidTr="00BA6FC7">
        <w:trPr>
          <w:trHeight w:val="20"/>
        </w:trPr>
        <w:tc>
          <w:tcPr>
            <w:tcW w:w="4678" w:type="dxa"/>
          </w:tcPr>
          <w:p w14:paraId="16378F9C" w14:textId="77777777" w:rsidR="00D04610" w:rsidRPr="00A70351" w:rsidRDefault="00D04610" w:rsidP="001534A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Ресивер </w:t>
            </w:r>
          </w:p>
        </w:tc>
        <w:tc>
          <w:tcPr>
            <w:tcW w:w="3686" w:type="dxa"/>
          </w:tcPr>
          <w:p w14:paraId="6C8D20D8" w14:textId="77777777" w:rsidR="00D04610" w:rsidRPr="00A70351" w:rsidRDefault="00D04610" w:rsidP="001534A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</w:tcPr>
          <w:p w14:paraId="7D32021D" w14:textId="77777777" w:rsidR="00D04610" w:rsidRPr="00A70351" w:rsidRDefault="00D04610" w:rsidP="001534A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02881849" w14:textId="77777777" w:rsidR="00D04610" w:rsidRPr="00A70351" w:rsidRDefault="00D04610" w:rsidP="001534A5">
            <w:pPr>
              <w:jc w:val="center"/>
            </w:pPr>
            <w:r w:rsidRPr="00A70351">
              <w:rPr>
                <w:rFonts w:ascii="Times New Roman" w:hAnsi="Times New Roman"/>
              </w:rPr>
              <w:t>5 – 7</w:t>
            </w:r>
          </w:p>
        </w:tc>
      </w:tr>
      <w:tr w:rsidR="00D04610" w:rsidRPr="00682082" w14:paraId="2371694A" w14:textId="77777777" w:rsidTr="00BA6FC7">
        <w:trPr>
          <w:trHeight w:val="20"/>
        </w:trPr>
        <w:tc>
          <w:tcPr>
            <w:tcW w:w="4678" w:type="dxa"/>
          </w:tcPr>
          <w:p w14:paraId="54E1480D" w14:textId="77777777" w:rsidR="00D04610" w:rsidRPr="00A70351" w:rsidRDefault="00D04610" w:rsidP="001534A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Стабилизатор </w:t>
            </w:r>
          </w:p>
        </w:tc>
        <w:tc>
          <w:tcPr>
            <w:tcW w:w="3686" w:type="dxa"/>
          </w:tcPr>
          <w:p w14:paraId="6195F130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3685" w:type="dxa"/>
          </w:tcPr>
          <w:p w14:paraId="5052AFCE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0F2F44DC" w14:textId="77777777" w:rsidR="00D04610" w:rsidRPr="00A70351" w:rsidRDefault="00D04610" w:rsidP="001534A5">
            <w:pPr>
              <w:jc w:val="center"/>
            </w:pPr>
            <w:r w:rsidRPr="00A70351">
              <w:rPr>
                <w:rFonts w:ascii="Times New Roman" w:hAnsi="Times New Roman"/>
              </w:rPr>
              <w:t>3 – 5</w:t>
            </w:r>
          </w:p>
        </w:tc>
      </w:tr>
      <w:tr w:rsidR="00D04610" w:rsidRPr="00682082" w14:paraId="016EAE17" w14:textId="77777777" w:rsidTr="00BA6FC7">
        <w:trPr>
          <w:trHeight w:val="20"/>
        </w:trPr>
        <w:tc>
          <w:tcPr>
            <w:tcW w:w="4678" w:type="dxa"/>
          </w:tcPr>
          <w:p w14:paraId="50E10CA8" w14:textId="77777777" w:rsidR="00D04610" w:rsidRPr="00A70351" w:rsidRDefault="00D04610" w:rsidP="001534A5">
            <w:pPr>
              <w:rPr>
                <w:rFonts w:ascii="Times New Roman" w:hAnsi="Times New Roman"/>
                <w:highlight w:val="cyan"/>
              </w:rPr>
            </w:pPr>
            <w:r w:rsidRPr="00A70351">
              <w:rPr>
                <w:rFonts w:ascii="Times New Roman" w:hAnsi="Times New Roman"/>
              </w:rPr>
              <w:t xml:space="preserve">Телефонный аппарат </w:t>
            </w:r>
          </w:p>
        </w:tc>
        <w:tc>
          <w:tcPr>
            <w:tcW w:w="3686" w:type="dxa"/>
          </w:tcPr>
          <w:p w14:paraId="64AF5B86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3685" w:type="dxa"/>
          </w:tcPr>
          <w:p w14:paraId="3657235C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47F447AE" w14:textId="77777777" w:rsidR="00D04610" w:rsidRPr="00A70351" w:rsidRDefault="00D04610" w:rsidP="001534A5">
            <w:pPr>
              <w:jc w:val="center"/>
            </w:pPr>
            <w:r w:rsidRPr="00A70351">
              <w:rPr>
                <w:rFonts w:ascii="Times New Roman" w:hAnsi="Times New Roman"/>
              </w:rPr>
              <w:t>3 – 5</w:t>
            </w:r>
          </w:p>
        </w:tc>
      </w:tr>
      <w:tr w:rsidR="00D04610" w:rsidRPr="00682082" w14:paraId="67F7F094" w14:textId="77777777" w:rsidTr="00BA6FC7">
        <w:trPr>
          <w:trHeight w:val="20"/>
        </w:trPr>
        <w:tc>
          <w:tcPr>
            <w:tcW w:w="4678" w:type="dxa"/>
          </w:tcPr>
          <w:p w14:paraId="0E194D99" w14:textId="77777777" w:rsidR="00D04610" w:rsidRPr="00A70351" w:rsidRDefault="00D04610" w:rsidP="001534A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Фотоаппарат</w:t>
            </w:r>
          </w:p>
        </w:tc>
        <w:tc>
          <w:tcPr>
            <w:tcW w:w="3686" w:type="dxa"/>
          </w:tcPr>
          <w:p w14:paraId="7BC2A49F" w14:textId="77777777" w:rsidR="00D04610" w:rsidRPr="00A70351" w:rsidRDefault="00D04610" w:rsidP="001534A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</w:tcPr>
          <w:p w14:paraId="75325C62" w14:textId="77777777" w:rsidR="00D04610" w:rsidRPr="00A70351" w:rsidRDefault="00D04610" w:rsidP="001534A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280F247F" w14:textId="77777777" w:rsidR="00D04610" w:rsidRPr="00A70351" w:rsidRDefault="00D04610" w:rsidP="001534A5">
            <w:pPr>
              <w:jc w:val="center"/>
            </w:pPr>
            <w:r w:rsidRPr="00A70351">
              <w:rPr>
                <w:rFonts w:ascii="Times New Roman" w:hAnsi="Times New Roman"/>
              </w:rPr>
              <w:t>5 – 7</w:t>
            </w:r>
          </w:p>
        </w:tc>
      </w:tr>
      <w:tr w:rsidR="00D04610" w:rsidRPr="00682082" w14:paraId="03B77431" w14:textId="77777777" w:rsidTr="00BA6FC7">
        <w:trPr>
          <w:trHeight w:val="20"/>
        </w:trPr>
        <w:tc>
          <w:tcPr>
            <w:tcW w:w="4678" w:type="dxa"/>
          </w:tcPr>
          <w:p w14:paraId="2DD552CE" w14:textId="77777777" w:rsidR="00D04610" w:rsidRPr="00A70351" w:rsidRDefault="00D04610" w:rsidP="001534A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Экран на штативе </w:t>
            </w:r>
          </w:p>
        </w:tc>
        <w:tc>
          <w:tcPr>
            <w:tcW w:w="3686" w:type="dxa"/>
          </w:tcPr>
          <w:p w14:paraId="6BD67808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</w:tcPr>
          <w:p w14:paraId="1DC7CAE3" w14:textId="77777777" w:rsidR="00D04610" w:rsidRPr="00A70351" w:rsidRDefault="00D04610" w:rsidP="001534A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</w:tcPr>
          <w:p w14:paraId="14BF233C" w14:textId="77777777" w:rsidR="00D04610" w:rsidRPr="00A70351" w:rsidRDefault="00D04610" w:rsidP="001534A5">
            <w:pPr>
              <w:jc w:val="center"/>
            </w:pPr>
            <w:r w:rsidRPr="00A70351">
              <w:rPr>
                <w:rFonts w:ascii="Times New Roman" w:hAnsi="Times New Roman"/>
              </w:rPr>
              <w:t>2 – 3</w:t>
            </w:r>
          </w:p>
        </w:tc>
      </w:tr>
      <w:tr w:rsidR="003322B0" w:rsidRPr="00617CAF" w14:paraId="2985FF54" w14:textId="77777777" w:rsidTr="00BA6FC7">
        <w:trPr>
          <w:trHeight w:val="350"/>
        </w:trPr>
        <w:tc>
          <w:tcPr>
            <w:tcW w:w="14884" w:type="dxa"/>
            <w:gridSpan w:val="4"/>
            <w:vAlign w:val="center"/>
          </w:tcPr>
          <w:p w14:paraId="1BB27D84" w14:textId="77777777" w:rsidR="003322B0" w:rsidRPr="00617CAF" w:rsidRDefault="003322B0" w:rsidP="00504530">
            <w:pPr>
              <w:jc w:val="center"/>
              <w:rPr>
                <w:rFonts w:ascii="Times New Roman" w:hAnsi="Times New Roman"/>
                <w:b/>
              </w:rPr>
            </w:pPr>
            <w:r w:rsidRPr="00617CAF">
              <w:rPr>
                <w:rFonts w:ascii="Times New Roman" w:hAnsi="Times New Roman"/>
                <w:b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D04610" w:rsidRPr="00617CAF" w14:paraId="4600F95A" w14:textId="77777777" w:rsidTr="00BA6FC7">
        <w:trPr>
          <w:trHeight w:val="20"/>
        </w:trPr>
        <w:tc>
          <w:tcPr>
            <w:tcW w:w="4678" w:type="dxa"/>
          </w:tcPr>
          <w:p w14:paraId="514C0DC0" w14:textId="77777777" w:rsidR="00D04610" w:rsidRPr="00617CAF" w:rsidRDefault="00D04610" w:rsidP="00F9168B">
            <w:pPr>
              <w:rPr>
                <w:rFonts w:ascii="Times New Roman" w:hAnsi="Times New Roman"/>
                <w:lang w:val="en-US"/>
              </w:rPr>
            </w:pPr>
            <w:r w:rsidRPr="00617CAF">
              <w:rPr>
                <w:rFonts w:ascii="Times New Roman" w:hAnsi="Times New Roman"/>
                <w:lang w:val="en-US"/>
              </w:rPr>
              <w:t>PTZ-</w:t>
            </w:r>
            <w:r w:rsidRPr="00617CAF">
              <w:rPr>
                <w:rFonts w:ascii="Times New Roman" w:hAnsi="Times New Roman"/>
              </w:rPr>
              <w:t>камера</w:t>
            </w:r>
          </w:p>
        </w:tc>
        <w:tc>
          <w:tcPr>
            <w:tcW w:w="3686" w:type="dxa"/>
            <w:vAlign w:val="center"/>
          </w:tcPr>
          <w:p w14:paraId="6DB856B7" w14:textId="77777777" w:rsidR="00D04610" w:rsidRPr="00617CAF" w:rsidRDefault="00D04610" w:rsidP="00F9168B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</w:tcPr>
          <w:p w14:paraId="53E38DC2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F9168B">
              <w:rPr>
                <w:rFonts w:ascii="Times New Roman" w:hAnsi="Times New Roman"/>
              </w:rPr>
              <w:t>60 000,00</w:t>
            </w:r>
          </w:p>
        </w:tc>
        <w:tc>
          <w:tcPr>
            <w:tcW w:w="2835" w:type="dxa"/>
            <w:vAlign w:val="center"/>
          </w:tcPr>
          <w:p w14:paraId="5BC23F3D" w14:textId="77777777" w:rsidR="00D04610" w:rsidRPr="00617CAF" w:rsidRDefault="00D04610" w:rsidP="00F9168B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  <w:szCs w:val="32"/>
              </w:rPr>
              <w:t>3 – 5</w:t>
            </w:r>
          </w:p>
        </w:tc>
      </w:tr>
      <w:tr w:rsidR="00D04610" w:rsidRPr="00617CAF" w14:paraId="293B3299" w14:textId="77777777" w:rsidTr="00BA6FC7">
        <w:trPr>
          <w:trHeight w:val="20"/>
        </w:trPr>
        <w:tc>
          <w:tcPr>
            <w:tcW w:w="4678" w:type="dxa"/>
          </w:tcPr>
          <w:p w14:paraId="2E6AC4A4" w14:textId="77777777" w:rsidR="00D04610" w:rsidRPr="00617CAF" w:rsidRDefault="00D04610" w:rsidP="00F9168B">
            <w:pPr>
              <w:snapToGrid w:val="0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USB-веб камеры для компьютеров</w:t>
            </w:r>
          </w:p>
        </w:tc>
        <w:tc>
          <w:tcPr>
            <w:tcW w:w="3686" w:type="dxa"/>
            <w:vAlign w:val="center"/>
          </w:tcPr>
          <w:p w14:paraId="5106A457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</w:tcPr>
          <w:p w14:paraId="06DB7281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F9168B">
              <w:rPr>
                <w:rFonts w:ascii="Times New Roman" w:hAnsi="Times New Roman"/>
              </w:rPr>
              <w:t>4 500,00</w:t>
            </w:r>
          </w:p>
        </w:tc>
        <w:tc>
          <w:tcPr>
            <w:tcW w:w="2835" w:type="dxa"/>
            <w:vAlign w:val="center"/>
          </w:tcPr>
          <w:p w14:paraId="2BC46A9F" w14:textId="77777777" w:rsidR="00D04610" w:rsidRPr="00617CAF" w:rsidRDefault="00D04610" w:rsidP="00F9168B">
            <w:pPr>
              <w:jc w:val="center"/>
            </w:pPr>
            <w:r w:rsidRPr="00617CAF">
              <w:rPr>
                <w:rFonts w:ascii="Times New Roman" w:hAnsi="Times New Roman"/>
              </w:rPr>
              <w:t>5 – 7</w:t>
            </w:r>
          </w:p>
        </w:tc>
      </w:tr>
      <w:tr w:rsidR="00D04610" w:rsidRPr="00617CAF" w14:paraId="44C292D5" w14:textId="77777777" w:rsidTr="00BA6FC7">
        <w:trPr>
          <w:trHeight w:val="20"/>
        </w:trPr>
        <w:tc>
          <w:tcPr>
            <w:tcW w:w="4678" w:type="dxa"/>
          </w:tcPr>
          <w:p w14:paraId="5F10F371" w14:textId="77777777" w:rsidR="00D04610" w:rsidRPr="00617CAF" w:rsidRDefault="00D04610" w:rsidP="00F9168B">
            <w:pPr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Адаптер беспроводной</w:t>
            </w:r>
          </w:p>
        </w:tc>
        <w:tc>
          <w:tcPr>
            <w:tcW w:w="3686" w:type="dxa"/>
            <w:vAlign w:val="center"/>
          </w:tcPr>
          <w:p w14:paraId="28582A6B" w14:textId="77777777" w:rsidR="00D04610" w:rsidRPr="00617CAF" w:rsidRDefault="00D04610" w:rsidP="00F9168B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10</w:t>
            </w:r>
          </w:p>
        </w:tc>
        <w:tc>
          <w:tcPr>
            <w:tcW w:w="3685" w:type="dxa"/>
          </w:tcPr>
          <w:p w14:paraId="596001B8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F9168B">
              <w:rPr>
                <w:rFonts w:ascii="Times New Roman" w:hAnsi="Times New Roman"/>
              </w:rPr>
              <w:t>2 000,00</w:t>
            </w:r>
          </w:p>
        </w:tc>
        <w:tc>
          <w:tcPr>
            <w:tcW w:w="2835" w:type="dxa"/>
            <w:vAlign w:val="center"/>
          </w:tcPr>
          <w:p w14:paraId="532EC82F" w14:textId="77777777" w:rsidR="00D04610" w:rsidRPr="00617CAF" w:rsidRDefault="00D04610" w:rsidP="00F9168B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2 - 3</w:t>
            </w:r>
          </w:p>
        </w:tc>
      </w:tr>
      <w:tr w:rsidR="00D04610" w:rsidRPr="00617CAF" w14:paraId="6D8EE73E" w14:textId="77777777" w:rsidTr="00BA6FC7">
        <w:trPr>
          <w:trHeight w:val="20"/>
        </w:trPr>
        <w:tc>
          <w:tcPr>
            <w:tcW w:w="4678" w:type="dxa"/>
          </w:tcPr>
          <w:p w14:paraId="7787D476" w14:textId="77777777" w:rsidR="00D04610" w:rsidRPr="00617CAF" w:rsidRDefault="00D04610" w:rsidP="00F9168B">
            <w:pPr>
              <w:rPr>
                <w:rFonts w:ascii="Times New Roman" w:hAnsi="Times New Roman"/>
                <w:lang w:val="en-US"/>
              </w:rPr>
            </w:pPr>
            <w:r w:rsidRPr="00617CAF">
              <w:rPr>
                <w:rFonts w:ascii="Times New Roman" w:hAnsi="Times New Roman"/>
              </w:rPr>
              <w:t>АТС(серверная)</w:t>
            </w:r>
          </w:p>
        </w:tc>
        <w:tc>
          <w:tcPr>
            <w:tcW w:w="3686" w:type="dxa"/>
            <w:vAlign w:val="center"/>
          </w:tcPr>
          <w:p w14:paraId="30EE9FF7" w14:textId="77777777" w:rsidR="00D04610" w:rsidRPr="00617CAF" w:rsidRDefault="00D04610" w:rsidP="00F9168B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</w:tcPr>
          <w:p w14:paraId="4D7B8C30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F9168B">
              <w:rPr>
                <w:rFonts w:ascii="Times New Roman" w:hAnsi="Times New Roman"/>
              </w:rPr>
              <w:t>800 000,00</w:t>
            </w:r>
          </w:p>
        </w:tc>
        <w:tc>
          <w:tcPr>
            <w:tcW w:w="2835" w:type="dxa"/>
            <w:vAlign w:val="center"/>
          </w:tcPr>
          <w:p w14:paraId="17BDF5E4" w14:textId="77777777" w:rsidR="00D04610" w:rsidRPr="00617CAF" w:rsidRDefault="00D04610" w:rsidP="00F9168B">
            <w:pPr>
              <w:jc w:val="center"/>
            </w:pPr>
            <w:r w:rsidRPr="00617CAF">
              <w:rPr>
                <w:rFonts w:ascii="Times New Roman" w:hAnsi="Times New Roman"/>
              </w:rPr>
              <w:t>3 – 5</w:t>
            </w:r>
          </w:p>
        </w:tc>
      </w:tr>
      <w:tr w:rsidR="00D04610" w:rsidRPr="00617CAF" w14:paraId="45F9AC4C" w14:textId="77777777" w:rsidTr="00BA6FC7">
        <w:trPr>
          <w:trHeight w:val="20"/>
        </w:trPr>
        <w:tc>
          <w:tcPr>
            <w:tcW w:w="4678" w:type="dxa"/>
          </w:tcPr>
          <w:p w14:paraId="1E4A374D" w14:textId="77777777" w:rsidR="00D04610" w:rsidRPr="00617CAF" w:rsidRDefault="00D04610" w:rsidP="00F9168B">
            <w:pPr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Батарейка ИБП</w:t>
            </w:r>
          </w:p>
        </w:tc>
        <w:tc>
          <w:tcPr>
            <w:tcW w:w="3686" w:type="dxa"/>
            <w:vAlign w:val="center"/>
          </w:tcPr>
          <w:p w14:paraId="20384F87" w14:textId="77777777" w:rsidR="00D04610" w:rsidRPr="00617CAF" w:rsidRDefault="00D04610" w:rsidP="00F9168B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6</w:t>
            </w:r>
          </w:p>
        </w:tc>
        <w:tc>
          <w:tcPr>
            <w:tcW w:w="3685" w:type="dxa"/>
          </w:tcPr>
          <w:p w14:paraId="2B4FBD9E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F9168B">
              <w:rPr>
                <w:rFonts w:ascii="Times New Roman" w:hAnsi="Times New Roman"/>
              </w:rPr>
              <w:t>2 500,00</w:t>
            </w:r>
          </w:p>
        </w:tc>
        <w:tc>
          <w:tcPr>
            <w:tcW w:w="2835" w:type="dxa"/>
            <w:vAlign w:val="center"/>
          </w:tcPr>
          <w:p w14:paraId="2D2A2C7E" w14:textId="77777777" w:rsidR="00D04610" w:rsidRPr="00617CAF" w:rsidRDefault="00D04610" w:rsidP="00F9168B">
            <w:pPr>
              <w:jc w:val="center"/>
            </w:pPr>
            <w:r w:rsidRPr="00617CAF">
              <w:rPr>
                <w:rFonts w:ascii="Times New Roman" w:hAnsi="Times New Roman"/>
              </w:rPr>
              <w:t>3 – 5</w:t>
            </w:r>
          </w:p>
        </w:tc>
      </w:tr>
      <w:tr w:rsidR="00D04610" w:rsidRPr="00617CAF" w14:paraId="7DC6C67A" w14:textId="77777777" w:rsidTr="00BA6FC7">
        <w:trPr>
          <w:trHeight w:val="20"/>
        </w:trPr>
        <w:tc>
          <w:tcPr>
            <w:tcW w:w="4678" w:type="dxa"/>
          </w:tcPr>
          <w:p w14:paraId="1653C73D" w14:textId="77777777" w:rsidR="00D04610" w:rsidRPr="00617CAF" w:rsidRDefault="00D04610" w:rsidP="00F9168B">
            <w:pPr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Беспроводная клавиатура, мышь</w:t>
            </w:r>
          </w:p>
        </w:tc>
        <w:tc>
          <w:tcPr>
            <w:tcW w:w="3686" w:type="dxa"/>
            <w:vAlign w:val="center"/>
          </w:tcPr>
          <w:p w14:paraId="270F2AA8" w14:textId="77777777" w:rsidR="00D04610" w:rsidRPr="00617CAF" w:rsidRDefault="00D04610" w:rsidP="00F9168B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5</w:t>
            </w:r>
          </w:p>
        </w:tc>
        <w:tc>
          <w:tcPr>
            <w:tcW w:w="3685" w:type="dxa"/>
          </w:tcPr>
          <w:p w14:paraId="0BE42B0D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F9168B">
              <w:rPr>
                <w:rFonts w:ascii="Times New Roman" w:hAnsi="Times New Roman"/>
              </w:rPr>
              <w:t>2 000,00</w:t>
            </w:r>
          </w:p>
        </w:tc>
        <w:tc>
          <w:tcPr>
            <w:tcW w:w="2835" w:type="dxa"/>
            <w:vAlign w:val="center"/>
          </w:tcPr>
          <w:p w14:paraId="4B545828" w14:textId="77777777" w:rsidR="00D04610" w:rsidRPr="00617CAF" w:rsidRDefault="00D04610" w:rsidP="00F9168B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2 - 3</w:t>
            </w:r>
          </w:p>
        </w:tc>
      </w:tr>
      <w:tr w:rsidR="00D04610" w:rsidRPr="00617CAF" w14:paraId="40E0C1B6" w14:textId="77777777" w:rsidTr="00BA6FC7">
        <w:trPr>
          <w:trHeight w:val="20"/>
        </w:trPr>
        <w:tc>
          <w:tcPr>
            <w:tcW w:w="4678" w:type="dxa"/>
          </w:tcPr>
          <w:p w14:paraId="4DB92F41" w14:textId="77777777" w:rsidR="00D04610" w:rsidRPr="00617CAF" w:rsidRDefault="00D04610" w:rsidP="00F9168B">
            <w:pPr>
              <w:rPr>
                <w:rFonts w:ascii="Times New Roman" w:hAnsi="Times New Roman"/>
                <w:lang w:val="en-US"/>
              </w:rPr>
            </w:pPr>
            <w:r w:rsidRPr="00617CAF">
              <w:rPr>
                <w:rFonts w:ascii="Times New Roman" w:hAnsi="Times New Roman"/>
              </w:rPr>
              <w:t>Беспроводная точка доступа</w:t>
            </w:r>
          </w:p>
        </w:tc>
        <w:tc>
          <w:tcPr>
            <w:tcW w:w="3686" w:type="dxa"/>
            <w:vAlign w:val="center"/>
          </w:tcPr>
          <w:p w14:paraId="5456B10C" w14:textId="77777777" w:rsidR="00D04610" w:rsidRPr="00617CAF" w:rsidRDefault="00D04610" w:rsidP="00F9168B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</w:tcPr>
          <w:p w14:paraId="1CD2EA6F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F9168B">
              <w:rPr>
                <w:rFonts w:ascii="Times New Roman" w:hAnsi="Times New Roman"/>
              </w:rPr>
              <w:t>15 000,00</w:t>
            </w:r>
          </w:p>
        </w:tc>
        <w:tc>
          <w:tcPr>
            <w:tcW w:w="2835" w:type="dxa"/>
            <w:vAlign w:val="center"/>
          </w:tcPr>
          <w:p w14:paraId="62786C54" w14:textId="77777777" w:rsidR="00D04610" w:rsidRPr="00617CAF" w:rsidRDefault="00D04610" w:rsidP="00F9168B">
            <w:pPr>
              <w:jc w:val="center"/>
            </w:pPr>
            <w:r w:rsidRPr="00617CAF">
              <w:rPr>
                <w:rFonts w:ascii="Times New Roman" w:hAnsi="Times New Roman"/>
              </w:rPr>
              <w:t>5 – 7</w:t>
            </w:r>
          </w:p>
        </w:tc>
      </w:tr>
      <w:tr w:rsidR="00D04610" w:rsidRPr="00617CAF" w14:paraId="46A0D596" w14:textId="77777777" w:rsidTr="00BA6FC7">
        <w:trPr>
          <w:trHeight w:val="20"/>
        </w:trPr>
        <w:tc>
          <w:tcPr>
            <w:tcW w:w="4678" w:type="dxa"/>
          </w:tcPr>
          <w:p w14:paraId="09742BE0" w14:textId="77777777" w:rsidR="00D04610" w:rsidRPr="00617CAF" w:rsidRDefault="00D04610" w:rsidP="00F9168B">
            <w:pPr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 xml:space="preserve">Беспроводной USB-адаптер </w:t>
            </w:r>
          </w:p>
        </w:tc>
        <w:tc>
          <w:tcPr>
            <w:tcW w:w="3686" w:type="dxa"/>
            <w:vAlign w:val="center"/>
          </w:tcPr>
          <w:p w14:paraId="48C3F229" w14:textId="77777777" w:rsidR="00D04610" w:rsidRPr="00617CAF" w:rsidRDefault="00D04610" w:rsidP="00F9168B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</w:tcPr>
          <w:p w14:paraId="202DFB2B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F9168B">
              <w:rPr>
                <w:rFonts w:ascii="Times New Roman" w:hAnsi="Times New Roman"/>
              </w:rPr>
              <w:t>3 000,00</w:t>
            </w:r>
          </w:p>
        </w:tc>
        <w:tc>
          <w:tcPr>
            <w:tcW w:w="2835" w:type="dxa"/>
            <w:vAlign w:val="center"/>
          </w:tcPr>
          <w:p w14:paraId="1F096628" w14:textId="77777777" w:rsidR="00D04610" w:rsidRPr="00617CAF" w:rsidRDefault="00D04610" w:rsidP="00F9168B">
            <w:pPr>
              <w:jc w:val="center"/>
            </w:pPr>
            <w:r w:rsidRPr="00617CAF">
              <w:rPr>
                <w:rFonts w:ascii="Times New Roman" w:hAnsi="Times New Roman"/>
              </w:rPr>
              <w:t>5 – 7</w:t>
            </w:r>
          </w:p>
        </w:tc>
      </w:tr>
      <w:tr w:rsidR="00D04610" w:rsidRPr="00617CAF" w14:paraId="439673E9" w14:textId="77777777" w:rsidTr="00BA6FC7">
        <w:trPr>
          <w:trHeight w:val="20"/>
        </w:trPr>
        <w:tc>
          <w:tcPr>
            <w:tcW w:w="4678" w:type="dxa"/>
          </w:tcPr>
          <w:p w14:paraId="232EB928" w14:textId="77777777" w:rsidR="00D04610" w:rsidRPr="00617CAF" w:rsidRDefault="00D04610" w:rsidP="00F9168B">
            <w:pPr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Блок бесперебойного питания</w:t>
            </w:r>
          </w:p>
        </w:tc>
        <w:tc>
          <w:tcPr>
            <w:tcW w:w="3686" w:type="dxa"/>
            <w:vAlign w:val="center"/>
          </w:tcPr>
          <w:p w14:paraId="5281E8F4" w14:textId="77777777" w:rsidR="00D04610" w:rsidRPr="00617CAF" w:rsidRDefault="00D04610" w:rsidP="00F9168B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5</w:t>
            </w:r>
          </w:p>
        </w:tc>
        <w:tc>
          <w:tcPr>
            <w:tcW w:w="3685" w:type="dxa"/>
          </w:tcPr>
          <w:p w14:paraId="5CD2C609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F9168B">
              <w:rPr>
                <w:rFonts w:ascii="Times New Roman" w:hAnsi="Times New Roman"/>
              </w:rPr>
              <w:t>5 000,00</w:t>
            </w:r>
          </w:p>
        </w:tc>
        <w:tc>
          <w:tcPr>
            <w:tcW w:w="2835" w:type="dxa"/>
            <w:vAlign w:val="center"/>
          </w:tcPr>
          <w:p w14:paraId="1D04289B" w14:textId="77777777" w:rsidR="00D04610" w:rsidRPr="00617CAF" w:rsidRDefault="00D04610" w:rsidP="00F9168B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2 - 3</w:t>
            </w:r>
          </w:p>
        </w:tc>
      </w:tr>
      <w:tr w:rsidR="00D04610" w:rsidRPr="00617CAF" w14:paraId="73C8136C" w14:textId="77777777" w:rsidTr="00BA6FC7">
        <w:trPr>
          <w:trHeight w:val="20"/>
        </w:trPr>
        <w:tc>
          <w:tcPr>
            <w:tcW w:w="4678" w:type="dxa"/>
          </w:tcPr>
          <w:p w14:paraId="7DE994EC" w14:textId="77777777" w:rsidR="00D04610" w:rsidRPr="00617CAF" w:rsidRDefault="00D04610" w:rsidP="00F9168B">
            <w:pPr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 xml:space="preserve">Видеорегистратор </w:t>
            </w:r>
          </w:p>
        </w:tc>
        <w:tc>
          <w:tcPr>
            <w:tcW w:w="3686" w:type="dxa"/>
            <w:vAlign w:val="center"/>
          </w:tcPr>
          <w:p w14:paraId="0503156D" w14:textId="77777777" w:rsidR="00D04610" w:rsidRPr="00617CAF" w:rsidRDefault="00D04610" w:rsidP="00F9168B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</w:tcPr>
          <w:p w14:paraId="6259BB74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F9168B">
              <w:rPr>
                <w:rFonts w:ascii="Times New Roman" w:hAnsi="Times New Roman"/>
              </w:rPr>
              <w:t>7 000,00</w:t>
            </w:r>
          </w:p>
        </w:tc>
        <w:tc>
          <w:tcPr>
            <w:tcW w:w="2835" w:type="dxa"/>
            <w:vAlign w:val="center"/>
          </w:tcPr>
          <w:p w14:paraId="27794E93" w14:textId="77777777" w:rsidR="00D04610" w:rsidRPr="00617CAF" w:rsidRDefault="00D04610" w:rsidP="00F9168B">
            <w:pPr>
              <w:jc w:val="center"/>
            </w:pPr>
            <w:r w:rsidRPr="00617CAF">
              <w:rPr>
                <w:rFonts w:ascii="Times New Roman" w:hAnsi="Times New Roman"/>
              </w:rPr>
              <w:t>3 – 5</w:t>
            </w:r>
          </w:p>
        </w:tc>
      </w:tr>
      <w:tr w:rsidR="00D04610" w:rsidRPr="00617CAF" w14:paraId="317BB420" w14:textId="77777777" w:rsidTr="00BA6FC7">
        <w:trPr>
          <w:trHeight w:val="20"/>
        </w:trPr>
        <w:tc>
          <w:tcPr>
            <w:tcW w:w="4678" w:type="dxa"/>
          </w:tcPr>
          <w:p w14:paraId="5D9E1503" w14:textId="77777777" w:rsidR="00D04610" w:rsidRPr="00617CAF" w:rsidRDefault="00D04610" w:rsidP="00F9168B">
            <w:pPr>
              <w:snapToGrid w:val="0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ЖК-монитор широкоформатный</w:t>
            </w:r>
          </w:p>
        </w:tc>
        <w:tc>
          <w:tcPr>
            <w:tcW w:w="3686" w:type="dxa"/>
            <w:vAlign w:val="center"/>
          </w:tcPr>
          <w:p w14:paraId="1498FAD2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10</w:t>
            </w:r>
          </w:p>
        </w:tc>
        <w:tc>
          <w:tcPr>
            <w:tcW w:w="3685" w:type="dxa"/>
          </w:tcPr>
          <w:p w14:paraId="4BDAFEE3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F9168B">
              <w:rPr>
                <w:rFonts w:ascii="Times New Roman" w:hAnsi="Times New Roman"/>
              </w:rPr>
              <w:t>30 000,00</w:t>
            </w:r>
          </w:p>
        </w:tc>
        <w:tc>
          <w:tcPr>
            <w:tcW w:w="2835" w:type="dxa"/>
            <w:vAlign w:val="center"/>
          </w:tcPr>
          <w:p w14:paraId="2B7137F0" w14:textId="77777777" w:rsidR="00D04610" w:rsidRPr="00617CAF" w:rsidRDefault="00D04610" w:rsidP="00F9168B">
            <w:pPr>
              <w:jc w:val="center"/>
            </w:pPr>
            <w:r w:rsidRPr="00617CAF">
              <w:rPr>
                <w:rFonts w:ascii="Times New Roman" w:hAnsi="Times New Roman"/>
              </w:rPr>
              <w:t>5 – 7</w:t>
            </w:r>
          </w:p>
        </w:tc>
      </w:tr>
      <w:tr w:rsidR="00D04610" w:rsidRPr="00617CAF" w14:paraId="2FAE701D" w14:textId="77777777" w:rsidTr="00BA6FC7">
        <w:trPr>
          <w:trHeight w:val="20"/>
        </w:trPr>
        <w:tc>
          <w:tcPr>
            <w:tcW w:w="4678" w:type="dxa"/>
          </w:tcPr>
          <w:p w14:paraId="71BA0378" w14:textId="77777777" w:rsidR="00D04610" w:rsidRPr="00617CAF" w:rsidRDefault="00D04610" w:rsidP="00F9168B">
            <w:pPr>
              <w:snapToGrid w:val="0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lastRenderedPageBreak/>
              <w:t>ЖК-панель для видеостены</w:t>
            </w:r>
          </w:p>
        </w:tc>
        <w:tc>
          <w:tcPr>
            <w:tcW w:w="3686" w:type="dxa"/>
            <w:vAlign w:val="center"/>
          </w:tcPr>
          <w:p w14:paraId="0823F641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4</w:t>
            </w:r>
          </w:p>
        </w:tc>
        <w:tc>
          <w:tcPr>
            <w:tcW w:w="3685" w:type="dxa"/>
          </w:tcPr>
          <w:p w14:paraId="66AABF34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F9168B">
              <w:rPr>
                <w:rFonts w:ascii="Times New Roman" w:hAnsi="Times New Roman"/>
              </w:rPr>
              <w:t>300 000,00</w:t>
            </w:r>
          </w:p>
        </w:tc>
        <w:tc>
          <w:tcPr>
            <w:tcW w:w="2835" w:type="dxa"/>
            <w:vAlign w:val="center"/>
          </w:tcPr>
          <w:p w14:paraId="3F761272" w14:textId="77777777" w:rsidR="00D04610" w:rsidRPr="00617CAF" w:rsidRDefault="00D04610" w:rsidP="00F9168B">
            <w:pPr>
              <w:jc w:val="center"/>
            </w:pPr>
            <w:r w:rsidRPr="00617CAF">
              <w:rPr>
                <w:rFonts w:ascii="Times New Roman" w:hAnsi="Times New Roman"/>
              </w:rPr>
              <w:t>5 – 7</w:t>
            </w:r>
          </w:p>
        </w:tc>
      </w:tr>
      <w:tr w:rsidR="00D04610" w:rsidRPr="00617CAF" w14:paraId="0D600FAC" w14:textId="77777777" w:rsidTr="00BA6FC7">
        <w:trPr>
          <w:trHeight w:val="20"/>
        </w:trPr>
        <w:tc>
          <w:tcPr>
            <w:tcW w:w="4678" w:type="dxa"/>
          </w:tcPr>
          <w:p w14:paraId="520FD410" w14:textId="77777777" w:rsidR="00D04610" w:rsidRPr="00617CAF" w:rsidRDefault="00D04610" w:rsidP="00F9168B">
            <w:pPr>
              <w:snapToGrid w:val="0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ЖК-телевизор</w:t>
            </w:r>
          </w:p>
        </w:tc>
        <w:tc>
          <w:tcPr>
            <w:tcW w:w="3686" w:type="dxa"/>
            <w:vAlign w:val="center"/>
          </w:tcPr>
          <w:p w14:paraId="44474740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</w:tcPr>
          <w:p w14:paraId="7D852921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F9168B">
              <w:rPr>
                <w:rFonts w:ascii="Times New Roman" w:hAnsi="Times New Roman"/>
              </w:rPr>
              <w:t>100 000,00</w:t>
            </w:r>
          </w:p>
        </w:tc>
        <w:tc>
          <w:tcPr>
            <w:tcW w:w="2835" w:type="dxa"/>
            <w:vAlign w:val="center"/>
          </w:tcPr>
          <w:p w14:paraId="7887D0BE" w14:textId="77777777" w:rsidR="00D04610" w:rsidRPr="00617CAF" w:rsidRDefault="00D04610" w:rsidP="00F9168B">
            <w:pPr>
              <w:jc w:val="center"/>
            </w:pPr>
            <w:r w:rsidRPr="00617CAF">
              <w:rPr>
                <w:rFonts w:ascii="Times New Roman" w:hAnsi="Times New Roman"/>
              </w:rPr>
              <w:t>5 – 7</w:t>
            </w:r>
          </w:p>
        </w:tc>
      </w:tr>
      <w:tr w:rsidR="00D04610" w:rsidRPr="00617CAF" w14:paraId="1E72692D" w14:textId="77777777" w:rsidTr="00BA6FC7">
        <w:trPr>
          <w:trHeight w:val="20"/>
        </w:trPr>
        <w:tc>
          <w:tcPr>
            <w:tcW w:w="4678" w:type="dxa"/>
          </w:tcPr>
          <w:p w14:paraId="3945FCB2" w14:textId="77777777" w:rsidR="00D04610" w:rsidRPr="00617CAF" w:rsidRDefault="00D04610" w:rsidP="00504530">
            <w:pPr>
              <w:snapToGrid w:val="0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Источник бесперебойного питания</w:t>
            </w:r>
          </w:p>
        </w:tc>
        <w:tc>
          <w:tcPr>
            <w:tcW w:w="3686" w:type="dxa"/>
            <w:vAlign w:val="center"/>
          </w:tcPr>
          <w:p w14:paraId="4CFC0FE1" w14:textId="77777777" w:rsidR="00D04610" w:rsidRPr="00617CAF" w:rsidRDefault="00D04610" w:rsidP="00504530">
            <w:pPr>
              <w:snapToGrid w:val="0"/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vAlign w:val="center"/>
          </w:tcPr>
          <w:p w14:paraId="7CFA150F" w14:textId="77777777" w:rsidR="00D04610" w:rsidRPr="00617CAF" w:rsidRDefault="00D04610" w:rsidP="00504530">
            <w:pPr>
              <w:snapToGrid w:val="0"/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 </w:t>
            </w:r>
            <w:r w:rsidRPr="00617CAF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  <w:vAlign w:val="center"/>
          </w:tcPr>
          <w:p w14:paraId="2106D6FD" w14:textId="77777777" w:rsidR="00D04610" w:rsidRPr="00617CAF" w:rsidRDefault="00D04610" w:rsidP="00504530">
            <w:pPr>
              <w:jc w:val="center"/>
            </w:pPr>
            <w:r w:rsidRPr="00617CAF">
              <w:rPr>
                <w:rFonts w:ascii="Times New Roman" w:hAnsi="Times New Roman"/>
              </w:rPr>
              <w:t>5 – 7</w:t>
            </w:r>
          </w:p>
        </w:tc>
      </w:tr>
      <w:tr w:rsidR="00D04610" w:rsidRPr="00617CAF" w14:paraId="52215A71" w14:textId="77777777" w:rsidTr="00BA6FC7">
        <w:trPr>
          <w:trHeight w:val="20"/>
        </w:trPr>
        <w:tc>
          <w:tcPr>
            <w:tcW w:w="4678" w:type="dxa"/>
          </w:tcPr>
          <w:p w14:paraId="26399ED8" w14:textId="77777777" w:rsidR="00D04610" w:rsidRPr="00617CAF" w:rsidRDefault="00D04610" w:rsidP="00504530">
            <w:pPr>
              <w:snapToGrid w:val="0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Источник бесперебойного питания для защиты серверов, сетевого оборудования</w:t>
            </w:r>
          </w:p>
        </w:tc>
        <w:tc>
          <w:tcPr>
            <w:tcW w:w="3686" w:type="dxa"/>
            <w:vAlign w:val="center"/>
          </w:tcPr>
          <w:p w14:paraId="0B8F807D" w14:textId="77777777" w:rsidR="00D04610" w:rsidRPr="00617CAF" w:rsidRDefault="00D04610" w:rsidP="00504530">
            <w:pPr>
              <w:snapToGrid w:val="0"/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vAlign w:val="center"/>
          </w:tcPr>
          <w:p w14:paraId="1B4101D8" w14:textId="77777777" w:rsidR="00D04610" w:rsidRPr="00617CAF" w:rsidRDefault="00D04610" w:rsidP="00504530">
            <w:pPr>
              <w:snapToGrid w:val="0"/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 </w:t>
            </w:r>
            <w:r w:rsidRPr="00617CAF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  <w:vAlign w:val="center"/>
          </w:tcPr>
          <w:p w14:paraId="27F08B6B" w14:textId="77777777" w:rsidR="00D04610" w:rsidRPr="00617CAF" w:rsidRDefault="00D04610" w:rsidP="00504530">
            <w:pPr>
              <w:jc w:val="center"/>
            </w:pPr>
            <w:r w:rsidRPr="00617CAF">
              <w:rPr>
                <w:rFonts w:ascii="Times New Roman" w:hAnsi="Times New Roman"/>
              </w:rPr>
              <w:t>5 – 7</w:t>
            </w:r>
          </w:p>
        </w:tc>
      </w:tr>
      <w:tr w:rsidR="00D04610" w:rsidRPr="00617CAF" w14:paraId="1AF9B893" w14:textId="77777777" w:rsidTr="00BA6FC7">
        <w:trPr>
          <w:trHeight w:val="20"/>
        </w:trPr>
        <w:tc>
          <w:tcPr>
            <w:tcW w:w="4678" w:type="dxa"/>
          </w:tcPr>
          <w:p w14:paraId="64978155" w14:textId="77777777" w:rsidR="00D04610" w:rsidRPr="00617CAF" w:rsidRDefault="00D04610" w:rsidP="00F9168B">
            <w:pPr>
              <w:snapToGrid w:val="0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Клавиатура</w:t>
            </w:r>
          </w:p>
        </w:tc>
        <w:tc>
          <w:tcPr>
            <w:tcW w:w="3686" w:type="dxa"/>
            <w:vAlign w:val="center"/>
          </w:tcPr>
          <w:p w14:paraId="23498361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10</w:t>
            </w:r>
          </w:p>
        </w:tc>
        <w:tc>
          <w:tcPr>
            <w:tcW w:w="3685" w:type="dxa"/>
          </w:tcPr>
          <w:p w14:paraId="5641F07C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F9168B">
              <w:rPr>
                <w:rFonts w:ascii="Times New Roman" w:hAnsi="Times New Roman"/>
              </w:rPr>
              <w:t>2 500,00</w:t>
            </w:r>
          </w:p>
        </w:tc>
        <w:tc>
          <w:tcPr>
            <w:tcW w:w="2835" w:type="dxa"/>
            <w:vAlign w:val="center"/>
          </w:tcPr>
          <w:p w14:paraId="3AB3B37E" w14:textId="77777777" w:rsidR="00D04610" w:rsidRPr="00617CAF" w:rsidRDefault="00D04610" w:rsidP="00F9168B">
            <w:pPr>
              <w:jc w:val="center"/>
            </w:pPr>
            <w:r w:rsidRPr="00617CAF">
              <w:rPr>
                <w:rFonts w:ascii="Times New Roman" w:hAnsi="Times New Roman"/>
              </w:rPr>
              <w:t>5 – 7</w:t>
            </w:r>
          </w:p>
        </w:tc>
      </w:tr>
      <w:tr w:rsidR="00D04610" w:rsidRPr="00617CAF" w14:paraId="6DF8B0A6" w14:textId="77777777" w:rsidTr="00BA6FC7">
        <w:trPr>
          <w:trHeight w:val="20"/>
        </w:trPr>
        <w:tc>
          <w:tcPr>
            <w:tcW w:w="4678" w:type="dxa"/>
          </w:tcPr>
          <w:p w14:paraId="792AA409" w14:textId="77777777" w:rsidR="00D04610" w:rsidRPr="00617CAF" w:rsidRDefault="00D04610" w:rsidP="00F9168B">
            <w:pPr>
              <w:snapToGrid w:val="0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Колонки к компьютеру</w:t>
            </w:r>
          </w:p>
        </w:tc>
        <w:tc>
          <w:tcPr>
            <w:tcW w:w="3686" w:type="dxa"/>
            <w:vAlign w:val="center"/>
          </w:tcPr>
          <w:p w14:paraId="73E3D5CB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</w:tcPr>
          <w:p w14:paraId="068DB593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F9168B">
              <w:rPr>
                <w:rFonts w:ascii="Times New Roman" w:hAnsi="Times New Roman"/>
              </w:rPr>
              <w:t>5 000,00</w:t>
            </w:r>
          </w:p>
        </w:tc>
        <w:tc>
          <w:tcPr>
            <w:tcW w:w="2835" w:type="dxa"/>
            <w:vAlign w:val="center"/>
          </w:tcPr>
          <w:p w14:paraId="057B8061" w14:textId="77777777" w:rsidR="00D04610" w:rsidRPr="00617CAF" w:rsidRDefault="00D04610" w:rsidP="00F9168B">
            <w:pPr>
              <w:jc w:val="center"/>
            </w:pPr>
            <w:r w:rsidRPr="00617CAF">
              <w:rPr>
                <w:rFonts w:ascii="Times New Roman" w:hAnsi="Times New Roman"/>
              </w:rPr>
              <w:t>5 – 7</w:t>
            </w:r>
          </w:p>
        </w:tc>
      </w:tr>
      <w:tr w:rsidR="00D04610" w:rsidRPr="00617CAF" w14:paraId="7BDDB493" w14:textId="77777777" w:rsidTr="00BA6FC7">
        <w:trPr>
          <w:trHeight w:val="20"/>
        </w:trPr>
        <w:tc>
          <w:tcPr>
            <w:tcW w:w="4678" w:type="dxa"/>
          </w:tcPr>
          <w:p w14:paraId="789DBEF8" w14:textId="77777777" w:rsidR="00D04610" w:rsidRPr="00617CAF" w:rsidRDefault="00D04610" w:rsidP="00F9168B">
            <w:pPr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Коммутатор универсальный</w:t>
            </w:r>
          </w:p>
        </w:tc>
        <w:tc>
          <w:tcPr>
            <w:tcW w:w="3686" w:type="dxa"/>
            <w:vAlign w:val="center"/>
          </w:tcPr>
          <w:p w14:paraId="56B43B3C" w14:textId="77777777" w:rsidR="00D04610" w:rsidRPr="00617CAF" w:rsidRDefault="00D04610" w:rsidP="00F9168B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</w:tcPr>
          <w:p w14:paraId="5B515279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F9168B">
              <w:rPr>
                <w:rFonts w:ascii="Times New Roman" w:hAnsi="Times New Roman"/>
              </w:rPr>
              <w:t>3 000,00</w:t>
            </w:r>
          </w:p>
        </w:tc>
        <w:tc>
          <w:tcPr>
            <w:tcW w:w="2835" w:type="dxa"/>
            <w:vAlign w:val="center"/>
          </w:tcPr>
          <w:p w14:paraId="59D5D874" w14:textId="77777777" w:rsidR="00D04610" w:rsidRPr="00617CAF" w:rsidRDefault="00D04610" w:rsidP="00F9168B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3 - 5</w:t>
            </w:r>
          </w:p>
        </w:tc>
      </w:tr>
      <w:tr w:rsidR="00D04610" w:rsidRPr="00617CAF" w14:paraId="332CA009" w14:textId="77777777" w:rsidTr="00BA6FC7">
        <w:trPr>
          <w:trHeight w:val="20"/>
        </w:trPr>
        <w:tc>
          <w:tcPr>
            <w:tcW w:w="4678" w:type="dxa"/>
          </w:tcPr>
          <w:p w14:paraId="036574D3" w14:textId="77777777" w:rsidR="00D04610" w:rsidRPr="00617CAF" w:rsidRDefault="00D04610" w:rsidP="00F9168B">
            <w:pPr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Контроллер внешний</w:t>
            </w:r>
          </w:p>
        </w:tc>
        <w:tc>
          <w:tcPr>
            <w:tcW w:w="3686" w:type="dxa"/>
            <w:vAlign w:val="center"/>
          </w:tcPr>
          <w:p w14:paraId="663F7B39" w14:textId="77777777" w:rsidR="00D04610" w:rsidRPr="00617CAF" w:rsidRDefault="00D04610" w:rsidP="00F9168B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</w:tcPr>
          <w:p w14:paraId="2C6718DE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F9168B">
              <w:rPr>
                <w:rFonts w:ascii="Times New Roman" w:hAnsi="Times New Roman"/>
              </w:rPr>
              <w:t>2 000,00</w:t>
            </w:r>
          </w:p>
        </w:tc>
        <w:tc>
          <w:tcPr>
            <w:tcW w:w="2835" w:type="dxa"/>
            <w:vAlign w:val="center"/>
          </w:tcPr>
          <w:p w14:paraId="0A31CA5A" w14:textId="77777777" w:rsidR="00D04610" w:rsidRPr="00617CAF" w:rsidRDefault="00D04610" w:rsidP="00F9168B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3 - 5</w:t>
            </w:r>
          </w:p>
        </w:tc>
      </w:tr>
      <w:tr w:rsidR="00D04610" w:rsidRPr="00617CAF" w14:paraId="50C5F16E" w14:textId="77777777" w:rsidTr="00BA6FC7">
        <w:trPr>
          <w:trHeight w:val="20"/>
        </w:trPr>
        <w:tc>
          <w:tcPr>
            <w:tcW w:w="4678" w:type="dxa"/>
          </w:tcPr>
          <w:p w14:paraId="52043BBB" w14:textId="77777777" w:rsidR="00D04610" w:rsidRPr="00617CAF" w:rsidRDefault="00D04610" w:rsidP="00504530">
            <w:pPr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Концентратор</w:t>
            </w:r>
          </w:p>
        </w:tc>
        <w:tc>
          <w:tcPr>
            <w:tcW w:w="3686" w:type="dxa"/>
            <w:vAlign w:val="center"/>
          </w:tcPr>
          <w:p w14:paraId="07745332" w14:textId="77777777" w:rsidR="00D04610" w:rsidRPr="00617CAF" w:rsidRDefault="00D04610" w:rsidP="00504530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vAlign w:val="center"/>
          </w:tcPr>
          <w:p w14:paraId="14A86BF9" w14:textId="77777777" w:rsidR="00D04610" w:rsidRPr="00617CAF" w:rsidRDefault="00D04610" w:rsidP="00504530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617CAF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  <w:vAlign w:val="center"/>
          </w:tcPr>
          <w:p w14:paraId="1C42FBE3" w14:textId="77777777" w:rsidR="00D04610" w:rsidRPr="00617CAF" w:rsidRDefault="00D04610" w:rsidP="00504530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3 - 5</w:t>
            </w:r>
          </w:p>
        </w:tc>
      </w:tr>
      <w:tr w:rsidR="00D04610" w:rsidRPr="00617CAF" w14:paraId="3AE65518" w14:textId="77777777" w:rsidTr="00BA6FC7">
        <w:trPr>
          <w:trHeight w:val="20"/>
        </w:trPr>
        <w:tc>
          <w:tcPr>
            <w:tcW w:w="4678" w:type="dxa"/>
          </w:tcPr>
          <w:p w14:paraId="54CBEB1E" w14:textId="77777777" w:rsidR="00D04610" w:rsidRPr="00617CAF" w:rsidRDefault="00D04610" w:rsidP="00F9168B">
            <w:pPr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Маршрутизатор WiFi</w:t>
            </w:r>
          </w:p>
        </w:tc>
        <w:tc>
          <w:tcPr>
            <w:tcW w:w="3686" w:type="dxa"/>
            <w:vAlign w:val="center"/>
          </w:tcPr>
          <w:p w14:paraId="2E07B5CA" w14:textId="77777777" w:rsidR="00D04610" w:rsidRPr="00617CAF" w:rsidRDefault="00D04610" w:rsidP="00F9168B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</w:tcPr>
          <w:p w14:paraId="78D5E2B1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F9168B">
              <w:rPr>
                <w:rFonts w:ascii="Times New Roman" w:hAnsi="Times New Roman"/>
              </w:rPr>
              <w:t>15 000,00</w:t>
            </w:r>
          </w:p>
        </w:tc>
        <w:tc>
          <w:tcPr>
            <w:tcW w:w="2835" w:type="dxa"/>
            <w:vAlign w:val="center"/>
          </w:tcPr>
          <w:p w14:paraId="4066981D" w14:textId="77777777" w:rsidR="00D04610" w:rsidRPr="00617CAF" w:rsidRDefault="00D04610" w:rsidP="00F9168B">
            <w:pPr>
              <w:jc w:val="center"/>
            </w:pPr>
            <w:r w:rsidRPr="00617CAF">
              <w:rPr>
                <w:rFonts w:ascii="Times New Roman" w:hAnsi="Times New Roman"/>
              </w:rPr>
              <w:t>3 – 5</w:t>
            </w:r>
          </w:p>
        </w:tc>
      </w:tr>
      <w:tr w:rsidR="00D04610" w:rsidRPr="00617CAF" w14:paraId="7698B673" w14:textId="77777777" w:rsidTr="00BA6FC7">
        <w:trPr>
          <w:trHeight w:val="20"/>
        </w:trPr>
        <w:tc>
          <w:tcPr>
            <w:tcW w:w="4678" w:type="dxa"/>
          </w:tcPr>
          <w:p w14:paraId="315B5B47" w14:textId="77777777" w:rsidR="00D04610" w:rsidRPr="00617CAF" w:rsidRDefault="00D04610" w:rsidP="00F9168B">
            <w:pPr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 xml:space="preserve">Микрофон </w:t>
            </w:r>
          </w:p>
        </w:tc>
        <w:tc>
          <w:tcPr>
            <w:tcW w:w="3686" w:type="dxa"/>
            <w:vAlign w:val="center"/>
          </w:tcPr>
          <w:p w14:paraId="18C9794E" w14:textId="77777777" w:rsidR="00D04610" w:rsidRPr="00617CAF" w:rsidRDefault="00D04610" w:rsidP="00F9168B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</w:tcPr>
          <w:p w14:paraId="043F55E5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F9168B">
              <w:rPr>
                <w:rFonts w:ascii="Times New Roman" w:hAnsi="Times New Roman"/>
              </w:rPr>
              <w:t>3 500,00</w:t>
            </w:r>
          </w:p>
        </w:tc>
        <w:tc>
          <w:tcPr>
            <w:tcW w:w="2835" w:type="dxa"/>
            <w:vAlign w:val="center"/>
          </w:tcPr>
          <w:p w14:paraId="0CCEDA48" w14:textId="77777777" w:rsidR="00D04610" w:rsidRPr="00617CAF" w:rsidRDefault="00D04610" w:rsidP="00F9168B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  <w:szCs w:val="32"/>
              </w:rPr>
              <w:t>2 – 3</w:t>
            </w:r>
          </w:p>
        </w:tc>
      </w:tr>
      <w:tr w:rsidR="00D04610" w:rsidRPr="00617CAF" w14:paraId="0B739EC0" w14:textId="77777777" w:rsidTr="00BA6FC7">
        <w:trPr>
          <w:trHeight w:val="20"/>
        </w:trPr>
        <w:tc>
          <w:tcPr>
            <w:tcW w:w="4678" w:type="dxa"/>
          </w:tcPr>
          <w:p w14:paraId="5B9C3FC1" w14:textId="77777777" w:rsidR="00D04610" w:rsidRPr="00617CAF" w:rsidRDefault="00D04610" w:rsidP="00F9168B">
            <w:pPr>
              <w:snapToGrid w:val="0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Модем (роутер)</w:t>
            </w:r>
          </w:p>
        </w:tc>
        <w:tc>
          <w:tcPr>
            <w:tcW w:w="3686" w:type="dxa"/>
            <w:vAlign w:val="center"/>
          </w:tcPr>
          <w:p w14:paraId="1446B133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</w:tcPr>
          <w:p w14:paraId="77089C15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F9168B">
              <w:rPr>
                <w:rFonts w:ascii="Times New Roman" w:hAnsi="Times New Roman"/>
              </w:rPr>
              <w:t>5 000,00</w:t>
            </w:r>
          </w:p>
        </w:tc>
        <w:tc>
          <w:tcPr>
            <w:tcW w:w="2835" w:type="dxa"/>
            <w:vAlign w:val="center"/>
          </w:tcPr>
          <w:p w14:paraId="2058D86D" w14:textId="77777777" w:rsidR="00D04610" w:rsidRPr="00617CAF" w:rsidRDefault="00D04610" w:rsidP="00F9168B">
            <w:pPr>
              <w:jc w:val="center"/>
            </w:pPr>
            <w:r w:rsidRPr="00617CAF">
              <w:rPr>
                <w:rFonts w:ascii="Times New Roman" w:hAnsi="Times New Roman"/>
              </w:rPr>
              <w:t>5 – 7</w:t>
            </w:r>
          </w:p>
        </w:tc>
      </w:tr>
      <w:tr w:rsidR="00D04610" w:rsidRPr="00617CAF" w14:paraId="44745070" w14:textId="77777777" w:rsidTr="00BA6FC7">
        <w:trPr>
          <w:trHeight w:val="20"/>
        </w:trPr>
        <w:tc>
          <w:tcPr>
            <w:tcW w:w="4678" w:type="dxa"/>
          </w:tcPr>
          <w:p w14:paraId="6D9DD45C" w14:textId="77777777" w:rsidR="00D04610" w:rsidRPr="00617CAF" w:rsidRDefault="00D04610" w:rsidP="00504530">
            <w:pPr>
              <w:snapToGrid w:val="0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Мультимедиа-проектор</w:t>
            </w:r>
          </w:p>
        </w:tc>
        <w:tc>
          <w:tcPr>
            <w:tcW w:w="3686" w:type="dxa"/>
            <w:vAlign w:val="center"/>
          </w:tcPr>
          <w:p w14:paraId="5AE8B87E" w14:textId="77777777" w:rsidR="00D04610" w:rsidRPr="00617CAF" w:rsidRDefault="00D04610" w:rsidP="00504530">
            <w:pPr>
              <w:snapToGrid w:val="0"/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  <w:vAlign w:val="center"/>
          </w:tcPr>
          <w:p w14:paraId="2CFAA958" w14:textId="77777777" w:rsidR="00D04610" w:rsidRPr="00617CAF" w:rsidRDefault="00D04610" w:rsidP="00504530">
            <w:pPr>
              <w:snapToGrid w:val="0"/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200</w:t>
            </w:r>
            <w:r>
              <w:rPr>
                <w:rFonts w:ascii="Times New Roman" w:hAnsi="Times New Roman"/>
              </w:rPr>
              <w:t> </w:t>
            </w:r>
            <w:r w:rsidRPr="00617CAF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  <w:vAlign w:val="center"/>
          </w:tcPr>
          <w:p w14:paraId="273F5A34" w14:textId="77777777" w:rsidR="00D04610" w:rsidRPr="00617CAF" w:rsidRDefault="00D04610" w:rsidP="00504530">
            <w:pPr>
              <w:jc w:val="center"/>
            </w:pPr>
            <w:r w:rsidRPr="00617CAF">
              <w:rPr>
                <w:rFonts w:ascii="Times New Roman" w:hAnsi="Times New Roman"/>
              </w:rPr>
              <w:t>5 – 7</w:t>
            </w:r>
          </w:p>
        </w:tc>
      </w:tr>
      <w:tr w:rsidR="00D04610" w:rsidRPr="00617CAF" w14:paraId="594D9FFC" w14:textId="77777777" w:rsidTr="00BA6FC7">
        <w:trPr>
          <w:trHeight w:val="20"/>
        </w:trPr>
        <w:tc>
          <w:tcPr>
            <w:tcW w:w="4678" w:type="dxa"/>
          </w:tcPr>
          <w:p w14:paraId="3D3EA078" w14:textId="77777777" w:rsidR="00D04610" w:rsidRPr="00617CAF" w:rsidRDefault="00D04610" w:rsidP="00F9168B">
            <w:pPr>
              <w:snapToGrid w:val="0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Мышь</w:t>
            </w:r>
          </w:p>
        </w:tc>
        <w:tc>
          <w:tcPr>
            <w:tcW w:w="3686" w:type="dxa"/>
            <w:vAlign w:val="center"/>
          </w:tcPr>
          <w:p w14:paraId="269EF5E2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10</w:t>
            </w:r>
          </w:p>
        </w:tc>
        <w:tc>
          <w:tcPr>
            <w:tcW w:w="3685" w:type="dxa"/>
          </w:tcPr>
          <w:p w14:paraId="3B4BB439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F9168B">
              <w:rPr>
                <w:rFonts w:ascii="Times New Roman" w:hAnsi="Times New Roman"/>
              </w:rPr>
              <w:t>1 500,00</w:t>
            </w:r>
          </w:p>
        </w:tc>
        <w:tc>
          <w:tcPr>
            <w:tcW w:w="2835" w:type="dxa"/>
            <w:vAlign w:val="center"/>
          </w:tcPr>
          <w:p w14:paraId="624DAF5E" w14:textId="77777777" w:rsidR="00D04610" w:rsidRPr="00617CAF" w:rsidRDefault="00D04610" w:rsidP="00F9168B">
            <w:pPr>
              <w:jc w:val="center"/>
            </w:pPr>
            <w:r w:rsidRPr="00617CAF">
              <w:rPr>
                <w:rFonts w:ascii="Times New Roman" w:hAnsi="Times New Roman"/>
              </w:rPr>
              <w:t>5 – 7</w:t>
            </w:r>
          </w:p>
        </w:tc>
      </w:tr>
      <w:tr w:rsidR="00D04610" w:rsidRPr="00617CAF" w14:paraId="2DDD2A2C" w14:textId="77777777" w:rsidTr="00BA6FC7">
        <w:trPr>
          <w:trHeight w:val="20"/>
        </w:trPr>
        <w:tc>
          <w:tcPr>
            <w:tcW w:w="4678" w:type="dxa"/>
          </w:tcPr>
          <w:p w14:paraId="11FF6389" w14:textId="77777777" w:rsidR="00D04610" w:rsidRPr="00617CAF" w:rsidRDefault="00D04610" w:rsidP="00F9168B">
            <w:pPr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 xml:space="preserve">Навигационный контроллер </w:t>
            </w:r>
          </w:p>
        </w:tc>
        <w:tc>
          <w:tcPr>
            <w:tcW w:w="3686" w:type="dxa"/>
            <w:vAlign w:val="center"/>
          </w:tcPr>
          <w:p w14:paraId="0D9A4235" w14:textId="77777777" w:rsidR="00D04610" w:rsidRPr="00617CAF" w:rsidRDefault="00D04610" w:rsidP="00F9168B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</w:tcPr>
          <w:p w14:paraId="71EAB102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F9168B">
              <w:rPr>
                <w:rFonts w:ascii="Times New Roman" w:hAnsi="Times New Roman"/>
              </w:rPr>
              <w:t>8 000,00</w:t>
            </w:r>
          </w:p>
        </w:tc>
        <w:tc>
          <w:tcPr>
            <w:tcW w:w="2835" w:type="dxa"/>
            <w:vAlign w:val="center"/>
          </w:tcPr>
          <w:p w14:paraId="53959E0D" w14:textId="77777777" w:rsidR="00D04610" w:rsidRPr="00617CAF" w:rsidRDefault="00D04610" w:rsidP="00F9168B">
            <w:pPr>
              <w:jc w:val="center"/>
            </w:pPr>
            <w:r w:rsidRPr="00617CAF">
              <w:rPr>
                <w:rFonts w:ascii="Times New Roman" w:hAnsi="Times New Roman"/>
              </w:rPr>
              <w:t>3 – 5</w:t>
            </w:r>
          </w:p>
        </w:tc>
      </w:tr>
      <w:tr w:rsidR="00D04610" w:rsidRPr="00617CAF" w14:paraId="05683ECD" w14:textId="77777777" w:rsidTr="00BA6FC7">
        <w:trPr>
          <w:trHeight w:val="20"/>
        </w:trPr>
        <w:tc>
          <w:tcPr>
            <w:tcW w:w="4678" w:type="dxa"/>
          </w:tcPr>
          <w:p w14:paraId="18A79E79" w14:textId="77777777" w:rsidR="00D04610" w:rsidRPr="00617CAF" w:rsidRDefault="00D04610" w:rsidP="00F9168B">
            <w:pPr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 xml:space="preserve">Объектив </w:t>
            </w:r>
          </w:p>
        </w:tc>
        <w:tc>
          <w:tcPr>
            <w:tcW w:w="3686" w:type="dxa"/>
            <w:vAlign w:val="center"/>
          </w:tcPr>
          <w:p w14:paraId="71773C2E" w14:textId="77777777" w:rsidR="00D04610" w:rsidRPr="00617CAF" w:rsidRDefault="00D04610" w:rsidP="00F9168B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</w:tcPr>
          <w:p w14:paraId="064CA1B5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F9168B">
              <w:rPr>
                <w:rFonts w:ascii="Times New Roman" w:hAnsi="Times New Roman"/>
              </w:rPr>
              <w:t>90 000,00</w:t>
            </w:r>
          </w:p>
        </w:tc>
        <w:tc>
          <w:tcPr>
            <w:tcW w:w="2835" w:type="dxa"/>
            <w:vAlign w:val="center"/>
          </w:tcPr>
          <w:p w14:paraId="44E44CEF" w14:textId="77777777" w:rsidR="00D04610" w:rsidRPr="00617CAF" w:rsidRDefault="00D04610" w:rsidP="00F9168B">
            <w:pPr>
              <w:jc w:val="center"/>
            </w:pPr>
            <w:r w:rsidRPr="00617CAF">
              <w:rPr>
                <w:rFonts w:ascii="Times New Roman" w:hAnsi="Times New Roman"/>
              </w:rPr>
              <w:t>2 – 3</w:t>
            </w:r>
          </w:p>
        </w:tc>
      </w:tr>
      <w:tr w:rsidR="00D04610" w:rsidRPr="00617CAF" w14:paraId="7264C735" w14:textId="77777777" w:rsidTr="00BA6FC7">
        <w:trPr>
          <w:trHeight w:val="20"/>
        </w:trPr>
        <w:tc>
          <w:tcPr>
            <w:tcW w:w="4678" w:type="dxa"/>
          </w:tcPr>
          <w:p w14:paraId="0B3DE703" w14:textId="77777777" w:rsidR="00D04610" w:rsidRPr="00617CAF" w:rsidRDefault="00D04610" w:rsidP="00504530">
            <w:pPr>
              <w:snapToGrid w:val="0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Проекционный экран</w:t>
            </w:r>
          </w:p>
        </w:tc>
        <w:tc>
          <w:tcPr>
            <w:tcW w:w="3686" w:type="dxa"/>
            <w:vAlign w:val="center"/>
          </w:tcPr>
          <w:p w14:paraId="60D41BD4" w14:textId="77777777" w:rsidR="00D04610" w:rsidRPr="00617CAF" w:rsidRDefault="00D04610" w:rsidP="00504530">
            <w:pPr>
              <w:snapToGrid w:val="0"/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  <w:vAlign w:val="center"/>
          </w:tcPr>
          <w:p w14:paraId="443C87A1" w14:textId="77777777" w:rsidR="00D04610" w:rsidRPr="00617CAF" w:rsidRDefault="00D04610" w:rsidP="00504530">
            <w:pPr>
              <w:snapToGrid w:val="0"/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> </w:t>
            </w:r>
            <w:r w:rsidRPr="00617CAF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  <w:vAlign w:val="center"/>
          </w:tcPr>
          <w:p w14:paraId="612C0FBE" w14:textId="77777777" w:rsidR="00D04610" w:rsidRPr="00617CAF" w:rsidRDefault="00D04610" w:rsidP="00504530">
            <w:pPr>
              <w:jc w:val="center"/>
            </w:pPr>
            <w:r w:rsidRPr="00617CAF">
              <w:rPr>
                <w:rFonts w:ascii="Times New Roman" w:hAnsi="Times New Roman"/>
              </w:rPr>
              <w:t>5 – 7</w:t>
            </w:r>
          </w:p>
        </w:tc>
      </w:tr>
      <w:tr w:rsidR="00D04610" w:rsidRPr="00617CAF" w14:paraId="765C22FD" w14:textId="77777777" w:rsidTr="00BA6FC7">
        <w:trPr>
          <w:trHeight w:val="20"/>
        </w:trPr>
        <w:tc>
          <w:tcPr>
            <w:tcW w:w="4678" w:type="dxa"/>
          </w:tcPr>
          <w:p w14:paraId="1F3B3EA2" w14:textId="77777777" w:rsidR="00D04610" w:rsidRPr="00617CAF" w:rsidRDefault="00D04610" w:rsidP="00504530">
            <w:pPr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Процессор</w:t>
            </w:r>
          </w:p>
        </w:tc>
        <w:tc>
          <w:tcPr>
            <w:tcW w:w="3686" w:type="dxa"/>
            <w:vAlign w:val="center"/>
          </w:tcPr>
          <w:p w14:paraId="3EDE826D" w14:textId="77777777" w:rsidR="00D04610" w:rsidRPr="00617CAF" w:rsidRDefault="00D04610" w:rsidP="00504530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vAlign w:val="center"/>
          </w:tcPr>
          <w:p w14:paraId="793E6490" w14:textId="77777777" w:rsidR="00D04610" w:rsidRPr="00617CAF" w:rsidRDefault="00D04610" w:rsidP="00504530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</w:t>
            </w:r>
            <w:r w:rsidRPr="00617CAF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  <w:vAlign w:val="center"/>
          </w:tcPr>
          <w:p w14:paraId="69A4E7C3" w14:textId="77777777" w:rsidR="00D04610" w:rsidRPr="00617CAF" w:rsidRDefault="00D04610" w:rsidP="00504530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3 - 5</w:t>
            </w:r>
          </w:p>
        </w:tc>
      </w:tr>
      <w:tr w:rsidR="00D04610" w:rsidRPr="00617CAF" w14:paraId="7003BE7F" w14:textId="77777777" w:rsidTr="00BA6FC7">
        <w:trPr>
          <w:trHeight w:val="20"/>
        </w:trPr>
        <w:tc>
          <w:tcPr>
            <w:tcW w:w="4678" w:type="dxa"/>
          </w:tcPr>
          <w:p w14:paraId="47B74D7A" w14:textId="77777777" w:rsidR="00D04610" w:rsidRPr="00617CAF" w:rsidRDefault="00D04610" w:rsidP="00F9168B">
            <w:pPr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 xml:space="preserve">Радиостанция </w:t>
            </w:r>
          </w:p>
        </w:tc>
        <w:tc>
          <w:tcPr>
            <w:tcW w:w="3686" w:type="dxa"/>
            <w:vAlign w:val="center"/>
          </w:tcPr>
          <w:p w14:paraId="5E242E0A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</w:tcPr>
          <w:p w14:paraId="2D0724FA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F9168B">
              <w:rPr>
                <w:rFonts w:ascii="Times New Roman" w:hAnsi="Times New Roman"/>
              </w:rPr>
              <w:t>5 000,00</w:t>
            </w:r>
          </w:p>
        </w:tc>
        <w:tc>
          <w:tcPr>
            <w:tcW w:w="2835" w:type="dxa"/>
            <w:vAlign w:val="center"/>
          </w:tcPr>
          <w:p w14:paraId="06226184" w14:textId="77777777" w:rsidR="00D04610" w:rsidRPr="00617CAF" w:rsidRDefault="00D04610" w:rsidP="00F9168B">
            <w:pPr>
              <w:jc w:val="center"/>
            </w:pPr>
            <w:r w:rsidRPr="00617CAF">
              <w:rPr>
                <w:rFonts w:ascii="Times New Roman" w:hAnsi="Times New Roman"/>
              </w:rPr>
              <w:t>5 – 7</w:t>
            </w:r>
          </w:p>
        </w:tc>
      </w:tr>
      <w:tr w:rsidR="00D04610" w:rsidRPr="00617CAF" w14:paraId="00A9F678" w14:textId="77777777" w:rsidTr="00BA6FC7">
        <w:trPr>
          <w:trHeight w:val="20"/>
        </w:trPr>
        <w:tc>
          <w:tcPr>
            <w:tcW w:w="4678" w:type="dxa"/>
          </w:tcPr>
          <w:p w14:paraId="5AAFFB28" w14:textId="77777777" w:rsidR="00D04610" w:rsidRPr="00617CAF" w:rsidRDefault="00D04610" w:rsidP="00504530">
            <w:pPr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Разветвитель</w:t>
            </w:r>
          </w:p>
        </w:tc>
        <w:tc>
          <w:tcPr>
            <w:tcW w:w="3686" w:type="dxa"/>
            <w:vAlign w:val="center"/>
          </w:tcPr>
          <w:p w14:paraId="2C431276" w14:textId="77777777" w:rsidR="00D04610" w:rsidRPr="00617CAF" w:rsidRDefault="00D04610" w:rsidP="00504530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vAlign w:val="center"/>
          </w:tcPr>
          <w:p w14:paraId="2428060C" w14:textId="77777777" w:rsidR="00D04610" w:rsidRPr="00617CAF" w:rsidRDefault="00D04610" w:rsidP="00504530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617CAF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  <w:vAlign w:val="center"/>
          </w:tcPr>
          <w:p w14:paraId="2E7CB149" w14:textId="77777777" w:rsidR="00D04610" w:rsidRPr="00617CAF" w:rsidRDefault="00D04610" w:rsidP="00504530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1 - 2</w:t>
            </w:r>
          </w:p>
        </w:tc>
      </w:tr>
      <w:tr w:rsidR="00D04610" w:rsidRPr="00617CAF" w14:paraId="185EE778" w14:textId="77777777" w:rsidTr="00BA6FC7">
        <w:trPr>
          <w:trHeight w:val="20"/>
        </w:trPr>
        <w:tc>
          <w:tcPr>
            <w:tcW w:w="4678" w:type="dxa"/>
          </w:tcPr>
          <w:p w14:paraId="13610EDF" w14:textId="77777777" w:rsidR="00D04610" w:rsidRPr="00617CAF" w:rsidRDefault="00D04610" w:rsidP="00F9168B">
            <w:pPr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 xml:space="preserve">Разветвитель видеосигнала HDMI с комплектом кабелей </w:t>
            </w:r>
          </w:p>
        </w:tc>
        <w:tc>
          <w:tcPr>
            <w:tcW w:w="3686" w:type="dxa"/>
            <w:vAlign w:val="center"/>
          </w:tcPr>
          <w:p w14:paraId="0D843A1D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5</w:t>
            </w:r>
          </w:p>
        </w:tc>
        <w:tc>
          <w:tcPr>
            <w:tcW w:w="3685" w:type="dxa"/>
          </w:tcPr>
          <w:p w14:paraId="24B612E3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F9168B">
              <w:rPr>
                <w:rFonts w:ascii="Times New Roman" w:hAnsi="Times New Roman"/>
              </w:rPr>
              <w:t>18 000,00</w:t>
            </w:r>
          </w:p>
        </w:tc>
        <w:tc>
          <w:tcPr>
            <w:tcW w:w="2835" w:type="dxa"/>
            <w:vAlign w:val="center"/>
          </w:tcPr>
          <w:p w14:paraId="77FF4DF7" w14:textId="77777777" w:rsidR="00D04610" w:rsidRPr="00617CAF" w:rsidRDefault="00D04610" w:rsidP="00F9168B">
            <w:pPr>
              <w:jc w:val="center"/>
            </w:pPr>
            <w:r w:rsidRPr="00617CAF">
              <w:rPr>
                <w:rFonts w:ascii="Times New Roman" w:hAnsi="Times New Roman"/>
              </w:rPr>
              <w:t>5 – 7</w:t>
            </w:r>
          </w:p>
        </w:tc>
      </w:tr>
      <w:tr w:rsidR="00D04610" w:rsidRPr="00617CAF" w14:paraId="4BFD04A0" w14:textId="77777777" w:rsidTr="00BA6FC7">
        <w:trPr>
          <w:trHeight w:val="20"/>
        </w:trPr>
        <w:tc>
          <w:tcPr>
            <w:tcW w:w="4678" w:type="dxa"/>
          </w:tcPr>
          <w:p w14:paraId="0BE2A3AA" w14:textId="77777777" w:rsidR="00D04610" w:rsidRPr="00617CAF" w:rsidRDefault="00D04610" w:rsidP="00F9168B">
            <w:pPr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 xml:space="preserve">Ресивер </w:t>
            </w:r>
          </w:p>
        </w:tc>
        <w:tc>
          <w:tcPr>
            <w:tcW w:w="3686" w:type="dxa"/>
            <w:vAlign w:val="center"/>
          </w:tcPr>
          <w:p w14:paraId="10AD65A9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</w:tcPr>
          <w:p w14:paraId="6721C102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F9168B">
              <w:rPr>
                <w:rFonts w:ascii="Times New Roman" w:hAnsi="Times New Roman"/>
              </w:rPr>
              <w:t>10 000,00</w:t>
            </w:r>
          </w:p>
        </w:tc>
        <w:tc>
          <w:tcPr>
            <w:tcW w:w="2835" w:type="dxa"/>
            <w:vAlign w:val="center"/>
          </w:tcPr>
          <w:p w14:paraId="14F667E9" w14:textId="77777777" w:rsidR="00D04610" w:rsidRPr="00617CAF" w:rsidRDefault="00D04610" w:rsidP="00F9168B">
            <w:pPr>
              <w:jc w:val="center"/>
            </w:pPr>
            <w:r w:rsidRPr="00617CAF">
              <w:rPr>
                <w:rFonts w:ascii="Times New Roman" w:hAnsi="Times New Roman"/>
              </w:rPr>
              <w:t>5 – 7</w:t>
            </w:r>
          </w:p>
        </w:tc>
      </w:tr>
      <w:tr w:rsidR="00D04610" w:rsidRPr="00617CAF" w14:paraId="236A7C52" w14:textId="77777777" w:rsidTr="00BA6FC7">
        <w:trPr>
          <w:trHeight w:val="20"/>
        </w:trPr>
        <w:tc>
          <w:tcPr>
            <w:tcW w:w="4678" w:type="dxa"/>
          </w:tcPr>
          <w:p w14:paraId="44A743B1" w14:textId="77777777" w:rsidR="00D04610" w:rsidRPr="00617CAF" w:rsidRDefault="00D04610" w:rsidP="00F9168B">
            <w:pPr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 xml:space="preserve">Стабилизатор </w:t>
            </w:r>
          </w:p>
        </w:tc>
        <w:tc>
          <w:tcPr>
            <w:tcW w:w="3686" w:type="dxa"/>
            <w:vAlign w:val="center"/>
          </w:tcPr>
          <w:p w14:paraId="5FDCC7C6" w14:textId="77777777" w:rsidR="00D04610" w:rsidRPr="00617CAF" w:rsidRDefault="00D04610" w:rsidP="00F9168B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10</w:t>
            </w:r>
          </w:p>
        </w:tc>
        <w:tc>
          <w:tcPr>
            <w:tcW w:w="3685" w:type="dxa"/>
          </w:tcPr>
          <w:p w14:paraId="33E8D50A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F9168B">
              <w:rPr>
                <w:rFonts w:ascii="Times New Roman" w:hAnsi="Times New Roman"/>
              </w:rPr>
              <w:t>3 500,00</w:t>
            </w:r>
          </w:p>
        </w:tc>
        <w:tc>
          <w:tcPr>
            <w:tcW w:w="2835" w:type="dxa"/>
            <w:vAlign w:val="center"/>
          </w:tcPr>
          <w:p w14:paraId="0641BFDF" w14:textId="77777777" w:rsidR="00D04610" w:rsidRPr="00617CAF" w:rsidRDefault="00D04610" w:rsidP="00F9168B">
            <w:pPr>
              <w:jc w:val="center"/>
            </w:pPr>
            <w:r w:rsidRPr="00617CAF">
              <w:rPr>
                <w:rFonts w:ascii="Times New Roman" w:hAnsi="Times New Roman"/>
              </w:rPr>
              <w:t>3 – 5</w:t>
            </w:r>
          </w:p>
        </w:tc>
      </w:tr>
      <w:tr w:rsidR="00D04610" w:rsidRPr="00617CAF" w14:paraId="1A739956" w14:textId="77777777" w:rsidTr="00BA6FC7">
        <w:trPr>
          <w:trHeight w:val="20"/>
        </w:trPr>
        <w:tc>
          <w:tcPr>
            <w:tcW w:w="4678" w:type="dxa"/>
          </w:tcPr>
          <w:p w14:paraId="47301301" w14:textId="77777777" w:rsidR="00D04610" w:rsidRPr="00617CAF" w:rsidRDefault="00D04610" w:rsidP="00F9168B">
            <w:pPr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 xml:space="preserve">Телефонный аппарат </w:t>
            </w:r>
          </w:p>
        </w:tc>
        <w:tc>
          <w:tcPr>
            <w:tcW w:w="3686" w:type="dxa"/>
            <w:vAlign w:val="center"/>
          </w:tcPr>
          <w:p w14:paraId="1A55F691" w14:textId="77777777" w:rsidR="00D04610" w:rsidRPr="00617CAF" w:rsidRDefault="00D04610" w:rsidP="00F9168B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5</w:t>
            </w:r>
          </w:p>
        </w:tc>
        <w:tc>
          <w:tcPr>
            <w:tcW w:w="3685" w:type="dxa"/>
          </w:tcPr>
          <w:p w14:paraId="6EE0CD0C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F9168B">
              <w:rPr>
                <w:rFonts w:ascii="Times New Roman" w:hAnsi="Times New Roman"/>
              </w:rPr>
              <w:t>5 000,00</w:t>
            </w:r>
          </w:p>
        </w:tc>
        <w:tc>
          <w:tcPr>
            <w:tcW w:w="2835" w:type="dxa"/>
            <w:vAlign w:val="center"/>
          </w:tcPr>
          <w:p w14:paraId="4127444A" w14:textId="77777777" w:rsidR="00D04610" w:rsidRPr="00617CAF" w:rsidRDefault="00D04610" w:rsidP="00F9168B">
            <w:pPr>
              <w:jc w:val="center"/>
            </w:pPr>
            <w:r w:rsidRPr="00617CAF">
              <w:rPr>
                <w:rFonts w:ascii="Times New Roman" w:hAnsi="Times New Roman"/>
              </w:rPr>
              <w:t>3 – 5</w:t>
            </w:r>
          </w:p>
        </w:tc>
      </w:tr>
      <w:tr w:rsidR="00D04610" w:rsidRPr="00617CAF" w14:paraId="3969967F" w14:textId="77777777" w:rsidTr="00BA6FC7">
        <w:trPr>
          <w:trHeight w:val="20"/>
        </w:trPr>
        <w:tc>
          <w:tcPr>
            <w:tcW w:w="4678" w:type="dxa"/>
          </w:tcPr>
          <w:p w14:paraId="5FCE3289" w14:textId="77777777" w:rsidR="00D04610" w:rsidRPr="00617CAF" w:rsidRDefault="00D04610" w:rsidP="00504530">
            <w:pPr>
              <w:snapToGrid w:val="0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Уничтожитель бумаг (шредер)</w:t>
            </w:r>
          </w:p>
        </w:tc>
        <w:tc>
          <w:tcPr>
            <w:tcW w:w="3686" w:type="dxa"/>
            <w:vAlign w:val="center"/>
          </w:tcPr>
          <w:p w14:paraId="047597C0" w14:textId="77777777" w:rsidR="00D04610" w:rsidRPr="00617CAF" w:rsidRDefault="00D04610" w:rsidP="00504530">
            <w:pPr>
              <w:snapToGrid w:val="0"/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  <w:vAlign w:val="center"/>
          </w:tcPr>
          <w:p w14:paraId="2E4B5C65" w14:textId="77777777" w:rsidR="00D04610" w:rsidRPr="00617CAF" w:rsidRDefault="00D04610" w:rsidP="00504530">
            <w:pPr>
              <w:snapToGrid w:val="0"/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80</w:t>
            </w:r>
            <w:r>
              <w:rPr>
                <w:rFonts w:ascii="Times New Roman" w:hAnsi="Times New Roman"/>
              </w:rPr>
              <w:t> </w:t>
            </w:r>
            <w:r w:rsidRPr="00617CAF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  <w:vAlign w:val="center"/>
          </w:tcPr>
          <w:p w14:paraId="1C2458A6" w14:textId="77777777" w:rsidR="00D04610" w:rsidRPr="00617CAF" w:rsidRDefault="00D04610" w:rsidP="00504530">
            <w:pPr>
              <w:jc w:val="center"/>
            </w:pPr>
            <w:r w:rsidRPr="00617CAF">
              <w:rPr>
                <w:rFonts w:ascii="Times New Roman" w:hAnsi="Times New Roman"/>
              </w:rPr>
              <w:t>5 – 7</w:t>
            </w:r>
          </w:p>
        </w:tc>
      </w:tr>
      <w:tr w:rsidR="00D04610" w:rsidRPr="00617CAF" w14:paraId="41C89CC8" w14:textId="77777777" w:rsidTr="00BA6FC7">
        <w:trPr>
          <w:trHeight w:val="20"/>
        </w:trPr>
        <w:tc>
          <w:tcPr>
            <w:tcW w:w="4678" w:type="dxa"/>
          </w:tcPr>
          <w:p w14:paraId="22BF56D6" w14:textId="77777777" w:rsidR="00D04610" w:rsidRPr="00617CAF" w:rsidRDefault="00D04610" w:rsidP="00F9168B">
            <w:pPr>
              <w:snapToGrid w:val="0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Фотоаппарат</w:t>
            </w:r>
          </w:p>
        </w:tc>
        <w:tc>
          <w:tcPr>
            <w:tcW w:w="3686" w:type="dxa"/>
            <w:vAlign w:val="center"/>
          </w:tcPr>
          <w:p w14:paraId="21731B46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</w:tcPr>
          <w:p w14:paraId="57EA0380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F9168B">
              <w:rPr>
                <w:rFonts w:ascii="Times New Roman" w:hAnsi="Times New Roman"/>
              </w:rPr>
              <w:t>20 000,00</w:t>
            </w:r>
          </w:p>
        </w:tc>
        <w:tc>
          <w:tcPr>
            <w:tcW w:w="2835" w:type="dxa"/>
            <w:vAlign w:val="center"/>
          </w:tcPr>
          <w:p w14:paraId="479532BF" w14:textId="77777777" w:rsidR="00D04610" w:rsidRPr="00617CAF" w:rsidRDefault="00D04610" w:rsidP="00F9168B">
            <w:pPr>
              <w:jc w:val="center"/>
            </w:pPr>
            <w:r w:rsidRPr="00617CAF">
              <w:rPr>
                <w:rFonts w:ascii="Times New Roman" w:hAnsi="Times New Roman"/>
              </w:rPr>
              <w:t>5 – 7</w:t>
            </w:r>
          </w:p>
        </w:tc>
      </w:tr>
      <w:tr w:rsidR="00D04610" w:rsidRPr="00617CAF" w14:paraId="7510EF7C" w14:textId="77777777" w:rsidTr="00BA6FC7">
        <w:trPr>
          <w:trHeight w:val="20"/>
        </w:trPr>
        <w:tc>
          <w:tcPr>
            <w:tcW w:w="4678" w:type="dxa"/>
          </w:tcPr>
          <w:p w14:paraId="483384DD" w14:textId="77777777" w:rsidR="00D04610" w:rsidRPr="00617CAF" w:rsidRDefault="00D04610" w:rsidP="00F9168B">
            <w:pPr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 xml:space="preserve">Экран на штативе </w:t>
            </w:r>
          </w:p>
        </w:tc>
        <w:tc>
          <w:tcPr>
            <w:tcW w:w="3686" w:type="dxa"/>
            <w:vAlign w:val="center"/>
          </w:tcPr>
          <w:p w14:paraId="7B7CF4D0" w14:textId="77777777" w:rsidR="00D04610" w:rsidRPr="00617CAF" w:rsidRDefault="00D04610" w:rsidP="00F9168B">
            <w:pPr>
              <w:jc w:val="center"/>
              <w:rPr>
                <w:rFonts w:ascii="Times New Roman" w:hAnsi="Times New Roman"/>
              </w:rPr>
            </w:pPr>
            <w:r w:rsidRPr="00617CAF"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</w:tcPr>
          <w:p w14:paraId="03C8CA4D" w14:textId="77777777" w:rsidR="00D04610" w:rsidRPr="00617CAF" w:rsidRDefault="00D04610" w:rsidP="00F9168B">
            <w:pPr>
              <w:snapToGrid w:val="0"/>
              <w:jc w:val="center"/>
              <w:rPr>
                <w:rFonts w:ascii="Times New Roman" w:hAnsi="Times New Roman"/>
              </w:rPr>
            </w:pPr>
            <w:r w:rsidRPr="00F9168B">
              <w:rPr>
                <w:rFonts w:ascii="Times New Roman" w:hAnsi="Times New Roman"/>
              </w:rPr>
              <w:t>50 000,00</w:t>
            </w:r>
          </w:p>
        </w:tc>
        <w:tc>
          <w:tcPr>
            <w:tcW w:w="2835" w:type="dxa"/>
            <w:vAlign w:val="center"/>
          </w:tcPr>
          <w:p w14:paraId="49058D77" w14:textId="77777777" w:rsidR="00D04610" w:rsidRPr="00617CAF" w:rsidRDefault="00D04610" w:rsidP="00F9168B">
            <w:pPr>
              <w:jc w:val="center"/>
            </w:pPr>
            <w:r w:rsidRPr="00617CAF">
              <w:rPr>
                <w:rFonts w:ascii="Times New Roman" w:hAnsi="Times New Roman"/>
              </w:rPr>
              <w:t>2 – 3</w:t>
            </w:r>
          </w:p>
        </w:tc>
      </w:tr>
      <w:tr w:rsidR="003322B0" w:rsidRPr="00617CAF" w14:paraId="1FC29CAD" w14:textId="77777777" w:rsidTr="00BA6FC7">
        <w:trPr>
          <w:trHeight w:val="350"/>
        </w:trPr>
        <w:tc>
          <w:tcPr>
            <w:tcW w:w="14884" w:type="dxa"/>
            <w:gridSpan w:val="4"/>
            <w:vAlign w:val="center"/>
          </w:tcPr>
          <w:p w14:paraId="7643BD50" w14:textId="77777777" w:rsidR="003322B0" w:rsidRPr="00617CAF" w:rsidRDefault="003322B0" w:rsidP="00504530">
            <w:pPr>
              <w:jc w:val="center"/>
              <w:rPr>
                <w:rFonts w:ascii="Times New Roman" w:hAnsi="Times New Roman"/>
                <w:b/>
              </w:rPr>
            </w:pPr>
            <w:r w:rsidRPr="00617CAF">
              <w:rPr>
                <w:rFonts w:ascii="Times New Roman" w:hAnsi="Times New Roman"/>
                <w:b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BA6FC7" w:rsidRPr="002103C9" w14:paraId="1063F4CF" w14:textId="77777777" w:rsidTr="00BA6FC7">
        <w:trPr>
          <w:trHeight w:val="26"/>
        </w:trPr>
        <w:tc>
          <w:tcPr>
            <w:tcW w:w="4678" w:type="dxa"/>
            <w:shd w:val="clear" w:color="auto" w:fill="FFFFFF" w:themeFill="background1"/>
          </w:tcPr>
          <w:p w14:paraId="526E2D34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  <w:lang w:val="en-US"/>
              </w:rPr>
              <w:t>DMX</w:t>
            </w:r>
            <w:r w:rsidRPr="002103C9">
              <w:rPr>
                <w:rFonts w:ascii="Times New Roman" w:hAnsi="Times New Roman"/>
                <w:color w:val="000000" w:themeColor="text1"/>
              </w:rPr>
              <w:t xml:space="preserve"> кабель</w:t>
            </w:r>
          </w:p>
        </w:tc>
        <w:tc>
          <w:tcPr>
            <w:tcW w:w="3686" w:type="dxa"/>
            <w:shd w:val="clear" w:color="auto" w:fill="FFFFFF" w:themeFill="background1"/>
          </w:tcPr>
          <w:p w14:paraId="67C8FC74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1000</w:t>
            </w:r>
          </w:p>
        </w:tc>
        <w:tc>
          <w:tcPr>
            <w:tcW w:w="3685" w:type="dxa"/>
            <w:shd w:val="clear" w:color="auto" w:fill="FFFFFF" w:themeFill="background1"/>
          </w:tcPr>
          <w:p w14:paraId="2489E2CE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Не более 1000 за 1 м.</w:t>
            </w:r>
          </w:p>
        </w:tc>
        <w:tc>
          <w:tcPr>
            <w:tcW w:w="2835" w:type="dxa"/>
            <w:shd w:val="clear" w:color="auto" w:fill="FFFFFF" w:themeFill="background1"/>
          </w:tcPr>
          <w:p w14:paraId="58CECB8E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065FDC78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65B36417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  <w:lang w:val="en-US"/>
              </w:rPr>
              <w:lastRenderedPageBreak/>
              <w:t>HDMI</w:t>
            </w:r>
            <w:r w:rsidRPr="002103C9">
              <w:rPr>
                <w:rFonts w:ascii="Times New Roman" w:hAnsi="Times New Roman"/>
                <w:color w:val="000000" w:themeColor="text1"/>
              </w:rPr>
              <w:t xml:space="preserve"> кабель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2E13BDB8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1000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4661FCE2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Не более 2000 за 1м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82F370E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35EB4016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2699ACE8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2103C9">
              <w:rPr>
                <w:rFonts w:ascii="Times New Roman" w:hAnsi="Times New Roman"/>
                <w:color w:val="000000" w:themeColor="text1"/>
                <w:lang w:val="en-US"/>
              </w:rPr>
              <w:t>PTZ-</w:t>
            </w:r>
            <w:r w:rsidRPr="002103C9">
              <w:rPr>
                <w:rFonts w:ascii="Times New Roman" w:hAnsi="Times New Roman"/>
                <w:color w:val="000000" w:themeColor="text1"/>
              </w:rPr>
              <w:t>камера</w:t>
            </w:r>
            <w:r w:rsidRPr="002103C9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08AF46E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1DD009FD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60 000,00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11BE349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  <w:szCs w:val="32"/>
              </w:rPr>
              <w:t>3 – 5</w:t>
            </w:r>
          </w:p>
        </w:tc>
      </w:tr>
      <w:tr w:rsidR="00BA6FC7" w:rsidRPr="002103C9" w14:paraId="05E495C5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1D065A4B" w14:textId="77777777" w:rsidR="00B05943" w:rsidRPr="002103C9" w:rsidRDefault="00B05943" w:rsidP="008E6392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USB-веб камеры для компьютеров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7C2C1F8" w14:textId="77777777" w:rsidR="00B05943" w:rsidRPr="002103C9" w:rsidRDefault="00B05943" w:rsidP="008E6392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25980EF4" w14:textId="77777777" w:rsidR="00B05943" w:rsidRPr="002103C9" w:rsidRDefault="00B05943" w:rsidP="00B059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4 500,00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5826189" w14:textId="77777777" w:rsidR="00B05943" w:rsidRPr="002103C9" w:rsidRDefault="00B05943" w:rsidP="008E6392">
            <w:pPr>
              <w:jc w:val="center"/>
              <w:rPr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 – 7</w:t>
            </w:r>
          </w:p>
        </w:tc>
      </w:tr>
      <w:tr w:rsidR="00BA6FC7" w:rsidRPr="002103C9" w14:paraId="41628477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2D52679B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Активная аккустика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4D5D7242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14F53CB9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130 000,00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F274A85" w14:textId="77777777" w:rsidR="00B05943" w:rsidRPr="002103C9" w:rsidRDefault="00B05943" w:rsidP="008E6392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 – 7</w:t>
            </w:r>
          </w:p>
        </w:tc>
      </w:tr>
      <w:tr w:rsidR="00BA6FC7" w:rsidRPr="002103C9" w14:paraId="457839E1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7B80B340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Акустика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3699F48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5610388A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300 000,00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755E67E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059A8514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305138DE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Акустическая система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36FF651B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7ED68915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500 000,00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755E763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195E8298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13F00804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Аналоговый микшерный пульт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A703A52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3E7A56D2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65 700,00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6619A04" w14:textId="77777777" w:rsidR="00B05943" w:rsidRPr="002103C9" w:rsidRDefault="00B05943" w:rsidP="008E6392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 – 7</w:t>
            </w:r>
          </w:p>
        </w:tc>
      </w:tr>
      <w:tr w:rsidR="00BA6FC7" w:rsidRPr="002103C9" w14:paraId="318EAE99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59C4AD80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АТС (серверная)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6940EEC0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7B142120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800 000,00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E47BF9C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472D91F3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49CCDEC6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 xml:space="preserve">Батарейка 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538B3ECD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26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1FF51564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2 500,00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8426BC8" w14:textId="77777777" w:rsidR="00B05943" w:rsidRPr="002103C9" w:rsidRDefault="00B05943" w:rsidP="008E6392">
            <w:pPr>
              <w:jc w:val="center"/>
              <w:rPr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242883F8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3A44FD41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Беспроводная клавиатура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03B488A0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3FEA05B7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3 000,00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FEA220A" w14:textId="5C699270" w:rsidR="00B05943" w:rsidRPr="002103C9" w:rsidRDefault="00BA6FC7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A6FC7">
              <w:rPr>
                <w:rFonts w:ascii="Times New Roman" w:hAnsi="Times New Roman"/>
                <w:color w:val="000000" w:themeColor="text1"/>
              </w:rPr>
              <w:t>2 – 3</w:t>
            </w:r>
          </w:p>
        </w:tc>
      </w:tr>
      <w:tr w:rsidR="00BA6FC7" w:rsidRPr="002103C9" w14:paraId="1FEF9C7E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415B8C9F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 xml:space="preserve">Беспроводная микрофонная система </w:t>
            </w:r>
            <w:r w:rsidRPr="002103C9">
              <w:rPr>
                <w:rFonts w:ascii="Times New Roman" w:hAnsi="Times New Roman"/>
                <w:color w:val="000000" w:themeColor="text1"/>
                <w:lang w:val="en-US"/>
              </w:rPr>
              <w:t>UNF</w:t>
            </w:r>
            <w:r w:rsidRPr="002103C9">
              <w:rPr>
                <w:rFonts w:ascii="Times New Roman" w:hAnsi="Times New Roman"/>
                <w:color w:val="000000" w:themeColor="text1"/>
              </w:rPr>
              <w:t>, профессиональная настольная микрофонная система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44EBA469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1F0F23B1" w14:textId="43E59056" w:rsidR="00B05943" w:rsidRPr="002103C9" w:rsidRDefault="00BA6FC7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30 500,00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AA4D0EA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602164E4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46534E70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Беспроводная мышь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04F4EF2A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4387D4E1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50 000,00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CFEA589" w14:textId="3215C017" w:rsidR="00B05943" w:rsidRPr="002103C9" w:rsidRDefault="00BA6FC7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A6FC7">
              <w:rPr>
                <w:rFonts w:ascii="Times New Roman" w:hAnsi="Times New Roman"/>
                <w:color w:val="000000" w:themeColor="text1"/>
              </w:rPr>
              <w:t>2 – 3</w:t>
            </w:r>
          </w:p>
        </w:tc>
      </w:tr>
      <w:tr w:rsidR="00BA6FC7" w:rsidRPr="002103C9" w14:paraId="60BBC0CF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7C285CC9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Беспроводная, профессиональная, настольная микрофонная система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4AAE2A32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1695A9F7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3 000,00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0524F5F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4AB5A9FE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1DE0A21D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Блок бесперебойного питания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4DB7EF00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2458C33F" w14:textId="3E48528F" w:rsidR="00B05943" w:rsidRPr="002103C9" w:rsidRDefault="00BA6FC7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50 000,00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C46FF1B" w14:textId="5AD42998" w:rsidR="00B05943" w:rsidRPr="002103C9" w:rsidRDefault="00BA6FC7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 – 3</w:t>
            </w:r>
          </w:p>
        </w:tc>
      </w:tr>
      <w:tr w:rsidR="00BA6FC7" w:rsidRPr="002103C9" w14:paraId="385BAC0D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3647406D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Видеокамера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667F768E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42F40113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50 000,00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5DA076D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 – 7</w:t>
            </w:r>
          </w:p>
        </w:tc>
      </w:tr>
      <w:tr w:rsidR="00BA6FC7" w:rsidRPr="002103C9" w14:paraId="429FA0A8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2FE44531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Видеокамера для уличного видеонаблюдения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633F33CD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0AB338DC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5 000,00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8990D4A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69F18DB4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00E31F88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Видеопроектор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243D575C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604D2BAE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В расчете на одну камеру не более 20000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B918D97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41185B03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72D626E7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Видеосплиттер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C9F5711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27DBF76D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CAFD8AE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14:paraId="21760894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5E6846B9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824491">
              <w:rPr>
                <w:rFonts w:ascii="Times New Roman" w:hAnsi="Times New Roman"/>
                <w:color w:val="000000" w:themeColor="text1"/>
              </w:rPr>
              <w:t>Визуально-аккустическое табло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616E0FBB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565E61AF" w14:textId="77777777" w:rsidR="00B05943" w:rsidRPr="00B05943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500 000,00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DD64DDD" w14:textId="77777777" w:rsidR="00B05943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7D677D58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4833E1D1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Встраиваемый экран</w:t>
            </w:r>
            <w:r w:rsidRPr="002103C9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r w:rsidRPr="002103C9">
              <w:rPr>
                <w:rFonts w:ascii="Times New Roman" w:hAnsi="Times New Roman"/>
                <w:color w:val="000000" w:themeColor="text1"/>
              </w:rPr>
              <w:t>для проектора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096AF6C8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678A00B0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20 000,00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4495C52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094AC41C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064084B8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Делитель видеосигнала для видеонаблюдения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430421C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7A652002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100 000,00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489E60A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0A63C030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14521BAC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Держатель для микрофона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2CFC637C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69816941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200 000,00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4AFE152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6E42DB6F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2FD0AA29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Диапроектор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31CADA0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2E3DBEF3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20 000,00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1D33271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14F2C493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15E92EFB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Динамический микрофон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2DBC1E30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24DEEA76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8 000,00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6D56E3C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009C693C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406BE789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Жесткий экран для проектора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069E4C16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01D9AF41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500 000,00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724FA20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160D5E55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0B7DD17B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 xml:space="preserve">Жидкокристаллический проектор 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4DA1560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6D730A55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1604A40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53E4D0A2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19E897B5" w14:textId="77777777" w:rsidR="00B05943" w:rsidRPr="002103C9" w:rsidRDefault="00B05943" w:rsidP="008E6392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lastRenderedPageBreak/>
              <w:t>ЖК-монитор широкоформатный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0B10B068" w14:textId="77777777" w:rsidR="00B05943" w:rsidRPr="002103C9" w:rsidRDefault="00B05943" w:rsidP="008E6392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1A4C3B5C" w14:textId="77777777" w:rsidR="00B05943" w:rsidRPr="002103C9" w:rsidRDefault="00B05943" w:rsidP="00B059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200 000,00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98DE706" w14:textId="77777777" w:rsidR="00B05943" w:rsidRPr="002103C9" w:rsidRDefault="00B05943" w:rsidP="008E6392">
            <w:pPr>
              <w:jc w:val="center"/>
              <w:rPr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 – 7</w:t>
            </w:r>
          </w:p>
        </w:tc>
      </w:tr>
      <w:tr w:rsidR="00BA6FC7" w:rsidRPr="002103C9" w14:paraId="7736DEE7" w14:textId="77777777" w:rsidTr="00BA6FC7">
        <w:trPr>
          <w:trHeight w:val="35"/>
        </w:trPr>
        <w:tc>
          <w:tcPr>
            <w:tcW w:w="4678" w:type="dxa"/>
            <w:shd w:val="clear" w:color="auto" w:fill="FFFFFF" w:themeFill="background1"/>
          </w:tcPr>
          <w:p w14:paraId="0C24AFA5" w14:textId="77777777" w:rsidR="00B05943" w:rsidRPr="002103C9" w:rsidRDefault="00B05943" w:rsidP="008E6392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ЖК-панель для видеостены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67309C8" w14:textId="77777777" w:rsidR="00B05943" w:rsidRPr="002103C9" w:rsidRDefault="00B05943" w:rsidP="008E6392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364B2A61" w14:textId="77777777" w:rsidR="00B05943" w:rsidRPr="002103C9" w:rsidRDefault="00B05943" w:rsidP="00B059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500 000,00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CA5944A" w14:textId="77777777" w:rsidR="00B05943" w:rsidRPr="002103C9" w:rsidRDefault="00B05943" w:rsidP="008E6392">
            <w:pPr>
              <w:jc w:val="center"/>
              <w:rPr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 – 7</w:t>
            </w:r>
          </w:p>
        </w:tc>
      </w:tr>
      <w:tr w:rsidR="00BA6FC7" w:rsidRPr="002103C9" w14:paraId="7FEA438A" w14:textId="77777777" w:rsidTr="00BA6FC7">
        <w:trPr>
          <w:trHeight w:val="35"/>
        </w:trPr>
        <w:tc>
          <w:tcPr>
            <w:tcW w:w="4678" w:type="dxa"/>
            <w:shd w:val="clear" w:color="auto" w:fill="FFFFFF" w:themeFill="background1"/>
          </w:tcPr>
          <w:p w14:paraId="0F124639" w14:textId="77777777" w:rsidR="00B05943" w:rsidRPr="002103C9" w:rsidRDefault="00B05943" w:rsidP="008E6392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ЖК-телевизор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4B1CA763" w14:textId="77777777" w:rsidR="00B05943" w:rsidRPr="002103C9" w:rsidRDefault="00B05943" w:rsidP="008E6392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254E6106" w14:textId="77777777" w:rsidR="00B05943" w:rsidRPr="002103C9" w:rsidRDefault="00B05943" w:rsidP="00B059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30 000,00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AECF7C6" w14:textId="77777777" w:rsidR="00B05943" w:rsidRPr="002103C9" w:rsidRDefault="00B05943" w:rsidP="008E6392">
            <w:pPr>
              <w:jc w:val="center"/>
              <w:rPr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 – 7</w:t>
            </w:r>
          </w:p>
        </w:tc>
      </w:tr>
      <w:tr w:rsidR="00BA6FC7" w:rsidRPr="002103C9" w14:paraId="55C49333" w14:textId="77777777" w:rsidTr="00BA6FC7">
        <w:trPr>
          <w:trHeight w:val="35"/>
        </w:trPr>
        <w:tc>
          <w:tcPr>
            <w:tcW w:w="4678" w:type="dxa"/>
            <w:shd w:val="clear" w:color="auto" w:fill="FFFFFF" w:themeFill="background1"/>
          </w:tcPr>
          <w:p w14:paraId="592DF274" w14:textId="77777777" w:rsidR="00B05943" w:rsidRPr="002103C9" w:rsidRDefault="00B05943" w:rsidP="008E6392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Источник бесперебойного питания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52BB2694" w14:textId="77777777" w:rsidR="00B05943" w:rsidRPr="002103C9" w:rsidRDefault="00B05943" w:rsidP="008E6392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70C3DED1" w14:textId="77777777" w:rsidR="00B05943" w:rsidRPr="002103C9" w:rsidRDefault="00B05943" w:rsidP="00B059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300 000,00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547FD13" w14:textId="77777777" w:rsidR="00B05943" w:rsidRPr="002103C9" w:rsidRDefault="00B05943" w:rsidP="008E6392">
            <w:pPr>
              <w:jc w:val="center"/>
              <w:rPr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 – 7</w:t>
            </w:r>
          </w:p>
        </w:tc>
      </w:tr>
      <w:tr w:rsidR="00BA6FC7" w:rsidRPr="002103C9" w14:paraId="70A04A75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714FE870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Камера видеонаблюдения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2194F385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30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6A4EFF45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100 000,00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3A3DE9E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05E6297C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50555C78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Камера видеонаблюдения с датчиком движения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46783EA2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30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0E079C81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20 000,00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D8DD9B7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26AEDD3D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69D23204" w14:textId="77777777" w:rsidR="00B05943" w:rsidRPr="002103C9" w:rsidRDefault="00B05943" w:rsidP="008E6392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Клавиатура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3FD5B798" w14:textId="77777777" w:rsidR="00B05943" w:rsidRPr="002103C9" w:rsidRDefault="00B05943" w:rsidP="008E6392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04F10A87" w14:textId="77777777" w:rsidR="00B05943" w:rsidRPr="002103C9" w:rsidRDefault="00B05943" w:rsidP="00B059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50 000,00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E2D9B62" w14:textId="77777777" w:rsidR="00B05943" w:rsidRPr="002103C9" w:rsidRDefault="00B05943" w:rsidP="008E6392">
            <w:pPr>
              <w:jc w:val="center"/>
              <w:rPr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 – 7</w:t>
            </w:r>
          </w:p>
        </w:tc>
      </w:tr>
      <w:tr w:rsidR="00BA6FC7" w:rsidRPr="002103C9" w14:paraId="7B8C0BA0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1D6A3073" w14:textId="77777777" w:rsidR="00B05943" w:rsidRPr="002103C9" w:rsidRDefault="00B05943" w:rsidP="008E6392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Колонки к компьютеру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0DD1639A" w14:textId="77777777" w:rsidR="00B05943" w:rsidRPr="002103C9" w:rsidRDefault="00B05943" w:rsidP="008E6392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34E6CAC9" w14:textId="77777777" w:rsidR="00B05943" w:rsidRPr="002103C9" w:rsidRDefault="00B05943" w:rsidP="00B059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4FE5192" w14:textId="77777777" w:rsidR="00B05943" w:rsidRPr="002103C9" w:rsidRDefault="00B05943" w:rsidP="008E6392">
            <w:pPr>
              <w:jc w:val="center"/>
              <w:rPr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 – 7</w:t>
            </w:r>
          </w:p>
        </w:tc>
      </w:tr>
      <w:tr w:rsidR="00BA6FC7" w:rsidRPr="002103C9" w14:paraId="4C07E4C8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46A7052A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Коммутатор универсальный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07E08D5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4E258E6C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50 000,00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1D5A42C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7553EB79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65E09A5B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Коммутационное оборудование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48E7CC2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1000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1955074E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2 500,00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E05F34E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77F12282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2F7D6FC7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Конденсаторный микрофон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A35F1A4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0284244E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5 000,00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2718467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601785AD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78C5C3D1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Контролер внешний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55F62D06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602A2202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3 000,00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B6796F8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0EFEB9A8" w14:textId="77777777" w:rsidTr="00BA6FC7">
        <w:trPr>
          <w:trHeight w:val="26"/>
        </w:trPr>
        <w:tc>
          <w:tcPr>
            <w:tcW w:w="4678" w:type="dxa"/>
            <w:shd w:val="clear" w:color="auto" w:fill="FFFFFF" w:themeFill="background1"/>
          </w:tcPr>
          <w:p w14:paraId="01703909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Конференц-радиосистема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4948B30F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050A2769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50 000,00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BADA0CD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 – 7</w:t>
            </w:r>
          </w:p>
        </w:tc>
      </w:tr>
      <w:tr w:rsidR="00BA6FC7" w:rsidRPr="002103C9" w14:paraId="03A525A5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5D252C0F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Концентратор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61826F8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179BEB09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3948452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4DADF08F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71A1D4F9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Крепления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687450D6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10000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514E0FA9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2 000,00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ABBB224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51E1D305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24F283DB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Крепления для проектора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06B91D3D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10000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06A354E0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Не более 100000 за 1 штука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2FBD331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340C5ADA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5F6946F3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Кронштейн бытовой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64D3B3D6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28A71799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2 000,00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D410FEA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62F6D248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590624AD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Кронштейн для камеры видеонаблюдения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05AB10BB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30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0EAD951A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50 000,00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FC77C42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6A3BCFEB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31EDF9FC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Кронштейн настенный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19C0C9F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2A9CDB99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50 000,00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EA13A06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3E2FBE41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13A45F1D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Кронштейн подвесной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23E18EDD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1F327806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30 000,00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E333972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41232074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48A2968F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Лазерный проектор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2076C8B6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07FEC304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38C1C36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6D470478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7BA0DE00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Ленточный микрофон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65719A5D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523BBF12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20 000,00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91DF4D9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7B26A465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58834F0D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 xml:space="preserve">Микрофон 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407C8F72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0597ED92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30 000,00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081B5C2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  <w:szCs w:val="32"/>
              </w:rPr>
              <w:t>2 – 3</w:t>
            </w:r>
          </w:p>
        </w:tc>
      </w:tr>
      <w:tr w:rsidR="00BA6FC7" w:rsidRPr="002103C9" w14:paraId="01431B55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147DBD7E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Микрофон беспроводной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36DB358F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12A27DED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30 000,00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EC5B1CE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 – 7</w:t>
            </w:r>
          </w:p>
        </w:tc>
      </w:tr>
      <w:tr w:rsidR="00BA6FC7" w:rsidRPr="002103C9" w14:paraId="5CEFC7AF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067C4A26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Микрофон для вокала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6935451B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3BA91613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500 000,00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0C0BBC1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04256B66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75CC65FA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Микрофон для караоке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3D712D1E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39DCB722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36A6805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73CCB75F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2A95EAE4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Микрофон для компьютера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54610791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296C1E3E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3 500,00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3D0FED3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0ACA53BF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0FA3A5BC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Микрофон для стриминга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419D845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3E8A80AB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2770366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6D8DE4BA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0EFB8B40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Микрофон петличный беспроводной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6319C6F4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6EF25B06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29AF3F5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1A96460D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778CB4E5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Микрофон проводной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6C04A2CF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08E6D584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A99D53D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 – 7</w:t>
            </w:r>
          </w:p>
        </w:tc>
      </w:tr>
      <w:tr w:rsidR="00BA6FC7" w:rsidRPr="002103C9" w14:paraId="4D50E029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120A1FBE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Микрофонная стойка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29706649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5810C314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15 000,00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618B7D3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6AB27ACA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32B45BD0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lastRenderedPageBreak/>
              <w:t>Моторизованный экран для проектора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4C330903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5CED98BF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209BD5E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0D0AEFCE" w14:textId="77777777" w:rsidTr="00BA6FC7">
        <w:trPr>
          <w:trHeight w:val="35"/>
        </w:trPr>
        <w:tc>
          <w:tcPr>
            <w:tcW w:w="4678" w:type="dxa"/>
            <w:shd w:val="clear" w:color="auto" w:fill="FFFFFF" w:themeFill="background1"/>
          </w:tcPr>
          <w:p w14:paraId="5C1D87B3" w14:textId="77777777" w:rsidR="00B05943" w:rsidRPr="002103C9" w:rsidRDefault="00B05943" w:rsidP="008E6392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Мультимедиа-проектор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3EBC294" w14:textId="77777777" w:rsidR="00B05943" w:rsidRPr="002103C9" w:rsidRDefault="00B05943" w:rsidP="008E6392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36949ED4" w14:textId="77777777" w:rsidR="00B05943" w:rsidRPr="002103C9" w:rsidRDefault="00B05943" w:rsidP="00B059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20 000,00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E9DF69D" w14:textId="77777777" w:rsidR="00B05943" w:rsidRPr="002103C9" w:rsidRDefault="00B05943" w:rsidP="008E6392">
            <w:pPr>
              <w:jc w:val="center"/>
              <w:rPr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 – 7</w:t>
            </w:r>
          </w:p>
        </w:tc>
      </w:tr>
      <w:tr w:rsidR="00BA6FC7" w:rsidRPr="002103C9" w14:paraId="7A20A810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779E7498" w14:textId="77777777" w:rsidR="00B05943" w:rsidRPr="002103C9" w:rsidRDefault="00B05943" w:rsidP="008E6392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Мышь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4EBE55B" w14:textId="77777777" w:rsidR="00B05943" w:rsidRPr="002103C9" w:rsidRDefault="00B05943" w:rsidP="008E6392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38CA8A88" w14:textId="77777777" w:rsidR="00B05943" w:rsidRPr="002103C9" w:rsidRDefault="00B05943" w:rsidP="00B059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D315F45" w14:textId="77777777" w:rsidR="00B05943" w:rsidRPr="002103C9" w:rsidRDefault="00B05943" w:rsidP="008E6392">
            <w:pPr>
              <w:jc w:val="center"/>
              <w:rPr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 – 7</w:t>
            </w:r>
          </w:p>
        </w:tc>
      </w:tr>
      <w:tr w:rsidR="00BA6FC7" w:rsidRPr="002103C9" w14:paraId="72539791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51DC7163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Настенный экран на раме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0F6BB4F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647C7F18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7249ACE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7A2DAE4C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0BEA8180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 xml:space="preserve">Объектив 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3E76CDA9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6EBCB524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100 000,00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87E23BB" w14:textId="77777777" w:rsidR="00B05943" w:rsidRPr="002103C9" w:rsidRDefault="00B05943" w:rsidP="008E6392">
            <w:pPr>
              <w:jc w:val="center"/>
              <w:rPr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2 – 3</w:t>
            </w:r>
          </w:p>
        </w:tc>
      </w:tr>
      <w:tr w:rsidR="00BA6FC7" w:rsidRPr="002103C9" w14:paraId="024C0303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458492FE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Оверхед-проектор (кодоскоп)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0A07FE02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6FA83D22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300 000,00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43E3A37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6AD67F50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391C31F4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Оперативная память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09B52966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0601EAAD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1 500,00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294A04E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01562BE6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41DF1BFE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Переключатель видеосигнала для видеонаблюдения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21EB423D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5958F527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100 000,00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5538D07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3289E961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61DECEAD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Переносной экран для проектора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3BAB9E90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41EEC5D7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90 000,00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028A68C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2E202C6A" w14:textId="77777777" w:rsidTr="00BA6FC7">
        <w:trPr>
          <w:trHeight w:val="26"/>
        </w:trPr>
        <w:tc>
          <w:tcPr>
            <w:tcW w:w="4678" w:type="dxa"/>
            <w:shd w:val="clear" w:color="auto" w:fill="FFFFFF" w:themeFill="background1"/>
          </w:tcPr>
          <w:p w14:paraId="6FCB01A2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Пианино цифровое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5A0A9272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62A0FD26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500 000,00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109C039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 – 7</w:t>
            </w:r>
          </w:p>
        </w:tc>
      </w:tr>
      <w:tr w:rsidR="00BA6FC7" w:rsidRPr="002103C9" w14:paraId="410E0BCA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2354B2F4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Подставка для микрофона из дерева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03620952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630C37A0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6BECEBD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25B2ADE8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52E72A22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Подставка для микрофона на стол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09484DD2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35DE213E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5AE2AF5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50A0EE19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52C659E6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Подставка для микрофона напольная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E73A45F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5575A5DB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20 000,00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D689821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2B7C6567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48DB1331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Подставка под микрофон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77C1E0A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0F9913F1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100 000,00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E9EC1C4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2F0824E1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5E4AFB28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Подставка под микрофон беспроводная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D920618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6600BB61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Не более 100000 за 1 штука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5217166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0B0A0CC4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667BA8DF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Полотно для проектора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310A6AC0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77AE0543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A0CE069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0CF132DD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1B986EE8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Портативный проектор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41E37A7F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4EDF272A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1EE459B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6E21E538" w14:textId="77777777" w:rsidTr="00BA6FC7">
        <w:trPr>
          <w:trHeight w:val="26"/>
        </w:trPr>
        <w:tc>
          <w:tcPr>
            <w:tcW w:w="4678" w:type="dxa"/>
            <w:shd w:val="clear" w:color="auto" w:fill="FFFFFF" w:themeFill="background1"/>
          </w:tcPr>
          <w:p w14:paraId="1C38FCD0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Прибор полного вращения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514777B3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3DC7FA73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6D11511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 – 7</w:t>
            </w:r>
          </w:p>
        </w:tc>
      </w:tr>
      <w:tr w:rsidR="00BA6FC7" w:rsidRPr="002103C9" w14:paraId="0FE594DA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25639074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Проектор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7A97666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3B30131A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E59A396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5AB18FF6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758C1D20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Проектор мультимедийный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B463BBB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706E2602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CB519F4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45C8CD5E" w14:textId="77777777" w:rsidTr="00BA6FC7">
        <w:trPr>
          <w:trHeight w:val="35"/>
        </w:trPr>
        <w:tc>
          <w:tcPr>
            <w:tcW w:w="4678" w:type="dxa"/>
            <w:shd w:val="clear" w:color="auto" w:fill="FFFFFF" w:themeFill="background1"/>
          </w:tcPr>
          <w:p w14:paraId="68ECC6E7" w14:textId="77777777" w:rsidR="00B05943" w:rsidRPr="002103C9" w:rsidRDefault="00B05943" w:rsidP="008E6392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Проекционный экран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5E977364" w14:textId="77777777" w:rsidR="00B05943" w:rsidRPr="002103C9" w:rsidRDefault="00B05943" w:rsidP="008E6392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7332BD9C" w14:textId="77777777" w:rsidR="00B05943" w:rsidRPr="002103C9" w:rsidRDefault="00B05943" w:rsidP="00B059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100 000,00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CA0F44B" w14:textId="77777777" w:rsidR="00B05943" w:rsidRPr="002103C9" w:rsidRDefault="00B05943" w:rsidP="008E6392">
            <w:pPr>
              <w:jc w:val="center"/>
              <w:rPr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 – 7</w:t>
            </w:r>
          </w:p>
        </w:tc>
      </w:tr>
      <w:tr w:rsidR="00BA6FC7" w:rsidRPr="002103C9" w14:paraId="28A4CCC9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437B6D2F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Проекционный экран для проектора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1187C56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5366EE65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500 000,00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ED47BF9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694AA67B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5550FFE1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Профессиональный беспроводной настольный микрофон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6E048838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3EEACB1F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Не более 100000 за 1 штука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E6CA6E0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300B5083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6FE1A4FB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Профессиональный беспроводной настольный микрофон «рука в руке» для конференц-зала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49247F0F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182B333A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500 000,00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9377835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03EB816E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3D1C8177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Процессор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099F7DD6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46AB38C8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500 000,00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1AE39C8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64E35E07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7CD10F48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Разветвитель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B443171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0229B8A9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50 000,00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59DE192" w14:textId="453C3DDE" w:rsidR="00B05943" w:rsidRPr="002103C9" w:rsidRDefault="00BA6FC7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 – 2</w:t>
            </w:r>
          </w:p>
        </w:tc>
      </w:tr>
      <w:tr w:rsidR="00BA6FC7" w:rsidRPr="002103C9" w14:paraId="4EB31414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019B2809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 xml:space="preserve">Разветвитель видеосигнала HDMI с комплектом кабелей 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385B8D8E" w14:textId="77777777" w:rsidR="00B05943" w:rsidRPr="002103C9" w:rsidRDefault="00B05943" w:rsidP="008E6392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2B52417A" w14:textId="77777777" w:rsidR="00B05943" w:rsidRPr="002103C9" w:rsidRDefault="00B05943" w:rsidP="00B059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100 000,00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DA6AFCD" w14:textId="77777777" w:rsidR="00B05943" w:rsidRPr="002103C9" w:rsidRDefault="00B05943" w:rsidP="008E6392">
            <w:pPr>
              <w:jc w:val="center"/>
              <w:rPr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 – 7</w:t>
            </w:r>
          </w:p>
        </w:tc>
      </w:tr>
      <w:tr w:rsidR="00BA6FC7" w:rsidRPr="002103C9" w14:paraId="691C2395" w14:textId="77777777" w:rsidTr="00BA6FC7">
        <w:trPr>
          <w:trHeight w:val="26"/>
        </w:trPr>
        <w:tc>
          <w:tcPr>
            <w:tcW w:w="4678" w:type="dxa"/>
            <w:shd w:val="clear" w:color="auto" w:fill="FFFFFF" w:themeFill="background1"/>
          </w:tcPr>
          <w:p w14:paraId="47161D7B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lastRenderedPageBreak/>
              <w:t xml:space="preserve">Разъем </w:t>
            </w:r>
            <w:r w:rsidRPr="002103C9">
              <w:rPr>
                <w:rFonts w:ascii="Times New Roman" w:hAnsi="Times New Roman"/>
                <w:color w:val="000000" w:themeColor="text1"/>
                <w:lang w:val="en-US"/>
              </w:rPr>
              <w:t>XLR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3675C5D6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2103C9">
              <w:rPr>
                <w:rFonts w:ascii="Times New Roman" w:hAnsi="Times New Roman"/>
                <w:color w:val="000000" w:themeColor="text1"/>
                <w:lang w:val="en-US"/>
              </w:rPr>
              <w:t>1000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5F336786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2177624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2C736505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778E0988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 xml:space="preserve">Ресивер 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F1090A8" w14:textId="77777777" w:rsidR="00B05943" w:rsidRPr="002103C9" w:rsidRDefault="00B05943" w:rsidP="008E6392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598A4663" w14:textId="77777777" w:rsidR="00B05943" w:rsidRPr="002103C9" w:rsidRDefault="00B05943" w:rsidP="00B059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50 000,00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8BB1723" w14:textId="77777777" w:rsidR="00B05943" w:rsidRPr="002103C9" w:rsidRDefault="00B05943" w:rsidP="008E6392">
            <w:pPr>
              <w:jc w:val="center"/>
              <w:rPr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 – 7</w:t>
            </w:r>
          </w:p>
        </w:tc>
      </w:tr>
      <w:tr w:rsidR="00BA6FC7" w:rsidRPr="002103C9" w14:paraId="081F839F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61F73958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Рулонный ручной экран для проектора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645FDE93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4CEAA609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0F0920A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53591153" w14:textId="77777777" w:rsidTr="00BA6FC7">
        <w:trPr>
          <w:trHeight w:val="26"/>
        </w:trPr>
        <w:tc>
          <w:tcPr>
            <w:tcW w:w="4678" w:type="dxa"/>
            <w:shd w:val="clear" w:color="auto" w:fill="FFFFFF" w:themeFill="background1"/>
          </w:tcPr>
          <w:p w14:paraId="3C091326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Светодиодный прожектор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43306EF9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341E1BF4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50 000,00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81406E4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 – 7</w:t>
            </w:r>
          </w:p>
        </w:tc>
      </w:tr>
      <w:tr w:rsidR="00BA6FC7" w:rsidRPr="002103C9" w14:paraId="7C7F6A4D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1AFA8C59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Система видеонаблюдения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8E6FB17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703B6324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7 000,00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157485A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2E99E4D7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3F1E025C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Системный блок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D4D5CF5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1BF42588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0509612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19A2E37C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60ECDDB4" w14:textId="77777777" w:rsidR="00B05943" w:rsidRPr="008A560C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8A560C">
              <w:rPr>
                <w:rFonts w:ascii="Times New Roman" w:hAnsi="Times New Roman"/>
                <w:color w:val="000000" w:themeColor="text1"/>
              </w:rPr>
              <w:t>Система тифлокомментирования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A022332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3F0D2914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18 000,00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6EDBE1A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24829BB7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18FDBF3A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Складной зажим настольный для микрофона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5563386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27036868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Не более 1000 за 1 м.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A67A06E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311BCE73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419C89B5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  <w:szCs w:val="32"/>
              </w:rPr>
              <w:t>Специализированное место ПК «ЭЛСис»205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2D5BB082" w14:textId="77777777" w:rsidR="00B05943" w:rsidRPr="002103C9" w:rsidRDefault="00B05943" w:rsidP="008E6392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318F3734" w14:textId="77777777" w:rsidR="00B05943" w:rsidRPr="002103C9" w:rsidRDefault="00B05943" w:rsidP="00B059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E45A6C5" w14:textId="77777777" w:rsidR="00B05943" w:rsidRPr="002103C9" w:rsidRDefault="00B05943" w:rsidP="008E6392">
            <w:pPr>
              <w:jc w:val="center"/>
              <w:rPr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 – 7</w:t>
            </w:r>
          </w:p>
        </w:tc>
      </w:tr>
      <w:tr w:rsidR="00BA6FC7" w:rsidRPr="002103C9" w14:paraId="242D2007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12CBE76C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Сплиттер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3379E550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665F080D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100 000,00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6C4BA54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0A11E018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72327B84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 xml:space="preserve">Стабилизатор 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5B96207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03F26FC0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Не более 100000 за 1 штука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6B5DDFD" w14:textId="77777777" w:rsidR="00B05943" w:rsidRPr="002103C9" w:rsidRDefault="00B05943" w:rsidP="008E6392">
            <w:pPr>
              <w:jc w:val="center"/>
              <w:rPr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3C216868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6ACEC07F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Стерео-микрофон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8BBC8CB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7712C293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200 000,00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5BF6F66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79A93AD9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68AF3B24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 xml:space="preserve">Телесуфлер 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257CBA5B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3D060C93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35 000,00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C1D433D" w14:textId="77777777" w:rsidR="00B05943" w:rsidRPr="002103C9" w:rsidRDefault="00B05943" w:rsidP="008E6392">
            <w:pPr>
              <w:jc w:val="center"/>
              <w:rPr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5DB8099F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6C437FCE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 xml:space="preserve">Телефонный аппарат 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48AEE1B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10DD6DC9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50 000,00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9C961C2" w14:textId="77777777" w:rsidR="00B05943" w:rsidRPr="002103C9" w:rsidRDefault="00B05943" w:rsidP="008E6392">
            <w:pPr>
              <w:jc w:val="center"/>
              <w:rPr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40D3F780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7855F0CD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Ультрапортативный проектор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403D2B9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71B7CC8F" w14:textId="0ACD1AA4" w:rsidR="00B05943" w:rsidRPr="002103C9" w:rsidRDefault="00BA6FC7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50 000,00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32F837C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6C8FEE1E" w14:textId="77777777" w:rsidTr="00BA6FC7">
        <w:trPr>
          <w:trHeight w:val="35"/>
        </w:trPr>
        <w:tc>
          <w:tcPr>
            <w:tcW w:w="4678" w:type="dxa"/>
            <w:shd w:val="clear" w:color="auto" w:fill="FFFFFF" w:themeFill="background1"/>
          </w:tcPr>
          <w:p w14:paraId="1ECABFF8" w14:textId="77777777" w:rsidR="00B05943" w:rsidRPr="002103C9" w:rsidRDefault="00B05943" w:rsidP="008E6392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Уничтожитель бумаг (шредер)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63335818" w14:textId="77777777" w:rsidR="00B05943" w:rsidRPr="002103C9" w:rsidRDefault="00B05943" w:rsidP="008E6392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43C78A1A" w14:textId="77777777" w:rsidR="00B05943" w:rsidRPr="002103C9" w:rsidRDefault="00B05943" w:rsidP="00B059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909EB2C" w14:textId="77777777" w:rsidR="00B05943" w:rsidRPr="002103C9" w:rsidRDefault="00B05943" w:rsidP="008E6392">
            <w:pPr>
              <w:jc w:val="center"/>
              <w:rPr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 – 7</w:t>
            </w:r>
          </w:p>
        </w:tc>
      </w:tr>
      <w:tr w:rsidR="00BA6FC7" w:rsidRPr="002103C9" w14:paraId="15C1BCF8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68AEEDC1" w14:textId="77777777" w:rsidR="00B05943" w:rsidRPr="002103C9" w:rsidRDefault="00B05943" w:rsidP="008E6392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Фотоаппарат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9E404DE" w14:textId="77777777" w:rsidR="00B05943" w:rsidRPr="002103C9" w:rsidRDefault="00B05943" w:rsidP="008E6392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5B9B86DF" w14:textId="77777777" w:rsidR="00B05943" w:rsidRPr="002103C9" w:rsidRDefault="00B05943" w:rsidP="00B059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115 000,00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8920B20" w14:textId="77777777" w:rsidR="00B05943" w:rsidRPr="002103C9" w:rsidRDefault="00B05943" w:rsidP="008E6392">
            <w:pPr>
              <w:jc w:val="center"/>
              <w:rPr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 – 7</w:t>
            </w:r>
          </w:p>
        </w:tc>
      </w:tr>
      <w:tr w:rsidR="00BA6FC7" w:rsidRPr="002103C9" w14:paraId="3E2BC051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447B30C3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 xml:space="preserve">Экран </w:t>
            </w:r>
            <w:r w:rsidRPr="002103C9">
              <w:rPr>
                <w:rFonts w:ascii="Times New Roman" w:hAnsi="Times New Roman"/>
                <w:color w:val="000000" w:themeColor="text1"/>
                <w:lang w:val="en-US"/>
              </w:rPr>
              <w:t>ALR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450A8B4C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408EB003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20 000,00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D032EEB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2A22FE9B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2F7DC030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Экран для проектора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0642C656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4ABF7D00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3 500,00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F2B45D6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364C456C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1B8E4E50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Экран для проектора 4К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3D5F09E9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020C07FD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10 000,00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29B2E4F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6B82FC65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27101DF9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Экран для проектора с каймой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305A95DA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1E338F1C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50 000,00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B05E084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BA6FC7" w:rsidRPr="002103C9" w14:paraId="07C58115" w14:textId="77777777" w:rsidTr="00BA6FC7">
        <w:trPr>
          <w:trHeight w:val="20"/>
        </w:trPr>
        <w:tc>
          <w:tcPr>
            <w:tcW w:w="4678" w:type="dxa"/>
            <w:shd w:val="clear" w:color="auto" w:fill="FFFFFF" w:themeFill="background1"/>
          </w:tcPr>
          <w:p w14:paraId="1B19A3BB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 xml:space="preserve">Экран на штативе 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41AB0C48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5A030DB5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5 000,00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231B3A4" w14:textId="77777777" w:rsidR="00B05943" w:rsidRPr="002103C9" w:rsidRDefault="00B05943" w:rsidP="008E6392">
            <w:pPr>
              <w:jc w:val="center"/>
              <w:rPr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2 – 3</w:t>
            </w:r>
          </w:p>
        </w:tc>
      </w:tr>
      <w:tr w:rsidR="00BA6FC7" w:rsidRPr="002103C9" w14:paraId="55353764" w14:textId="77777777" w:rsidTr="00BA6FC7">
        <w:trPr>
          <w:trHeight w:val="26"/>
        </w:trPr>
        <w:tc>
          <w:tcPr>
            <w:tcW w:w="4678" w:type="dxa"/>
            <w:shd w:val="clear" w:color="auto" w:fill="FFFFFF" w:themeFill="background1"/>
          </w:tcPr>
          <w:p w14:paraId="3EF5C8B0" w14:textId="77777777" w:rsidR="00B05943" w:rsidRPr="002103C9" w:rsidRDefault="00B05943" w:rsidP="008E6392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Экранные полотна для проектора, настенно-потолочный, моторизованный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658E0BF5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156D947E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5943">
              <w:rPr>
                <w:rFonts w:ascii="Times New Roman" w:hAnsi="Times New Roman"/>
                <w:color w:val="000000" w:themeColor="text1"/>
              </w:rPr>
              <w:t>300 000,00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B429AB0" w14:textId="77777777" w:rsidR="00B05943" w:rsidRPr="002103C9" w:rsidRDefault="00B05943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 – 7</w:t>
            </w:r>
          </w:p>
        </w:tc>
      </w:tr>
    </w:tbl>
    <w:p w14:paraId="6B587657" w14:textId="77777777" w:rsidR="00562D53" w:rsidRDefault="00562D53" w:rsidP="00562D53">
      <w:pPr>
        <w:jc w:val="center"/>
        <w:rPr>
          <w:rFonts w:ascii="Times New Roman" w:hAnsi="Times New Roman"/>
        </w:rPr>
      </w:pPr>
    </w:p>
    <w:p w14:paraId="3BC0D6A7" w14:textId="77777777" w:rsidR="00562D53" w:rsidRPr="00BB16FD" w:rsidRDefault="00562D53" w:rsidP="00562D53">
      <w:pPr>
        <w:jc w:val="center"/>
        <w:rPr>
          <w:rFonts w:ascii="Times New Roman" w:hAnsi="Times New Roman"/>
        </w:rPr>
      </w:pPr>
    </w:p>
    <w:p w14:paraId="6FF79690" w14:textId="77777777" w:rsidR="00E95DF2" w:rsidRPr="0040123E" w:rsidRDefault="00E95DF2" w:rsidP="00417F09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</w:rPr>
      </w:pPr>
      <w:r w:rsidRPr="0040123E">
        <w:rPr>
          <w:rFonts w:ascii="Times New Roman" w:hAnsi="Times New Roman"/>
          <w:b/>
        </w:rPr>
        <w:t>Затраты на приобретение нематериальных активов</w:t>
      </w:r>
    </w:p>
    <w:p w14:paraId="0858009C" w14:textId="77777777" w:rsidR="00E95DF2" w:rsidRDefault="00E95DF2" w:rsidP="00515CB3">
      <w:pPr>
        <w:jc w:val="center"/>
        <w:rPr>
          <w:rFonts w:ascii="Times New Roman" w:hAnsi="Times New Roman"/>
        </w:rPr>
      </w:pPr>
    </w:p>
    <w:p w14:paraId="331C2289" w14:textId="77777777" w:rsidR="001A5307" w:rsidRDefault="008C1D91" w:rsidP="008C1D91">
      <w:pPr>
        <w:jc w:val="center"/>
        <w:rPr>
          <w:rFonts w:ascii="Times New Roman" w:hAnsi="Times New Roman"/>
        </w:rPr>
      </w:pPr>
      <w:r w:rsidRPr="002161C9">
        <w:rPr>
          <w:rFonts w:ascii="Times New Roman" w:hAnsi="Times New Roman"/>
        </w:rPr>
        <w:t>3</w:t>
      </w:r>
      <w:r w:rsidR="00E254D8">
        <w:rPr>
          <w:rFonts w:ascii="Times New Roman" w:hAnsi="Times New Roman"/>
        </w:rPr>
        <w:t>3</w:t>
      </w:r>
      <w:r w:rsidRPr="002161C9">
        <w:rPr>
          <w:rFonts w:ascii="Times New Roman" w:hAnsi="Times New Roman"/>
        </w:rPr>
        <w:t>. Нормативы, применяемые для расчета нормативных</w:t>
      </w:r>
    </w:p>
    <w:p w14:paraId="5965AEA5" w14:textId="77777777" w:rsidR="001A5307" w:rsidRDefault="008C1D91" w:rsidP="008C1D91">
      <w:pPr>
        <w:jc w:val="center"/>
        <w:rPr>
          <w:rFonts w:ascii="Times New Roman" w:hAnsi="Times New Roman"/>
        </w:rPr>
      </w:pPr>
      <w:r w:rsidRPr="002161C9">
        <w:rPr>
          <w:rFonts w:ascii="Times New Roman" w:hAnsi="Times New Roman"/>
        </w:rPr>
        <w:t>затрат на приобретение исключительных лицензий на</w:t>
      </w:r>
    </w:p>
    <w:p w14:paraId="2CE9D7B8" w14:textId="77777777" w:rsidR="008C1D91" w:rsidRPr="002161C9" w:rsidRDefault="008C1D91" w:rsidP="008C1D91">
      <w:pPr>
        <w:jc w:val="center"/>
        <w:rPr>
          <w:rFonts w:ascii="Times New Roman" w:hAnsi="Times New Roman"/>
        </w:rPr>
      </w:pPr>
      <w:r w:rsidRPr="002161C9">
        <w:rPr>
          <w:rFonts w:ascii="Times New Roman" w:hAnsi="Times New Roman"/>
        </w:rPr>
        <w:lastRenderedPageBreak/>
        <w:t>использование программного обеспечения</w:t>
      </w:r>
    </w:p>
    <w:p w14:paraId="22057747" w14:textId="77777777" w:rsidR="008C1D91" w:rsidRPr="00682082" w:rsidRDefault="008C1D91" w:rsidP="008C1D91">
      <w:pPr>
        <w:jc w:val="center"/>
        <w:rPr>
          <w:rFonts w:ascii="Times New Roman" w:hAnsi="Times New Roman"/>
        </w:rPr>
      </w:pPr>
    </w:p>
    <w:p w14:paraId="46BD9291" w14:textId="77777777" w:rsidR="008C1D91" w:rsidRDefault="008C1D91" w:rsidP="008C1D9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2161C9">
        <w:rPr>
          <w:rFonts w:ascii="Times New Roman" w:hAnsi="Times New Roman"/>
        </w:rPr>
        <w:t>3</w:t>
      </w:r>
      <w:r w:rsidR="00E254D8">
        <w:rPr>
          <w:rFonts w:ascii="Times New Roman" w:hAnsi="Times New Roman"/>
        </w:rPr>
        <w:t>3</w:t>
      </w:r>
    </w:p>
    <w:p w14:paraId="71ACB238" w14:textId="77777777" w:rsidR="008C1D91" w:rsidRPr="00682082" w:rsidRDefault="008C1D91" w:rsidP="008C1D9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0"/>
        <w:gridCol w:w="5954"/>
      </w:tblGrid>
      <w:tr w:rsidR="002161C9" w:rsidRPr="00682082" w14:paraId="2498B961" w14:textId="77777777" w:rsidTr="002161C9">
        <w:trPr>
          <w:trHeight w:val="385"/>
        </w:trPr>
        <w:tc>
          <w:tcPr>
            <w:tcW w:w="8770" w:type="dxa"/>
            <w:vAlign w:val="center"/>
          </w:tcPr>
          <w:p w14:paraId="093DFD9E" w14:textId="3738C017" w:rsidR="002161C9" w:rsidRPr="008C1D91" w:rsidRDefault="002161C9" w:rsidP="008C1D91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8C1D91">
              <w:rPr>
                <w:rFonts w:ascii="Times New Roman" w:hAnsi="Times New Roman"/>
                <w:bCs/>
                <w:color w:val="000000"/>
                <w:spacing w:val="-1"/>
              </w:rPr>
              <w:t>Количество</w:t>
            </w:r>
            <w:r w:rsidRPr="008C1D91">
              <w:rPr>
                <w:rFonts w:ascii="Times New Roman" w:hAnsi="Times New Roman"/>
              </w:rPr>
              <w:t xml:space="preserve"> исключительных лицензий на использование программного обеспечения</w:t>
            </w:r>
            <w:r>
              <w:rPr>
                <w:rFonts w:ascii="Times New Roman" w:hAnsi="Times New Roman"/>
              </w:rPr>
              <w:t xml:space="preserve">, </w:t>
            </w:r>
            <w:r w:rsidR="005C5C86">
              <w:rPr>
                <w:rFonts w:ascii="Times New Roman" w:hAnsi="Times New Roman"/>
              </w:rPr>
              <w:t>штука</w:t>
            </w:r>
          </w:p>
        </w:tc>
        <w:tc>
          <w:tcPr>
            <w:tcW w:w="5954" w:type="dxa"/>
            <w:vAlign w:val="center"/>
          </w:tcPr>
          <w:p w14:paraId="2A373FD6" w14:textId="77777777" w:rsidR="002161C9" w:rsidRPr="008C1D91" w:rsidRDefault="002161C9" w:rsidP="002C7116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1"/>
              </w:rPr>
            </w:pPr>
            <w:r w:rsidRPr="008C1D91">
              <w:rPr>
                <w:rFonts w:ascii="Times New Roman" w:hAnsi="Times New Roman"/>
              </w:rPr>
              <w:t>Цена приобретаемой i-й исключительной лицензии на использование программного обеспечения, руб./год</w:t>
            </w:r>
            <w:r>
              <w:rPr>
                <w:rFonts w:ascii="Times New Roman" w:hAnsi="Times New Roman"/>
              </w:rPr>
              <w:t xml:space="preserve">        </w:t>
            </w:r>
            <w:r w:rsidRPr="008C1D91">
              <w:rPr>
                <w:rFonts w:ascii="Times New Roman" w:hAnsi="Times New Roman"/>
              </w:rPr>
              <w:t xml:space="preserve"> (не более)</w:t>
            </w:r>
          </w:p>
        </w:tc>
      </w:tr>
    </w:tbl>
    <w:p w14:paraId="120C8067" w14:textId="77777777" w:rsidR="008C1D91" w:rsidRPr="00682082" w:rsidRDefault="008C1D91" w:rsidP="008C1D91">
      <w:pPr>
        <w:spacing w:line="14" w:lineRule="exact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0"/>
        <w:gridCol w:w="5954"/>
      </w:tblGrid>
      <w:tr w:rsidR="002161C9" w:rsidRPr="00682082" w14:paraId="3D84D3EB" w14:textId="77777777" w:rsidTr="002161C9">
        <w:trPr>
          <w:trHeight w:val="350"/>
          <w:tblHeader/>
        </w:trPr>
        <w:tc>
          <w:tcPr>
            <w:tcW w:w="8770" w:type="dxa"/>
            <w:vAlign w:val="center"/>
          </w:tcPr>
          <w:p w14:paraId="04A6B1CF" w14:textId="77777777" w:rsidR="002161C9" w:rsidRPr="00682082" w:rsidRDefault="002161C9" w:rsidP="002C7116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5954" w:type="dxa"/>
            <w:vAlign w:val="center"/>
          </w:tcPr>
          <w:p w14:paraId="0A000322" w14:textId="77777777" w:rsidR="002161C9" w:rsidRPr="00682082" w:rsidRDefault="002161C9" w:rsidP="002C71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8C1D91" w:rsidRPr="00682082" w14:paraId="6610D915" w14:textId="77777777" w:rsidTr="002161C9">
        <w:trPr>
          <w:trHeight w:val="350"/>
        </w:trPr>
        <w:tc>
          <w:tcPr>
            <w:tcW w:w="14724" w:type="dxa"/>
            <w:gridSpan w:val="2"/>
            <w:vAlign w:val="center"/>
          </w:tcPr>
          <w:p w14:paraId="2BC2AA6D" w14:textId="77777777" w:rsidR="008C1D91" w:rsidRPr="00CC3AE4" w:rsidRDefault="008C1D91" w:rsidP="002C711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AE4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2161C9" w:rsidRPr="00682082" w14:paraId="208FA0E4" w14:textId="77777777" w:rsidTr="002161C9">
        <w:trPr>
          <w:trHeight w:val="350"/>
        </w:trPr>
        <w:tc>
          <w:tcPr>
            <w:tcW w:w="8770" w:type="dxa"/>
            <w:vAlign w:val="center"/>
          </w:tcPr>
          <w:p w14:paraId="2F64F164" w14:textId="22225EEE" w:rsidR="002161C9" w:rsidRPr="004B2991" w:rsidRDefault="00F9168B" w:rsidP="002C7116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5954" w:type="dxa"/>
            <w:vAlign w:val="center"/>
          </w:tcPr>
          <w:p w14:paraId="4E8D5F58" w14:textId="2B676DCD" w:rsidR="002161C9" w:rsidRPr="004B2991" w:rsidRDefault="00F9168B" w:rsidP="002C7116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78 </w:t>
            </w:r>
            <w:r w:rsidR="002161C9" w:rsidRPr="004B2991">
              <w:rPr>
                <w:rFonts w:ascii="Times New Roman" w:hAnsi="Times New Roman"/>
                <w:szCs w:val="24"/>
              </w:rPr>
              <w:t>000</w:t>
            </w:r>
            <w:r w:rsidR="002161C9">
              <w:rPr>
                <w:rFonts w:ascii="Times New Roman" w:hAnsi="Times New Roman"/>
                <w:szCs w:val="24"/>
              </w:rPr>
              <w:t>,00</w:t>
            </w:r>
          </w:p>
        </w:tc>
      </w:tr>
      <w:tr w:rsidR="00CC3AE4" w:rsidRPr="00682082" w14:paraId="0829A35E" w14:textId="77777777" w:rsidTr="00504530">
        <w:trPr>
          <w:trHeight w:val="350"/>
        </w:trPr>
        <w:tc>
          <w:tcPr>
            <w:tcW w:w="14724" w:type="dxa"/>
            <w:gridSpan w:val="2"/>
            <w:vAlign w:val="center"/>
          </w:tcPr>
          <w:p w14:paraId="19310215" w14:textId="77777777" w:rsidR="00CC3AE4" w:rsidRPr="00CC3AE4" w:rsidRDefault="00CC3AE4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AE4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CC3AE4" w:rsidRPr="00682082" w14:paraId="48DB2F21" w14:textId="77777777" w:rsidTr="00504530">
        <w:trPr>
          <w:trHeight w:val="350"/>
        </w:trPr>
        <w:tc>
          <w:tcPr>
            <w:tcW w:w="8770" w:type="dxa"/>
            <w:vAlign w:val="center"/>
          </w:tcPr>
          <w:p w14:paraId="406D086B" w14:textId="7CC5460A" w:rsidR="00CC3AE4" w:rsidRPr="00682082" w:rsidRDefault="00CC3AE4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1</w:t>
            </w:r>
          </w:p>
        </w:tc>
        <w:tc>
          <w:tcPr>
            <w:tcW w:w="5954" w:type="dxa"/>
            <w:vAlign w:val="center"/>
          </w:tcPr>
          <w:p w14:paraId="31E8BE59" w14:textId="52A0E2ED" w:rsidR="00CC3AE4" w:rsidRPr="00682082" w:rsidRDefault="00CC3AE4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39 </w:t>
            </w:r>
            <w:r w:rsidRPr="004B299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CC3AE4" w:rsidRPr="00682082" w14:paraId="29E9AFB3" w14:textId="77777777" w:rsidTr="00504530">
        <w:trPr>
          <w:trHeight w:val="350"/>
        </w:trPr>
        <w:tc>
          <w:tcPr>
            <w:tcW w:w="14724" w:type="dxa"/>
            <w:gridSpan w:val="2"/>
            <w:vAlign w:val="center"/>
          </w:tcPr>
          <w:p w14:paraId="1BABD3D1" w14:textId="77777777" w:rsidR="00CC3AE4" w:rsidRPr="00CC3AE4" w:rsidRDefault="00CC3AE4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AE4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CC3AE4" w:rsidRPr="00682082" w14:paraId="3470DA89" w14:textId="77777777" w:rsidTr="00504530">
        <w:trPr>
          <w:trHeight w:val="350"/>
        </w:trPr>
        <w:tc>
          <w:tcPr>
            <w:tcW w:w="8770" w:type="dxa"/>
            <w:vAlign w:val="center"/>
          </w:tcPr>
          <w:p w14:paraId="05063767" w14:textId="6B6161F9" w:rsidR="00CC3AE4" w:rsidRPr="00682082" w:rsidRDefault="00CC3AE4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1</w:t>
            </w:r>
          </w:p>
        </w:tc>
        <w:tc>
          <w:tcPr>
            <w:tcW w:w="5954" w:type="dxa"/>
            <w:vAlign w:val="center"/>
          </w:tcPr>
          <w:p w14:paraId="5A8827EF" w14:textId="7365B992" w:rsidR="00CC3AE4" w:rsidRPr="00682082" w:rsidRDefault="00CC3AE4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39 </w:t>
            </w:r>
            <w:r w:rsidRPr="004B299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</w:tr>
    </w:tbl>
    <w:p w14:paraId="74F64CC2" w14:textId="77777777" w:rsidR="008C1D91" w:rsidRDefault="008C1D91" w:rsidP="00515CB3">
      <w:pPr>
        <w:jc w:val="center"/>
        <w:rPr>
          <w:rFonts w:ascii="Times New Roman" w:hAnsi="Times New Roman"/>
        </w:rPr>
      </w:pPr>
    </w:p>
    <w:p w14:paraId="27EB93EE" w14:textId="77777777" w:rsidR="001A5307" w:rsidRDefault="00C028B3" w:rsidP="00C028B3">
      <w:pPr>
        <w:jc w:val="center"/>
        <w:rPr>
          <w:rFonts w:ascii="Times New Roman" w:hAnsi="Times New Roman"/>
        </w:rPr>
      </w:pPr>
      <w:r w:rsidRPr="00C028B3">
        <w:rPr>
          <w:rFonts w:ascii="Times New Roman" w:hAnsi="Times New Roman"/>
        </w:rPr>
        <w:t>3</w:t>
      </w:r>
      <w:r w:rsidR="00E254D8">
        <w:rPr>
          <w:rFonts w:ascii="Times New Roman" w:hAnsi="Times New Roman"/>
        </w:rPr>
        <w:t>4</w:t>
      </w:r>
      <w:r w:rsidRPr="00C028B3">
        <w:rPr>
          <w:rFonts w:ascii="Times New Roman" w:hAnsi="Times New Roman"/>
        </w:rPr>
        <w:t>. Нормативы, применяемые для расчета нормативных</w:t>
      </w:r>
    </w:p>
    <w:p w14:paraId="1396E934" w14:textId="77777777" w:rsidR="001A5307" w:rsidRDefault="00C028B3" w:rsidP="00C028B3">
      <w:pPr>
        <w:jc w:val="center"/>
        <w:rPr>
          <w:rFonts w:ascii="Times New Roman" w:hAnsi="Times New Roman"/>
        </w:rPr>
      </w:pPr>
      <w:r w:rsidRPr="00C028B3">
        <w:rPr>
          <w:rFonts w:ascii="Times New Roman" w:hAnsi="Times New Roman"/>
        </w:rPr>
        <w:t>затрат на доработку существующего прикладного программного</w:t>
      </w:r>
    </w:p>
    <w:p w14:paraId="1F7D3E45" w14:textId="77777777" w:rsidR="00C028B3" w:rsidRPr="00C028B3" w:rsidRDefault="00C028B3" w:rsidP="00C028B3">
      <w:pPr>
        <w:jc w:val="center"/>
        <w:rPr>
          <w:rFonts w:ascii="Times New Roman" w:hAnsi="Times New Roman"/>
        </w:rPr>
      </w:pPr>
      <w:r w:rsidRPr="00C028B3">
        <w:rPr>
          <w:rFonts w:ascii="Times New Roman" w:hAnsi="Times New Roman"/>
        </w:rPr>
        <w:t>обеспечения, числящегося на балансе</w:t>
      </w:r>
    </w:p>
    <w:p w14:paraId="22CA9065" w14:textId="77777777" w:rsidR="00C028B3" w:rsidRPr="00682082" w:rsidRDefault="00C028B3" w:rsidP="00C028B3">
      <w:pPr>
        <w:jc w:val="center"/>
        <w:rPr>
          <w:rFonts w:ascii="Times New Roman" w:hAnsi="Times New Roman"/>
        </w:rPr>
      </w:pPr>
    </w:p>
    <w:p w14:paraId="5012366D" w14:textId="77777777" w:rsidR="00C028B3" w:rsidRDefault="00C028B3" w:rsidP="00C028B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3</w:t>
      </w:r>
      <w:r w:rsidR="00E254D8">
        <w:rPr>
          <w:rFonts w:ascii="Times New Roman" w:hAnsi="Times New Roman"/>
        </w:rPr>
        <w:t>4</w:t>
      </w:r>
    </w:p>
    <w:p w14:paraId="65BED53A" w14:textId="77777777" w:rsidR="00C028B3" w:rsidRPr="00682082" w:rsidRDefault="00C028B3" w:rsidP="00C028B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0"/>
        <w:gridCol w:w="5954"/>
      </w:tblGrid>
      <w:tr w:rsidR="00C028B3" w:rsidRPr="00682082" w14:paraId="4DB753E0" w14:textId="77777777" w:rsidTr="002C7116">
        <w:trPr>
          <w:trHeight w:val="385"/>
        </w:trPr>
        <w:tc>
          <w:tcPr>
            <w:tcW w:w="8770" w:type="dxa"/>
            <w:vAlign w:val="center"/>
          </w:tcPr>
          <w:p w14:paraId="650705E8" w14:textId="5915D42F" w:rsidR="00C028B3" w:rsidRPr="00C028B3" w:rsidRDefault="00C028B3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C028B3">
              <w:rPr>
                <w:rFonts w:ascii="Times New Roman" w:hAnsi="Times New Roman"/>
              </w:rPr>
              <w:t xml:space="preserve">Количество i-х услуг по доработке существующего прикладного программного обеспечения, числящегося на балансе, </w:t>
            </w:r>
            <w:r w:rsidR="005C5C86">
              <w:rPr>
                <w:rFonts w:ascii="Times New Roman" w:hAnsi="Times New Roman"/>
              </w:rPr>
              <w:t>штука</w:t>
            </w:r>
          </w:p>
        </w:tc>
        <w:tc>
          <w:tcPr>
            <w:tcW w:w="5954" w:type="dxa"/>
            <w:vAlign w:val="center"/>
          </w:tcPr>
          <w:p w14:paraId="597A8E70" w14:textId="77777777" w:rsidR="00C028B3" w:rsidRPr="00C028B3" w:rsidRDefault="00C028B3" w:rsidP="00C028B3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1"/>
              </w:rPr>
            </w:pPr>
            <w:r w:rsidRPr="00C028B3">
              <w:rPr>
                <w:rFonts w:ascii="Times New Roman" w:hAnsi="Times New Roman"/>
              </w:rPr>
              <w:t>Цена i-й услуги на доработку существующего прикладного программного обеспечения, числящегося на балансе, руб./год (не более)</w:t>
            </w:r>
          </w:p>
        </w:tc>
      </w:tr>
    </w:tbl>
    <w:p w14:paraId="0D199584" w14:textId="77777777" w:rsidR="00C028B3" w:rsidRPr="00682082" w:rsidRDefault="00C028B3" w:rsidP="00C028B3">
      <w:pPr>
        <w:spacing w:line="14" w:lineRule="exact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0"/>
        <w:gridCol w:w="5954"/>
      </w:tblGrid>
      <w:tr w:rsidR="00C028B3" w:rsidRPr="00682082" w14:paraId="3A5AD799" w14:textId="77777777" w:rsidTr="002C7116">
        <w:trPr>
          <w:trHeight w:val="350"/>
          <w:tblHeader/>
        </w:trPr>
        <w:tc>
          <w:tcPr>
            <w:tcW w:w="8770" w:type="dxa"/>
            <w:vAlign w:val="center"/>
          </w:tcPr>
          <w:p w14:paraId="298993F7" w14:textId="77777777" w:rsidR="00C028B3" w:rsidRPr="00682082" w:rsidRDefault="00C028B3" w:rsidP="002C7116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5954" w:type="dxa"/>
            <w:vAlign w:val="center"/>
          </w:tcPr>
          <w:p w14:paraId="1DFE2840" w14:textId="77777777" w:rsidR="00C028B3" w:rsidRPr="00682082" w:rsidRDefault="00C028B3" w:rsidP="002C71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C028B3" w:rsidRPr="00682082" w14:paraId="0F5E35CF" w14:textId="77777777" w:rsidTr="002C7116">
        <w:trPr>
          <w:trHeight w:val="350"/>
        </w:trPr>
        <w:tc>
          <w:tcPr>
            <w:tcW w:w="14724" w:type="dxa"/>
            <w:gridSpan w:val="2"/>
            <w:vAlign w:val="center"/>
          </w:tcPr>
          <w:p w14:paraId="4A0DD2D6" w14:textId="77777777" w:rsidR="00C028B3" w:rsidRPr="00CC3AE4" w:rsidRDefault="00C028B3" w:rsidP="002C711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AE4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C028B3" w:rsidRPr="00682082" w14:paraId="6C94A01E" w14:textId="77777777" w:rsidTr="002C7116">
        <w:trPr>
          <w:trHeight w:val="350"/>
        </w:trPr>
        <w:tc>
          <w:tcPr>
            <w:tcW w:w="8770" w:type="dxa"/>
            <w:vAlign w:val="center"/>
          </w:tcPr>
          <w:p w14:paraId="2C43066A" w14:textId="7DCABAC6" w:rsidR="00C028B3" w:rsidRPr="004B2991" w:rsidRDefault="00CC3AE4" w:rsidP="002C7116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5954" w:type="dxa"/>
            <w:vAlign w:val="center"/>
          </w:tcPr>
          <w:p w14:paraId="2259DD89" w14:textId="029E86DD" w:rsidR="00C028B3" w:rsidRPr="004B2991" w:rsidRDefault="00C028B3" w:rsidP="002C7116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CC3AE4">
              <w:rPr>
                <w:rFonts w:ascii="Times New Roman" w:hAnsi="Times New Roman"/>
                <w:szCs w:val="24"/>
              </w:rPr>
              <w:t>8</w:t>
            </w:r>
            <w:r>
              <w:rPr>
                <w:rFonts w:ascii="Times New Roman" w:hAnsi="Times New Roman"/>
                <w:szCs w:val="24"/>
              </w:rPr>
              <w:t>0</w:t>
            </w:r>
            <w:r w:rsidR="00CC3AE4">
              <w:rPr>
                <w:rFonts w:ascii="Times New Roman" w:hAnsi="Times New Roman"/>
                <w:szCs w:val="24"/>
              </w:rPr>
              <w:t xml:space="preserve"> </w:t>
            </w:r>
            <w:r w:rsidRPr="004B2991">
              <w:rPr>
                <w:rFonts w:ascii="Times New Roman" w:hAnsi="Times New Roman"/>
                <w:szCs w:val="24"/>
              </w:rPr>
              <w:t>000</w:t>
            </w:r>
            <w:r>
              <w:rPr>
                <w:rFonts w:ascii="Times New Roman" w:hAnsi="Times New Roman"/>
                <w:szCs w:val="24"/>
              </w:rPr>
              <w:t>,00</w:t>
            </w:r>
          </w:p>
        </w:tc>
      </w:tr>
      <w:tr w:rsidR="00CC3AE4" w:rsidRPr="00682082" w14:paraId="630A42D6" w14:textId="77777777" w:rsidTr="00504530">
        <w:trPr>
          <w:trHeight w:val="350"/>
        </w:trPr>
        <w:tc>
          <w:tcPr>
            <w:tcW w:w="14724" w:type="dxa"/>
            <w:gridSpan w:val="2"/>
            <w:vAlign w:val="center"/>
          </w:tcPr>
          <w:p w14:paraId="2D8F06F2" w14:textId="77777777" w:rsidR="00CC3AE4" w:rsidRPr="00CC3AE4" w:rsidRDefault="00CC3AE4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AE4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CC3AE4" w:rsidRPr="00682082" w14:paraId="4429363E" w14:textId="77777777" w:rsidTr="00504530">
        <w:trPr>
          <w:trHeight w:val="350"/>
        </w:trPr>
        <w:tc>
          <w:tcPr>
            <w:tcW w:w="8770" w:type="dxa"/>
            <w:vAlign w:val="center"/>
          </w:tcPr>
          <w:p w14:paraId="1BB2EC2D" w14:textId="77777777" w:rsidR="00CC3AE4" w:rsidRPr="00682082" w:rsidRDefault="00CC3AE4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lastRenderedPageBreak/>
              <w:t>2</w:t>
            </w:r>
          </w:p>
        </w:tc>
        <w:tc>
          <w:tcPr>
            <w:tcW w:w="5954" w:type="dxa"/>
            <w:vAlign w:val="center"/>
          </w:tcPr>
          <w:p w14:paraId="3A1B4B6C" w14:textId="6113C29D" w:rsidR="00CC3AE4" w:rsidRPr="00682082" w:rsidRDefault="00CC3AE4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90 </w:t>
            </w:r>
            <w:r w:rsidRPr="004B299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CC3AE4" w:rsidRPr="00682082" w14:paraId="742AB8D0" w14:textId="77777777" w:rsidTr="00504530">
        <w:trPr>
          <w:trHeight w:val="350"/>
        </w:trPr>
        <w:tc>
          <w:tcPr>
            <w:tcW w:w="14724" w:type="dxa"/>
            <w:gridSpan w:val="2"/>
            <w:vAlign w:val="center"/>
          </w:tcPr>
          <w:p w14:paraId="7C12B15A" w14:textId="77777777" w:rsidR="00CC3AE4" w:rsidRPr="00CC3AE4" w:rsidRDefault="00CC3AE4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AE4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CC3AE4" w:rsidRPr="004B2991" w14:paraId="594AB155" w14:textId="77777777" w:rsidTr="003845DF">
        <w:trPr>
          <w:trHeight w:val="350"/>
        </w:trPr>
        <w:tc>
          <w:tcPr>
            <w:tcW w:w="8770" w:type="dxa"/>
            <w:shd w:val="clear" w:color="auto" w:fill="auto"/>
            <w:vAlign w:val="center"/>
          </w:tcPr>
          <w:p w14:paraId="2AE1E94D" w14:textId="410C5FA8" w:rsidR="00CC3AE4" w:rsidRPr="004B2991" w:rsidRDefault="00CC3AE4" w:rsidP="00AC2F3C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7BFEF43" w14:textId="58884B58" w:rsidR="00CC3AE4" w:rsidRPr="004B2991" w:rsidRDefault="00CC3AE4" w:rsidP="00504530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90 </w:t>
            </w:r>
            <w:r w:rsidRPr="004B2991">
              <w:rPr>
                <w:rFonts w:ascii="Times New Roman" w:hAnsi="Times New Roman"/>
                <w:szCs w:val="24"/>
              </w:rPr>
              <w:t>000</w:t>
            </w:r>
            <w:r>
              <w:rPr>
                <w:rFonts w:ascii="Times New Roman" w:hAnsi="Times New Roman"/>
                <w:szCs w:val="24"/>
              </w:rPr>
              <w:t>,00</w:t>
            </w:r>
          </w:p>
        </w:tc>
      </w:tr>
    </w:tbl>
    <w:p w14:paraId="2444BA45" w14:textId="77777777" w:rsidR="00E95DF2" w:rsidRDefault="00E95DF2" w:rsidP="00515CB3">
      <w:pPr>
        <w:jc w:val="center"/>
        <w:rPr>
          <w:rFonts w:ascii="Times New Roman" w:hAnsi="Times New Roman"/>
        </w:rPr>
      </w:pPr>
    </w:p>
    <w:p w14:paraId="7BAAAAB3" w14:textId="77777777" w:rsidR="00E95DF2" w:rsidRPr="0040123E" w:rsidRDefault="00E95DF2" w:rsidP="00515CB3">
      <w:pPr>
        <w:jc w:val="center"/>
        <w:rPr>
          <w:rFonts w:ascii="Times New Roman" w:hAnsi="Times New Roman"/>
          <w:b/>
          <w:bCs/>
        </w:rPr>
      </w:pPr>
      <w:r w:rsidRPr="0040123E">
        <w:rPr>
          <w:rFonts w:ascii="Times New Roman" w:hAnsi="Times New Roman"/>
          <w:b/>
          <w:bCs/>
        </w:rPr>
        <w:t>Затраты на приобретение материальных запасов</w:t>
      </w:r>
    </w:p>
    <w:p w14:paraId="5D6399B9" w14:textId="77777777" w:rsidR="00E95DF2" w:rsidRPr="00682082" w:rsidRDefault="00E95DF2" w:rsidP="00515CB3">
      <w:pPr>
        <w:jc w:val="center"/>
        <w:rPr>
          <w:rFonts w:ascii="Times New Roman" w:hAnsi="Times New Roman"/>
        </w:rPr>
      </w:pPr>
    </w:p>
    <w:p w14:paraId="510D426C" w14:textId="77777777" w:rsidR="001A5307" w:rsidRDefault="009F5374" w:rsidP="00515CB3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3</w:t>
      </w:r>
      <w:r w:rsidR="00E254D8">
        <w:rPr>
          <w:rFonts w:ascii="Times New Roman" w:hAnsi="Times New Roman"/>
        </w:rPr>
        <w:t>5</w:t>
      </w:r>
      <w:r w:rsidRPr="00682082">
        <w:rPr>
          <w:rFonts w:ascii="Times New Roman" w:hAnsi="Times New Roman"/>
        </w:rPr>
        <w:t>. Нормативы, применяемые для расчета нормативных</w:t>
      </w:r>
    </w:p>
    <w:p w14:paraId="04B9F883" w14:textId="77777777" w:rsidR="009F5374" w:rsidRPr="00682082" w:rsidRDefault="009F5374" w:rsidP="00515CB3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затрат на приобретение мониторов</w:t>
      </w:r>
    </w:p>
    <w:p w14:paraId="6D7F73CF" w14:textId="77777777" w:rsidR="009F5374" w:rsidRDefault="009F5374" w:rsidP="009F537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>Таблица 3</w:t>
      </w:r>
      <w:r w:rsidR="00E254D8">
        <w:rPr>
          <w:rFonts w:ascii="Times New Roman" w:hAnsi="Times New Roman"/>
        </w:rPr>
        <w:t>5</w:t>
      </w:r>
    </w:p>
    <w:p w14:paraId="4D8AAB35" w14:textId="77777777" w:rsidR="00E95DF2" w:rsidRPr="00682082" w:rsidRDefault="00E95DF2" w:rsidP="009F537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9F5374" w:rsidRPr="00682082" w14:paraId="61030CCE" w14:textId="77777777" w:rsidTr="00E95DF2">
        <w:trPr>
          <w:trHeight w:val="322"/>
        </w:trPr>
        <w:tc>
          <w:tcPr>
            <w:tcW w:w="6956" w:type="dxa"/>
            <w:vAlign w:val="center"/>
          </w:tcPr>
          <w:p w14:paraId="5BD6F661" w14:textId="77777777" w:rsidR="009F5374" w:rsidRPr="00682082" w:rsidRDefault="009F5374" w:rsidP="00E95DF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3"/>
              </w:rPr>
              <w:t>Наименование</w:t>
            </w:r>
          </w:p>
        </w:tc>
        <w:tc>
          <w:tcPr>
            <w:tcW w:w="2552" w:type="dxa"/>
            <w:vAlign w:val="center"/>
          </w:tcPr>
          <w:p w14:paraId="60B6D72E" w14:textId="77777777" w:rsidR="009F5374" w:rsidRPr="00682082" w:rsidRDefault="009F5374" w:rsidP="00E95DF2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 xml:space="preserve">Цена </w:t>
            </w:r>
            <w:r w:rsidR="00E95DF2">
              <w:rPr>
                <w:rFonts w:ascii="Times New Roman" w:hAnsi="Times New Roman"/>
                <w:bCs/>
                <w:color w:val="000000"/>
                <w:spacing w:val="-1"/>
              </w:rPr>
              <w:t>одного</w:t>
            </w: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 xml:space="preserve"> монитора</w:t>
            </w:r>
          </w:p>
        </w:tc>
        <w:tc>
          <w:tcPr>
            <w:tcW w:w="2551" w:type="dxa"/>
            <w:vAlign w:val="center"/>
          </w:tcPr>
          <w:p w14:paraId="6169E7C9" w14:textId="23CEC951" w:rsidR="009F5374" w:rsidRPr="00682082" w:rsidRDefault="009F5374" w:rsidP="009B15E5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>Количество</w:t>
            </w:r>
            <w:r w:rsidR="009672C5">
              <w:rPr>
                <w:rFonts w:ascii="Times New Roman" w:hAnsi="Times New Roman"/>
                <w:bCs/>
                <w:color w:val="000000"/>
                <w:spacing w:val="-1"/>
              </w:rPr>
              <w:t xml:space="preserve"> мониторов</w:t>
            </w:r>
            <w:r w:rsidR="009B15E5">
              <w:rPr>
                <w:rFonts w:ascii="Times New Roman" w:hAnsi="Times New Roman"/>
                <w:bCs/>
                <w:color w:val="000000"/>
                <w:spacing w:val="-1"/>
              </w:rPr>
              <w:t xml:space="preserve">, </w:t>
            </w:r>
            <w:r w:rsidR="005C5C86">
              <w:rPr>
                <w:rFonts w:ascii="Times New Roman" w:hAnsi="Times New Roman"/>
                <w:bCs/>
                <w:color w:val="000000"/>
                <w:spacing w:val="-1"/>
              </w:rPr>
              <w:t>штука</w:t>
            </w:r>
          </w:p>
        </w:tc>
        <w:tc>
          <w:tcPr>
            <w:tcW w:w="2694" w:type="dxa"/>
            <w:vAlign w:val="center"/>
          </w:tcPr>
          <w:p w14:paraId="36EDEF53" w14:textId="77777777" w:rsidR="009F5374" w:rsidRPr="00682082" w:rsidRDefault="009B15E5" w:rsidP="00E95DF2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Срок эксплуатации, лет</w:t>
            </w:r>
          </w:p>
        </w:tc>
      </w:tr>
    </w:tbl>
    <w:p w14:paraId="4D0F29E1" w14:textId="77777777" w:rsidR="009F5374" w:rsidRPr="00682082" w:rsidRDefault="009F5374" w:rsidP="009F5374">
      <w:pPr>
        <w:spacing w:line="14" w:lineRule="exac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9F5374" w:rsidRPr="00682082" w14:paraId="4B231BD6" w14:textId="77777777" w:rsidTr="0081672C">
        <w:trPr>
          <w:trHeight w:val="350"/>
          <w:tblHeader/>
        </w:trPr>
        <w:tc>
          <w:tcPr>
            <w:tcW w:w="6956" w:type="dxa"/>
            <w:vAlign w:val="center"/>
          </w:tcPr>
          <w:p w14:paraId="59C67DEB" w14:textId="77777777" w:rsidR="009F5374" w:rsidRPr="00682082" w:rsidRDefault="009F5374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2ED990C4" w14:textId="77777777" w:rsidR="009F5374" w:rsidRPr="00682082" w:rsidRDefault="009F5374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6B93745C" w14:textId="77777777" w:rsidR="009F5374" w:rsidRPr="00682082" w:rsidRDefault="009F5374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vAlign w:val="center"/>
          </w:tcPr>
          <w:p w14:paraId="12E3E05D" w14:textId="77777777" w:rsidR="009F5374" w:rsidRPr="00682082" w:rsidRDefault="009F5374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</w:tr>
      <w:tr w:rsidR="009F5374" w:rsidRPr="00682082" w14:paraId="35EF3F9E" w14:textId="77777777" w:rsidTr="0081672C">
        <w:trPr>
          <w:trHeight w:val="350"/>
        </w:trPr>
        <w:tc>
          <w:tcPr>
            <w:tcW w:w="14753" w:type="dxa"/>
            <w:gridSpan w:val="4"/>
            <w:vAlign w:val="center"/>
          </w:tcPr>
          <w:p w14:paraId="1CEFC898" w14:textId="77777777" w:rsidR="009F5374" w:rsidRPr="00AC2F3C" w:rsidRDefault="009F5374" w:rsidP="008167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2F3C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9F5374" w:rsidRPr="00682082" w14:paraId="5A66ADAE" w14:textId="77777777" w:rsidTr="0081672C">
        <w:trPr>
          <w:trHeight w:val="350"/>
        </w:trPr>
        <w:tc>
          <w:tcPr>
            <w:tcW w:w="6956" w:type="dxa"/>
            <w:vAlign w:val="center"/>
          </w:tcPr>
          <w:p w14:paraId="3668666B" w14:textId="77777777" w:rsidR="009F5374" w:rsidRPr="00682082" w:rsidRDefault="009F5374" w:rsidP="0081672C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Монитор</w:t>
            </w:r>
          </w:p>
        </w:tc>
        <w:tc>
          <w:tcPr>
            <w:tcW w:w="2552" w:type="dxa"/>
            <w:vAlign w:val="center"/>
          </w:tcPr>
          <w:p w14:paraId="5E2DDE6D" w14:textId="30ED3682" w:rsidR="009F5374" w:rsidRPr="00682082" w:rsidRDefault="009F5374" w:rsidP="0081672C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не более 11</w:t>
            </w:r>
            <w:r w:rsidR="00AC2F3C">
              <w:rPr>
                <w:rFonts w:ascii="Times New Roman" w:hAnsi="Times New Roman"/>
              </w:rPr>
              <w:t xml:space="preserve"> </w:t>
            </w:r>
            <w:r w:rsidRPr="00682082">
              <w:rPr>
                <w:rFonts w:ascii="Times New Roman" w:hAnsi="Times New Roman"/>
              </w:rPr>
              <w:t>000,00 рублей включительно</w:t>
            </w:r>
          </w:p>
        </w:tc>
        <w:tc>
          <w:tcPr>
            <w:tcW w:w="2551" w:type="dxa"/>
            <w:vAlign w:val="center"/>
          </w:tcPr>
          <w:p w14:paraId="20BAE759" w14:textId="77777777" w:rsidR="009F5374" w:rsidRPr="00682082" w:rsidRDefault="009F5374" w:rsidP="0081672C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 xml:space="preserve">1 единицы на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1 работника</w:t>
            </w:r>
          </w:p>
        </w:tc>
        <w:tc>
          <w:tcPr>
            <w:tcW w:w="2694" w:type="dxa"/>
            <w:vAlign w:val="center"/>
          </w:tcPr>
          <w:p w14:paraId="3D49FC73" w14:textId="6324873F" w:rsidR="009F5374" w:rsidRPr="00682082" w:rsidRDefault="0040123E" w:rsidP="009F537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9</w:t>
            </w:r>
          </w:p>
        </w:tc>
      </w:tr>
      <w:tr w:rsidR="009F5374" w:rsidRPr="00682082" w14:paraId="6CC3B036" w14:textId="77777777" w:rsidTr="0081672C">
        <w:trPr>
          <w:trHeight w:val="350"/>
        </w:trPr>
        <w:tc>
          <w:tcPr>
            <w:tcW w:w="6956" w:type="dxa"/>
            <w:vAlign w:val="center"/>
          </w:tcPr>
          <w:p w14:paraId="3021C740" w14:textId="77777777" w:rsidR="009F5374" w:rsidRPr="00682082" w:rsidRDefault="009F5374" w:rsidP="0081672C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Монитор (для выполнения определенных функций)</w:t>
            </w:r>
          </w:p>
        </w:tc>
        <w:tc>
          <w:tcPr>
            <w:tcW w:w="2552" w:type="dxa"/>
            <w:vAlign w:val="center"/>
          </w:tcPr>
          <w:p w14:paraId="1AE5B054" w14:textId="1750D792" w:rsidR="009F5374" w:rsidRPr="00682082" w:rsidRDefault="009F5374" w:rsidP="0081672C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не более 11</w:t>
            </w:r>
            <w:r w:rsidR="00AC2F3C">
              <w:rPr>
                <w:rFonts w:ascii="Times New Roman" w:hAnsi="Times New Roman"/>
              </w:rPr>
              <w:t xml:space="preserve"> </w:t>
            </w:r>
            <w:r w:rsidRPr="00682082">
              <w:rPr>
                <w:rFonts w:ascii="Times New Roman" w:hAnsi="Times New Roman"/>
              </w:rPr>
              <w:t>000,00 рублей включительно</w:t>
            </w:r>
          </w:p>
        </w:tc>
        <w:tc>
          <w:tcPr>
            <w:tcW w:w="2551" w:type="dxa"/>
            <w:vAlign w:val="center"/>
          </w:tcPr>
          <w:p w14:paraId="78AA4454" w14:textId="77777777" w:rsidR="009F5374" w:rsidRPr="00682082" w:rsidRDefault="009F5374" w:rsidP="0081672C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>2 единиц на учреждение</w:t>
            </w:r>
          </w:p>
        </w:tc>
        <w:tc>
          <w:tcPr>
            <w:tcW w:w="2694" w:type="dxa"/>
            <w:vAlign w:val="center"/>
          </w:tcPr>
          <w:p w14:paraId="370C4519" w14:textId="2107D8A4" w:rsidR="009F5374" w:rsidRPr="00682082" w:rsidRDefault="0040123E" w:rsidP="0081672C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2</w:t>
            </w:r>
          </w:p>
        </w:tc>
      </w:tr>
      <w:tr w:rsidR="00AC2F3C" w:rsidRPr="00682082" w14:paraId="09881EF1" w14:textId="77777777" w:rsidTr="007F20FD">
        <w:trPr>
          <w:trHeight w:val="350"/>
        </w:trPr>
        <w:tc>
          <w:tcPr>
            <w:tcW w:w="14753" w:type="dxa"/>
            <w:gridSpan w:val="4"/>
            <w:vAlign w:val="center"/>
          </w:tcPr>
          <w:p w14:paraId="021C0F6B" w14:textId="2FF8FD8E" w:rsidR="00AC2F3C" w:rsidRPr="00AC2F3C" w:rsidRDefault="00AC2F3C" w:rsidP="00AC2F3C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color w:val="000000"/>
                <w:spacing w:val="-3"/>
              </w:rPr>
            </w:pPr>
            <w:r w:rsidRPr="00AC2F3C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AC2F3C" w:rsidRPr="00682082" w14:paraId="46551C4A" w14:textId="77777777" w:rsidTr="00504530">
        <w:trPr>
          <w:trHeight w:val="350"/>
        </w:trPr>
        <w:tc>
          <w:tcPr>
            <w:tcW w:w="6956" w:type="dxa"/>
            <w:vAlign w:val="center"/>
          </w:tcPr>
          <w:p w14:paraId="0C064C07" w14:textId="4A2B10CF" w:rsidR="00AC2F3C" w:rsidRPr="00682082" w:rsidRDefault="00AC2F3C" w:rsidP="00AC2F3C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Монитор</w:t>
            </w:r>
          </w:p>
        </w:tc>
        <w:tc>
          <w:tcPr>
            <w:tcW w:w="2552" w:type="dxa"/>
            <w:vAlign w:val="center"/>
          </w:tcPr>
          <w:p w14:paraId="689F6695" w14:textId="7E23EC73" w:rsidR="00AC2F3C" w:rsidRPr="00682082" w:rsidRDefault="00AC2F3C" w:rsidP="00AC2F3C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не более 11</w:t>
            </w:r>
            <w:r>
              <w:rPr>
                <w:rFonts w:ascii="Times New Roman" w:hAnsi="Times New Roman"/>
              </w:rPr>
              <w:t xml:space="preserve"> </w:t>
            </w:r>
            <w:r w:rsidRPr="00682082">
              <w:rPr>
                <w:rFonts w:ascii="Times New Roman" w:hAnsi="Times New Roman"/>
              </w:rPr>
              <w:t>000,00 рублей включительно</w:t>
            </w:r>
          </w:p>
        </w:tc>
        <w:tc>
          <w:tcPr>
            <w:tcW w:w="2551" w:type="dxa"/>
            <w:vAlign w:val="center"/>
          </w:tcPr>
          <w:p w14:paraId="462F4B41" w14:textId="732DEA82" w:rsidR="00AC2F3C" w:rsidRPr="00682082" w:rsidRDefault="00AC2F3C" w:rsidP="00AC2F3C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 xml:space="preserve">1 единицы на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1 работника</w:t>
            </w:r>
          </w:p>
        </w:tc>
        <w:tc>
          <w:tcPr>
            <w:tcW w:w="2694" w:type="dxa"/>
            <w:vAlign w:val="center"/>
          </w:tcPr>
          <w:p w14:paraId="1F66D063" w14:textId="438A8320" w:rsidR="00AC2F3C" w:rsidRDefault="00AC2F3C" w:rsidP="00AC2F3C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3</w:t>
            </w:r>
          </w:p>
        </w:tc>
      </w:tr>
      <w:tr w:rsidR="00AC2F3C" w:rsidRPr="00682082" w14:paraId="4C77D80D" w14:textId="77777777" w:rsidTr="00504530">
        <w:trPr>
          <w:trHeight w:val="350"/>
        </w:trPr>
        <w:tc>
          <w:tcPr>
            <w:tcW w:w="14753" w:type="dxa"/>
            <w:gridSpan w:val="4"/>
            <w:vAlign w:val="center"/>
          </w:tcPr>
          <w:p w14:paraId="14278DCE" w14:textId="2CA837C0" w:rsidR="00AC2F3C" w:rsidRPr="00AC2F3C" w:rsidRDefault="00AC2F3C" w:rsidP="00AC2F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2F3C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AC2F3C" w:rsidRPr="00682082" w14:paraId="27C1FC9A" w14:textId="77777777" w:rsidTr="00504530">
        <w:trPr>
          <w:trHeight w:val="350"/>
        </w:trPr>
        <w:tc>
          <w:tcPr>
            <w:tcW w:w="6956" w:type="dxa"/>
            <w:vAlign w:val="center"/>
          </w:tcPr>
          <w:p w14:paraId="15115D30" w14:textId="58046601" w:rsidR="00AC2F3C" w:rsidRPr="00682082" w:rsidRDefault="00AC2F3C" w:rsidP="00AC2F3C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Монитор</w:t>
            </w:r>
          </w:p>
        </w:tc>
        <w:tc>
          <w:tcPr>
            <w:tcW w:w="2552" w:type="dxa"/>
            <w:vAlign w:val="center"/>
          </w:tcPr>
          <w:p w14:paraId="5630C9C9" w14:textId="4332FD00" w:rsidR="00AC2F3C" w:rsidRPr="00682082" w:rsidRDefault="00AC2F3C" w:rsidP="00AC2F3C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не более 11</w:t>
            </w:r>
            <w:r>
              <w:rPr>
                <w:rFonts w:ascii="Times New Roman" w:hAnsi="Times New Roman"/>
              </w:rPr>
              <w:t xml:space="preserve"> </w:t>
            </w:r>
            <w:r w:rsidRPr="00682082">
              <w:rPr>
                <w:rFonts w:ascii="Times New Roman" w:hAnsi="Times New Roman"/>
              </w:rPr>
              <w:t>000,00 рублей включительно</w:t>
            </w:r>
          </w:p>
        </w:tc>
        <w:tc>
          <w:tcPr>
            <w:tcW w:w="2551" w:type="dxa"/>
            <w:vAlign w:val="center"/>
          </w:tcPr>
          <w:p w14:paraId="28BA0B92" w14:textId="509B5D8E" w:rsidR="00AC2F3C" w:rsidRPr="00682082" w:rsidRDefault="00AC2F3C" w:rsidP="00AC2F3C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 xml:space="preserve">1 единицы на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1 работника</w:t>
            </w:r>
          </w:p>
        </w:tc>
        <w:tc>
          <w:tcPr>
            <w:tcW w:w="2694" w:type="dxa"/>
            <w:vAlign w:val="center"/>
          </w:tcPr>
          <w:p w14:paraId="045ABAEE" w14:textId="7360EEFE" w:rsidR="00AC2F3C" w:rsidRDefault="00AC2F3C" w:rsidP="00AC2F3C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3</w:t>
            </w:r>
          </w:p>
        </w:tc>
      </w:tr>
    </w:tbl>
    <w:p w14:paraId="4E3AD700" w14:textId="77777777" w:rsidR="009F5374" w:rsidRPr="00682082" w:rsidRDefault="009F5374" w:rsidP="00515CB3">
      <w:pPr>
        <w:jc w:val="center"/>
        <w:rPr>
          <w:rFonts w:ascii="Times New Roman" w:hAnsi="Times New Roman"/>
        </w:rPr>
      </w:pPr>
    </w:p>
    <w:p w14:paraId="42570CAB" w14:textId="77777777" w:rsidR="001A5307" w:rsidRDefault="00C028B3" w:rsidP="00515CB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E254D8">
        <w:rPr>
          <w:rFonts w:ascii="Times New Roman" w:hAnsi="Times New Roman"/>
        </w:rPr>
        <w:t>6</w:t>
      </w:r>
      <w:r w:rsidR="0081672C" w:rsidRPr="00682082">
        <w:rPr>
          <w:rFonts w:ascii="Times New Roman" w:hAnsi="Times New Roman"/>
        </w:rPr>
        <w:t>. Нормативы, применяемые для расчета нормативных</w:t>
      </w:r>
    </w:p>
    <w:p w14:paraId="208DC4A7" w14:textId="77777777" w:rsidR="0081672C" w:rsidRPr="00682082" w:rsidRDefault="0081672C" w:rsidP="00515CB3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затрат на приобретение системных блоков</w:t>
      </w:r>
    </w:p>
    <w:p w14:paraId="79BE0DE9" w14:textId="77777777" w:rsidR="0081672C" w:rsidRDefault="0081672C" w:rsidP="0081672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C028B3">
        <w:rPr>
          <w:rFonts w:ascii="Times New Roman" w:hAnsi="Times New Roman"/>
        </w:rPr>
        <w:t>3</w:t>
      </w:r>
      <w:r w:rsidR="00E254D8">
        <w:rPr>
          <w:rFonts w:ascii="Times New Roman" w:hAnsi="Times New Roman"/>
        </w:rPr>
        <w:t>6</w:t>
      </w:r>
    </w:p>
    <w:p w14:paraId="0B289C48" w14:textId="77777777" w:rsidR="00C028B3" w:rsidRPr="00682082" w:rsidRDefault="00C028B3" w:rsidP="0081672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81672C" w:rsidRPr="00682082" w14:paraId="7DB64A15" w14:textId="77777777" w:rsidTr="0081672C">
        <w:trPr>
          <w:trHeight w:val="322"/>
        </w:trPr>
        <w:tc>
          <w:tcPr>
            <w:tcW w:w="6956" w:type="dxa"/>
            <w:vAlign w:val="center"/>
          </w:tcPr>
          <w:p w14:paraId="30003AB8" w14:textId="77777777" w:rsidR="0081672C" w:rsidRPr="00682082" w:rsidRDefault="0081672C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3"/>
              </w:rPr>
              <w:t>Наименование</w:t>
            </w:r>
          </w:p>
        </w:tc>
        <w:tc>
          <w:tcPr>
            <w:tcW w:w="2552" w:type="dxa"/>
            <w:vAlign w:val="center"/>
          </w:tcPr>
          <w:p w14:paraId="13D9600A" w14:textId="77777777" w:rsidR="0081672C" w:rsidRPr="00682082" w:rsidRDefault="0081672C" w:rsidP="0081672C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 xml:space="preserve">Цена </w:t>
            </w:r>
            <w:r w:rsidR="00E95DF2">
              <w:rPr>
                <w:rFonts w:ascii="Times New Roman" w:hAnsi="Times New Roman"/>
                <w:bCs/>
                <w:color w:val="000000"/>
                <w:spacing w:val="-1"/>
              </w:rPr>
              <w:t xml:space="preserve">одного </w:t>
            </w: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>системного блока</w:t>
            </w:r>
          </w:p>
        </w:tc>
        <w:tc>
          <w:tcPr>
            <w:tcW w:w="2551" w:type="dxa"/>
            <w:vAlign w:val="center"/>
          </w:tcPr>
          <w:p w14:paraId="15462625" w14:textId="634C6C7B" w:rsidR="0081672C" w:rsidRPr="00682082" w:rsidRDefault="0081672C" w:rsidP="009B15E5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>Количество</w:t>
            </w:r>
            <w:r w:rsidR="009672C5">
              <w:rPr>
                <w:rFonts w:ascii="Times New Roman" w:hAnsi="Times New Roman"/>
                <w:bCs/>
                <w:color w:val="000000"/>
                <w:spacing w:val="-1"/>
              </w:rPr>
              <w:t xml:space="preserve"> системных блоков</w:t>
            </w:r>
            <w:r w:rsidR="009B15E5">
              <w:rPr>
                <w:rFonts w:ascii="Times New Roman" w:hAnsi="Times New Roman"/>
                <w:bCs/>
                <w:color w:val="000000"/>
                <w:spacing w:val="-1"/>
              </w:rPr>
              <w:t xml:space="preserve">, </w:t>
            </w:r>
            <w:r w:rsidR="005C5C86">
              <w:rPr>
                <w:rFonts w:ascii="Times New Roman" w:hAnsi="Times New Roman"/>
                <w:bCs/>
                <w:color w:val="000000"/>
                <w:spacing w:val="-1"/>
              </w:rPr>
              <w:t>штука</w:t>
            </w:r>
          </w:p>
        </w:tc>
        <w:tc>
          <w:tcPr>
            <w:tcW w:w="2694" w:type="dxa"/>
            <w:vAlign w:val="center"/>
          </w:tcPr>
          <w:p w14:paraId="3F3209FF" w14:textId="77777777" w:rsidR="0081672C" w:rsidRPr="00682082" w:rsidRDefault="00C028B3" w:rsidP="0081672C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Срок эксплуатации, лет</w:t>
            </w:r>
          </w:p>
        </w:tc>
      </w:tr>
    </w:tbl>
    <w:p w14:paraId="55450EA6" w14:textId="77777777" w:rsidR="0081672C" w:rsidRPr="00682082" w:rsidRDefault="0081672C" w:rsidP="0081672C">
      <w:pPr>
        <w:spacing w:line="14" w:lineRule="exac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81672C" w:rsidRPr="00682082" w14:paraId="3168F84B" w14:textId="77777777" w:rsidTr="0081672C">
        <w:trPr>
          <w:trHeight w:val="350"/>
          <w:tblHeader/>
        </w:trPr>
        <w:tc>
          <w:tcPr>
            <w:tcW w:w="6956" w:type="dxa"/>
            <w:vAlign w:val="center"/>
          </w:tcPr>
          <w:p w14:paraId="554FDC6E" w14:textId="77777777" w:rsidR="0081672C" w:rsidRPr="00682082" w:rsidRDefault="0081672C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73C857E7" w14:textId="77777777" w:rsidR="0081672C" w:rsidRPr="00682082" w:rsidRDefault="0081672C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67E120FE" w14:textId="77777777" w:rsidR="0081672C" w:rsidRPr="00682082" w:rsidRDefault="0081672C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vAlign w:val="center"/>
          </w:tcPr>
          <w:p w14:paraId="42BB95A7" w14:textId="77777777" w:rsidR="0081672C" w:rsidRPr="00682082" w:rsidRDefault="0081672C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</w:tr>
      <w:tr w:rsidR="0081672C" w:rsidRPr="00682082" w14:paraId="558CD564" w14:textId="77777777" w:rsidTr="0081672C">
        <w:trPr>
          <w:trHeight w:val="350"/>
        </w:trPr>
        <w:tc>
          <w:tcPr>
            <w:tcW w:w="14753" w:type="dxa"/>
            <w:gridSpan w:val="4"/>
            <w:vAlign w:val="center"/>
          </w:tcPr>
          <w:p w14:paraId="230A19CF" w14:textId="77777777" w:rsidR="0081672C" w:rsidRPr="00AC2F3C" w:rsidRDefault="0081672C" w:rsidP="0081672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2F3C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81672C" w:rsidRPr="00682082" w14:paraId="517C55AD" w14:textId="77777777" w:rsidTr="0081672C">
        <w:trPr>
          <w:trHeight w:val="350"/>
        </w:trPr>
        <w:tc>
          <w:tcPr>
            <w:tcW w:w="6956" w:type="dxa"/>
            <w:vAlign w:val="center"/>
          </w:tcPr>
          <w:p w14:paraId="16E34A34" w14:textId="77777777" w:rsidR="0081672C" w:rsidRPr="00682082" w:rsidRDefault="0081672C" w:rsidP="0081672C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Системный блок</w:t>
            </w:r>
          </w:p>
        </w:tc>
        <w:tc>
          <w:tcPr>
            <w:tcW w:w="2552" w:type="dxa"/>
            <w:vAlign w:val="center"/>
          </w:tcPr>
          <w:p w14:paraId="28A25D72" w14:textId="7A37A648" w:rsidR="0081672C" w:rsidRPr="00682082" w:rsidRDefault="0081672C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highlight w:val="yellow"/>
              </w:rPr>
            </w:pPr>
            <w:r w:rsidRPr="00682082">
              <w:rPr>
                <w:rFonts w:ascii="Times New Roman" w:eastAsiaTheme="minorEastAsia" w:hAnsi="Times New Roman"/>
              </w:rPr>
              <w:t>не более 40</w:t>
            </w:r>
            <w:r w:rsidR="00AC2F3C">
              <w:rPr>
                <w:rFonts w:ascii="Times New Roman" w:eastAsiaTheme="minorEastAsia" w:hAnsi="Times New Roman"/>
              </w:rPr>
              <w:t xml:space="preserve"> </w:t>
            </w:r>
            <w:r w:rsidRPr="00682082">
              <w:rPr>
                <w:rFonts w:ascii="Times New Roman" w:eastAsiaTheme="minorEastAsia" w:hAnsi="Times New Roman"/>
              </w:rPr>
              <w:t>000,00 рублей включительно</w:t>
            </w:r>
          </w:p>
        </w:tc>
        <w:tc>
          <w:tcPr>
            <w:tcW w:w="2551" w:type="dxa"/>
            <w:vAlign w:val="center"/>
          </w:tcPr>
          <w:p w14:paraId="77E7ACDC" w14:textId="1D7E6A00" w:rsidR="0081672C" w:rsidRPr="00682082" w:rsidRDefault="0081672C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>1 единицы на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 xml:space="preserve"> работника</w:t>
            </w:r>
          </w:p>
        </w:tc>
        <w:tc>
          <w:tcPr>
            <w:tcW w:w="2694" w:type="dxa"/>
            <w:vAlign w:val="center"/>
          </w:tcPr>
          <w:p w14:paraId="0DDF7AF2" w14:textId="4BD3F582" w:rsidR="0081672C" w:rsidRPr="00682082" w:rsidRDefault="0040123E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9</w:t>
            </w:r>
          </w:p>
        </w:tc>
      </w:tr>
      <w:tr w:rsidR="0081672C" w:rsidRPr="00682082" w14:paraId="3ACC333D" w14:textId="77777777" w:rsidTr="0081672C">
        <w:trPr>
          <w:trHeight w:val="350"/>
        </w:trPr>
        <w:tc>
          <w:tcPr>
            <w:tcW w:w="6956" w:type="dxa"/>
            <w:vAlign w:val="center"/>
          </w:tcPr>
          <w:p w14:paraId="29EFBDCB" w14:textId="77777777" w:rsidR="0081672C" w:rsidRPr="00682082" w:rsidRDefault="0081672C" w:rsidP="0081672C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Системный блок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>(для выполнения определенных функций)</w:t>
            </w:r>
          </w:p>
        </w:tc>
        <w:tc>
          <w:tcPr>
            <w:tcW w:w="2552" w:type="dxa"/>
            <w:vAlign w:val="center"/>
          </w:tcPr>
          <w:p w14:paraId="6D50D675" w14:textId="43F307A6" w:rsidR="0081672C" w:rsidRPr="00682082" w:rsidRDefault="0081672C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highlight w:val="yellow"/>
              </w:rPr>
            </w:pPr>
            <w:r w:rsidRPr="00682082">
              <w:rPr>
                <w:rFonts w:ascii="Times New Roman" w:eastAsiaTheme="minorEastAsia" w:hAnsi="Times New Roman"/>
              </w:rPr>
              <w:t>не более 40</w:t>
            </w:r>
            <w:r w:rsidR="00AC2F3C">
              <w:rPr>
                <w:rFonts w:ascii="Times New Roman" w:eastAsiaTheme="minorEastAsia" w:hAnsi="Times New Roman"/>
              </w:rPr>
              <w:t xml:space="preserve"> </w:t>
            </w:r>
            <w:r w:rsidRPr="00682082">
              <w:rPr>
                <w:rFonts w:ascii="Times New Roman" w:eastAsiaTheme="minorEastAsia" w:hAnsi="Times New Roman"/>
              </w:rPr>
              <w:t>000,00 рублей включительно</w:t>
            </w:r>
          </w:p>
        </w:tc>
        <w:tc>
          <w:tcPr>
            <w:tcW w:w="2551" w:type="dxa"/>
            <w:vAlign w:val="center"/>
          </w:tcPr>
          <w:p w14:paraId="51402BCE" w14:textId="77777777" w:rsidR="0081672C" w:rsidRPr="00682082" w:rsidRDefault="0081672C" w:rsidP="0081672C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>2 единиц на учреждение</w:t>
            </w:r>
          </w:p>
        </w:tc>
        <w:tc>
          <w:tcPr>
            <w:tcW w:w="2694" w:type="dxa"/>
            <w:vAlign w:val="center"/>
          </w:tcPr>
          <w:p w14:paraId="25DD6DDB" w14:textId="64597003" w:rsidR="0081672C" w:rsidRPr="00682082" w:rsidRDefault="0040123E" w:rsidP="0081672C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2</w:t>
            </w:r>
          </w:p>
        </w:tc>
      </w:tr>
      <w:tr w:rsidR="00AC2F3C" w:rsidRPr="00682082" w14:paraId="041730C9" w14:textId="77777777" w:rsidTr="00E5477B">
        <w:trPr>
          <w:trHeight w:val="350"/>
        </w:trPr>
        <w:tc>
          <w:tcPr>
            <w:tcW w:w="14753" w:type="dxa"/>
            <w:gridSpan w:val="4"/>
            <w:vAlign w:val="center"/>
          </w:tcPr>
          <w:p w14:paraId="172F13CC" w14:textId="03F8C8AF" w:rsidR="00AC2F3C" w:rsidRPr="00AC2F3C" w:rsidRDefault="00AC2F3C" w:rsidP="00AC2F3C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color w:val="000000"/>
                <w:spacing w:val="-3"/>
              </w:rPr>
            </w:pPr>
            <w:r w:rsidRPr="00AC2F3C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AC2F3C" w:rsidRPr="00682082" w14:paraId="07683E4F" w14:textId="77777777" w:rsidTr="00504530">
        <w:trPr>
          <w:trHeight w:val="350"/>
        </w:trPr>
        <w:tc>
          <w:tcPr>
            <w:tcW w:w="6956" w:type="dxa"/>
            <w:vAlign w:val="center"/>
          </w:tcPr>
          <w:p w14:paraId="17759858" w14:textId="452B0037" w:rsidR="00AC2F3C" w:rsidRPr="00682082" w:rsidRDefault="00AC2F3C" w:rsidP="00AC2F3C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Системный блок</w:t>
            </w:r>
          </w:p>
        </w:tc>
        <w:tc>
          <w:tcPr>
            <w:tcW w:w="2552" w:type="dxa"/>
            <w:vAlign w:val="center"/>
          </w:tcPr>
          <w:p w14:paraId="15623692" w14:textId="5D794FEF" w:rsidR="00AC2F3C" w:rsidRPr="00682082" w:rsidRDefault="00AC2F3C" w:rsidP="00AC2F3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eastAsiaTheme="minorEastAsia" w:hAnsi="Times New Roman"/>
              </w:rPr>
              <w:t>не более 40</w:t>
            </w:r>
            <w:r>
              <w:rPr>
                <w:rFonts w:ascii="Times New Roman" w:eastAsiaTheme="minorEastAsia" w:hAnsi="Times New Roman"/>
              </w:rPr>
              <w:t xml:space="preserve"> </w:t>
            </w:r>
            <w:r w:rsidRPr="00682082">
              <w:rPr>
                <w:rFonts w:ascii="Times New Roman" w:eastAsiaTheme="minorEastAsia" w:hAnsi="Times New Roman"/>
              </w:rPr>
              <w:t>000,00 рублей включительно</w:t>
            </w:r>
          </w:p>
        </w:tc>
        <w:tc>
          <w:tcPr>
            <w:tcW w:w="2551" w:type="dxa"/>
            <w:vAlign w:val="center"/>
          </w:tcPr>
          <w:p w14:paraId="73D44744" w14:textId="21925E7F" w:rsidR="00AC2F3C" w:rsidRPr="00682082" w:rsidRDefault="00AC2F3C" w:rsidP="00AC2F3C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 xml:space="preserve">1 единицы на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1 работника</w:t>
            </w:r>
          </w:p>
        </w:tc>
        <w:tc>
          <w:tcPr>
            <w:tcW w:w="2694" w:type="dxa"/>
            <w:vAlign w:val="center"/>
          </w:tcPr>
          <w:p w14:paraId="31BEFFCE" w14:textId="073FF94B" w:rsidR="00AC2F3C" w:rsidRDefault="00AC2F3C" w:rsidP="00AC2F3C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5</w:t>
            </w:r>
          </w:p>
        </w:tc>
      </w:tr>
      <w:tr w:rsidR="00AC2F3C" w:rsidRPr="00682082" w14:paraId="45494BBE" w14:textId="77777777" w:rsidTr="00504530">
        <w:trPr>
          <w:trHeight w:val="350"/>
        </w:trPr>
        <w:tc>
          <w:tcPr>
            <w:tcW w:w="14753" w:type="dxa"/>
            <w:gridSpan w:val="4"/>
            <w:vAlign w:val="center"/>
          </w:tcPr>
          <w:p w14:paraId="349B4F98" w14:textId="27EB837A" w:rsidR="00AC2F3C" w:rsidRPr="00AC2F3C" w:rsidRDefault="00AC2F3C" w:rsidP="00AC2F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2F3C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AC2F3C" w:rsidRPr="00682082" w14:paraId="05256A50" w14:textId="77777777" w:rsidTr="00504530">
        <w:trPr>
          <w:trHeight w:val="350"/>
        </w:trPr>
        <w:tc>
          <w:tcPr>
            <w:tcW w:w="6956" w:type="dxa"/>
            <w:vAlign w:val="center"/>
          </w:tcPr>
          <w:p w14:paraId="46141C91" w14:textId="076C2475" w:rsidR="00AC2F3C" w:rsidRPr="00682082" w:rsidRDefault="00AC2F3C" w:rsidP="00AC2F3C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Системный блок</w:t>
            </w:r>
          </w:p>
        </w:tc>
        <w:tc>
          <w:tcPr>
            <w:tcW w:w="2552" w:type="dxa"/>
            <w:vAlign w:val="center"/>
          </w:tcPr>
          <w:p w14:paraId="0C98B92D" w14:textId="11FC5B7E" w:rsidR="00AC2F3C" w:rsidRPr="00682082" w:rsidRDefault="00AC2F3C" w:rsidP="00AC2F3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eastAsiaTheme="minorEastAsia" w:hAnsi="Times New Roman"/>
              </w:rPr>
              <w:t>не более 40</w:t>
            </w:r>
            <w:r>
              <w:rPr>
                <w:rFonts w:ascii="Times New Roman" w:eastAsiaTheme="minorEastAsia" w:hAnsi="Times New Roman"/>
              </w:rPr>
              <w:t xml:space="preserve"> </w:t>
            </w:r>
            <w:r w:rsidRPr="00682082">
              <w:rPr>
                <w:rFonts w:ascii="Times New Roman" w:eastAsiaTheme="minorEastAsia" w:hAnsi="Times New Roman"/>
              </w:rPr>
              <w:t>000,00 рублей включительно</w:t>
            </w:r>
          </w:p>
        </w:tc>
        <w:tc>
          <w:tcPr>
            <w:tcW w:w="2551" w:type="dxa"/>
            <w:vAlign w:val="center"/>
          </w:tcPr>
          <w:p w14:paraId="5A04A64C" w14:textId="765859C7" w:rsidR="00AC2F3C" w:rsidRPr="00682082" w:rsidRDefault="00AC2F3C" w:rsidP="00AC2F3C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 xml:space="preserve">1 единицы на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1 работника</w:t>
            </w:r>
          </w:p>
        </w:tc>
        <w:tc>
          <w:tcPr>
            <w:tcW w:w="2694" w:type="dxa"/>
            <w:vAlign w:val="center"/>
          </w:tcPr>
          <w:p w14:paraId="7F6C9F3A" w14:textId="3679222D" w:rsidR="00AC2F3C" w:rsidRDefault="00AC2F3C" w:rsidP="00AC2F3C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5</w:t>
            </w:r>
          </w:p>
        </w:tc>
      </w:tr>
    </w:tbl>
    <w:p w14:paraId="10C4325F" w14:textId="77777777" w:rsidR="0081672C" w:rsidRPr="00682082" w:rsidRDefault="0081672C" w:rsidP="0081672C">
      <w:pPr>
        <w:ind w:firstLine="709"/>
        <w:jc w:val="both"/>
        <w:rPr>
          <w:rFonts w:ascii="Times New Roman" w:hAnsi="Times New Roman"/>
        </w:rPr>
      </w:pPr>
    </w:p>
    <w:p w14:paraId="51CD0ED3" w14:textId="77777777" w:rsidR="001A5307" w:rsidRDefault="009B15E5" w:rsidP="009B15E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E254D8">
        <w:rPr>
          <w:rFonts w:ascii="Times New Roman" w:hAnsi="Times New Roman"/>
        </w:rPr>
        <w:t>7</w:t>
      </w:r>
      <w:r w:rsidRPr="00682082">
        <w:rPr>
          <w:rFonts w:ascii="Times New Roman" w:hAnsi="Times New Roman"/>
        </w:rPr>
        <w:t>. Нормативы, применяемые для расчета нормативных</w:t>
      </w:r>
    </w:p>
    <w:p w14:paraId="42BE83DA" w14:textId="77777777" w:rsidR="001A5307" w:rsidRDefault="009B15E5" w:rsidP="009B15E5">
      <w:pPr>
        <w:jc w:val="center"/>
        <w:rPr>
          <w:rFonts w:ascii="Times New Roman" w:hAnsi="Times New Roman"/>
        </w:rPr>
      </w:pPr>
      <w:r w:rsidRPr="009B15E5">
        <w:rPr>
          <w:rFonts w:ascii="Times New Roman" w:hAnsi="Times New Roman"/>
        </w:rPr>
        <w:t>затрат на приобретение других запасных частей</w:t>
      </w:r>
    </w:p>
    <w:p w14:paraId="21D51BD0" w14:textId="77777777" w:rsidR="009B15E5" w:rsidRDefault="009B15E5" w:rsidP="009B15E5">
      <w:pPr>
        <w:jc w:val="center"/>
        <w:rPr>
          <w:rFonts w:ascii="Times New Roman" w:hAnsi="Times New Roman"/>
        </w:rPr>
      </w:pPr>
      <w:r w:rsidRPr="009B15E5">
        <w:rPr>
          <w:rFonts w:ascii="Times New Roman" w:hAnsi="Times New Roman"/>
        </w:rPr>
        <w:t>для вычислительной техники</w:t>
      </w:r>
    </w:p>
    <w:p w14:paraId="0798B755" w14:textId="77777777" w:rsidR="009B15E5" w:rsidRPr="009B15E5" w:rsidRDefault="009B15E5" w:rsidP="009B15E5">
      <w:pPr>
        <w:jc w:val="center"/>
        <w:rPr>
          <w:rFonts w:ascii="Times New Roman" w:hAnsi="Times New Roman"/>
        </w:rPr>
      </w:pPr>
    </w:p>
    <w:p w14:paraId="08BDF746" w14:textId="77777777" w:rsidR="009B15E5" w:rsidRDefault="009B15E5" w:rsidP="009B15E5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3</w:t>
      </w:r>
      <w:r w:rsidR="00E254D8">
        <w:rPr>
          <w:rFonts w:ascii="Times New Roman" w:hAnsi="Times New Roman"/>
        </w:rPr>
        <w:t>7</w:t>
      </w:r>
    </w:p>
    <w:p w14:paraId="7AC3DF2A" w14:textId="77777777" w:rsidR="009B15E5" w:rsidRPr="00682082" w:rsidRDefault="009B15E5" w:rsidP="009B15E5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9B15E5" w:rsidRPr="00682082" w14:paraId="11C34CC5" w14:textId="77777777" w:rsidTr="002C7116">
        <w:trPr>
          <w:trHeight w:val="322"/>
        </w:trPr>
        <w:tc>
          <w:tcPr>
            <w:tcW w:w="6956" w:type="dxa"/>
            <w:vAlign w:val="center"/>
          </w:tcPr>
          <w:p w14:paraId="47554AF0" w14:textId="77777777" w:rsidR="009B15E5" w:rsidRPr="00682082" w:rsidRDefault="009B15E5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3"/>
              </w:rPr>
              <w:t>Наименование</w:t>
            </w:r>
            <w:r w:rsidR="009672C5" w:rsidRPr="009B15E5">
              <w:rPr>
                <w:rFonts w:ascii="Times New Roman" w:hAnsi="Times New Roman"/>
              </w:rPr>
              <w:t xml:space="preserve"> других запасных частей для вычислительной техники</w:t>
            </w:r>
          </w:p>
        </w:tc>
        <w:tc>
          <w:tcPr>
            <w:tcW w:w="2552" w:type="dxa"/>
            <w:vAlign w:val="center"/>
          </w:tcPr>
          <w:p w14:paraId="2E28BC9E" w14:textId="165FDB81" w:rsidR="009B15E5" w:rsidRPr="00682082" w:rsidRDefault="009B15E5" w:rsidP="009B15E5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>Цена</w:t>
            </w:r>
            <w:r w:rsidR="009672C5">
              <w:rPr>
                <w:rFonts w:ascii="Times New Roman" w:hAnsi="Times New Roman"/>
                <w:bCs/>
                <w:color w:val="000000"/>
                <w:spacing w:val="-1"/>
              </w:rPr>
              <w:t>, руб./</w:t>
            </w:r>
            <w:r w:rsidR="005C5C86">
              <w:rPr>
                <w:rFonts w:ascii="Times New Roman" w:hAnsi="Times New Roman"/>
                <w:bCs/>
                <w:color w:val="000000"/>
                <w:spacing w:val="-1"/>
              </w:rPr>
              <w:t>штука</w:t>
            </w:r>
          </w:p>
        </w:tc>
        <w:tc>
          <w:tcPr>
            <w:tcW w:w="2551" w:type="dxa"/>
            <w:vAlign w:val="center"/>
          </w:tcPr>
          <w:p w14:paraId="6BD8D4A9" w14:textId="709CC4C2" w:rsidR="009B15E5" w:rsidRPr="00682082" w:rsidRDefault="009B15E5" w:rsidP="009B15E5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>Количество</w:t>
            </w:r>
            <w:r>
              <w:rPr>
                <w:rFonts w:ascii="Times New Roman" w:hAnsi="Times New Roman"/>
                <w:bCs/>
                <w:color w:val="000000"/>
                <w:spacing w:val="-1"/>
              </w:rPr>
              <w:t xml:space="preserve">, </w:t>
            </w:r>
            <w:r w:rsidR="005C5C86">
              <w:rPr>
                <w:rFonts w:ascii="Times New Roman" w:hAnsi="Times New Roman"/>
                <w:bCs/>
                <w:color w:val="000000"/>
                <w:spacing w:val="-1"/>
              </w:rPr>
              <w:t>штука</w:t>
            </w:r>
            <w:r>
              <w:rPr>
                <w:rFonts w:ascii="Times New Roman" w:hAnsi="Times New Roman"/>
                <w:bCs/>
                <w:color w:val="000000"/>
                <w:spacing w:val="-1"/>
              </w:rPr>
              <w:t>/год</w:t>
            </w:r>
          </w:p>
        </w:tc>
        <w:tc>
          <w:tcPr>
            <w:tcW w:w="2694" w:type="dxa"/>
            <w:vAlign w:val="center"/>
          </w:tcPr>
          <w:p w14:paraId="78633A5F" w14:textId="77777777" w:rsidR="009B15E5" w:rsidRPr="00682082" w:rsidRDefault="009B15E5" w:rsidP="002C7116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Срок эксплуатации, лет</w:t>
            </w:r>
          </w:p>
        </w:tc>
      </w:tr>
    </w:tbl>
    <w:p w14:paraId="0C64D798" w14:textId="77777777" w:rsidR="009B15E5" w:rsidRPr="00682082" w:rsidRDefault="009B15E5" w:rsidP="009B15E5">
      <w:pPr>
        <w:spacing w:line="14" w:lineRule="exac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9B15E5" w:rsidRPr="00682082" w14:paraId="19382703" w14:textId="77777777" w:rsidTr="002C7116">
        <w:trPr>
          <w:trHeight w:val="350"/>
          <w:tblHeader/>
        </w:trPr>
        <w:tc>
          <w:tcPr>
            <w:tcW w:w="6956" w:type="dxa"/>
            <w:vAlign w:val="center"/>
          </w:tcPr>
          <w:p w14:paraId="13AF9446" w14:textId="77777777" w:rsidR="009B15E5" w:rsidRPr="00682082" w:rsidRDefault="009B15E5" w:rsidP="002C7116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51D801CB" w14:textId="77777777" w:rsidR="009B15E5" w:rsidRPr="00682082" w:rsidRDefault="009B15E5" w:rsidP="002C7116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66C9A3B5" w14:textId="77777777" w:rsidR="009B15E5" w:rsidRPr="00682082" w:rsidRDefault="009B15E5" w:rsidP="002C7116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vAlign w:val="center"/>
          </w:tcPr>
          <w:p w14:paraId="609A4439" w14:textId="77777777" w:rsidR="009B15E5" w:rsidRPr="00682082" w:rsidRDefault="009B15E5" w:rsidP="002C7116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</w:tr>
      <w:tr w:rsidR="009B15E5" w:rsidRPr="00682082" w14:paraId="3C8903B2" w14:textId="77777777" w:rsidTr="002C7116">
        <w:trPr>
          <w:trHeight w:val="350"/>
        </w:trPr>
        <w:tc>
          <w:tcPr>
            <w:tcW w:w="14753" w:type="dxa"/>
            <w:gridSpan w:val="4"/>
            <w:vAlign w:val="center"/>
          </w:tcPr>
          <w:p w14:paraId="1A3D4B93" w14:textId="77777777" w:rsidR="009B15E5" w:rsidRPr="00D04610" w:rsidRDefault="009B15E5" w:rsidP="002C711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04610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9B15E5" w:rsidRPr="00682082" w14:paraId="03EEC30E" w14:textId="77777777" w:rsidTr="002C7116">
        <w:trPr>
          <w:trHeight w:val="350"/>
        </w:trPr>
        <w:tc>
          <w:tcPr>
            <w:tcW w:w="6956" w:type="dxa"/>
            <w:vAlign w:val="center"/>
          </w:tcPr>
          <w:p w14:paraId="6F5F8D77" w14:textId="77777777" w:rsidR="009B15E5" w:rsidRPr="00682082" w:rsidRDefault="009B15E5" w:rsidP="002C711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Материнская плата</w:t>
            </w:r>
          </w:p>
        </w:tc>
        <w:tc>
          <w:tcPr>
            <w:tcW w:w="2552" w:type="dxa"/>
            <w:vAlign w:val="center"/>
          </w:tcPr>
          <w:p w14:paraId="3FC30B36" w14:textId="66A0CE47" w:rsidR="009B15E5" w:rsidRPr="00682082" w:rsidRDefault="009B15E5" w:rsidP="009672C5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highlight w:val="yellow"/>
              </w:rPr>
            </w:pPr>
            <w:r w:rsidRPr="00682082">
              <w:rPr>
                <w:rFonts w:ascii="Times New Roman" w:eastAsiaTheme="minorEastAsia" w:hAnsi="Times New Roman"/>
              </w:rPr>
              <w:t xml:space="preserve">не более </w:t>
            </w:r>
            <w:r>
              <w:rPr>
                <w:rFonts w:ascii="Times New Roman" w:eastAsiaTheme="minorEastAsia" w:hAnsi="Times New Roman"/>
              </w:rPr>
              <w:t>6</w:t>
            </w:r>
            <w:r w:rsidRPr="00682082">
              <w:rPr>
                <w:rFonts w:ascii="Times New Roman" w:eastAsiaTheme="minorEastAsia" w:hAnsi="Times New Roman"/>
              </w:rPr>
              <w:t>0</w:t>
            </w:r>
            <w:r w:rsidR="00D04610">
              <w:rPr>
                <w:rFonts w:ascii="Times New Roman" w:eastAsiaTheme="minorEastAsia" w:hAnsi="Times New Roman"/>
              </w:rPr>
              <w:t xml:space="preserve"> </w:t>
            </w:r>
            <w:r w:rsidRPr="00682082">
              <w:rPr>
                <w:rFonts w:ascii="Times New Roman" w:eastAsiaTheme="minorEastAsia" w:hAnsi="Times New Roman"/>
              </w:rPr>
              <w:t>000,00 включительно</w:t>
            </w:r>
          </w:p>
        </w:tc>
        <w:tc>
          <w:tcPr>
            <w:tcW w:w="2551" w:type="dxa"/>
            <w:vAlign w:val="center"/>
          </w:tcPr>
          <w:p w14:paraId="3891EF8F" w14:textId="77777777" w:rsidR="009B15E5" w:rsidRPr="00682082" w:rsidRDefault="009B15E5" w:rsidP="009B15E5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3"/>
              </w:rPr>
              <w:t>2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 xml:space="preserve"> единиц</w:t>
            </w:r>
          </w:p>
        </w:tc>
        <w:tc>
          <w:tcPr>
            <w:tcW w:w="2694" w:type="dxa"/>
            <w:vAlign w:val="center"/>
          </w:tcPr>
          <w:p w14:paraId="51A00BBA" w14:textId="77777777" w:rsidR="009B15E5" w:rsidRPr="00682082" w:rsidRDefault="009B15E5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3</w:t>
            </w:r>
          </w:p>
        </w:tc>
      </w:tr>
      <w:tr w:rsidR="009B15E5" w:rsidRPr="00682082" w14:paraId="682A30AF" w14:textId="77777777" w:rsidTr="002C7116">
        <w:trPr>
          <w:trHeight w:val="350"/>
        </w:trPr>
        <w:tc>
          <w:tcPr>
            <w:tcW w:w="6956" w:type="dxa"/>
            <w:vAlign w:val="center"/>
          </w:tcPr>
          <w:p w14:paraId="79BD9373" w14:textId="77777777" w:rsidR="009B15E5" w:rsidRPr="00682082" w:rsidRDefault="009B15E5" w:rsidP="002C711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Видеокарта</w:t>
            </w:r>
          </w:p>
        </w:tc>
        <w:tc>
          <w:tcPr>
            <w:tcW w:w="2552" w:type="dxa"/>
            <w:vAlign w:val="center"/>
          </w:tcPr>
          <w:p w14:paraId="78CE98C9" w14:textId="42166564" w:rsidR="009B15E5" w:rsidRPr="00682082" w:rsidRDefault="009B15E5" w:rsidP="009672C5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highlight w:val="yellow"/>
              </w:rPr>
            </w:pPr>
            <w:r w:rsidRPr="00682082">
              <w:rPr>
                <w:rFonts w:ascii="Times New Roman" w:eastAsiaTheme="minorEastAsia" w:hAnsi="Times New Roman"/>
              </w:rPr>
              <w:t xml:space="preserve">не более </w:t>
            </w:r>
            <w:r>
              <w:rPr>
                <w:rFonts w:ascii="Times New Roman" w:eastAsiaTheme="minorEastAsia" w:hAnsi="Times New Roman"/>
              </w:rPr>
              <w:t>6</w:t>
            </w:r>
            <w:r w:rsidRPr="00682082">
              <w:rPr>
                <w:rFonts w:ascii="Times New Roman" w:eastAsiaTheme="minorEastAsia" w:hAnsi="Times New Roman"/>
              </w:rPr>
              <w:t>0</w:t>
            </w:r>
            <w:r w:rsidR="00D04610">
              <w:rPr>
                <w:rFonts w:ascii="Times New Roman" w:eastAsiaTheme="minorEastAsia" w:hAnsi="Times New Roman"/>
              </w:rPr>
              <w:t xml:space="preserve"> </w:t>
            </w:r>
            <w:r w:rsidRPr="00682082">
              <w:rPr>
                <w:rFonts w:ascii="Times New Roman" w:eastAsiaTheme="minorEastAsia" w:hAnsi="Times New Roman"/>
              </w:rPr>
              <w:t>000,00 включительно</w:t>
            </w:r>
          </w:p>
        </w:tc>
        <w:tc>
          <w:tcPr>
            <w:tcW w:w="2551" w:type="dxa"/>
            <w:vAlign w:val="center"/>
          </w:tcPr>
          <w:p w14:paraId="28C85A85" w14:textId="77777777" w:rsidR="009B15E5" w:rsidRPr="00682082" w:rsidRDefault="009B15E5" w:rsidP="009B15E5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>2 единиц</w:t>
            </w:r>
          </w:p>
        </w:tc>
        <w:tc>
          <w:tcPr>
            <w:tcW w:w="2694" w:type="dxa"/>
            <w:vAlign w:val="center"/>
          </w:tcPr>
          <w:p w14:paraId="294571C4" w14:textId="77777777" w:rsidR="009B15E5" w:rsidRPr="00682082" w:rsidRDefault="009B15E5" w:rsidP="002C7116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3</w:t>
            </w:r>
          </w:p>
        </w:tc>
      </w:tr>
      <w:tr w:rsidR="009B15E5" w:rsidRPr="00682082" w14:paraId="24906501" w14:textId="77777777" w:rsidTr="002C7116">
        <w:trPr>
          <w:trHeight w:val="350"/>
        </w:trPr>
        <w:tc>
          <w:tcPr>
            <w:tcW w:w="6956" w:type="dxa"/>
            <w:vAlign w:val="center"/>
          </w:tcPr>
          <w:p w14:paraId="359AAA87" w14:textId="77777777" w:rsidR="009B15E5" w:rsidRDefault="009B15E5" w:rsidP="002C711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Оперативная память</w:t>
            </w:r>
          </w:p>
        </w:tc>
        <w:tc>
          <w:tcPr>
            <w:tcW w:w="2552" w:type="dxa"/>
            <w:vAlign w:val="center"/>
          </w:tcPr>
          <w:p w14:paraId="098CC7AD" w14:textId="703C80DF" w:rsidR="009B15E5" w:rsidRPr="00682082" w:rsidRDefault="009B15E5" w:rsidP="009672C5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highlight w:val="yellow"/>
              </w:rPr>
            </w:pPr>
            <w:r w:rsidRPr="00682082">
              <w:rPr>
                <w:rFonts w:ascii="Times New Roman" w:eastAsiaTheme="minorEastAsia" w:hAnsi="Times New Roman"/>
              </w:rPr>
              <w:t xml:space="preserve">не более </w:t>
            </w:r>
            <w:r>
              <w:rPr>
                <w:rFonts w:ascii="Times New Roman" w:eastAsiaTheme="minorEastAsia" w:hAnsi="Times New Roman"/>
              </w:rPr>
              <w:t>100</w:t>
            </w:r>
            <w:r w:rsidR="00D04610">
              <w:rPr>
                <w:rFonts w:ascii="Times New Roman" w:eastAsiaTheme="minorEastAsia" w:hAnsi="Times New Roman"/>
              </w:rPr>
              <w:t xml:space="preserve"> </w:t>
            </w:r>
            <w:r w:rsidRPr="00682082">
              <w:rPr>
                <w:rFonts w:ascii="Times New Roman" w:eastAsiaTheme="minorEastAsia" w:hAnsi="Times New Roman"/>
              </w:rPr>
              <w:t>000,00 включительно</w:t>
            </w:r>
          </w:p>
        </w:tc>
        <w:tc>
          <w:tcPr>
            <w:tcW w:w="2551" w:type="dxa"/>
            <w:vAlign w:val="center"/>
          </w:tcPr>
          <w:p w14:paraId="78D4E806" w14:textId="77777777" w:rsidR="009B15E5" w:rsidRPr="00682082" w:rsidRDefault="009B15E5" w:rsidP="002C7116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>2 единиц</w:t>
            </w:r>
          </w:p>
        </w:tc>
        <w:tc>
          <w:tcPr>
            <w:tcW w:w="2694" w:type="dxa"/>
            <w:vAlign w:val="center"/>
          </w:tcPr>
          <w:p w14:paraId="1AD62684" w14:textId="77777777" w:rsidR="009B15E5" w:rsidRDefault="009B15E5" w:rsidP="002C7116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3</w:t>
            </w:r>
          </w:p>
        </w:tc>
      </w:tr>
      <w:tr w:rsidR="00D04610" w:rsidRPr="00682082" w14:paraId="1E3135E6" w14:textId="77777777" w:rsidTr="00504530">
        <w:trPr>
          <w:trHeight w:val="350"/>
        </w:trPr>
        <w:tc>
          <w:tcPr>
            <w:tcW w:w="14753" w:type="dxa"/>
            <w:gridSpan w:val="4"/>
            <w:vAlign w:val="center"/>
          </w:tcPr>
          <w:p w14:paraId="17EDF087" w14:textId="77777777" w:rsidR="00D04610" w:rsidRPr="00D04610" w:rsidRDefault="00D04610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04610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D04610" w:rsidRPr="00682082" w14:paraId="23466CF2" w14:textId="77777777" w:rsidTr="00504530">
        <w:trPr>
          <w:trHeight w:val="350"/>
        </w:trPr>
        <w:tc>
          <w:tcPr>
            <w:tcW w:w="6956" w:type="dxa"/>
            <w:vAlign w:val="center"/>
          </w:tcPr>
          <w:p w14:paraId="60ED7DA3" w14:textId="77777777" w:rsidR="00D04610" w:rsidRPr="00682082" w:rsidRDefault="00D04610" w:rsidP="0050453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Материнская плата</w:t>
            </w:r>
          </w:p>
        </w:tc>
        <w:tc>
          <w:tcPr>
            <w:tcW w:w="2552" w:type="dxa"/>
            <w:vAlign w:val="center"/>
          </w:tcPr>
          <w:p w14:paraId="11F9C231" w14:textId="5C28D928" w:rsidR="00D04610" w:rsidRPr="00682082" w:rsidRDefault="00D04610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highlight w:val="yellow"/>
              </w:rPr>
            </w:pPr>
            <w:r w:rsidRPr="00682082">
              <w:rPr>
                <w:rFonts w:ascii="Times New Roman" w:eastAsiaTheme="minorEastAsia" w:hAnsi="Times New Roman"/>
              </w:rPr>
              <w:t xml:space="preserve">не более </w:t>
            </w:r>
            <w:r>
              <w:rPr>
                <w:rFonts w:ascii="Times New Roman" w:eastAsiaTheme="minorEastAsia" w:hAnsi="Times New Roman"/>
              </w:rPr>
              <w:t>6</w:t>
            </w:r>
            <w:r w:rsidRPr="00682082">
              <w:rPr>
                <w:rFonts w:ascii="Times New Roman" w:eastAsiaTheme="minorEastAsia" w:hAnsi="Times New Roman"/>
              </w:rPr>
              <w:t>0</w:t>
            </w:r>
            <w:r>
              <w:rPr>
                <w:rFonts w:ascii="Times New Roman" w:eastAsiaTheme="minorEastAsia" w:hAnsi="Times New Roman"/>
              </w:rPr>
              <w:t xml:space="preserve"> </w:t>
            </w:r>
            <w:r w:rsidRPr="00682082">
              <w:rPr>
                <w:rFonts w:ascii="Times New Roman" w:eastAsiaTheme="minorEastAsia" w:hAnsi="Times New Roman"/>
              </w:rPr>
              <w:t>000,00 включительно</w:t>
            </w:r>
          </w:p>
        </w:tc>
        <w:tc>
          <w:tcPr>
            <w:tcW w:w="2551" w:type="dxa"/>
            <w:vAlign w:val="center"/>
          </w:tcPr>
          <w:p w14:paraId="359B7B76" w14:textId="77777777" w:rsidR="00D04610" w:rsidRPr="00682082" w:rsidRDefault="00D04610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3"/>
              </w:rPr>
              <w:t>1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 xml:space="preserve"> единиц</w:t>
            </w:r>
            <w:r>
              <w:rPr>
                <w:rFonts w:ascii="Times New Roman" w:hAnsi="Times New Roman"/>
                <w:color w:val="000000"/>
                <w:spacing w:val="-3"/>
              </w:rPr>
              <w:t>ы</w:t>
            </w:r>
          </w:p>
        </w:tc>
        <w:tc>
          <w:tcPr>
            <w:tcW w:w="2694" w:type="dxa"/>
            <w:vAlign w:val="center"/>
          </w:tcPr>
          <w:p w14:paraId="28DC3769" w14:textId="77777777" w:rsidR="00D04610" w:rsidRPr="00682082" w:rsidRDefault="00D04610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3</w:t>
            </w:r>
          </w:p>
        </w:tc>
      </w:tr>
      <w:tr w:rsidR="00D04610" w:rsidRPr="00682082" w14:paraId="06FD7954" w14:textId="77777777" w:rsidTr="00504530">
        <w:trPr>
          <w:trHeight w:val="350"/>
        </w:trPr>
        <w:tc>
          <w:tcPr>
            <w:tcW w:w="14753" w:type="dxa"/>
            <w:gridSpan w:val="4"/>
            <w:vAlign w:val="center"/>
          </w:tcPr>
          <w:p w14:paraId="5FCE436C" w14:textId="77777777" w:rsidR="00D04610" w:rsidRPr="00D04610" w:rsidRDefault="00D04610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04610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D04610" w:rsidRPr="00682082" w14:paraId="5703EE10" w14:textId="77777777" w:rsidTr="00504530">
        <w:trPr>
          <w:trHeight w:val="350"/>
        </w:trPr>
        <w:tc>
          <w:tcPr>
            <w:tcW w:w="6956" w:type="dxa"/>
            <w:vAlign w:val="center"/>
          </w:tcPr>
          <w:p w14:paraId="45243EFE" w14:textId="77777777" w:rsidR="00D04610" w:rsidRPr="00682082" w:rsidRDefault="00D04610" w:rsidP="0050453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Материнская плата</w:t>
            </w:r>
          </w:p>
        </w:tc>
        <w:tc>
          <w:tcPr>
            <w:tcW w:w="2552" w:type="dxa"/>
            <w:vAlign w:val="center"/>
          </w:tcPr>
          <w:p w14:paraId="1A9167F3" w14:textId="261FADF9" w:rsidR="00D04610" w:rsidRPr="00682082" w:rsidRDefault="00D04610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highlight w:val="yellow"/>
              </w:rPr>
            </w:pPr>
            <w:r w:rsidRPr="00682082">
              <w:rPr>
                <w:rFonts w:ascii="Times New Roman" w:eastAsiaTheme="minorEastAsia" w:hAnsi="Times New Roman"/>
              </w:rPr>
              <w:t xml:space="preserve">не более </w:t>
            </w:r>
            <w:r>
              <w:rPr>
                <w:rFonts w:ascii="Times New Roman" w:eastAsiaTheme="minorEastAsia" w:hAnsi="Times New Roman"/>
              </w:rPr>
              <w:t>6</w:t>
            </w:r>
            <w:r w:rsidRPr="00682082">
              <w:rPr>
                <w:rFonts w:ascii="Times New Roman" w:eastAsiaTheme="minorEastAsia" w:hAnsi="Times New Roman"/>
              </w:rPr>
              <w:t>0</w:t>
            </w:r>
            <w:r>
              <w:rPr>
                <w:rFonts w:ascii="Times New Roman" w:eastAsiaTheme="minorEastAsia" w:hAnsi="Times New Roman"/>
              </w:rPr>
              <w:t xml:space="preserve"> </w:t>
            </w:r>
            <w:r w:rsidRPr="00682082">
              <w:rPr>
                <w:rFonts w:ascii="Times New Roman" w:eastAsiaTheme="minorEastAsia" w:hAnsi="Times New Roman"/>
              </w:rPr>
              <w:t>000,00 включительно</w:t>
            </w:r>
          </w:p>
        </w:tc>
        <w:tc>
          <w:tcPr>
            <w:tcW w:w="2551" w:type="dxa"/>
            <w:vAlign w:val="center"/>
          </w:tcPr>
          <w:p w14:paraId="574D884D" w14:textId="77777777" w:rsidR="00D04610" w:rsidRPr="00682082" w:rsidRDefault="00D04610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3"/>
              </w:rPr>
              <w:t>1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 xml:space="preserve"> единиц</w:t>
            </w:r>
            <w:r>
              <w:rPr>
                <w:rFonts w:ascii="Times New Roman" w:hAnsi="Times New Roman"/>
                <w:color w:val="000000"/>
                <w:spacing w:val="-3"/>
              </w:rPr>
              <w:t>ы</w:t>
            </w:r>
          </w:p>
        </w:tc>
        <w:tc>
          <w:tcPr>
            <w:tcW w:w="2694" w:type="dxa"/>
            <w:vAlign w:val="center"/>
          </w:tcPr>
          <w:p w14:paraId="5472E68F" w14:textId="77777777" w:rsidR="00D04610" w:rsidRPr="00682082" w:rsidRDefault="00D04610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3</w:t>
            </w:r>
          </w:p>
        </w:tc>
      </w:tr>
    </w:tbl>
    <w:p w14:paraId="5BEB422C" w14:textId="77777777" w:rsidR="009B15E5" w:rsidRDefault="009B15E5" w:rsidP="00515CB3">
      <w:pPr>
        <w:jc w:val="center"/>
        <w:rPr>
          <w:rFonts w:ascii="Times New Roman" w:hAnsi="Times New Roman"/>
        </w:rPr>
      </w:pPr>
    </w:p>
    <w:p w14:paraId="08356645" w14:textId="77777777" w:rsidR="001A5307" w:rsidRDefault="000045C9" w:rsidP="008167F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E254D8">
        <w:rPr>
          <w:rFonts w:ascii="Times New Roman" w:hAnsi="Times New Roman"/>
        </w:rPr>
        <w:t>8</w:t>
      </w:r>
      <w:r w:rsidR="008167F3" w:rsidRPr="00682082">
        <w:rPr>
          <w:rFonts w:ascii="Times New Roman" w:hAnsi="Times New Roman"/>
        </w:rPr>
        <w:t>. Нормативы, применяемые для расчета нормативных</w:t>
      </w:r>
    </w:p>
    <w:p w14:paraId="03A10C08" w14:textId="77777777" w:rsidR="001A5307" w:rsidRDefault="008167F3" w:rsidP="008167F3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затрат на приобретение носителей информации, в том числе магнитных</w:t>
      </w:r>
    </w:p>
    <w:p w14:paraId="545753C4" w14:textId="77777777" w:rsidR="008167F3" w:rsidRPr="00682082" w:rsidRDefault="008167F3" w:rsidP="008167F3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и оптических носителей информации</w:t>
      </w:r>
    </w:p>
    <w:p w14:paraId="35355D45" w14:textId="77777777" w:rsidR="008167F3" w:rsidRDefault="008167F3" w:rsidP="008167F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0045C9">
        <w:rPr>
          <w:rFonts w:ascii="Times New Roman" w:hAnsi="Times New Roman"/>
        </w:rPr>
        <w:t>3</w:t>
      </w:r>
      <w:r w:rsidR="00E254D8">
        <w:rPr>
          <w:rFonts w:ascii="Times New Roman" w:hAnsi="Times New Roman"/>
        </w:rPr>
        <w:t>8</w:t>
      </w:r>
    </w:p>
    <w:p w14:paraId="5B47FC74" w14:textId="77777777" w:rsidR="000045C9" w:rsidRPr="00682082" w:rsidRDefault="000045C9" w:rsidP="008167F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55"/>
        <w:gridCol w:w="3402"/>
        <w:gridCol w:w="3402"/>
        <w:gridCol w:w="2694"/>
      </w:tblGrid>
      <w:tr w:rsidR="008167F3" w:rsidRPr="00682082" w14:paraId="0A0FFD80" w14:textId="77777777" w:rsidTr="008167F3">
        <w:trPr>
          <w:trHeight w:val="322"/>
        </w:trPr>
        <w:tc>
          <w:tcPr>
            <w:tcW w:w="5255" w:type="dxa"/>
            <w:vAlign w:val="center"/>
          </w:tcPr>
          <w:p w14:paraId="73ACC68E" w14:textId="77777777" w:rsidR="008167F3" w:rsidRPr="00682082" w:rsidRDefault="008167F3" w:rsidP="008167F3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Вид носителя информации</w:t>
            </w:r>
          </w:p>
        </w:tc>
        <w:tc>
          <w:tcPr>
            <w:tcW w:w="3402" w:type="dxa"/>
            <w:vAlign w:val="center"/>
          </w:tcPr>
          <w:p w14:paraId="464A1C50" w14:textId="77777777" w:rsidR="008167F3" w:rsidRPr="00682082" w:rsidRDefault="008167F3" w:rsidP="008167F3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 xml:space="preserve">Количество </w:t>
            </w:r>
            <w:r w:rsidRPr="00682082">
              <w:rPr>
                <w:rFonts w:ascii="Times New Roman" w:hAnsi="Times New Roman"/>
                <w:bCs/>
                <w:color w:val="000000"/>
                <w:spacing w:val="-3"/>
              </w:rPr>
              <w:t>носителей информации</w:t>
            </w:r>
          </w:p>
        </w:tc>
        <w:tc>
          <w:tcPr>
            <w:tcW w:w="3402" w:type="dxa"/>
            <w:vAlign w:val="center"/>
          </w:tcPr>
          <w:p w14:paraId="242D041A" w14:textId="77777777" w:rsidR="008167F3" w:rsidRPr="00682082" w:rsidRDefault="008167F3" w:rsidP="008167F3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Цена носителя информации</w:t>
            </w:r>
          </w:p>
        </w:tc>
        <w:tc>
          <w:tcPr>
            <w:tcW w:w="2694" w:type="dxa"/>
            <w:vAlign w:val="center"/>
          </w:tcPr>
          <w:p w14:paraId="6E032785" w14:textId="77777777" w:rsidR="008167F3" w:rsidRPr="00682082" w:rsidRDefault="008167F3" w:rsidP="008167F3">
            <w:pPr>
              <w:jc w:val="center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Срок эксплуатации, лет</w:t>
            </w:r>
          </w:p>
        </w:tc>
      </w:tr>
    </w:tbl>
    <w:p w14:paraId="227CC56F" w14:textId="77777777" w:rsidR="008167F3" w:rsidRPr="00682082" w:rsidRDefault="008167F3" w:rsidP="008167F3">
      <w:pPr>
        <w:spacing w:line="14" w:lineRule="exact"/>
        <w:rPr>
          <w:rFonts w:ascii="Times New Roman" w:hAnsi="Times New Roman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3544"/>
        <w:gridCol w:w="3260"/>
        <w:gridCol w:w="2835"/>
      </w:tblGrid>
      <w:tr w:rsidR="008167F3" w:rsidRPr="00682082" w14:paraId="7255DF1D" w14:textId="77777777" w:rsidTr="009904B7">
        <w:trPr>
          <w:trHeight w:val="350"/>
          <w:tblHeader/>
        </w:trPr>
        <w:tc>
          <w:tcPr>
            <w:tcW w:w="5245" w:type="dxa"/>
            <w:vAlign w:val="center"/>
          </w:tcPr>
          <w:p w14:paraId="27AEF410" w14:textId="77777777" w:rsidR="008167F3" w:rsidRPr="00682082" w:rsidRDefault="008167F3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  <w:vAlign w:val="center"/>
          </w:tcPr>
          <w:p w14:paraId="7DD5E140" w14:textId="77777777" w:rsidR="008167F3" w:rsidRPr="00682082" w:rsidRDefault="008167F3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  <w:vAlign w:val="center"/>
          </w:tcPr>
          <w:p w14:paraId="112F537B" w14:textId="77777777" w:rsidR="008167F3" w:rsidRPr="00682082" w:rsidRDefault="008167F3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vAlign w:val="center"/>
          </w:tcPr>
          <w:p w14:paraId="5FA259A4" w14:textId="77777777" w:rsidR="008167F3" w:rsidRPr="00682082" w:rsidRDefault="008167F3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</w:tr>
      <w:tr w:rsidR="008167F3" w:rsidRPr="00682082" w14:paraId="0BE09E17" w14:textId="77777777" w:rsidTr="009904B7">
        <w:trPr>
          <w:trHeight w:val="350"/>
        </w:trPr>
        <w:tc>
          <w:tcPr>
            <w:tcW w:w="14884" w:type="dxa"/>
            <w:gridSpan w:val="4"/>
            <w:vAlign w:val="center"/>
          </w:tcPr>
          <w:p w14:paraId="635D4302" w14:textId="77777777" w:rsidR="008167F3" w:rsidRPr="00682082" w:rsidRDefault="008167F3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8167F3" w:rsidRPr="00682082" w14:paraId="1F521DA4" w14:textId="77777777" w:rsidTr="009904B7">
        <w:trPr>
          <w:trHeight w:val="350"/>
        </w:trPr>
        <w:tc>
          <w:tcPr>
            <w:tcW w:w="5245" w:type="dxa"/>
            <w:vAlign w:val="center"/>
          </w:tcPr>
          <w:p w14:paraId="431D7D38" w14:textId="77777777" w:rsidR="008167F3" w:rsidRPr="00682082" w:rsidRDefault="008167F3" w:rsidP="001D71D5">
            <w:pPr>
              <w:pStyle w:val="ac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color w:val="000000"/>
              </w:rPr>
              <w:t>Оптический носитель</w:t>
            </w:r>
          </w:p>
        </w:tc>
        <w:tc>
          <w:tcPr>
            <w:tcW w:w="3544" w:type="dxa"/>
            <w:vAlign w:val="center"/>
          </w:tcPr>
          <w:p w14:paraId="5D59B545" w14:textId="77777777" w:rsidR="008167F3" w:rsidRPr="00682082" w:rsidRDefault="008167F3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color w:val="000000"/>
              </w:rPr>
              <w:t>не более 5 единиц на единицу фактической численности</w:t>
            </w:r>
          </w:p>
        </w:tc>
        <w:tc>
          <w:tcPr>
            <w:tcW w:w="3260" w:type="dxa"/>
            <w:vAlign w:val="center"/>
          </w:tcPr>
          <w:p w14:paraId="558BEF6F" w14:textId="77777777" w:rsidR="008167F3" w:rsidRPr="00682082" w:rsidRDefault="008167F3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color w:val="000000"/>
              </w:rPr>
              <w:t>не более 100 рублей включительно за 1 единицу</w:t>
            </w:r>
          </w:p>
        </w:tc>
        <w:tc>
          <w:tcPr>
            <w:tcW w:w="2835" w:type="dxa"/>
            <w:vAlign w:val="center"/>
          </w:tcPr>
          <w:p w14:paraId="746D4738" w14:textId="77777777" w:rsidR="008167F3" w:rsidRPr="00682082" w:rsidRDefault="008167F3" w:rsidP="001D71D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8167F3" w:rsidRPr="00682082" w14:paraId="7D0C52F9" w14:textId="77777777" w:rsidTr="009904B7">
        <w:trPr>
          <w:trHeight w:val="350"/>
        </w:trPr>
        <w:tc>
          <w:tcPr>
            <w:tcW w:w="5245" w:type="dxa"/>
            <w:vAlign w:val="center"/>
          </w:tcPr>
          <w:p w14:paraId="2C47DE71" w14:textId="77777777" w:rsidR="008167F3" w:rsidRPr="00682082" w:rsidRDefault="008167F3" w:rsidP="001D71D5">
            <w:pPr>
              <w:jc w:val="center"/>
              <w:rPr>
                <w:rFonts w:ascii="Times New Roman" w:hAnsi="Times New Roman"/>
                <w:color w:val="000000"/>
                <w:spacing w:val="1"/>
              </w:rPr>
            </w:pPr>
            <w:r w:rsidRPr="00682082">
              <w:rPr>
                <w:rFonts w:ascii="Times New Roman" w:hAnsi="Times New Roman"/>
                <w:color w:val="000000"/>
              </w:rPr>
              <w:t>Жесткий диск</w:t>
            </w:r>
          </w:p>
        </w:tc>
        <w:tc>
          <w:tcPr>
            <w:tcW w:w="3544" w:type="dxa"/>
            <w:vAlign w:val="center"/>
          </w:tcPr>
          <w:p w14:paraId="5C2D61ED" w14:textId="77777777" w:rsidR="008167F3" w:rsidRPr="00682082" w:rsidRDefault="008167F3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color w:val="000000"/>
              </w:rPr>
              <w:t>не более 3 единицы на учреждение</w:t>
            </w:r>
          </w:p>
        </w:tc>
        <w:tc>
          <w:tcPr>
            <w:tcW w:w="3260" w:type="dxa"/>
            <w:vAlign w:val="center"/>
          </w:tcPr>
          <w:p w14:paraId="5412A8DF" w14:textId="77777777" w:rsidR="008167F3" w:rsidRPr="00682082" w:rsidRDefault="008167F3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color w:val="000000"/>
              </w:rPr>
              <w:t>не более 15,0 тыс. рублей включительно за 1 единицу</w:t>
            </w:r>
          </w:p>
        </w:tc>
        <w:tc>
          <w:tcPr>
            <w:tcW w:w="2835" w:type="dxa"/>
            <w:vAlign w:val="center"/>
          </w:tcPr>
          <w:p w14:paraId="6AE562CD" w14:textId="77777777" w:rsidR="008167F3" w:rsidRPr="00682082" w:rsidRDefault="008167F3" w:rsidP="001D71D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8167F3" w:rsidRPr="00682082" w14:paraId="7897BE5C" w14:textId="77777777" w:rsidTr="009904B7">
        <w:trPr>
          <w:trHeight w:val="350"/>
        </w:trPr>
        <w:tc>
          <w:tcPr>
            <w:tcW w:w="5245" w:type="dxa"/>
            <w:vAlign w:val="center"/>
          </w:tcPr>
          <w:p w14:paraId="5CD80813" w14:textId="77777777" w:rsidR="008167F3" w:rsidRPr="00682082" w:rsidRDefault="008167F3" w:rsidP="001D71D5">
            <w:pPr>
              <w:jc w:val="center"/>
              <w:rPr>
                <w:rFonts w:ascii="Times New Roman" w:hAnsi="Times New Roman"/>
                <w:color w:val="000000"/>
                <w:spacing w:val="1"/>
              </w:rPr>
            </w:pPr>
            <w:r w:rsidRPr="00682082">
              <w:rPr>
                <w:rFonts w:ascii="Times New Roman" w:hAnsi="Times New Roman"/>
                <w:color w:val="000000"/>
              </w:rPr>
              <w:t>Мобильный носитель информации (флеш-драйв)</w:t>
            </w:r>
          </w:p>
        </w:tc>
        <w:tc>
          <w:tcPr>
            <w:tcW w:w="3544" w:type="dxa"/>
            <w:vAlign w:val="center"/>
          </w:tcPr>
          <w:p w14:paraId="66BAB736" w14:textId="77777777" w:rsidR="008167F3" w:rsidRPr="00682082" w:rsidRDefault="008167F3" w:rsidP="008167F3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не более 1 единицы на работника</w:t>
            </w:r>
          </w:p>
        </w:tc>
        <w:tc>
          <w:tcPr>
            <w:tcW w:w="3260" w:type="dxa"/>
            <w:vAlign w:val="center"/>
          </w:tcPr>
          <w:p w14:paraId="24138B8E" w14:textId="01D2F73A" w:rsidR="008167F3" w:rsidRPr="00682082" w:rsidRDefault="008167F3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color w:val="000000"/>
              </w:rPr>
              <w:t>не более 1</w:t>
            </w:r>
            <w:r w:rsidR="00B95779">
              <w:rPr>
                <w:rFonts w:ascii="Times New Roman" w:hAnsi="Times New Roman"/>
                <w:color w:val="000000"/>
              </w:rPr>
              <w:t xml:space="preserve"> </w:t>
            </w:r>
            <w:r w:rsidRPr="00682082">
              <w:rPr>
                <w:rFonts w:ascii="Times New Roman" w:hAnsi="Times New Roman"/>
                <w:color w:val="000000"/>
              </w:rPr>
              <w:t>500 рублей включительно за 1 единицу</w:t>
            </w:r>
          </w:p>
        </w:tc>
        <w:tc>
          <w:tcPr>
            <w:tcW w:w="2835" w:type="dxa"/>
            <w:vAlign w:val="center"/>
          </w:tcPr>
          <w:p w14:paraId="1CDD8082" w14:textId="77777777" w:rsidR="008167F3" w:rsidRPr="00682082" w:rsidRDefault="008167F3" w:rsidP="001D71D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8167F3" w:rsidRPr="00682082" w14:paraId="657C3B2F" w14:textId="77777777" w:rsidTr="009904B7">
        <w:trPr>
          <w:trHeight w:val="350"/>
        </w:trPr>
        <w:tc>
          <w:tcPr>
            <w:tcW w:w="5245" w:type="dxa"/>
            <w:vAlign w:val="center"/>
          </w:tcPr>
          <w:p w14:paraId="706EC608" w14:textId="77777777" w:rsidR="008167F3" w:rsidRPr="00682082" w:rsidRDefault="008167F3" w:rsidP="001D71D5">
            <w:pPr>
              <w:jc w:val="center"/>
              <w:rPr>
                <w:rFonts w:ascii="Times New Roman" w:hAnsi="Times New Roman"/>
                <w:color w:val="000000"/>
                <w:spacing w:val="1"/>
              </w:rPr>
            </w:pPr>
            <w:r w:rsidRPr="00682082">
              <w:rPr>
                <w:rFonts w:ascii="Times New Roman" w:hAnsi="Times New Roman"/>
                <w:color w:val="000000"/>
              </w:rPr>
              <w:t>Электронный ключевой носитель</w:t>
            </w:r>
          </w:p>
        </w:tc>
        <w:tc>
          <w:tcPr>
            <w:tcW w:w="3544" w:type="dxa"/>
            <w:vAlign w:val="center"/>
          </w:tcPr>
          <w:p w14:paraId="64B00F6C" w14:textId="77777777" w:rsidR="008167F3" w:rsidRPr="00682082" w:rsidRDefault="008167F3" w:rsidP="000045C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color w:val="000000"/>
              </w:rPr>
              <w:t>не более 1 единиц</w:t>
            </w:r>
            <w:r w:rsidR="000045C9">
              <w:rPr>
                <w:rFonts w:ascii="Times New Roman" w:hAnsi="Times New Roman"/>
                <w:color w:val="000000"/>
              </w:rPr>
              <w:t>ы</w:t>
            </w:r>
            <w:r w:rsidRPr="00682082">
              <w:rPr>
                <w:rFonts w:ascii="Times New Roman" w:hAnsi="Times New Roman"/>
                <w:color w:val="000000"/>
              </w:rPr>
              <w:t xml:space="preserve"> на работника</w:t>
            </w:r>
          </w:p>
        </w:tc>
        <w:tc>
          <w:tcPr>
            <w:tcW w:w="3260" w:type="dxa"/>
            <w:vAlign w:val="center"/>
          </w:tcPr>
          <w:p w14:paraId="514C9F70" w14:textId="1962E409" w:rsidR="008167F3" w:rsidRPr="00682082" w:rsidRDefault="008167F3" w:rsidP="001D71D5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682082">
              <w:rPr>
                <w:rFonts w:ascii="Times New Roman" w:hAnsi="Times New Roman"/>
                <w:color w:val="000000"/>
              </w:rPr>
              <w:t>не более 2</w:t>
            </w:r>
            <w:r w:rsidR="00B95779">
              <w:rPr>
                <w:rFonts w:ascii="Times New Roman" w:hAnsi="Times New Roman"/>
                <w:color w:val="000000"/>
              </w:rPr>
              <w:t xml:space="preserve"> </w:t>
            </w:r>
            <w:r w:rsidRPr="00682082">
              <w:rPr>
                <w:rFonts w:ascii="Times New Roman" w:hAnsi="Times New Roman"/>
                <w:color w:val="000000"/>
              </w:rPr>
              <w:t>500 рублей включительно за 1 единицу</w:t>
            </w:r>
          </w:p>
        </w:tc>
        <w:tc>
          <w:tcPr>
            <w:tcW w:w="2835" w:type="dxa"/>
            <w:vAlign w:val="center"/>
          </w:tcPr>
          <w:p w14:paraId="038D7989" w14:textId="77777777" w:rsidR="008167F3" w:rsidRPr="00682082" w:rsidRDefault="008167F3" w:rsidP="001D71D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B95779" w:rsidRPr="00682082" w14:paraId="6EE319D5" w14:textId="77777777" w:rsidTr="009904B7">
        <w:trPr>
          <w:trHeight w:val="350"/>
        </w:trPr>
        <w:tc>
          <w:tcPr>
            <w:tcW w:w="5245" w:type="dxa"/>
            <w:vAlign w:val="center"/>
          </w:tcPr>
          <w:p w14:paraId="2DC46DDA" w14:textId="3326BE69" w:rsidR="00B95779" w:rsidRPr="00682082" w:rsidRDefault="00B95779" w:rsidP="00B9577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</w:t>
            </w:r>
            <w:r w:rsidRPr="00B95779">
              <w:rPr>
                <w:rFonts w:ascii="Times New Roman" w:hAnsi="Times New Roman"/>
                <w:color w:val="000000"/>
              </w:rPr>
              <w:t>леш-накопитель</w:t>
            </w:r>
          </w:p>
        </w:tc>
        <w:tc>
          <w:tcPr>
            <w:tcW w:w="3544" w:type="dxa"/>
            <w:vAlign w:val="center"/>
          </w:tcPr>
          <w:p w14:paraId="63B70070" w14:textId="14D68C0F" w:rsidR="00B95779" w:rsidRPr="00682082" w:rsidRDefault="00B95779" w:rsidP="00B957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не более 1 единиц</w:t>
            </w:r>
            <w:r>
              <w:rPr>
                <w:rFonts w:ascii="Times New Roman" w:hAnsi="Times New Roman"/>
                <w:color w:val="000000"/>
              </w:rPr>
              <w:t>ы</w:t>
            </w:r>
            <w:r w:rsidRPr="00682082">
              <w:rPr>
                <w:rFonts w:ascii="Times New Roman" w:hAnsi="Times New Roman"/>
                <w:color w:val="000000"/>
              </w:rPr>
              <w:t xml:space="preserve"> на работника</w:t>
            </w:r>
          </w:p>
        </w:tc>
        <w:tc>
          <w:tcPr>
            <w:tcW w:w="3260" w:type="dxa"/>
            <w:vAlign w:val="center"/>
          </w:tcPr>
          <w:p w14:paraId="7E98A406" w14:textId="4487BDF1" w:rsidR="00B95779" w:rsidRPr="00682082" w:rsidRDefault="00B95779" w:rsidP="00B957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не более </w:t>
            </w:r>
            <w:r w:rsidR="00313323">
              <w:rPr>
                <w:rFonts w:ascii="Times New Roman" w:hAnsi="Times New Roman"/>
                <w:color w:val="000000"/>
              </w:rPr>
              <w:t>95</w:t>
            </w:r>
            <w:r w:rsidRPr="00682082">
              <w:rPr>
                <w:rFonts w:ascii="Times New Roman" w:hAnsi="Times New Roman"/>
                <w:color w:val="000000"/>
              </w:rPr>
              <w:t>0 рублей включительно за 1 единицу</w:t>
            </w:r>
          </w:p>
        </w:tc>
        <w:tc>
          <w:tcPr>
            <w:tcW w:w="2835" w:type="dxa"/>
            <w:vAlign w:val="center"/>
          </w:tcPr>
          <w:p w14:paraId="40D96421" w14:textId="5D294DF7" w:rsidR="00B95779" w:rsidRPr="00682082" w:rsidRDefault="00B95779" w:rsidP="00B957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313323" w:rsidRPr="00682082" w14:paraId="652FF5CA" w14:textId="77777777" w:rsidTr="009904B7">
        <w:trPr>
          <w:trHeight w:val="350"/>
        </w:trPr>
        <w:tc>
          <w:tcPr>
            <w:tcW w:w="14884" w:type="dxa"/>
            <w:gridSpan w:val="4"/>
            <w:vAlign w:val="center"/>
          </w:tcPr>
          <w:p w14:paraId="4655D096" w14:textId="77777777" w:rsidR="00313323" w:rsidRPr="00313323" w:rsidRDefault="00313323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13323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313323" w:rsidRPr="00682082" w14:paraId="3EC67CAE" w14:textId="77777777" w:rsidTr="009904B7">
        <w:trPr>
          <w:trHeight w:val="350"/>
        </w:trPr>
        <w:tc>
          <w:tcPr>
            <w:tcW w:w="5245" w:type="dxa"/>
            <w:vAlign w:val="center"/>
          </w:tcPr>
          <w:p w14:paraId="7BF5246A" w14:textId="77777777" w:rsidR="00313323" w:rsidRPr="00682082" w:rsidRDefault="00313323" w:rsidP="00504530">
            <w:pPr>
              <w:jc w:val="center"/>
              <w:rPr>
                <w:rFonts w:ascii="Times New Roman" w:hAnsi="Times New Roman"/>
                <w:color w:val="000000"/>
                <w:spacing w:val="1"/>
              </w:rPr>
            </w:pPr>
            <w:r w:rsidRPr="00682082">
              <w:rPr>
                <w:rFonts w:ascii="Times New Roman" w:hAnsi="Times New Roman"/>
                <w:color w:val="000000"/>
              </w:rPr>
              <w:lastRenderedPageBreak/>
              <w:t>Электронный ключевой носитель</w:t>
            </w:r>
          </w:p>
        </w:tc>
        <w:tc>
          <w:tcPr>
            <w:tcW w:w="3544" w:type="dxa"/>
            <w:vAlign w:val="center"/>
          </w:tcPr>
          <w:p w14:paraId="0682F524" w14:textId="77777777" w:rsidR="00313323" w:rsidRPr="00682082" w:rsidRDefault="00313323" w:rsidP="0050453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color w:val="000000"/>
              </w:rPr>
              <w:t>не более 1 единиц</w:t>
            </w:r>
            <w:r>
              <w:rPr>
                <w:rFonts w:ascii="Times New Roman" w:hAnsi="Times New Roman"/>
                <w:color w:val="000000"/>
              </w:rPr>
              <w:t>ы</w:t>
            </w:r>
            <w:r w:rsidRPr="00682082">
              <w:rPr>
                <w:rFonts w:ascii="Times New Roman" w:hAnsi="Times New Roman"/>
                <w:color w:val="000000"/>
              </w:rPr>
              <w:t xml:space="preserve"> на работника</w:t>
            </w:r>
          </w:p>
        </w:tc>
        <w:tc>
          <w:tcPr>
            <w:tcW w:w="3260" w:type="dxa"/>
            <w:vAlign w:val="center"/>
          </w:tcPr>
          <w:p w14:paraId="690318A7" w14:textId="77777777" w:rsidR="00313323" w:rsidRPr="00682082" w:rsidRDefault="00313323" w:rsidP="00504530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682082">
              <w:rPr>
                <w:rFonts w:ascii="Times New Roman" w:hAnsi="Times New Roman"/>
                <w:color w:val="000000"/>
              </w:rPr>
              <w:t>не более 2500 рублей включительно за 1 единицу</w:t>
            </w:r>
          </w:p>
        </w:tc>
        <w:tc>
          <w:tcPr>
            <w:tcW w:w="2835" w:type="dxa"/>
            <w:vAlign w:val="center"/>
          </w:tcPr>
          <w:p w14:paraId="36D5AFD0" w14:textId="77777777" w:rsidR="00313323" w:rsidRPr="00682082" w:rsidRDefault="00313323" w:rsidP="00504530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313323" w:rsidRPr="00682082" w14:paraId="13EA52BF" w14:textId="77777777" w:rsidTr="009904B7">
        <w:trPr>
          <w:trHeight w:val="350"/>
        </w:trPr>
        <w:tc>
          <w:tcPr>
            <w:tcW w:w="5245" w:type="dxa"/>
            <w:vAlign w:val="center"/>
          </w:tcPr>
          <w:p w14:paraId="7025CAA2" w14:textId="258FF7AE" w:rsidR="00313323" w:rsidRPr="00682082" w:rsidRDefault="00313323" w:rsidP="0031332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</w:t>
            </w:r>
            <w:r w:rsidRPr="00B95779">
              <w:rPr>
                <w:rFonts w:ascii="Times New Roman" w:hAnsi="Times New Roman"/>
                <w:color w:val="000000"/>
              </w:rPr>
              <w:t>леш-накопитель</w:t>
            </w:r>
          </w:p>
        </w:tc>
        <w:tc>
          <w:tcPr>
            <w:tcW w:w="3544" w:type="dxa"/>
            <w:vAlign w:val="center"/>
          </w:tcPr>
          <w:p w14:paraId="74DB8B87" w14:textId="1F1D9C4A" w:rsidR="00313323" w:rsidRPr="00682082" w:rsidRDefault="00313323" w:rsidP="00313323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не более 1 единиц</w:t>
            </w:r>
            <w:r>
              <w:rPr>
                <w:rFonts w:ascii="Times New Roman" w:hAnsi="Times New Roman"/>
                <w:color w:val="000000"/>
              </w:rPr>
              <w:t>ы</w:t>
            </w:r>
            <w:r w:rsidRPr="00682082">
              <w:rPr>
                <w:rFonts w:ascii="Times New Roman" w:hAnsi="Times New Roman"/>
                <w:color w:val="000000"/>
              </w:rPr>
              <w:t xml:space="preserve"> на работника</w:t>
            </w:r>
          </w:p>
        </w:tc>
        <w:tc>
          <w:tcPr>
            <w:tcW w:w="3260" w:type="dxa"/>
            <w:vAlign w:val="center"/>
          </w:tcPr>
          <w:p w14:paraId="2584C2CA" w14:textId="4E0180B3" w:rsidR="00313323" w:rsidRPr="00682082" w:rsidRDefault="00313323" w:rsidP="00313323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</w:rPr>
              <w:t>95</w:t>
            </w:r>
            <w:r w:rsidRPr="00682082">
              <w:rPr>
                <w:rFonts w:ascii="Times New Roman" w:hAnsi="Times New Roman"/>
                <w:color w:val="000000"/>
              </w:rPr>
              <w:t>0 рублей включительно за 1 единицу</w:t>
            </w:r>
          </w:p>
        </w:tc>
        <w:tc>
          <w:tcPr>
            <w:tcW w:w="2835" w:type="dxa"/>
            <w:vAlign w:val="center"/>
          </w:tcPr>
          <w:p w14:paraId="713185E3" w14:textId="2AB32740" w:rsidR="00313323" w:rsidRPr="00682082" w:rsidRDefault="00313323" w:rsidP="00313323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313323" w:rsidRPr="00682082" w14:paraId="145A3534" w14:textId="77777777" w:rsidTr="009904B7">
        <w:trPr>
          <w:trHeight w:val="350"/>
        </w:trPr>
        <w:tc>
          <w:tcPr>
            <w:tcW w:w="14884" w:type="dxa"/>
            <w:gridSpan w:val="4"/>
            <w:vAlign w:val="center"/>
          </w:tcPr>
          <w:p w14:paraId="5FA9E8F0" w14:textId="77777777" w:rsidR="00313323" w:rsidRPr="00313323" w:rsidRDefault="00313323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13323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313323" w:rsidRPr="00682082" w14:paraId="7F1A8961" w14:textId="77777777" w:rsidTr="009904B7">
        <w:trPr>
          <w:trHeight w:val="350"/>
        </w:trPr>
        <w:tc>
          <w:tcPr>
            <w:tcW w:w="5245" w:type="dxa"/>
            <w:shd w:val="clear" w:color="auto" w:fill="FFFFFF" w:themeFill="background1"/>
            <w:vAlign w:val="center"/>
          </w:tcPr>
          <w:p w14:paraId="63B7C296" w14:textId="77777777" w:rsidR="00313323" w:rsidRPr="00682082" w:rsidRDefault="00313323" w:rsidP="00504530">
            <w:pPr>
              <w:jc w:val="center"/>
              <w:rPr>
                <w:rFonts w:ascii="Times New Roman" w:hAnsi="Times New Roman"/>
                <w:color w:val="000000"/>
                <w:spacing w:val="1"/>
              </w:rPr>
            </w:pPr>
            <w:r w:rsidRPr="00682082">
              <w:rPr>
                <w:rFonts w:ascii="Times New Roman" w:hAnsi="Times New Roman"/>
                <w:color w:val="000000"/>
              </w:rPr>
              <w:t>Электронный ключевой носитель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BB0E543" w14:textId="77777777" w:rsidR="00313323" w:rsidRPr="00682082" w:rsidRDefault="00313323" w:rsidP="0050453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color w:val="000000"/>
              </w:rPr>
              <w:t>не более 1 единиц</w:t>
            </w:r>
            <w:r>
              <w:rPr>
                <w:rFonts w:ascii="Times New Roman" w:hAnsi="Times New Roman"/>
                <w:color w:val="000000"/>
              </w:rPr>
              <w:t>ы</w:t>
            </w:r>
            <w:r w:rsidRPr="00682082">
              <w:rPr>
                <w:rFonts w:ascii="Times New Roman" w:hAnsi="Times New Roman"/>
                <w:color w:val="000000"/>
              </w:rPr>
              <w:t xml:space="preserve"> на работника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6C57FCFA" w14:textId="77777777" w:rsidR="00313323" w:rsidRPr="00682082" w:rsidRDefault="00313323" w:rsidP="00504530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682082">
              <w:rPr>
                <w:rFonts w:ascii="Times New Roman" w:hAnsi="Times New Roman"/>
                <w:color w:val="000000"/>
              </w:rPr>
              <w:t>не более 2500 рублей включительно за 1 единицу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690E129" w14:textId="77777777" w:rsidR="00313323" w:rsidRPr="00682082" w:rsidRDefault="00313323" w:rsidP="00504530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313323" w:rsidRPr="00682082" w14:paraId="67FE1D34" w14:textId="77777777" w:rsidTr="009904B7">
        <w:trPr>
          <w:trHeight w:val="350"/>
        </w:trPr>
        <w:tc>
          <w:tcPr>
            <w:tcW w:w="5245" w:type="dxa"/>
            <w:shd w:val="clear" w:color="auto" w:fill="FFFFFF" w:themeFill="background1"/>
            <w:vAlign w:val="center"/>
          </w:tcPr>
          <w:p w14:paraId="01DF86E9" w14:textId="14087E6B" w:rsidR="00313323" w:rsidRPr="00682082" w:rsidRDefault="00313323" w:rsidP="0031332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</w:t>
            </w:r>
            <w:r w:rsidRPr="00B95779">
              <w:rPr>
                <w:rFonts w:ascii="Times New Roman" w:hAnsi="Times New Roman"/>
                <w:color w:val="000000"/>
              </w:rPr>
              <w:t>леш-накопитель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74759AE" w14:textId="24E69442" w:rsidR="00313323" w:rsidRPr="00682082" w:rsidRDefault="00313323" w:rsidP="00313323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не более 1 единиц</w:t>
            </w:r>
            <w:r>
              <w:rPr>
                <w:rFonts w:ascii="Times New Roman" w:hAnsi="Times New Roman"/>
                <w:color w:val="000000"/>
              </w:rPr>
              <w:t>ы</w:t>
            </w:r>
            <w:r w:rsidRPr="00682082">
              <w:rPr>
                <w:rFonts w:ascii="Times New Roman" w:hAnsi="Times New Roman"/>
                <w:color w:val="000000"/>
              </w:rPr>
              <w:t xml:space="preserve"> на работника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07485B88" w14:textId="3CD26318" w:rsidR="00313323" w:rsidRPr="00682082" w:rsidRDefault="00313323" w:rsidP="00313323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</w:rPr>
              <w:t>95</w:t>
            </w:r>
            <w:r w:rsidRPr="00682082">
              <w:rPr>
                <w:rFonts w:ascii="Times New Roman" w:hAnsi="Times New Roman"/>
                <w:color w:val="000000"/>
              </w:rPr>
              <w:t>0 рублей включительно за 1 единицу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DEC296C" w14:textId="6E30759E" w:rsidR="00313323" w:rsidRPr="00682082" w:rsidRDefault="00313323" w:rsidP="00313323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401B1" w:rsidRPr="00846B19" w14:paraId="1D4EE1DD" w14:textId="77777777" w:rsidTr="009904B7">
        <w:trPr>
          <w:trHeight w:val="3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E4A546" w14:textId="77777777" w:rsidR="00C401B1" w:rsidRPr="00846B19" w:rsidRDefault="00C401B1" w:rsidP="008E639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6B19">
              <w:rPr>
                <w:rFonts w:ascii="Times New Roman" w:hAnsi="Times New Roman"/>
                <w:color w:val="000000"/>
              </w:rPr>
              <w:t>Фискальный накопитель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A563FE" w14:textId="77777777" w:rsidR="00C401B1" w:rsidRPr="00846B19" w:rsidRDefault="00C401B1" w:rsidP="008E639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6B19">
              <w:rPr>
                <w:rFonts w:ascii="Times New Roman" w:hAnsi="Times New Roman"/>
                <w:color w:val="000000"/>
              </w:rPr>
              <w:t>не более 1 единицы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9E0F6" w14:textId="77777777" w:rsidR="00C401B1" w:rsidRPr="00846B19" w:rsidRDefault="00C401B1" w:rsidP="008E639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6B19">
              <w:rPr>
                <w:rFonts w:ascii="Times New Roman" w:hAnsi="Times New Roman"/>
                <w:color w:val="000000"/>
              </w:rPr>
              <w:t>не более 15000 рублей включительно за 1 единицу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382776" w14:textId="77777777" w:rsidR="00C401B1" w:rsidRPr="00846B19" w:rsidRDefault="00C401B1" w:rsidP="008E639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6B19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C401B1" w:rsidRPr="00846B19" w14:paraId="7E75E916" w14:textId="77777777" w:rsidTr="009904B7">
        <w:trPr>
          <w:trHeight w:val="3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3BA8D5" w14:textId="77777777" w:rsidR="00C401B1" w:rsidRPr="00846B19" w:rsidRDefault="00C401B1" w:rsidP="008E639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6B19">
              <w:rPr>
                <w:rFonts w:ascii="Times New Roman" w:hAnsi="Times New Roman"/>
                <w:color w:val="000000"/>
              </w:rPr>
              <w:t>Ключ активации ОФД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C8F381" w14:textId="77777777" w:rsidR="00C401B1" w:rsidRPr="00846B19" w:rsidRDefault="00C401B1" w:rsidP="008E639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6B19">
              <w:rPr>
                <w:rFonts w:ascii="Times New Roman" w:hAnsi="Times New Roman"/>
                <w:color w:val="000000"/>
              </w:rPr>
              <w:t>не более 1 единицы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328D14" w14:textId="77777777" w:rsidR="00C401B1" w:rsidRPr="00846B19" w:rsidRDefault="00C401B1" w:rsidP="008E639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6B19">
              <w:rPr>
                <w:rFonts w:ascii="Times New Roman" w:hAnsi="Times New Roman"/>
                <w:color w:val="000000"/>
              </w:rPr>
              <w:t>не более 3000 рублей включительно за 1 единицу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5B23B6" w14:textId="77777777" w:rsidR="00C401B1" w:rsidRPr="00846B19" w:rsidRDefault="00C401B1" w:rsidP="008E639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6B19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C401B1" w:rsidRPr="00846B19" w14:paraId="446E48C0" w14:textId="77777777" w:rsidTr="009904B7">
        <w:trPr>
          <w:trHeight w:val="3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7BE775" w14:textId="77777777" w:rsidR="00C401B1" w:rsidRPr="00846B19" w:rsidRDefault="00C401B1" w:rsidP="008E639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6B19">
              <w:rPr>
                <w:rFonts w:ascii="Times New Roman" w:hAnsi="Times New Roman"/>
                <w:color w:val="000000"/>
              </w:rPr>
              <w:t>Фискализация онлайн-кассы под ключ с передачей сведений в ФНС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6B2DBA" w14:textId="77777777" w:rsidR="00C401B1" w:rsidRPr="00846B19" w:rsidRDefault="00C401B1" w:rsidP="008E639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6B19">
              <w:rPr>
                <w:rFonts w:ascii="Times New Roman" w:hAnsi="Times New Roman"/>
                <w:color w:val="000000"/>
              </w:rPr>
              <w:t>не более 1 единицы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C5F138" w14:textId="77777777" w:rsidR="00C401B1" w:rsidRPr="00846B19" w:rsidRDefault="00C401B1" w:rsidP="008E639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6B19">
              <w:rPr>
                <w:rFonts w:ascii="Times New Roman" w:hAnsi="Times New Roman"/>
                <w:color w:val="000000"/>
              </w:rPr>
              <w:t>не более 2500 за 1 единицу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C3B11B" w14:textId="77777777" w:rsidR="00C401B1" w:rsidRPr="00846B19" w:rsidRDefault="00C401B1" w:rsidP="008E639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6B19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C401B1" w:rsidRPr="00846B19" w14:paraId="253DDA16" w14:textId="77777777" w:rsidTr="009904B7">
        <w:trPr>
          <w:trHeight w:val="3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E9D5D3" w14:textId="77777777" w:rsidR="00C401B1" w:rsidRPr="00846B19" w:rsidRDefault="00C401B1" w:rsidP="008E639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6B19">
              <w:rPr>
                <w:rFonts w:ascii="Times New Roman" w:hAnsi="Times New Roman"/>
                <w:color w:val="000000"/>
              </w:rPr>
              <w:t>Снятие КТ с учета в ФНС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BCE4F6" w14:textId="77777777" w:rsidR="00C401B1" w:rsidRPr="00846B19" w:rsidRDefault="00C401B1" w:rsidP="008E639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6B19">
              <w:rPr>
                <w:rFonts w:ascii="Times New Roman" w:hAnsi="Times New Roman"/>
                <w:color w:val="000000"/>
              </w:rPr>
              <w:t>не более 1 единицы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A854A9" w14:textId="77777777" w:rsidR="00C401B1" w:rsidRPr="00846B19" w:rsidRDefault="00C401B1" w:rsidP="008E639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6B19">
              <w:rPr>
                <w:rFonts w:ascii="Times New Roman" w:hAnsi="Times New Roman"/>
                <w:color w:val="000000"/>
              </w:rPr>
              <w:t>не более 3000 за 1 единицу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C4A014" w14:textId="77777777" w:rsidR="00C401B1" w:rsidRPr="00846B19" w:rsidRDefault="00C401B1" w:rsidP="008E639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6B19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C401B1" w:rsidRPr="00846B19" w14:paraId="70A533BB" w14:textId="77777777" w:rsidTr="009904B7">
        <w:trPr>
          <w:trHeight w:val="3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E44805" w14:textId="77777777" w:rsidR="00C401B1" w:rsidRPr="00846B19" w:rsidRDefault="00C401B1" w:rsidP="008E639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6B19">
              <w:rPr>
                <w:rFonts w:ascii="Times New Roman" w:hAnsi="Times New Roman"/>
                <w:color w:val="000000"/>
              </w:rPr>
              <w:t>Подписка по тарифу ККТ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ABD356" w14:textId="77777777" w:rsidR="00C401B1" w:rsidRPr="00846B19" w:rsidRDefault="00C401B1" w:rsidP="008E639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6B19">
              <w:rPr>
                <w:rFonts w:ascii="Times New Roman" w:hAnsi="Times New Roman"/>
                <w:color w:val="000000"/>
              </w:rPr>
              <w:t>не более 1 единицы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D77D2F" w14:textId="77777777" w:rsidR="00C401B1" w:rsidRPr="00846B19" w:rsidRDefault="00C401B1" w:rsidP="008E639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6B19">
              <w:rPr>
                <w:rFonts w:ascii="Times New Roman" w:hAnsi="Times New Roman"/>
                <w:color w:val="000000"/>
              </w:rPr>
              <w:t>не более 6000 за 1 единицу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EA3FF9" w14:textId="77777777" w:rsidR="00C401B1" w:rsidRPr="00846B19" w:rsidRDefault="00C401B1" w:rsidP="008E639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46B19">
              <w:rPr>
                <w:rFonts w:ascii="Times New Roman" w:hAnsi="Times New Roman"/>
                <w:color w:val="000000"/>
              </w:rPr>
              <w:t>1</w:t>
            </w:r>
          </w:p>
        </w:tc>
      </w:tr>
    </w:tbl>
    <w:p w14:paraId="295006F2" w14:textId="77777777" w:rsidR="008167F3" w:rsidRPr="00682082" w:rsidRDefault="008167F3" w:rsidP="00515CB3">
      <w:pPr>
        <w:jc w:val="center"/>
        <w:rPr>
          <w:rFonts w:ascii="Times New Roman" w:hAnsi="Times New Roman"/>
        </w:rPr>
      </w:pPr>
    </w:p>
    <w:p w14:paraId="7E272EC1" w14:textId="77777777" w:rsidR="00895BF1" w:rsidRDefault="00B36409" w:rsidP="00B3640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E254D8">
        <w:rPr>
          <w:rFonts w:ascii="Times New Roman" w:hAnsi="Times New Roman"/>
        </w:rPr>
        <w:t>9</w:t>
      </w:r>
      <w:r w:rsidRPr="00B36409">
        <w:rPr>
          <w:rFonts w:ascii="Times New Roman" w:hAnsi="Times New Roman"/>
        </w:rPr>
        <w:t>. Нормативы, применяемые для расчета нормативных затрат</w:t>
      </w:r>
      <w:r w:rsidR="001A5307">
        <w:rPr>
          <w:rFonts w:ascii="Times New Roman" w:hAnsi="Times New Roman"/>
        </w:rPr>
        <w:t xml:space="preserve"> </w:t>
      </w:r>
      <w:r w:rsidRPr="00B36409">
        <w:rPr>
          <w:rFonts w:ascii="Times New Roman" w:hAnsi="Times New Roman"/>
        </w:rPr>
        <w:t>на приобретение</w:t>
      </w:r>
    </w:p>
    <w:p w14:paraId="40398ED6" w14:textId="77777777" w:rsidR="00895BF1" w:rsidRDefault="00B36409" w:rsidP="00B36409">
      <w:pPr>
        <w:jc w:val="center"/>
        <w:rPr>
          <w:rFonts w:ascii="Times New Roman" w:hAnsi="Times New Roman"/>
        </w:rPr>
      </w:pPr>
      <w:r w:rsidRPr="00B36409">
        <w:rPr>
          <w:rFonts w:ascii="Times New Roman" w:hAnsi="Times New Roman"/>
        </w:rPr>
        <w:t>расходных материалов для принтеров, многофункциональных устройств,</w:t>
      </w:r>
    </w:p>
    <w:p w14:paraId="7B2970CB" w14:textId="77777777" w:rsidR="00B36409" w:rsidRPr="00B36409" w:rsidRDefault="00B36409" w:rsidP="00B36409">
      <w:pPr>
        <w:jc w:val="center"/>
        <w:rPr>
          <w:rFonts w:ascii="Times New Roman" w:hAnsi="Times New Roman"/>
        </w:rPr>
      </w:pPr>
      <w:r w:rsidRPr="00B36409">
        <w:rPr>
          <w:rFonts w:ascii="Times New Roman" w:hAnsi="Times New Roman"/>
        </w:rPr>
        <w:t>копировальных аппаратов и иной оргтехники</w:t>
      </w:r>
    </w:p>
    <w:p w14:paraId="7FD91FC4" w14:textId="77777777" w:rsidR="00B36409" w:rsidRDefault="00B36409" w:rsidP="00B3640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3</w:t>
      </w:r>
      <w:r w:rsidR="00E254D8">
        <w:rPr>
          <w:rFonts w:ascii="Times New Roman" w:hAnsi="Times New Roman"/>
        </w:rPr>
        <w:t>9</w:t>
      </w:r>
    </w:p>
    <w:p w14:paraId="47A4A481" w14:textId="77777777" w:rsidR="00B36409" w:rsidRDefault="00B36409" w:rsidP="00B3640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503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7"/>
        <w:gridCol w:w="4536"/>
        <w:gridCol w:w="4253"/>
        <w:gridCol w:w="3260"/>
      </w:tblGrid>
      <w:tr w:rsidR="00B36409" w:rsidRPr="00D6613C" w14:paraId="548AD809" w14:textId="77777777" w:rsidTr="00D6613C">
        <w:trPr>
          <w:trHeight w:val="322"/>
        </w:trPr>
        <w:tc>
          <w:tcPr>
            <w:tcW w:w="2987" w:type="dxa"/>
            <w:vAlign w:val="center"/>
          </w:tcPr>
          <w:p w14:paraId="1247BDE9" w14:textId="77777777" w:rsidR="00B36409" w:rsidRPr="00D6613C" w:rsidRDefault="00B36409" w:rsidP="00D6613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D6613C">
              <w:rPr>
                <w:rFonts w:ascii="Times New Roman" w:hAnsi="Times New Roman"/>
                <w:bCs/>
                <w:color w:val="000000"/>
              </w:rPr>
              <w:t>Наименование расходных материалов</w:t>
            </w:r>
          </w:p>
        </w:tc>
        <w:tc>
          <w:tcPr>
            <w:tcW w:w="4536" w:type="dxa"/>
            <w:vAlign w:val="center"/>
          </w:tcPr>
          <w:p w14:paraId="654D4D56" w14:textId="1C07D169" w:rsidR="00B36409" w:rsidRPr="00D6613C" w:rsidRDefault="00D6613C" w:rsidP="00D6613C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7E7823">
              <w:rPr>
                <w:rFonts w:ascii="Times New Roman" w:hAnsi="Times New Roman"/>
              </w:rPr>
              <w:t>Ф</w:t>
            </w:r>
            <w:r w:rsidR="00B36409" w:rsidRPr="007E7823">
              <w:rPr>
                <w:rFonts w:ascii="Times New Roman" w:hAnsi="Times New Roman"/>
              </w:rPr>
              <w:t xml:space="preserve">актическое количество принтеров, многофункциональных устройств, копировальных аппаратов и иной оргтехники, </w:t>
            </w:r>
            <w:r w:rsidR="005C5C86">
              <w:rPr>
                <w:rFonts w:ascii="Times New Roman" w:hAnsi="Times New Roman"/>
              </w:rPr>
              <w:t>штука</w:t>
            </w:r>
          </w:p>
        </w:tc>
        <w:tc>
          <w:tcPr>
            <w:tcW w:w="4253" w:type="dxa"/>
            <w:vAlign w:val="center"/>
          </w:tcPr>
          <w:p w14:paraId="619CD733" w14:textId="77777777" w:rsidR="00B36409" w:rsidRPr="00D6613C" w:rsidRDefault="00D6613C" w:rsidP="00D6613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D6613C">
              <w:rPr>
                <w:rFonts w:ascii="Times New Roman" w:hAnsi="Times New Roman"/>
              </w:rPr>
              <w:t>орматив потребления расходных материалов для принтеров, многофункциональных устройств, копировальных аппаратов и иной оргтехники</w:t>
            </w:r>
            <w:r w:rsidRPr="00D6613C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B36409" w:rsidRPr="00D6613C">
              <w:rPr>
                <w:rFonts w:ascii="Times New Roman" w:hAnsi="Times New Roman"/>
                <w:bCs/>
                <w:color w:val="000000"/>
              </w:rPr>
              <w:t>в год</w:t>
            </w:r>
          </w:p>
        </w:tc>
        <w:tc>
          <w:tcPr>
            <w:tcW w:w="3260" w:type="dxa"/>
            <w:vAlign w:val="center"/>
          </w:tcPr>
          <w:p w14:paraId="58F89C23" w14:textId="77777777" w:rsidR="00B36409" w:rsidRPr="00D6613C" w:rsidRDefault="00D6613C" w:rsidP="00D6613C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</w:rPr>
              <w:t>Ц</w:t>
            </w:r>
            <w:r w:rsidRPr="00D6613C">
              <w:rPr>
                <w:rFonts w:ascii="Times New Roman" w:hAnsi="Times New Roman"/>
              </w:rPr>
              <w:t>ена расходного материала для принтеров, многофункциональных устройств, копировальных аппаратов и иной оргтехники, руб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14:paraId="6D8EABA1" w14:textId="77777777" w:rsidR="00B36409" w:rsidRPr="00682082" w:rsidRDefault="00B36409" w:rsidP="00B36409">
      <w:pPr>
        <w:spacing w:line="14" w:lineRule="exact"/>
        <w:rPr>
          <w:rFonts w:ascii="Times New Roman" w:hAnsi="Times New Roman"/>
        </w:rPr>
      </w:pPr>
    </w:p>
    <w:tbl>
      <w:tblPr>
        <w:tblW w:w="1503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7"/>
        <w:gridCol w:w="4536"/>
        <w:gridCol w:w="4253"/>
        <w:gridCol w:w="3260"/>
      </w:tblGrid>
      <w:tr w:rsidR="00B36409" w:rsidRPr="00682082" w14:paraId="77391279" w14:textId="77777777" w:rsidTr="00D6613C">
        <w:trPr>
          <w:trHeight w:val="350"/>
          <w:tblHeader/>
        </w:trPr>
        <w:tc>
          <w:tcPr>
            <w:tcW w:w="2987" w:type="dxa"/>
            <w:vAlign w:val="center"/>
          </w:tcPr>
          <w:p w14:paraId="155B41F1" w14:textId="77777777" w:rsidR="00B36409" w:rsidRPr="00682082" w:rsidRDefault="00B36409" w:rsidP="002C7116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vAlign w:val="center"/>
          </w:tcPr>
          <w:p w14:paraId="68FD772A" w14:textId="77777777" w:rsidR="00B36409" w:rsidRPr="00682082" w:rsidRDefault="00B36409" w:rsidP="002C7116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253" w:type="dxa"/>
          </w:tcPr>
          <w:p w14:paraId="5ED1846F" w14:textId="77777777" w:rsidR="00B36409" w:rsidRPr="00682082" w:rsidRDefault="00D6613C" w:rsidP="002C7116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3260" w:type="dxa"/>
            <w:vAlign w:val="center"/>
          </w:tcPr>
          <w:p w14:paraId="26D29208" w14:textId="77777777" w:rsidR="00B36409" w:rsidRPr="00682082" w:rsidRDefault="00D6613C" w:rsidP="002C71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B36409" w:rsidRPr="00682082" w14:paraId="3D45D825" w14:textId="77777777" w:rsidTr="00B36409">
        <w:trPr>
          <w:trHeight w:val="350"/>
        </w:trPr>
        <w:tc>
          <w:tcPr>
            <w:tcW w:w="15036" w:type="dxa"/>
            <w:gridSpan w:val="4"/>
          </w:tcPr>
          <w:p w14:paraId="6386966E" w14:textId="77777777" w:rsidR="00B36409" w:rsidRPr="00313323" w:rsidRDefault="00B36409" w:rsidP="002C711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13323">
              <w:rPr>
                <w:rFonts w:ascii="Times New Roman" w:hAnsi="Times New Roman"/>
                <w:b/>
                <w:bCs/>
              </w:rPr>
              <w:lastRenderedPageBreak/>
              <w:t>Администрация Красносельского городского поселения Гулькевичского района</w:t>
            </w:r>
          </w:p>
        </w:tc>
      </w:tr>
      <w:tr w:rsidR="00B36409" w:rsidRPr="00682082" w14:paraId="2F621A84" w14:textId="77777777" w:rsidTr="00D6613C">
        <w:trPr>
          <w:trHeight w:val="350"/>
        </w:trPr>
        <w:tc>
          <w:tcPr>
            <w:tcW w:w="2987" w:type="dxa"/>
            <w:vAlign w:val="center"/>
          </w:tcPr>
          <w:p w14:paraId="3B81E9A5" w14:textId="77777777" w:rsidR="00B36409" w:rsidRPr="00682082" w:rsidRDefault="00B36409" w:rsidP="00D6613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Тонер</w:t>
            </w:r>
          </w:p>
        </w:tc>
        <w:tc>
          <w:tcPr>
            <w:tcW w:w="4536" w:type="dxa"/>
            <w:vAlign w:val="center"/>
          </w:tcPr>
          <w:p w14:paraId="01ED2F7E" w14:textId="77777777" w:rsidR="00B36409" w:rsidRPr="00682082" w:rsidRDefault="007E7823" w:rsidP="00D6613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12</w:t>
            </w:r>
          </w:p>
        </w:tc>
        <w:tc>
          <w:tcPr>
            <w:tcW w:w="4253" w:type="dxa"/>
            <w:vAlign w:val="center"/>
          </w:tcPr>
          <w:p w14:paraId="0343B25E" w14:textId="77777777" w:rsidR="00B36409" w:rsidRPr="00682082" w:rsidRDefault="00D6613C" w:rsidP="00D6613C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не более 2 </w:t>
            </w:r>
            <w:r>
              <w:rPr>
                <w:rFonts w:ascii="Times New Roman" w:hAnsi="Times New Roman"/>
                <w:color w:val="000000"/>
              </w:rPr>
              <w:t>штук</w:t>
            </w:r>
            <w:r w:rsidRPr="00682082">
              <w:rPr>
                <w:rFonts w:ascii="Times New Roman" w:hAnsi="Times New Roman"/>
                <w:color w:val="000000"/>
              </w:rPr>
              <w:t xml:space="preserve"> на 1 устройство</w:t>
            </w:r>
          </w:p>
        </w:tc>
        <w:tc>
          <w:tcPr>
            <w:tcW w:w="3260" w:type="dxa"/>
            <w:vAlign w:val="center"/>
          </w:tcPr>
          <w:p w14:paraId="571E7F77" w14:textId="06A92A07" w:rsidR="00B36409" w:rsidRDefault="00B36409" w:rsidP="00D6613C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не более </w:t>
            </w:r>
            <w:r w:rsidR="007E7823">
              <w:rPr>
                <w:rFonts w:ascii="Times New Roman" w:hAnsi="Times New Roman"/>
                <w:color w:val="000000"/>
              </w:rPr>
              <w:t>1</w:t>
            </w:r>
            <w:r w:rsidR="00313323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500,00</w:t>
            </w:r>
            <w:r w:rsidRPr="00682082">
              <w:rPr>
                <w:rFonts w:ascii="Times New Roman" w:hAnsi="Times New Roman"/>
                <w:color w:val="000000"/>
              </w:rPr>
              <w:t xml:space="preserve"> рублей</w:t>
            </w:r>
          </w:p>
          <w:p w14:paraId="480CD55D" w14:textId="77777777" w:rsidR="00B36409" w:rsidRPr="00682082" w:rsidRDefault="00B36409" w:rsidP="00D6613C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включительно за </w:t>
            </w:r>
            <w:r w:rsidRPr="00682082">
              <w:rPr>
                <w:rFonts w:ascii="Times New Roman" w:eastAsiaTheme="minorEastAsia" w:hAnsi="Times New Roman"/>
                <w:color w:val="000000"/>
              </w:rPr>
              <w:t xml:space="preserve">1 </w:t>
            </w:r>
            <w:r w:rsidRPr="00682082">
              <w:rPr>
                <w:rFonts w:ascii="Times New Roman" w:hAnsi="Times New Roman"/>
                <w:color w:val="000000"/>
              </w:rPr>
              <w:t>единицу</w:t>
            </w:r>
          </w:p>
        </w:tc>
      </w:tr>
      <w:tr w:rsidR="00313323" w:rsidRPr="00682082" w14:paraId="7DC64921" w14:textId="77777777" w:rsidTr="00504530">
        <w:trPr>
          <w:trHeight w:val="350"/>
        </w:trPr>
        <w:tc>
          <w:tcPr>
            <w:tcW w:w="15036" w:type="dxa"/>
            <w:gridSpan w:val="4"/>
            <w:vAlign w:val="center"/>
          </w:tcPr>
          <w:p w14:paraId="028D3210" w14:textId="77777777" w:rsidR="00313323" w:rsidRPr="00313323" w:rsidRDefault="00313323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13323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313323" w:rsidRPr="00682082" w14:paraId="7223642B" w14:textId="77777777" w:rsidTr="00504530">
        <w:trPr>
          <w:trHeight w:val="350"/>
        </w:trPr>
        <w:tc>
          <w:tcPr>
            <w:tcW w:w="2987" w:type="dxa"/>
            <w:vAlign w:val="center"/>
          </w:tcPr>
          <w:p w14:paraId="3AF07578" w14:textId="77777777" w:rsidR="00313323" w:rsidRPr="00682082" w:rsidRDefault="00313323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Тонер</w:t>
            </w:r>
          </w:p>
        </w:tc>
        <w:tc>
          <w:tcPr>
            <w:tcW w:w="4536" w:type="dxa"/>
            <w:vAlign w:val="center"/>
          </w:tcPr>
          <w:p w14:paraId="35D75E87" w14:textId="77777777" w:rsidR="00313323" w:rsidRPr="00682082" w:rsidRDefault="00313323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12</w:t>
            </w:r>
          </w:p>
        </w:tc>
        <w:tc>
          <w:tcPr>
            <w:tcW w:w="4253" w:type="dxa"/>
            <w:vAlign w:val="center"/>
          </w:tcPr>
          <w:p w14:paraId="22522408" w14:textId="77777777" w:rsidR="00313323" w:rsidRPr="00682082" w:rsidRDefault="00313323" w:rsidP="0050453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не более 2 </w:t>
            </w:r>
            <w:r>
              <w:rPr>
                <w:rFonts w:ascii="Times New Roman" w:hAnsi="Times New Roman"/>
                <w:color w:val="000000"/>
              </w:rPr>
              <w:t>штук</w:t>
            </w:r>
            <w:r w:rsidRPr="00682082">
              <w:rPr>
                <w:rFonts w:ascii="Times New Roman" w:hAnsi="Times New Roman"/>
                <w:color w:val="000000"/>
              </w:rPr>
              <w:t xml:space="preserve"> на 1 устройство</w:t>
            </w:r>
          </w:p>
        </w:tc>
        <w:tc>
          <w:tcPr>
            <w:tcW w:w="3260" w:type="dxa"/>
            <w:vAlign w:val="center"/>
          </w:tcPr>
          <w:p w14:paraId="443D0938" w14:textId="22BE1461" w:rsidR="00313323" w:rsidRDefault="00313323" w:rsidP="0050453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</w:rPr>
              <w:t>1 500,00</w:t>
            </w:r>
            <w:r w:rsidRPr="00682082">
              <w:rPr>
                <w:rFonts w:ascii="Times New Roman" w:hAnsi="Times New Roman"/>
                <w:color w:val="000000"/>
              </w:rPr>
              <w:t xml:space="preserve"> рублей</w:t>
            </w:r>
          </w:p>
          <w:p w14:paraId="749779AA" w14:textId="77777777" w:rsidR="00313323" w:rsidRPr="00682082" w:rsidRDefault="00313323" w:rsidP="0050453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включительно за </w:t>
            </w:r>
            <w:r w:rsidRPr="00682082">
              <w:rPr>
                <w:rFonts w:ascii="Times New Roman" w:eastAsiaTheme="minorEastAsia" w:hAnsi="Times New Roman"/>
                <w:color w:val="000000"/>
              </w:rPr>
              <w:t xml:space="preserve">1 </w:t>
            </w:r>
            <w:r w:rsidRPr="00682082">
              <w:rPr>
                <w:rFonts w:ascii="Times New Roman" w:hAnsi="Times New Roman"/>
                <w:color w:val="000000"/>
              </w:rPr>
              <w:t>единицу</w:t>
            </w:r>
          </w:p>
        </w:tc>
      </w:tr>
      <w:tr w:rsidR="00313323" w:rsidRPr="00682082" w14:paraId="2C8399B7" w14:textId="77777777" w:rsidTr="00504530">
        <w:trPr>
          <w:trHeight w:val="350"/>
        </w:trPr>
        <w:tc>
          <w:tcPr>
            <w:tcW w:w="15036" w:type="dxa"/>
            <w:gridSpan w:val="4"/>
            <w:vAlign w:val="center"/>
          </w:tcPr>
          <w:p w14:paraId="52C6B7BC" w14:textId="77777777" w:rsidR="00313323" w:rsidRPr="00313323" w:rsidRDefault="00313323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13323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313323" w:rsidRPr="00682082" w14:paraId="0B5C4754" w14:textId="77777777" w:rsidTr="00504530">
        <w:trPr>
          <w:trHeight w:val="350"/>
        </w:trPr>
        <w:tc>
          <w:tcPr>
            <w:tcW w:w="2987" w:type="dxa"/>
            <w:vAlign w:val="center"/>
          </w:tcPr>
          <w:p w14:paraId="4FACC2F8" w14:textId="77777777" w:rsidR="00313323" w:rsidRPr="00682082" w:rsidRDefault="00313323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Тонер</w:t>
            </w:r>
          </w:p>
        </w:tc>
        <w:tc>
          <w:tcPr>
            <w:tcW w:w="4536" w:type="dxa"/>
            <w:vAlign w:val="center"/>
          </w:tcPr>
          <w:p w14:paraId="31C0747E" w14:textId="77777777" w:rsidR="00313323" w:rsidRPr="00682082" w:rsidRDefault="00313323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12</w:t>
            </w:r>
          </w:p>
        </w:tc>
        <w:tc>
          <w:tcPr>
            <w:tcW w:w="4253" w:type="dxa"/>
            <w:vAlign w:val="center"/>
          </w:tcPr>
          <w:p w14:paraId="3F41DBCB" w14:textId="77777777" w:rsidR="00313323" w:rsidRPr="00682082" w:rsidRDefault="00313323" w:rsidP="0050453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не более 2 </w:t>
            </w:r>
            <w:r>
              <w:rPr>
                <w:rFonts w:ascii="Times New Roman" w:hAnsi="Times New Roman"/>
                <w:color w:val="000000"/>
              </w:rPr>
              <w:t>штук</w:t>
            </w:r>
            <w:r w:rsidRPr="00682082">
              <w:rPr>
                <w:rFonts w:ascii="Times New Roman" w:hAnsi="Times New Roman"/>
                <w:color w:val="000000"/>
              </w:rPr>
              <w:t xml:space="preserve"> на 1 устройство</w:t>
            </w:r>
          </w:p>
        </w:tc>
        <w:tc>
          <w:tcPr>
            <w:tcW w:w="3260" w:type="dxa"/>
            <w:vAlign w:val="center"/>
          </w:tcPr>
          <w:p w14:paraId="5C99C24D" w14:textId="71208BCD" w:rsidR="00313323" w:rsidRDefault="00313323" w:rsidP="0050453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</w:rPr>
              <w:t>1 500,00</w:t>
            </w:r>
            <w:r w:rsidRPr="00682082">
              <w:rPr>
                <w:rFonts w:ascii="Times New Roman" w:hAnsi="Times New Roman"/>
                <w:color w:val="000000"/>
              </w:rPr>
              <w:t xml:space="preserve"> рублей</w:t>
            </w:r>
          </w:p>
          <w:p w14:paraId="11BFEFB9" w14:textId="77777777" w:rsidR="00313323" w:rsidRPr="00682082" w:rsidRDefault="00313323" w:rsidP="0050453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включительно за </w:t>
            </w:r>
            <w:r w:rsidRPr="00682082">
              <w:rPr>
                <w:rFonts w:ascii="Times New Roman" w:eastAsiaTheme="minorEastAsia" w:hAnsi="Times New Roman"/>
                <w:color w:val="000000"/>
              </w:rPr>
              <w:t xml:space="preserve">1 </w:t>
            </w:r>
            <w:r w:rsidRPr="00682082">
              <w:rPr>
                <w:rFonts w:ascii="Times New Roman" w:hAnsi="Times New Roman"/>
                <w:color w:val="000000"/>
              </w:rPr>
              <w:t>единицу</w:t>
            </w:r>
          </w:p>
        </w:tc>
      </w:tr>
    </w:tbl>
    <w:p w14:paraId="280D37CF" w14:textId="77777777" w:rsidR="00B36409" w:rsidRDefault="00B36409" w:rsidP="008167F3">
      <w:pPr>
        <w:jc w:val="both"/>
        <w:rPr>
          <w:rFonts w:ascii="Times New Roman" w:hAnsi="Times New Roman"/>
        </w:rPr>
      </w:pPr>
    </w:p>
    <w:p w14:paraId="1E22B986" w14:textId="77777777" w:rsidR="00895BF1" w:rsidRDefault="00E254D8" w:rsidP="00515CB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40</w:t>
      </w:r>
      <w:r w:rsidR="0081672C" w:rsidRPr="00B36409">
        <w:rPr>
          <w:rFonts w:ascii="Times New Roman" w:hAnsi="Times New Roman"/>
        </w:rPr>
        <w:t>. Нормативы, применяемые для расчета нормативных затрат на</w:t>
      </w:r>
    </w:p>
    <w:p w14:paraId="3533FB6F" w14:textId="77777777" w:rsidR="00895BF1" w:rsidRDefault="00B36409" w:rsidP="00515CB3">
      <w:pPr>
        <w:jc w:val="center"/>
        <w:rPr>
          <w:rFonts w:ascii="Times New Roman" w:hAnsi="Times New Roman"/>
        </w:rPr>
      </w:pPr>
      <w:r w:rsidRPr="00B36409">
        <w:rPr>
          <w:rFonts w:ascii="Times New Roman" w:hAnsi="Times New Roman"/>
        </w:rPr>
        <w:t>приобретение запасных</w:t>
      </w:r>
      <w:r w:rsidR="00895BF1">
        <w:rPr>
          <w:rFonts w:ascii="Times New Roman" w:hAnsi="Times New Roman"/>
        </w:rPr>
        <w:t xml:space="preserve"> </w:t>
      </w:r>
      <w:r w:rsidRPr="00B36409">
        <w:rPr>
          <w:rFonts w:ascii="Times New Roman" w:hAnsi="Times New Roman"/>
        </w:rPr>
        <w:t>частей для принтеров, многофункциональных устройств,</w:t>
      </w:r>
    </w:p>
    <w:p w14:paraId="26419C2E" w14:textId="77777777" w:rsidR="0081672C" w:rsidRPr="00B36409" w:rsidRDefault="00B36409" w:rsidP="00515CB3">
      <w:pPr>
        <w:jc w:val="center"/>
        <w:rPr>
          <w:rFonts w:ascii="Times New Roman" w:hAnsi="Times New Roman"/>
        </w:rPr>
      </w:pPr>
      <w:r w:rsidRPr="00B36409">
        <w:rPr>
          <w:rFonts w:ascii="Times New Roman" w:hAnsi="Times New Roman"/>
        </w:rPr>
        <w:t>копировальных аппаратов и иной оргтехники</w:t>
      </w:r>
    </w:p>
    <w:p w14:paraId="3E1155CC" w14:textId="77777777" w:rsidR="0081672C" w:rsidRDefault="0081672C" w:rsidP="0081672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E254D8">
        <w:rPr>
          <w:rFonts w:ascii="Times New Roman" w:hAnsi="Times New Roman"/>
        </w:rPr>
        <w:t>40</w:t>
      </w:r>
    </w:p>
    <w:p w14:paraId="3A1538B8" w14:textId="77777777" w:rsidR="00D6613C" w:rsidRPr="00682082" w:rsidRDefault="00D6613C" w:rsidP="0081672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9"/>
        <w:gridCol w:w="3969"/>
        <w:gridCol w:w="2806"/>
        <w:gridCol w:w="2410"/>
      </w:tblGrid>
      <w:tr w:rsidR="00B36409" w:rsidRPr="00682082" w14:paraId="6BE6154E" w14:textId="77777777" w:rsidTr="0019061E">
        <w:trPr>
          <w:trHeight w:val="322"/>
        </w:trPr>
        <w:tc>
          <w:tcPr>
            <w:tcW w:w="5539" w:type="dxa"/>
            <w:vAlign w:val="center"/>
          </w:tcPr>
          <w:p w14:paraId="5B2DBADE" w14:textId="77777777" w:rsidR="00B36409" w:rsidRPr="0019061E" w:rsidRDefault="00B36409" w:rsidP="0019061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19061E">
              <w:rPr>
                <w:rFonts w:ascii="Times New Roman" w:hAnsi="Times New Roman"/>
                <w:bCs/>
                <w:color w:val="000000"/>
              </w:rPr>
              <w:t xml:space="preserve">Наименование </w:t>
            </w:r>
            <w:r w:rsidR="0019061E" w:rsidRPr="0019061E">
              <w:rPr>
                <w:rFonts w:ascii="Times New Roman" w:hAnsi="Times New Roman"/>
              </w:rPr>
              <w:t>запасных частей</w:t>
            </w:r>
          </w:p>
        </w:tc>
        <w:tc>
          <w:tcPr>
            <w:tcW w:w="3969" w:type="dxa"/>
            <w:vAlign w:val="center"/>
          </w:tcPr>
          <w:p w14:paraId="0466B031" w14:textId="62B3B952" w:rsidR="00B36409" w:rsidRPr="0019061E" w:rsidRDefault="0019061E" w:rsidP="0019061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19061E">
              <w:rPr>
                <w:rFonts w:ascii="Times New Roman" w:hAnsi="Times New Roman"/>
              </w:rPr>
              <w:t xml:space="preserve">Количество i-х запасных частей для принтеров, многофункциональных устройств, копировальных аппаратов и иной оргтехники, </w:t>
            </w:r>
            <w:r w:rsidR="005C5C86">
              <w:rPr>
                <w:rFonts w:ascii="Times New Roman" w:hAnsi="Times New Roman"/>
              </w:rPr>
              <w:t>штука</w:t>
            </w:r>
          </w:p>
        </w:tc>
        <w:tc>
          <w:tcPr>
            <w:tcW w:w="2806" w:type="dxa"/>
            <w:vAlign w:val="center"/>
          </w:tcPr>
          <w:p w14:paraId="7281FD99" w14:textId="77777777" w:rsidR="00B36409" w:rsidRPr="0019061E" w:rsidRDefault="0019061E" w:rsidP="0019061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19061E">
              <w:rPr>
                <w:rFonts w:ascii="Times New Roman" w:hAnsi="Times New Roman"/>
              </w:rPr>
              <w:t>Цена 1 единицы i-й запасной части, руб.</w:t>
            </w:r>
          </w:p>
        </w:tc>
        <w:tc>
          <w:tcPr>
            <w:tcW w:w="2410" w:type="dxa"/>
            <w:vAlign w:val="center"/>
          </w:tcPr>
          <w:p w14:paraId="7FEAC074" w14:textId="77777777" w:rsidR="00B36409" w:rsidRPr="0019061E" w:rsidRDefault="00B36409" w:rsidP="0019061E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9061E">
              <w:rPr>
                <w:rFonts w:ascii="Times New Roman" w:hAnsi="Times New Roman"/>
                <w:bCs/>
                <w:color w:val="000000"/>
                <w:spacing w:val="-2"/>
              </w:rPr>
              <w:t>Срок эксплуатации, лет</w:t>
            </w:r>
          </w:p>
        </w:tc>
      </w:tr>
    </w:tbl>
    <w:p w14:paraId="74CC3237" w14:textId="77777777" w:rsidR="0081672C" w:rsidRPr="00682082" w:rsidRDefault="0081672C" w:rsidP="0081672C">
      <w:pPr>
        <w:spacing w:line="14" w:lineRule="exact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9"/>
        <w:gridCol w:w="3969"/>
        <w:gridCol w:w="2806"/>
        <w:gridCol w:w="2410"/>
      </w:tblGrid>
      <w:tr w:rsidR="00B36409" w:rsidRPr="00682082" w14:paraId="5324B284" w14:textId="77777777" w:rsidTr="0019061E">
        <w:trPr>
          <w:trHeight w:val="350"/>
          <w:tblHeader/>
        </w:trPr>
        <w:tc>
          <w:tcPr>
            <w:tcW w:w="5539" w:type="dxa"/>
            <w:vAlign w:val="center"/>
          </w:tcPr>
          <w:p w14:paraId="58AF62F0" w14:textId="77777777" w:rsidR="00B36409" w:rsidRPr="00682082" w:rsidRDefault="00B36409" w:rsidP="00B3640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3969" w:type="dxa"/>
            <w:vAlign w:val="center"/>
          </w:tcPr>
          <w:p w14:paraId="5B736DDF" w14:textId="77777777" w:rsidR="00B36409" w:rsidRPr="00682082" w:rsidRDefault="00B36409" w:rsidP="00B3640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764AF84C" w14:textId="77777777" w:rsidR="00B36409" w:rsidRPr="00682082" w:rsidRDefault="00B36409" w:rsidP="00B3640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  <w:vAlign w:val="center"/>
          </w:tcPr>
          <w:p w14:paraId="35247837" w14:textId="77777777" w:rsidR="00B36409" w:rsidRPr="00682082" w:rsidRDefault="00B36409" w:rsidP="00B364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B36409" w:rsidRPr="00682082" w14:paraId="7D0586D1" w14:textId="77777777" w:rsidTr="00B36409">
        <w:trPr>
          <w:trHeight w:val="350"/>
        </w:trPr>
        <w:tc>
          <w:tcPr>
            <w:tcW w:w="14724" w:type="dxa"/>
            <w:gridSpan w:val="4"/>
            <w:vAlign w:val="center"/>
          </w:tcPr>
          <w:p w14:paraId="41E1584E" w14:textId="77777777" w:rsidR="00B36409" w:rsidRPr="00313323" w:rsidRDefault="00B36409" w:rsidP="00B3640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13323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B36409" w:rsidRPr="00682082" w14:paraId="2788D838" w14:textId="77777777" w:rsidTr="0019061E">
        <w:trPr>
          <w:trHeight w:val="350"/>
        </w:trPr>
        <w:tc>
          <w:tcPr>
            <w:tcW w:w="5539" w:type="dxa"/>
            <w:vAlign w:val="center"/>
          </w:tcPr>
          <w:p w14:paraId="58120200" w14:textId="77777777" w:rsidR="00B36409" w:rsidRPr="00682082" w:rsidRDefault="00B36409" w:rsidP="00B36409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</w:rPr>
              <w:t>Картридж</w:t>
            </w:r>
          </w:p>
        </w:tc>
        <w:tc>
          <w:tcPr>
            <w:tcW w:w="3969" w:type="dxa"/>
            <w:vAlign w:val="center"/>
          </w:tcPr>
          <w:p w14:paraId="45E3A06D" w14:textId="77777777" w:rsidR="00B36409" w:rsidRPr="00682082" w:rsidRDefault="00B36409" w:rsidP="0019061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</w:rPr>
              <w:t>не более 2 на 1 устройство</w:t>
            </w:r>
          </w:p>
        </w:tc>
        <w:tc>
          <w:tcPr>
            <w:tcW w:w="2806" w:type="dxa"/>
            <w:vAlign w:val="center"/>
          </w:tcPr>
          <w:p w14:paraId="488E5B0D" w14:textId="40EA1DFC" w:rsidR="00B36409" w:rsidRDefault="00B36409" w:rsidP="00B36409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="00313323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000,00</w:t>
            </w:r>
            <w:r w:rsidRPr="00682082">
              <w:rPr>
                <w:rFonts w:ascii="Times New Roman" w:hAnsi="Times New Roman"/>
                <w:color w:val="000000"/>
              </w:rPr>
              <w:t xml:space="preserve"> рублей</w:t>
            </w:r>
          </w:p>
          <w:p w14:paraId="1847D951" w14:textId="77777777" w:rsidR="00B36409" w:rsidRPr="00682082" w:rsidRDefault="00B36409" w:rsidP="0019061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</w:rPr>
              <w:t>включительно</w:t>
            </w:r>
          </w:p>
        </w:tc>
        <w:tc>
          <w:tcPr>
            <w:tcW w:w="2410" w:type="dxa"/>
            <w:vAlign w:val="center"/>
          </w:tcPr>
          <w:p w14:paraId="1768B8DE" w14:textId="77777777" w:rsidR="00B36409" w:rsidRPr="00682082" w:rsidRDefault="00B36409" w:rsidP="00B36409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313323" w:rsidRPr="00682082" w14:paraId="1A9A1E5C" w14:textId="77777777" w:rsidTr="00504530">
        <w:trPr>
          <w:trHeight w:val="350"/>
        </w:trPr>
        <w:tc>
          <w:tcPr>
            <w:tcW w:w="14724" w:type="dxa"/>
            <w:gridSpan w:val="4"/>
            <w:vAlign w:val="center"/>
          </w:tcPr>
          <w:p w14:paraId="684783DA" w14:textId="77777777" w:rsidR="00313323" w:rsidRPr="00313323" w:rsidRDefault="00313323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13323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313323" w:rsidRPr="00682082" w14:paraId="46217F4F" w14:textId="77777777" w:rsidTr="00504530">
        <w:trPr>
          <w:trHeight w:val="350"/>
        </w:trPr>
        <w:tc>
          <w:tcPr>
            <w:tcW w:w="5539" w:type="dxa"/>
            <w:vAlign w:val="center"/>
          </w:tcPr>
          <w:p w14:paraId="258B72EF" w14:textId="77777777" w:rsidR="00313323" w:rsidRPr="00682082" w:rsidRDefault="00313323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</w:rPr>
              <w:t>Картридж</w:t>
            </w:r>
          </w:p>
        </w:tc>
        <w:tc>
          <w:tcPr>
            <w:tcW w:w="3969" w:type="dxa"/>
            <w:vAlign w:val="center"/>
          </w:tcPr>
          <w:p w14:paraId="71C5078C" w14:textId="77777777" w:rsidR="00313323" w:rsidRPr="00682082" w:rsidRDefault="00313323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</w:rPr>
              <w:t>не более 2 на 1 устройство</w:t>
            </w:r>
          </w:p>
        </w:tc>
        <w:tc>
          <w:tcPr>
            <w:tcW w:w="2806" w:type="dxa"/>
            <w:vAlign w:val="center"/>
          </w:tcPr>
          <w:p w14:paraId="2EBF8610" w14:textId="708D1334" w:rsidR="00313323" w:rsidRPr="00682082" w:rsidRDefault="00313323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</w:rPr>
              <w:t>2 000,00</w:t>
            </w:r>
            <w:r w:rsidRPr="00682082">
              <w:rPr>
                <w:rFonts w:ascii="Times New Roman" w:hAnsi="Times New Roman"/>
                <w:color w:val="000000"/>
              </w:rPr>
              <w:t xml:space="preserve"> включительно </w:t>
            </w:r>
          </w:p>
        </w:tc>
        <w:tc>
          <w:tcPr>
            <w:tcW w:w="2410" w:type="dxa"/>
            <w:vAlign w:val="center"/>
          </w:tcPr>
          <w:p w14:paraId="0486E590" w14:textId="77777777" w:rsidR="00313323" w:rsidRPr="00682082" w:rsidRDefault="00313323" w:rsidP="0050453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313323" w:rsidRPr="00682082" w14:paraId="26ED81F7" w14:textId="77777777" w:rsidTr="00504530">
        <w:trPr>
          <w:trHeight w:val="350"/>
        </w:trPr>
        <w:tc>
          <w:tcPr>
            <w:tcW w:w="14724" w:type="dxa"/>
            <w:gridSpan w:val="4"/>
            <w:vAlign w:val="center"/>
          </w:tcPr>
          <w:p w14:paraId="0E1DC3CF" w14:textId="77777777" w:rsidR="00313323" w:rsidRPr="00313323" w:rsidRDefault="00313323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13323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313323" w:rsidRPr="00682082" w14:paraId="32026C66" w14:textId="77777777" w:rsidTr="00504530">
        <w:trPr>
          <w:trHeight w:val="350"/>
        </w:trPr>
        <w:tc>
          <w:tcPr>
            <w:tcW w:w="5539" w:type="dxa"/>
            <w:vAlign w:val="center"/>
          </w:tcPr>
          <w:p w14:paraId="009FA931" w14:textId="77777777" w:rsidR="00313323" w:rsidRPr="00682082" w:rsidRDefault="00313323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</w:rPr>
              <w:lastRenderedPageBreak/>
              <w:t>Картридж</w:t>
            </w:r>
          </w:p>
        </w:tc>
        <w:tc>
          <w:tcPr>
            <w:tcW w:w="3969" w:type="dxa"/>
            <w:vAlign w:val="center"/>
          </w:tcPr>
          <w:p w14:paraId="082A62B8" w14:textId="77777777" w:rsidR="00313323" w:rsidRPr="00682082" w:rsidRDefault="00313323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</w:rPr>
              <w:t>не более 2 на 1 устройство</w:t>
            </w:r>
          </w:p>
        </w:tc>
        <w:tc>
          <w:tcPr>
            <w:tcW w:w="2806" w:type="dxa"/>
            <w:vAlign w:val="center"/>
          </w:tcPr>
          <w:p w14:paraId="5D19DCDF" w14:textId="6F2696BE" w:rsidR="00313323" w:rsidRPr="00682082" w:rsidRDefault="00313323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</w:rPr>
              <w:t>2 000,00</w:t>
            </w:r>
            <w:r w:rsidRPr="00682082">
              <w:rPr>
                <w:rFonts w:ascii="Times New Roman" w:hAnsi="Times New Roman"/>
                <w:color w:val="000000"/>
              </w:rPr>
              <w:t xml:space="preserve"> включительно</w:t>
            </w:r>
          </w:p>
        </w:tc>
        <w:tc>
          <w:tcPr>
            <w:tcW w:w="2410" w:type="dxa"/>
            <w:vAlign w:val="center"/>
          </w:tcPr>
          <w:p w14:paraId="443B4CE9" w14:textId="77777777" w:rsidR="00313323" w:rsidRPr="00682082" w:rsidRDefault="00313323" w:rsidP="0050453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</w:tr>
    </w:tbl>
    <w:p w14:paraId="3F9ED6DF" w14:textId="77777777" w:rsidR="00D6613C" w:rsidRDefault="00D6613C" w:rsidP="00D6613C">
      <w:pPr>
        <w:jc w:val="center"/>
        <w:rPr>
          <w:rFonts w:ascii="Times New Roman" w:hAnsi="Times New Roman"/>
        </w:rPr>
      </w:pPr>
    </w:p>
    <w:p w14:paraId="4BA60F70" w14:textId="77777777" w:rsidR="00895BF1" w:rsidRDefault="00E254D8" w:rsidP="00D6613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41</w:t>
      </w:r>
      <w:r w:rsidR="00D6613C" w:rsidRPr="00D6613C">
        <w:rPr>
          <w:rFonts w:ascii="Times New Roman" w:hAnsi="Times New Roman"/>
        </w:rPr>
        <w:t>. Нормативы, применяемые для расчета нормативных затрат на приобретение</w:t>
      </w:r>
    </w:p>
    <w:p w14:paraId="3CAB2124" w14:textId="77777777" w:rsidR="00D6613C" w:rsidRPr="00D6613C" w:rsidRDefault="00D6613C" w:rsidP="00D6613C">
      <w:pPr>
        <w:jc w:val="center"/>
        <w:rPr>
          <w:rFonts w:ascii="Times New Roman" w:hAnsi="Times New Roman"/>
        </w:rPr>
      </w:pPr>
      <w:r w:rsidRPr="00D6613C">
        <w:rPr>
          <w:rFonts w:ascii="Times New Roman" w:hAnsi="Times New Roman"/>
        </w:rPr>
        <w:t>материальных запасов по обеспечению безопасности информации</w:t>
      </w:r>
    </w:p>
    <w:p w14:paraId="0C2339AC" w14:textId="77777777" w:rsidR="00D6613C" w:rsidRDefault="00D6613C" w:rsidP="00D6613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E254D8">
        <w:rPr>
          <w:rFonts w:ascii="Times New Roman" w:hAnsi="Times New Roman"/>
        </w:rPr>
        <w:t>41</w:t>
      </w:r>
    </w:p>
    <w:p w14:paraId="3E683BEC" w14:textId="77777777" w:rsidR="00D6613C" w:rsidRPr="00682082" w:rsidRDefault="00D6613C" w:rsidP="00D6613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806"/>
        <w:gridCol w:w="2410"/>
      </w:tblGrid>
      <w:tr w:rsidR="00D6613C" w:rsidRPr="0019061E" w14:paraId="749B4D8F" w14:textId="77777777" w:rsidTr="002C78B5">
        <w:trPr>
          <w:trHeight w:val="322"/>
        </w:trPr>
        <w:tc>
          <w:tcPr>
            <w:tcW w:w="6956" w:type="dxa"/>
            <w:vAlign w:val="center"/>
          </w:tcPr>
          <w:p w14:paraId="3FCFAEAA" w14:textId="77777777" w:rsidR="00D6613C" w:rsidRPr="0019061E" w:rsidRDefault="00D6613C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19061E">
              <w:rPr>
                <w:rFonts w:ascii="Times New Roman" w:hAnsi="Times New Roman"/>
                <w:bCs/>
              </w:rPr>
              <w:t xml:space="preserve">Наименование </w:t>
            </w:r>
            <w:r w:rsidR="0019061E" w:rsidRPr="0019061E">
              <w:rPr>
                <w:rFonts w:ascii="Times New Roman" w:hAnsi="Times New Roman"/>
              </w:rPr>
              <w:t>материальных запасов по обеспечению безопасности информации</w:t>
            </w:r>
          </w:p>
        </w:tc>
        <w:tc>
          <w:tcPr>
            <w:tcW w:w="2552" w:type="dxa"/>
            <w:vAlign w:val="center"/>
          </w:tcPr>
          <w:p w14:paraId="1D6C991C" w14:textId="67490635" w:rsidR="00D6613C" w:rsidRPr="0019061E" w:rsidRDefault="00D6613C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19061E">
              <w:rPr>
                <w:rFonts w:ascii="Times New Roman" w:hAnsi="Times New Roman"/>
              </w:rPr>
              <w:t xml:space="preserve">Количество i-го материального запаса, </w:t>
            </w:r>
            <w:r w:rsidR="005C5C86">
              <w:rPr>
                <w:rFonts w:ascii="Times New Roman" w:hAnsi="Times New Roman"/>
              </w:rPr>
              <w:t>штука</w:t>
            </w:r>
          </w:p>
        </w:tc>
        <w:tc>
          <w:tcPr>
            <w:tcW w:w="2806" w:type="dxa"/>
            <w:vAlign w:val="center"/>
          </w:tcPr>
          <w:p w14:paraId="6A3A897B" w14:textId="77777777" w:rsidR="00D6613C" w:rsidRPr="0019061E" w:rsidRDefault="0019061E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19061E">
              <w:rPr>
                <w:rFonts w:ascii="Times New Roman" w:hAnsi="Times New Roman"/>
              </w:rPr>
              <w:t>Ц</w:t>
            </w:r>
            <w:r w:rsidR="00D6613C" w:rsidRPr="0019061E">
              <w:rPr>
                <w:rFonts w:ascii="Times New Roman" w:hAnsi="Times New Roman"/>
              </w:rPr>
              <w:t>ена 1 единицы i-го материального запаса, руб.</w:t>
            </w:r>
          </w:p>
        </w:tc>
        <w:tc>
          <w:tcPr>
            <w:tcW w:w="2410" w:type="dxa"/>
            <w:vAlign w:val="center"/>
          </w:tcPr>
          <w:p w14:paraId="62B92A5E" w14:textId="77777777" w:rsidR="00D6613C" w:rsidRPr="0019061E" w:rsidRDefault="00D6613C" w:rsidP="002C78B5">
            <w:pPr>
              <w:shd w:val="clear" w:color="auto" w:fill="FFFFFF"/>
              <w:jc w:val="center"/>
              <w:rPr>
                <w:rFonts w:ascii="Times New Roman" w:hAnsi="Times New Roman"/>
                <w:bCs/>
              </w:rPr>
            </w:pPr>
            <w:r w:rsidRPr="0019061E">
              <w:rPr>
                <w:rFonts w:ascii="Times New Roman" w:hAnsi="Times New Roman"/>
                <w:bCs/>
                <w:spacing w:val="-2"/>
              </w:rPr>
              <w:t>Срок эксплуатации, лет</w:t>
            </w:r>
          </w:p>
        </w:tc>
      </w:tr>
    </w:tbl>
    <w:p w14:paraId="04FB58FE" w14:textId="77777777" w:rsidR="00D6613C" w:rsidRPr="0019061E" w:rsidRDefault="00D6613C" w:rsidP="00D6613C">
      <w:pPr>
        <w:spacing w:line="14" w:lineRule="exact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806"/>
        <w:gridCol w:w="2410"/>
      </w:tblGrid>
      <w:tr w:rsidR="00D6613C" w:rsidRPr="0019061E" w14:paraId="371F6188" w14:textId="77777777" w:rsidTr="002C7116">
        <w:trPr>
          <w:trHeight w:val="350"/>
          <w:tblHeader/>
        </w:trPr>
        <w:tc>
          <w:tcPr>
            <w:tcW w:w="6956" w:type="dxa"/>
            <w:vAlign w:val="center"/>
          </w:tcPr>
          <w:p w14:paraId="3991CD6F" w14:textId="77777777" w:rsidR="00D6613C" w:rsidRPr="0019061E" w:rsidRDefault="00D6613C" w:rsidP="002C7116">
            <w:pPr>
              <w:jc w:val="center"/>
              <w:rPr>
                <w:rFonts w:ascii="Times New Roman" w:hAnsi="Times New Roman"/>
              </w:rPr>
            </w:pPr>
            <w:r w:rsidRPr="0019061E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2982E7E7" w14:textId="77777777" w:rsidR="00D6613C" w:rsidRPr="0019061E" w:rsidRDefault="00D6613C" w:rsidP="002C7116">
            <w:pPr>
              <w:jc w:val="center"/>
              <w:rPr>
                <w:rFonts w:ascii="Times New Roman" w:hAnsi="Times New Roman"/>
              </w:rPr>
            </w:pPr>
            <w:r w:rsidRPr="0019061E"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1E0754D3" w14:textId="77777777" w:rsidR="00D6613C" w:rsidRPr="0019061E" w:rsidRDefault="00D6613C" w:rsidP="002C7116">
            <w:pPr>
              <w:jc w:val="center"/>
              <w:rPr>
                <w:rFonts w:ascii="Times New Roman" w:hAnsi="Times New Roman"/>
              </w:rPr>
            </w:pPr>
            <w:r w:rsidRPr="0019061E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  <w:vAlign w:val="center"/>
          </w:tcPr>
          <w:p w14:paraId="1A4DD635" w14:textId="77777777" w:rsidR="00D6613C" w:rsidRPr="0019061E" w:rsidRDefault="00D6613C" w:rsidP="002C7116">
            <w:pPr>
              <w:jc w:val="center"/>
              <w:rPr>
                <w:rFonts w:ascii="Times New Roman" w:hAnsi="Times New Roman"/>
              </w:rPr>
            </w:pPr>
            <w:r w:rsidRPr="0019061E">
              <w:rPr>
                <w:rFonts w:ascii="Times New Roman" w:hAnsi="Times New Roman"/>
              </w:rPr>
              <w:t>4</w:t>
            </w:r>
          </w:p>
        </w:tc>
      </w:tr>
      <w:tr w:rsidR="00D6613C" w:rsidRPr="0019061E" w14:paraId="357B8273" w14:textId="77777777" w:rsidTr="002C7116">
        <w:trPr>
          <w:trHeight w:val="350"/>
        </w:trPr>
        <w:tc>
          <w:tcPr>
            <w:tcW w:w="14724" w:type="dxa"/>
            <w:gridSpan w:val="4"/>
            <w:vAlign w:val="center"/>
          </w:tcPr>
          <w:p w14:paraId="49ED73AD" w14:textId="77777777" w:rsidR="00D6613C" w:rsidRPr="00313323" w:rsidRDefault="00D6613C" w:rsidP="002C711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13323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D6613C" w:rsidRPr="0019061E" w14:paraId="2E802CFB" w14:textId="77777777" w:rsidTr="002C7116">
        <w:trPr>
          <w:trHeight w:val="350"/>
        </w:trPr>
        <w:tc>
          <w:tcPr>
            <w:tcW w:w="6956" w:type="dxa"/>
            <w:vAlign w:val="center"/>
          </w:tcPr>
          <w:p w14:paraId="5E483E02" w14:textId="77777777" w:rsidR="00D6613C" w:rsidRPr="0019061E" w:rsidRDefault="00D6613C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19061E">
              <w:rPr>
                <w:rFonts w:ascii="Times New Roman" w:hAnsi="Times New Roman"/>
                <w:shd w:val="clear" w:color="auto" w:fill="FFFFFF"/>
              </w:rPr>
              <w:t>Электронный замок</w:t>
            </w:r>
          </w:p>
        </w:tc>
        <w:tc>
          <w:tcPr>
            <w:tcW w:w="2552" w:type="dxa"/>
            <w:vAlign w:val="center"/>
          </w:tcPr>
          <w:p w14:paraId="147FB077" w14:textId="77777777" w:rsidR="00D6613C" w:rsidRPr="0019061E" w:rsidRDefault="00D6613C" w:rsidP="0019061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19061E">
              <w:rPr>
                <w:rFonts w:ascii="Times New Roman" w:hAnsi="Times New Roman"/>
              </w:rPr>
              <w:t>не более 1 на 1 рабочее место</w:t>
            </w:r>
          </w:p>
        </w:tc>
        <w:tc>
          <w:tcPr>
            <w:tcW w:w="2806" w:type="dxa"/>
            <w:vAlign w:val="center"/>
          </w:tcPr>
          <w:p w14:paraId="01A181A0" w14:textId="3671E3BF" w:rsidR="00D6613C" w:rsidRPr="0019061E" w:rsidRDefault="00D6613C" w:rsidP="0019061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19061E">
              <w:rPr>
                <w:rFonts w:ascii="Times New Roman" w:hAnsi="Times New Roman"/>
              </w:rPr>
              <w:t xml:space="preserve">не более </w:t>
            </w:r>
            <w:r w:rsidR="0019061E" w:rsidRPr="0019061E">
              <w:rPr>
                <w:rFonts w:ascii="Times New Roman" w:hAnsi="Times New Roman"/>
              </w:rPr>
              <w:t>10</w:t>
            </w:r>
            <w:r w:rsidR="00313323">
              <w:rPr>
                <w:rFonts w:ascii="Times New Roman" w:hAnsi="Times New Roman"/>
              </w:rPr>
              <w:t xml:space="preserve"> </w:t>
            </w:r>
            <w:r w:rsidRPr="0019061E">
              <w:rPr>
                <w:rFonts w:ascii="Times New Roman" w:hAnsi="Times New Roman"/>
              </w:rPr>
              <w:t>000,00 включительно</w:t>
            </w:r>
          </w:p>
        </w:tc>
        <w:tc>
          <w:tcPr>
            <w:tcW w:w="2410" w:type="dxa"/>
            <w:vAlign w:val="center"/>
          </w:tcPr>
          <w:p w14:paraId="2BF69A0A" w14:textId="77777777" w:rsidR="00D6613C" w:rsidRPr="0019061E" w:rsidRDefault="00D6613C" w:rsidP="002C7116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19061E">
              <w:rPr>
                <w:rFonts w:ascii="Times New Roman" w:hAnsi="Times New Roman"/>
                <w:shd w:val="clear" w:color="auto" w:fill="FFFFFF"/>
              </w:rPr>
              <w:t>в течение срока действия сертификата соответствия</w:t>
            </w:r>
          </w:p>
        </w:tc>
      </w:tr>
      <w:tr w:rsidR="00D6613C" w:rsidRPr="0019061E" w14:paraId="05ADC40E" w14:textId="77777777" w:rsidTr="002C7116">
        <w:trPr>
          <w:trHeight w:val="350"/>
        </w:trPr>
        <w:tc>
          <w:tcPr>
            <w:tcW w:w="6956" w:type="dxa"/>
            <w:vAlign w:val="center"/>
          </w:tcPr>
          <w:p w14:paraId="064A52C5" w14:textId="77777777" w:rsidR="00D6613C" w:rsidRPr="0019061E" w:rsidRDefault="00D6613C" w:rsidP="002C7116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19061E">
              <w:rPr>
                <w:rFonts w:ascii="Times New Roman" w:hAnsi="Times New Roman"/>
                <w:shd w:val="clear" w:color="auto" w:fill="FFFFFF"/>
              </w:rPr>
              <w:t>Программно-аппаратный комплекс защиты от несанкционированного доступа к информации</w:t>
            </w:r>
          </w:p>
        </w:tc>
        <w:tc>
          <w:tcPr>
            <w:tcW w:w="2552" w:type="dxa"/>
            <w:vAlign w:val="center"/>
          </w:tcPr>
          <w:p w14:paraId="6C560686" w14:textId="77777777" w:rsidR="00D6613C" w:rsidRPr="0019061E" w:rsidRDefault="00D6613C" w:rsidP="0019061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19061E">
              <w:rPr>
                <w:rFonts w:ascii="Times New Roman" w:hAnsi="Times New Roman"/>
              </w:rPr>
              <w:t>не более 1 на 1 рабочее место</w:t>
            </w:r>
          </w:p>
        </w:tc>
        <w:tc>
          <w:tcPr>
            <w:tcW w:w="2806" w:type="dxa"/>
            <w:vAlign w:val="center"/>
          </w:tcPr>
          <w:p w14:paraId="3B4538A8" w14:textId="4A3ADF71" w:rsidR="00D6613C" w:rsidRPr="0019061E" w:rsidRDefault="0019061E" w:rsidP="0019061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19061E">
              <w:rPr>
                <w:rFonts w:ascii="Times New Roman" w:hAnsi="Times New Roman"/>
              </w:rPr>
              <w:t>не более 50</w:t>
            </w:r>
            <w:r w:rsidR="00313323">
              <w:rPr>
                <w:rFonts w:ascii="Times New Roman" w:hAnsi="Times New Roman"/>
              </w:rPr>
              <w:t xml:space="preserve"> </w:t>
            </w:r>
            <w:r w:rsidRPr="0019061E">
              <w:rPr>
                <w:rFonts w:ascii="Times New Roman" w:hAnsi="Times New Roman"/>
              </w:rPr>
              <w:t>000,00 включительно</w:t>
            </w:r>
          </w:p>
        </w:tc>
        <w:tc>
          <w:tcPr>
            <w:tcW w:w="2410" w:type="dxa"/>
            <w:vAlign w:val="center"/>
          </w:tcPr>
          <w:p w14:paraId="699B4B89" w14:textId="77777777" w:rsidR="00D6613C" w:rsidRPr="0019061E" w:rsidRDefault="00D6613C" w:rsidP="002C7116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19061E">
              <w:rPr>
                <w:rFonts w:ascii="Times New Roman" w:hAnsi="Times New Roman"/>
              </w:rPr>
              <w:t>5</w:t>
            </w:r>
          </w:p>
        </w:tc>
      </w:tr>
      <w:tr w:rsidR="00313323" w:rsidRPr="0019061E" w14:paraId="49C4C5EB" w14:textId="77777777" w:rsidTr="00504530">
        <w:trPr>
          <w:trHeight w:val="350"/>
        </w:trPr>
        <w:tc>
          <w:tcPr>
            <w:tcW w:w="14724" w:type="dxa"/>
            <w:gridSpan w:val="4"/>
            <w:vAlign w:val="center"/>
          </w:tcPr>
          <w:p w14:paraId="274CD644" w14:textId="77777777" w:rsidR="00313323" w:rsidRPr="00313323" w:rsidRDefault="00313323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13323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313323" w:rsidRPr="0019061E" w14:paraId="5F4E8BF6" w14:textId="77777777" w:rsidTr="00504530">
        <w:trPr>
          <w:trHeight w:val="350"/>
        </w:trPr>
        <w:tc>
          <w:tcPr>
            <w:tcW w:w="6956" w:type="dxa"/>
            <w:vAlign w:val="center"/>
          </w:tcPr>
          <w:p w14:paraId="1CE9B2B2" w14:textId="77777777" w:rsidR="00313323" w:rsidRPr="0019061E" w:rsidRDefault="00313323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19061E">
              <w:rPr>
                <w:rFonts w:ascii="Times New Roman" w:hAnsi="Times New Roman"/>
              </w:rPr>
              <w:t>-</w:t>
            </w:r>
          </w:p>
        </w:tc>
        <w:tc>
          <w:tcPr>
            <w:tcW w:w="2552" w:type="dxa"/>
            <w:vAlign w:val="center"/>
          </w:tcPr>
          <w:p w14:paraId="4C7926D6" w14:textId="77777777" w:rsidR="00313323" w:rsidRPr="0019061E" w:rsidRDefault="00313323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19061E">
              <w:rPr>
                <w:rFonts w:ascii="Times New Roman" w:hAnsi="Times New Roman"/>
              </w:rPr>
              <w:t>-</w:t>
            </w:r>
          </w:p>
        </w:tc>
        <w:tc>
          <w:tcPr>
            <w:tcW w:w="2806" w:type="dxa"/>
            <w:vAlign w:val="center"/>
          </w:tcPr>
          <w:p w14:paraId="5ED3C737" w14:textId="77777777" w:rsidR="00313323" w:rsidRPr="0019061E" w:rsidRDefault="00313323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19061E">
              <w:rPr>
                <w:rFonts w:ascii="Times New Roman" w:hAnsi="Times New Roman"/>
              </w:rPr>
              <w:t>-</w:t>
            </w:r>
          </w:p>
        </w:tc>
        <w:tc>
          <w:tcPr>
            <w:tcW w:w="2410" w:type="dxa"/>
            <w:vAlign w:val="center"/>
          </w:tcPr>
          <w:p w14:paraId="7D8E8343" w14:textId="77777777" w:rsidR="00313323" w:rsidRPr="0019061E" w:rsidRDefault="00313323" w:rsidP="0050453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19061E">
              <w:rPr>
                <w:rFonts w:ascii="Times New Roman" w:hAnsi="Times New Roman"/>
              </w:rPr>
              <w:t>-</w:t>
            </w:r>
          </w:p>
        </w:tc>
      </w:tr>
      <w:tr w:rsidR="00313323" w:rsidRPr="0019061E" w14:paraId="6655C15E" w14:textId="77777777" w:rsidTr="00504530">
        <w:trPr>
          <w:trHeight w:val="350"/>
        </w:trPr>
        <w:tc>
          <w:tcPr>
            <w:tcW w:w="14724" w:type="dxa"/>
            <w:gridSpan w:val="4"/>
            <w:vAlign w:val="center"/>
          </w:tcPr>
          <w:p w14:paraId="635C487D" w14:textId="77777777" w:rsidR="00313323" w:rsidRPr="00313323" w:rsidRDefault="00313323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13323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313323" w:rsidRPr="0019061E" w14:paraId="04A2016A" w14:textId="77777777" w:rsidTr="00504530">
        <w:trPr>
          <w:trHeight w:val="350"/>
        </w:trPr>
        <w:tc>
          <w:tcPr>
            <w:tcW w:w="6956" w:type="dxa"/>
            <w:vAlign w:val="center"/>
          </w:tcPr>
          <w:p w14:paraId="02E82AD0" w14:textId="77777777" w:rsidR="00313323" w:rsidRPr="0019061E" w:rsidRDefault="00313323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19061E">
              <w:rPr>
                <w:rFonts w:ascii="Times New Roman" w:hAnsi="Times New Roman"/>
              </w:rPr>
              <w:t>-</w:t>
            </w:r>
          </w:p>
        </w:tc>
        <w:tc>
          <w:tcPr>
            <w:tcW w:w="2552" w:type="dxa"/>
            <w:vAlign w:val="center"/>
          </w:tcPr>
          <w:p w14:paraId="1FBF241D" w14:textId="77777777" w:rsidR="00313323" w:rsidRPr="0019061E" w:rsidRDefault="00313323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19061E">
              <w:rPr>
                <w:rFonts w:ascii="Times New Roman" w:hAnsi="Times New Roman"/>
              </w:rPr>
              <w:t>-</w:t>
            </w:r>
          </w:p>
        </w:tc>
        <w:tc>
          <w:tcPr>
            <w:tcW w:w="2806" w:type="dxa"/>
            <w:vAlign w:val="center"/>
          </w:tcPr>
          <w:p w14:paraId="02D92902" w14:textId="77777777" w:rsidR="00313323" w:rsidRPr="0019061E" w:rsidRDefault="00313323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19061E">
              <w:rPr>
                <w:rFonts w:ascii="Times New Roman" w:hAnsi="Times New Roman"/>
              </w:rPr>
              <w:t>-</w:t>
            </w:r>
          </w:p>
        </w:tc>
        <w:tc>
          <w:tcPr>
            <w:tcW w:w="2410" w:type="dxa"/>
            <w:vAlign w:val="center"/>
          </w:tcPr>
          <w:p w14:paraId="6006EC3E" w14:textId="77777777" w:rsidR="00313323" w:rsidRPr="0019061E" w:rsidRDefault="00313323" w:rsidP="0050453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19061E">
              <w:rPr>
                <w:rFonts w:ascii="Times New Roman" w:hAnsi="Times New Roman"/>
              </w:rPr>
              <w:t>-</w:t>
            </w:r>
          </w:p>
        </w:tc>
      </w:tr>
    </w:tbl>
    <w:p w14:paraId="342E7B8D" w14:textId="77777777" w:rsidR="0081672C" w:rsidRDefault="0081672C" w:rsidP="00515CB3">
      <w:pPr>
        <w:jc w:val="center"/>
        <w:rPr>
          <w:rFonts w:ascii="Times New Roman" w:hAnsi="Times New Roman"/>
        </w:rPr>
      </w:pPr>
    </w:p>
    <w:p w14:paraId="76469FF2" w14:textId="77777777" w:rsidR="00562D53" w:rsidRPr="00BC21FD" w:rsidRDefault="00E254D8" w:rsidP="00562D53">
      <w:pPr>
        <w:jc w:val="center"/>
        <w:rPr>
          <w:rFonts w:ascii="Times New Roman" w:hAnsi="Times New Roman"/>
        </w:rPr>
      </w:pPr>
      <w:r w:rsidRPr="00BC21FD">
        <w:rPr>
          <w:rFonts w:ascii="Times New Roman" w:hAnsi="Times New Roman"/>
        </w:rPr>
        <w:t>42</w:t>
      </w:r>
      <w:r w:rsidR="00562D53" w:rsidRPr="00BC21FD">
        <w:rPr>
          <w:rFonts w:ascii="Times New Roman" w:hAnsi="Times New Roman"/>
        </w:rPr>
        <w:t>. Нормативы, применяемые для расчета нормативных</w:t>
      </w:r>
    </w:p>
    <w:p w14:paraId="0E72EAF2" w14:textId="77777777" w:rsidR="00562D53" w:rsidRPr="00BC21FD" w:rsidRDefault="00562D53" w:rsidP="00562D53">
      <w:pPr>
        <w:jc w:val="center"/>
        <w:rPr>
          <w:rFonts w:ascii="Times New Roman" w:hAnsi="Times New Roman"/>
        </w:rPr>
      </w:pPr>
      <w:r w:rsidRPr="00BC21FD">
        <w:rPr>
          <w:rFonts w:ascii="Times New Roman" w:hAnsi="Times New Roman"/>
        </w:rPr>
        <w:t>затрат на иные затраты, относящиеся к затратам на приобретение</w:t>
      </w:r>
    </w:p>
    <w:p w14:paraId="69AC0C45" w14:textId="77777777" w:rsidR="00562D53" w:rsidRPr="00562D53" w:rsidRDefault="00562D53" w:rsidP="00562D53">
      <w:pPr>
        <w:jc w:val="center"/>
        <w:rPr>
          <w:rFonts w:ascii="Times New Roman" w:hAnsi="Times New Roman"/>
        </w:rPr>
      </w:pPr>
      <w:r w:rsidRPr="00BC21FD">
        <w:rPr>
          <w:rFonts w:ascii="Times New Roman" w:hAnsi="Times New Roman"/>
        </w:rPr>
        <w:t>материальных запасов в сфере информационно-коммуникационных технологий</w:t>
      </w:r>
    </w:p>
    <w:p w14:paraId="085FA26A" w14:textId="77777777" w:rsidR="00562D53" w:rsidRDefault="00562D53" w:rsidP="00562D53">
      <w:pPr>
        <w:jc w:val="center"/>
        <w:rPr>
          <w:rFonts w:ascii="Times New Roman" w:hAnsi="Times New Roman"/>
        </w:rPr>
      </w:pPr>
    </w:p>
    <w:p w14:paraId="57E66CD6" w14:textId="77777777" w:rsidR="00562D53" w:rsidRPr="00BB16FD" w:rsidRDefault="00562D53" w:rsidP="00562D5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BB16FD">
        <w:rPr>
          <w:rFonts w:ascii="Times New Roman" w:hAnsi="Times New Roman"/>
        </w:rPr>
        <w:t xml:space="preserve">Таблица </w:t>
      </w:r>
      <w:r w:rsidR="00E254D8">
        <w:rPr>
          <w:rFonts w:ascii="Times New Roman" w:hAnsi="Times New Roman"/>
        </w:rPr>
        <w:t>42</w:t>
      </w:r>
    </w:p>
    <w:p w14:paraId="3DEA2DA7" w14:textId="77777777" w:rsidR="00562D53" w:rsidRDefault="00562D53" w:rsidP="00562D53">
      <w:pPr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7"/>
        <w:gridCol w:w="3827"/>
        <w:gridCol w:w="3685"/>
        <w:gridCol w:w="2694"/>
      </w:tblGrid>
      <w:tr w:rsidR="00562D53" w:rsidRPr="00682082" w14:paraId="48D5315E" w14:textId="77777777" w:rsidTr="00562D53">
        <w:trPr>
          <w:trHeight w:val="322"/>
        </w:trPr>
        <w:tc>
          <w:tcPr>
            <w:tcW w:w="4547" w:type="dxa"/>
            <w:vAlign w:val="center"/>
          </w:tcPr>
          <w:p w14:paraId="5BE62653" w14:textId="77777777" w:rsidR="00562D53" w:rsidRPr="00682082" w:rsidRDefault="00562D53" w:rsidP="00562D53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3"/>
              </w:rPr>
              <w:lastRenderedPageBreak/>
              <w:t>Наименование</w:t>
            </w:r>
          </w:p>
        </w:tc>
        <w:tc>
          <w:tcPr>
            <w:tcW w:w="3827" w:type="dxa"/>
            <w:vAlign w:val="center"/>
          </w:tcPr>
          <w:p w14:paraId="27592302" w14:textId="77777777" w:rsidR="00562D53" w:rsidRPr="00682082" w:rsidRDefault="00562D53" w:rsidP="00562D53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Количество</w:t>
            </w:r>
          </w:p>
        </w:tc>
        <w:tc>
          <w:tcPr>
            <w:tcW w:w="3685" w:type="dxa"/>
            <w:vAlign w:val="center"/>
          </w:tcPr>
          <w:p w14:paraId="21A0C9F0" w14:textId="77777777" w:rsidR="00562D53" w:rsidRPr="00682082" w:rsidRDefault="00562D53" w:rsidP="00562D53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>Цена, руб.</w:t>
            </w:r>
          </w:p>
        </w:tc>
        <w:tc>
          <w:tcPr>
            <w:tcW w:w="2694" w:type="dxa"/>
            <w:vAlign w:val="center"/>
          </w:tcPr>
          <w:p w14:paraId="306FB73B" w14:textId="77777777" w:rsidR="00562D53" w:rsidRPr="00682082" w:rsidRDefault="00562D53" w:rsidP="00562D53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Срок эксплуатации, лет</w:t>
            </w:r>
          </w:p>
        </w:tc>
      </w:tr>
    </w:tbl>
    <w:p w14:paraId="35D3C24F" w14:textId="77777777" w:rsidR="00562D53" w:rsidRPr="00682082" w:rsidRDefault="00562D53" w:rsidP="00562D53">
      <w:pPr>
        <w:spacing w:line="14" w:lineRule="exac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7"/>
        <w:gridCol w:w="3827"/>
        <w:gridCol w:w="3685"/>
        <w:gridCol w:w="2694"/>
      </w:tblGrid>
      <w:tr w:rsidR="00562D53" w:rsidRPr="00682082" w14:paraId="76812574" w14:textId="77777777" w:rsidTr="00562D53">
        <w:trPr>
          <w:trHeight w:val="350"/>
          <w:tblHeader/>
        </w:trPr>
        <w:tc>
          <w:tcPr>
            <w:tcW w:w="4547" w:type="dxa"/>
            <w:vAlign w:val="center"/>
          </w:tcPr>
          <w:p w14:paraId="17D21E67" w14:textId="77777777" w:rsidR="00562D53" w:rsidRPr="00682082" w:rsidRDefault="00562D53" w:rsidP="00562D53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vAlign w:val="center"/>
          </w:tcPr>
          <w:p w14:paraId="72E516C1" w14:textId="77777777" w:rsidR="00562D53" w:rsidRPr="00682082" w:rsidRDefault="00562D53" w:rsidP="00562D53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  <w:vAlign w:val="center"/>
          </w:tcPr>
          <w:p w14:paraId="59A6D2F0" w14:textId="77777777" w:rsidR="00562D53" w:rsidRPr="00682082" w:rsidRDefault="00562D53" w:rsidP="00562D53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vAlign w:val="center"/>
          </w:tcPr>
          <w:p w14:paraId="6FF71F85" w14:textId="77777777" w:rsidR="00562D53" w:rsidRPr="00682082" w:rsidRDefault="00562D53" w:rsidP="00562D53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</w:tr>
      <w:tr w:rsidR="00562D53" w:rsidRPr="00682082" w14:paraId="73CBC6B7" w14:textId="77777777" w:rsidTr="00562D53">
        <w:trPr>
          <w:trHeight w:val="350"/>
        </w:trPr>
        <w:tc>
          <w:tcPr>
            <w:tcW w:w="14753" w:type="dxa"/>
            <w:gridSpan w:val="4"/>
            <w:vAlign w:val="center"/>
          </w:tcPr>
          <w:p w14:paraId="5386C1F5" w14:textId="77777777" w:rsidR="00562D53" w:rsidRPr="005D355A" w:rsidRDefault="00562D53" w:rsidP="00562D5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355A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562D53" w:rsidRPr="00682082" w14:paraId="7EE45534" w14:textId="77777777" w:rsidTr="00562D53">
        <w:trPr>
          <w:trHeight w:val="350"/>
        </w:trPr>
        <w:tc>
          <w:tcPr>
            <w:tcW w:w="4547" w:type="dxa"/>
            <w:vAlign w:val="center"/>
          </w:tcPr>
          <w:p w14:paraId="6B935E34" w14:textId="77777777" w:rsidR="00562D53" w:rsidRPr="00565B76" w:rsidRDefault="007E7823" w:rsidP="00562D53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3827" w:type="dxa"/>
            <w:vAlign w:val="center"/>
          </w:tcPr>
          <w:p w14:paraId="0F91D752" w14:textId="77777777" w:rsidR="00562D53" w:rsidRPr="00682082" w:rsidRDefault="007E7823" w:rsidP="00562D53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3685" w:type="dxa"/>
            <w:vAlign w:val="center"/>
          </w:tcPr>
          <w:p w14:paraId="68FE23F4" w14:textId="77777777" w:rsidR="00562D53" w:rsidRPr="00682082" w:rsidRDefault="007E7823" w:rsidP="00562D53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2694" w:type="dxa"/>
            <w:vAlign w:val="center"/>
          </w:tcPr>
          <w:p w14:paraId="78B62632" w14:textId="77777777" w:rsidR="00562D53" w:rsidRPr="00682082" w:rsidRDefault="007E7823" w:rsidP="00562D5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D355A" w:rsidRPr="00682082" w14:paraId="12FB15BF" w14:textId="77777777" w:rsidTr="00504530">
        <w:trPr>
          <w:trHeight w:val="350"/>
        </w:trPr>
        <w:tc>
          <w:tcPr>
            <w:tcW w:w="14753" w:type="dxa"/>
            <w:gridSpan w:val="4"/>
            <w:vAlign w:val="center"/>
          </w:tcPr>
          <w:p w14:paraId="3AA6258B" w14:textId="77777777" w:rsidR="005D355A" w:rsidRPr="005D355A" w:rsidRDefault="005D355A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355A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5D355A" w:rsidRPr="00682082" w14:paraId="4A2DAB99" w14:textId="77777777" w:rsidTr="00504530">
        <w:trPr>
          <w:trHeight w:val="350"/>
        </w:trPr>
        <w:tc>
          <w:tcPr>
            <w:tcW w:w="4547" w:type="dxa"/>
            <w:vAlign w:val="center"/>
          </w:tcPr>
          <w:p w14:paraId="457E0878" w14:textId="77777777" w:rsidR="005D355A" w:rsidRPr="00565B76" w:rsidRDefault="005D355A" w:rsidP="00504530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3827" w:type="dxa"/>
            <w:vAlign w:val="center"/>
          </w:tcPr>
          <w:p w14:paraId="0F17B365" w14:textId="77777777" w:rsidR="005D355A" w:rsidRPr="00682082" w:rsidRDefault="005D355A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3685" w:type="dxa"/>
            <w:vAlign w:val="center"/>
          </w:tcPr>
          <w:p w14:paraId="1B49EE54" w14:textId="77777777" w:rsidR="005D355A" w:rsidRPr="00682082" w:rsidRDefault="005D355A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2694" w:type="dxa"/>
            <w:vAlign w:val="center"/>
          </w:tcPr>
          <w:p w14:paraId="7E48CEAD" w14:textId="77777777" w:rsidR="005D355A" w:rsidRPr="00682082" w:rsidRDefault="005D355A" w:rsidP="0050453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  <w:color w:val="000000"/>
                <w:spacing w:val="-1"/>
              </w:rPr>
              <w:t>-</w:t>
            </w:r>
          </w:p>
        </w:tc>
      </w:tr>
      <w:tr w:rsidR="005D355A" w:rsidRPr="00682082" w14:paraId="5064930B" w14:textId="77777777" w:rsidTr="00504530">
        <w:trPr>
          <w:trHeight w:val="350"/>
        </w:trPr>
        <w:tc>
          <w:tcPr>
            <w:tcW w:w="14753" w:type="dxa"/>
            <w:gridSpan w:val="4"/>
            <w:vAlign w:val="center"/>
          </w:tcPr>
          <w:p w14:paraId="551CE406" w14:textId="77777777" w:rsidR="005D355A" w:rsidRPr="005D355A" w:rsidRDefault="005D355A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355A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5D355A" w:rsidRPr="00682082" w14:paraId="5A6143D9" w14:textId="77777777" w:rsidTr="00504530">
        <w:trPr>
          <w:trHeight w:val="350"/>
        </w:trPr>
        <w:tc>
          <w:tcPr>
            <w:tcW w:w="4547" w:type="dxa"/>
            <w:vAlign w:val="center"/>
          </w:tcPr>
          <w:p w14:paraId="3D69F72C" w14:textId="77777777" w:rsidR="005D355A" w:rsidRPr="00565B76" w:rsidRDefault="005D355A" w:rsidP="00504530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3827" w:type="dxa"/>
            <w:vAlign w:val="center"/>
          </w:tcPr>
          <w:p w14:paraId="253C1539" w14:textId="77777777" w:rsidR="005D355A" w:rsidRPr="00682082" w:rsidRDefault="005D355A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3685" w:type="dxa"/>
            <w:vAlign w:val="center"/>
          </w:tcPr>
          <w:p w14:paraId="0D06F511" w14:textId="77777777" w:rsidR="005D355A" w:rsidRPr="00682082" w:rsidRDefault="005D355A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2694" w:type="dxa"/>
            <w:vAlign w:val="center"/>
          </w:tcPr>
          <w:p w14:paraId="5EF439FB" w14:textId="77777777" w:rsidR="005D355A" w:rsidRPr="00682082" w:rsidRDefault="005D355A" w:rsidP="0050453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  <w:color w:val="000000"/>
                <w:spacing w:val="-1"/>
              </w:rPr>
              <w:t>-</w:t>
            </w:r>
          </w:p>
        </w:tc>
      </w:tr>
    </w:tbl>
    <w:p w14:paraId="0DBC6E7C" w14:textId="77777777" w:rsidR="00562D53" w:rsidRDefault="00562D53" w:rsidP="00562D53">
      <w:pPr>
        <w:jc w:val="center"/>
        <w:rPr>
          <w:rFonts w:ascii="Times New Roman" w:hAnsi="Times New Roman"/>
        </w:rPr>
      </w:pPr>
    </w:p>
    <w:p w14:paraId="10E744BF" w14:textId="77777777" w:rsidR="00562D53" w:rsidRPr="00682082" w:rsidRDefault="00562D53" w:rsidP="00515CB3">
      <w:pPr>
        <w:jc w:val="center"/>
        <w:rPr>
          <w:rFonts w:ascii="Times New Roman" w:hAnsi="Times New Roman"/>
        </w:rPr>
      </w:pPr>
    </w:p>
    <w:p w14:paraId="1345019F" w14:textId="77777777" w:rsidR="00895BF1" w:rsidRPr="005D355A" w:rsidRDefault="00895BF1" w:rsidP="00895BF1">
      <w:pPr>
        <w:pStyle w:val="ConsPlusNormal"/>
        <w:tabs>
          <w:tab w:val="left" w:pos="709"/>
        </w:tabs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5D355A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5D355A">
        <w:rPr>
          <w:rFonts w:ascii="Times New Roman" w:hAnsi="Times New Roman" w:cs="Times New Roman"/>
          <w:b/>
          <w:bCs/>
          <w:sz w:val="24"/>
          <w:szCs w:val="24"/>
        </w:rPr>
        <w:t>. Прочие затраты</w:t>
      </w:r>
    </w:p>
    <w:p w14:paraId="595BE702" w14:textId="77777777" w:rsidR="00895BF1" w:rsidRPr="00895BF1" w:rsidRDefault="00895BF1" w:rsidP="00895BF1">
      <w:pPr>
        <w:jc w:val="center"/>
        <w:rPr>
          <w:rFonts w:ascii="Times New Roman" w:hAnsi="Times New Roman"/>
        </w:rPr>
      </w:pPr>
    </w:p>
    <w:p w14:paraId="35BA250C" w14:textId="77777777" w:rsidR="00895BF1" w:rsidRPr="005D355A" w:rsidRDefault="00895BF1" w:rsidP="00895BF1">
      <w:pPr>
        <w:pStyle w:val="ConsPlusNormal"/>
        <w:tabs>
          <w:tab w:val="left" w:pos="709"/>
        </w:tabs>
        <w:jc w:val="center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 w:rsidRPr="005D355A">
        <w:rPr>
          <w:rFonts w:ascii="Times New Roman" w:hAnsi="Times New Roman" w:cs="Times New Roman"/>
          <w:b/>
          <w:bCs/>
          <w:sz w:val="24"/>
          <w:szCs w:val="24"/>
        </w:rPr>
        <w:t>Затраты на услуги связи, не отнесенные к затратам на услуги</w:t>
      </w:r>
    </w:p>
    <w:p w14:paraId="412C17B9" w14:textId="77777777" w:rsidR="00895BF1" w:rsidRPr="005D355A" w:rsidRDefault="00895BF1" w:rsidP="00895BF1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355A">
        <w:rPr>
          <w:rFonts w:ascii="Times New Roman" w:hAnsi="Times New Roman" w:cs="Times New Roman"/>
          <w:b/>
          <w:bCs/>
          <w:sz w:val="24"/>
          <w:szCs w:val="24"/>
        </w:rPr>
        <w:t>связи в рамках затрат на информационно-коммуникационные</w:t>
      </w:r>
    </w:p>
    <w:p w14:paraId="5396F04B" w14:textId="77777777" w:rsidR="00895BF1" w:rsidRPr="00895BF1" w:rsidRDefault="00895BF1" w:rsidP="00895BF1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D355A">
        <w:rPr>
          <w:rFonts w:ascii="Times New Roman" w:hAnsi="Times New Roman" w:cs="Times New Roman"/>
          <w:b/>
          <w:bCs/>
          <w:sz w:val="24"/>
          <w:szCs w:val="24"/>
        </w:rPr>
        <w:t>технологии</w:t>
      </w:r>
    </w:p>
    <w:p w14:paraId="608D5026" w14:textId="77777777" w:rsidR="00895BF1" w:rsidRPr="00682082" w:rsidRDefault="00895BF1" w:rsidP="00515CB3">
      <w:pPr>
        <w:jc w:val="center"/>
        <w:rPr>
          <w:rFonts w:ascii="Times New Roman" w:hAnsi="Times New Roman"/>
        </w:rPr>
      </w:pPr>
    </w:p>
    <w:p w14:paraId="2848B904" w14:textId="77777777" w:rsidR="00895BF1" w:rsidRDefault="002C78B5" w:rsidP="00515CB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E254D8">
        <w:rPr>
          <w:rFonts w:ascii="Times New Roman" w:hAnsi="Times New Roman"/>
        </w:rPr>
        <w:t>3</w:t>
      </w:r>
      <w:r w:rsidR="00EF19AF" w:rsidRPr="00682082">
        <w:rPr>
          <w:rFonts w:ascii="Times New Roman" w:hAnsi="Times New Roman"/>
        </w:rPr>
        <w:t>. Нормативы, применяемые для расчета нормативных</w:t>
      </w:r>
    </w:p>
    <w:p w14:paraId="08EEA7EC" w14:textId="77777777" w:rsidR="00EF19AF" w:rsidRDefault="00895BF1" w:rsidP="00515CB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з</w:t>
      </w:r>
      <w:r w:rsidR="00EF19AF" w:rsidRPr="00682082">
        <w:rPr>
          <w:rFonts w:ascii="Times New Roman" w:hAnsi="Times New Roman"/>
        </w:rPr>
        <w:t>атрат</w:t>
      </w:r>
      <w:r>
        <w:rPr>
          <w:rFonts w:ascii="Times New Roman" w:hAnsi="Times New Roman"/>
        </w:rPr>
        <w:t xml:space="preserve"> </w:t>
      </w:r>
      <w:r w:rsidR="00EF19AF" w:rsidRPr="00682082">
        <w:rPr>
          <w:rFonts w:ascii="Times New Roman" w:hAnsi="Times New Roman"/>
        </w:rPr>
        <w:t>на оплату услуг почтовой связи</w:t>
      </w:r>
    </w:p>
    <w:p w14:paraId="46ACB791" w14:textId="77777777" w:rsidR="002C78B5" w:rsidRDefault="002C78B5" w:rsidP="00515CB3">
      <w:pPr>
        <w:jc w:val="center"/>
        <w:rPr>
          <w:rFonts w:ascii="Times New Roman" w:hAnsi="Times New Roman"/>
        </w:rPr>
      </w:pPr>
    </w:p>
    <w:p w14:paraId="6B0AFD4E" w14:textId="77777777" w:rsidR="002C78B5" w:rsidRDefault="002C78B5" w:rsidP="002C78B5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4</w:t>
      </w:r>
      <w:r w:rsidR="00E254D8">
        <w:rPr>
          <w:rFonts w:ascii="Times New Roman" w:hAnsi="Times New Roman"/>
        </w:rPr>
        <w:t>3</w:t>
      </w:r>
    </w:p>
    <w:p w14:paraId="1FA48C0E" w14:textId="77777777" w:rsidR="002C78B5" w:rsidRPr="00682082" w:rsidRDefault="002C78B5" w:rsidP="002C78B5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0"/>
        <w:gridCol w:w="5954"/>
      </w:tblGrid>
      <w:tr w:rsidR="002C78B5" w:rsidRPr="00682082" w14:paraId="2DB410B1" w14:textId="77777777" w:rsidTr="002C7116">
        <w:trPr>
          <w:trHeight w:val="385"/>
        </w:trPr>
        <w:tc>
          <w:tcPr>
            <w:tcW w:w="8770" w:type="dxa"/>
            <w:vAlign w:val="center"/>
          </w:tcPr>
          <w:p w14:paraId="069DAC29" w14:textId="043BD71E" w:rsidR="002C78B5" w:rsidRPr="002C78B5" w:rsidRDefault="002C78B5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2C78B5">
              <w:rPr>
                <w:rFonts w:ascii="Times New Roman" w:hAnsi="Times New Roman"/>
              </w:rPr>
              <w:t xml:space="preserve">Планируемое количество i-х почтовых отправлений в год, </w:t>
            </w:r>
            <w:r w:rsidR="005C5C86">
              <w:rPr>
                <w:rFonts w:ascii="Times New Roman" w:hAnsi="Times New Roman"/>
              </w:rPr>
              <w:t>штука</w:t>
            </w:r>
          </w:p>
        </w:tc>
        <w:tc>
          <w:tcPr>
            <w:tcW w:w="5954" w:type="dxa"/>
            <w:vAlign w:val="center"/>
          </w:tcPr>
          <w:p w14:paraId="69E267C6" w14:textId="6829A5C9" w:rsidR="002C78B5" w:rsidRPr="002C78B5" w:rsidRDefault="002C78B5" w:rsidP="002C78B5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1"/>
              </w:rPr>
            </w:pPr>
            <w:r w:rsidRPr="002C78B5">
              <w:rPr>
                <w:rFonts w:ascii="Times New Roman" w:hAnsi="Times New Roman"/>
              </w:rPr>
              <w:t>Цена 1 i-го почтового отправления, руб./</w:t>
            </w:r>
            <w:r w:rsidR="005C5C86">
              <w:rPr>
                <w:rFonts w:ascii="Times New Roman" w:hAnsi="Times New Roman"/>
              </w:rPr>
              <w:t>штука</w:t>
            </w:r>
            <w:r w:rsidRPr="002C78B5">
              <w:rPr>
                <w:rFonts w:ascii="Times New Roman" w:hAnsi="Times New Roman"/>
              </w:rPr>
              <w:t xml:space="preserve"> (не более)</w:t>
            </w:r>
          </w:p>
        </w:tc>
      </w:tr>
    </w:tbl>
    <w:p w14:paraId="6FF11025" w14:textId="77777777" w:rsidR="002C78B5" w:rsidRPr="00682082" w:rsidRDefault="002C78B5" w:rsidP="002C78B5">
      <w:pPr>
        <w:spacing w:line="14" w:lineRule="exact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0"/>
        <w:gridCol w:w="5954"/>
      </w:tblGrid>
      <w:tr w:rsidR="002C78B5" w:rsidRPr="00682082" w14:paraId="50E46598" w14:textId="77777777" w:rsidTr="002C7116">
        <w:trPr>
          <w:trHeight w:val="350"/>
          <w:tblHeader/>
        </w:trPr>
        <w:tc>
          <w:tcPr>
            <w:tcW w:w="8770" w:type="dxa"/>
            <w:vAlign w:val="center"/>
          </w:tcPr>
          <w:p w14:paraId="0E053DFA" w14:textId="77777777" w:rsidR="002C78B5" w:rsidRPr="00682082" w:rsidRDefault="002C78B5" w:rsidP="002C7116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5954" w:type="dxa"/>
            <w:vAlign w:val="center"/>
          </w:tcPr>
          <w:p w14:paraId="7A274DE6" w14:textId="77777777" w:rsidR="002C78B5" w:rsidRPr="00682082" w:rsidRDefault="002C78B5" w:rsidP="002C71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2C78B5" w:rsidRPr="00682082" w14:paraId="3C386D3A" w14:textId="77777777" w:rsidTr="002C7116">
        <w:trPr>
          <w:trHeight w:val="350"/>
        </w:trPr>
        <w:tc>
          <w:tcPr>
            <w:tcW w:w="14724" w:type="dxa"/>
            <w:gridSpan w:val="2"/>
            <w:vAlign w:val="center"/>
          </w:tcPr>
          <w:p w14:paraId="651A4791" w14:textId="77777777" w:rsidR="002C78B5" w:rsidRPr="005D355A" w:rsidRDefault="002C78B5" w:rsidP="002C711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355A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2C78B5" w:rsidRPr="00682082" w14:paraId="533F8E49" w14:textId="77777777" w:rsidTr="002C7116">
        <w:trPr>
          <w:trHeight w:val="350"/>
        </w:trPr>
        <w:tc>
          <w:tcPr>
            <w:tcW w:w="8770" w:type="dxa"/>
            <w:vAlign w:val="center"/>
          </w:tcPr>
          <w:p w14:paraId="5BC324F5" w14:textId="77777777" w:rsidR="002C78B5" w:rsidRPr="004B2991" w:rsidRDefault="002C78B5" w:rsidP="002C7116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80</w:t>
            </w:r>
          </w:p>
        </w:tc>
        <w:tc>
          <w:tcPr>
            <w:tcW w:w="5954" w:type="dxa"/>
            <w:vAlign w:val="center"/>
          </w:tcPr>
          <w:p w14:paraId="686DB181" w14:textId="77777777" w:rsidR="002C78B5" w:rsidRPr="004B2991" w:rsidRDefault="00BC21FD" w:rsidP="002C7116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  <w:r w:rsidR="002C78B5" w:rsidRPr="004B2991">
              <w:rPr>
                <w:rFonts w:ascii="Times New Roman" w:hAnsi="Times New Roman"/>
                <w:szCs w:val="24"/>
              </w:rPr>
              <w:t>00</w:t>
            </w:r>
            <w:r w:rsidR="002C78B5">
              <w:rPr>
                <w:rFonts w:ascii="Times New Roman" w:hAnsi="Times New Roman"/>
                <w:szCs w:val="24"/>
              </w:rPr>
              <w:t>,00</w:t>
            </w:r>
          </w:p>
        </w:tc>
      </w:tr>
      <w:tr w:rsidR="005D355A" w:rsidRPr="00682082" w14:paraId="08FCC1E6" w14:textId="77777777" w:rsidTr="00504530">
        <w:trPr>
          <w:trHeight w:val="350"/>
        </w:trPr>
        <w:tc>
          <w:tcPr>
            <w:tcW w:w="14724" w:type="dxa"/>
            <w:gridSpan w:val="2"/>
            <w:vAlign w:val="center"/>
          </w:tcPr>
          <w:p w14:paraId="382F487D" w14:textId="77777777" w:rsidR="005D355A" w:rsidRPr="005D355A" w:rsidRDefault="005D355A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355A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5D355A" w:rsidRPr="00682082" w14:paraId="3F325A6C" w14:textId="77777777" w:rsidTr="00504530">
        <w:trPr>
          <w:trHeight w:val="350"/>
        </w:trPr>
        <w:tc>
          <w:tcPr>
            <w:tcW w:w="8770" w:type="dxa"/>
            <w:vAlign w:val="center"/>
          </w:tcPr>
          <w:p w14:paraId="63A749E7" w14:textId="77777777" w:rsidR="005D355A" w:rsidRPr="00682082" w:rsidRDefault="005D355A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20</w:t>
            </w:r>
          </w:p>
        </w:tc>
        <w:tc>
          <w:tcPr>
            <w:tcW w:w="5954" w:type="dxa"/>
            <w:vAlign w:val="center"/>
          </w:tcPr>
          <w:p w14:paraId="23CB0959" w14:textId="77777777" w:rsidR="005D355A" w:rsidRPr="00682082" w:rsidRDefault="005D355A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4B2991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5D355A" w:rsidRPr="00682082" w14:paraId="34965D74" w14:textId="77777777" w:rsidTr="00504530">
        <w:trPr>
          <w:trHeight w:val="350"/>
        </w:trPr>
        <w:tc>
          <w:tcPr>
            <w:tcW w:w="14724" w:type="dxa"/>
            <w:gridSpan w:val="2"/>
            <w:vAlign w:val="center"/>
          </w:tcPr>
          <w:p w14:paraId="09C3B8D4" w14:textId="77777777" w:rsidR="005D355A" w:rsidRPr="005D355A" w:rsidRDefault="005D355A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355A">
              <w:rPr>
                <w:rFonts w:ascii="Times New Roman" w:hAnsi="Times New Roman"/>
                <w:b/>
                <w:bCs/>
              </w:rPr>
              <w:lastRenderedPageBreak/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5D355A" w:rsidRPr="00682082" w14:paraId="466B7124" w14:textId="77777777" w:rsidTr="00504530">
        <w:trPr>
          <w:trHeight w:val="350"/>
        </w:trPr>
        <w:tc>
          <w:tcPr>
            <w:tcW w:w="8770" w:type="dxa"/>
            <w:vAlign w:val="center"/>
          </w:tcPr>
          <w:p w14:paraId="078C0D13" w14:textId="77777777" w:rsidR="005D355A" w:rsidRPr="00682082" w:rsidRDefault="005D355A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20</w:t>
            </w:r>
          </w:p>
        </w:tc>
        <w:tc>
          <w:tcPr>
            <w:tcW w:w="5954" w:type="dxa"/>
            <w:vAlign w:val="center"/>
          </w:tcPr>
          <w:p w14:paraId="22DE54E4" w14:textId="77777777" w:rsidR="005D355A" w:rsidRPr="00682082" w:rsidRDefault="005D355A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4B2991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,00</w:t>
            </w:r>
          </w:p>
        </w:tc>
      </w:tr>
    </w:tbl>
    <w:p w14:paraId="7E886E6A" w14:textId="77777777" w:rsidR="002C78B5" w:rsidRDefault="002C78B5" w:rsidP="00515CB3">
      <w:pPr>
        <w:jc w:val="center"/>
        <w:rPr>
          <w:rFonts w:ascii="Times New Roman" w:hAnsi="Times New Roman"/>
        </w:rPr>
      </w:pPr>
    </w:p>
    <w:p w14:paraId="5300D796" w14:textId="77777777" w:rsidR="002C78B5" w:rsidRPr="005D355A" w:rsidRDefault="002C78B5" w:rsidP="002C78B5">
      <w:pPr>
        <w:jc w:val="center"/>
        <w:rPr>
          <w:rFonts w:ascii="Times New Roman" w:hAnsi="Times New Roman"/>
        </w:rPr>
      </w:pPr>
      <w:r w:rsidRPr="002C78B5">
        <w:rPr>
          <w:rFonts w:ascii="Times New Roman" w:hAnsi="Times New Roman"/>
        </w:rPr>
        <w:t>4</w:t>
      </w:r>
      <w:r w:rsidR="00E254D8">
        <w:rPr>
          <w:rFonts w:ascii="Times New Roman" w:hAnsi="Times New Roman"/>
        </w:rPr>
        <w:t>4</w:t>
      </w:r>
      <w:r w:rsidRPr="002C78B5">
        <w:rPr>
          <w:rFonts w:ascii="Times New Roman" w:hAnsi="Times New Roman"/>
        </w:rPr>
        <w:t xml:space="preserve">. </w:t>
      </w:r>
      <w:r w:rsidRPr="005D355A">
        <w:rPr>
          <w:rFonts w:ascii="Times New Roman" w:hAnsi="Times New Roman"/>
        </w:rPr>
        <w:t>Нормативы, применяемые для расчета нормативных</w:t>
      </w:r>
    </w:p>
    <w:p w14:paraId="625B71BA" w14:textId="77777777" w:rsidR="002C78B5" w:rsidRPr="005D355A" w:rsidRDefault="002C78B5" w:rsidP="002C78B5">
      <w:pPr>
        <w:jc w:val="center"/>
        <w:rPr>
          <w:rFonts w:ascii="Times New Roman" w:hAnsi="Times New Roman"/>
        </w:rPr>
      </w:pPr>
      <w:r w:rsidRPr="005D355A">
        <w:rPr>
          <w:rFonts w:ascii="Times New Roman" w:hAnsi="Times New Roman"/>
        </w:rPr>
        <w:t>затрат на оплату услуг специальной связи</w:t>
      </w:r>
    </w:p>
    <w:p w14:paraId="6926DD69" w14:textId="77777777" w:rsidR="002C78B5" w:rsidRPr="005D355A" w:rsidRDefault="002C78B5" w:rsidP="002C78B5">
      <w:pPr>
        <w:jc w:val="center"/>
        <w:rPr>
          <w:rFonts w:ascii="Times New Roman" w:hAnsi="Times New Roman"/>
        </w:rPr>
      </w:pPr>
    </w:p>
    <w:p w14:paraId="1308F41E" w14:textId="77777777" w:rsidR="002C78B5" w:rsidRPr="005D355A" w:rsidRDefault="002C78B5" w:rsidP="002C78B5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5D355A">
        <w:rPr>
          <w:rFonts w:ascii="Times New Roman" w:hAnsi="Times New Roman"/>
        </w:rPr>
        <w:t>Таблица 4</w:t>
      </w:r>
      <w:r w:rsidR="00E254D8" w:rsidRPr="005D355A">
        <w:rPr>
          <w:rFonts w:ascii="Times New Roman" w:hAnsi="Times New Roman"/>
        </w:rPr>
        <w:t>4</w:t>
      </w:r>
    </w:p>
    <w:p w14:paraId="5989D6BF" w14:textId="77777777" w:rsidR="002C78B5" w:rsidRPr="005D355A" w:rsidRDefault="002C78B5" w:rsidP="002C78B5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0"/>
        <w:gridCol w:w="5954"/>
      </w:tblGrid>
      <w:tr w:rsidR="002C78B5" w:rsidRPr="005D355A" w14:paraId="06F6FC7E" w14:textId="77777777" w:rsidTr="002C7116">
        <w:trPr>
          <w:trHeight w:val="385"/>
        </w:trPr>
        <w:tc>
          <w:tcPr>
            <w:tcW w:w="8770" w:type="dxa"/>
            <w:vAlign w:val="center"/>
          </w:tcPr>
          <w:p w14:paraId="180051E7" w14:textId="003C8AA5" w:rsidR="002C78B5" w:rsidRPr="005D355A" w:rsidRDefault="002C78B5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5D355A">
              <w:rPr>
                <w:rFonts w:ascii="Times New Roman" w:hAnsi="Times New Roman"/>
              </w:rPr>
              <w:t xml:space="preserve">Планируемое количество листов (пакетов) исходящей информации в год, </w:t>
            </w:r>
            <w:r w:rsidR="005C5C86">
              <w:rPr>
                <w:rFonts w:ascii="Times New Roman" w:hAnsi="Times New Roman"/>
              </w:rPr>
              <w:t>штука</w:t>
            </w:r>
          </w:p>
        </w:tc>
        <w:tc>
          <w:tcPr>
            <w:tcW w:w="5954" w:type="dxa"/>
            <w:vAlign w:val="center"/>
          </w:tcPr>
          <w:p w14:paraId="5F52CFB3" w14:textId="5E05C544" w:rsidR="002C78B5" w:rsidRPr="005D355A" w:rsidRDefault="002C78B5" w:rsidP="002C7116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1"/>
              </w:rPr>
            </w:pPr>
            <w:r w:rsidRPr="005D355A">
              <w:rPr>
                <w:rFonts w:ascii="Times New Roman" w:hAnsi="Times New Roman"/>
              </w:rPr>
              <w:t>Цена 1 листа (пакета) исходящей информации, отправляемой по каналам специальной связи, руб./</w:t>
            </w:r>
            <w:r w:rsidR="005C5C86">
              <w:rPr>
                <w:rFonts w:ascii="Times New Roman" w:hAnsi="Times New Roman"/>
              </w:rPr>
              <w:t>штука</w:t>
            </w:r>
            <w:r w:rsidRPr="005D355A">
              <w:rPr>
                <w:rFonts w:ascii="Times New Roman" w:hAnsi="Times New Roman"/>
              </w:rPr>
              <w:t xml:space="preserve"> (не более)</w:t>
            </w:r>
          </w:p>
        </w:tc>
      </w:tr>
    </w:tbl>
    <w:p w14:paraId="4C4127EB" w14:textId="77777777" w:rsidR="002C78B5" w:rsidRPr="005D355A" w:rsidRDefault="002C78B5" w:rsidP="002C78B5">
      <w:pPr>
        <w:spacing w:line="14" w:lineRule="exact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0"/>
        <w:gridCol w:w="5954"/>
      </w:tblGrid>
      <w:tr w:rsidR="002C78B5" w:rsidRPr="005D355A" w14:paraId="42B4C40C" w14:textId="77777777" w:rsidTr="002C7116">
        <w:trPr>
          <w:trHeight w:val="350"/>
          <w:tblHeader/>
        </w:trPr>
        <w:tc>
          <w:tcPr>
            <w:tcW w:w="8770" w:type="dxa"/>
            <w:vAlign w:val="center"/>
          </w:tcPr>
          <w:p w14:paraId="7AA53A69" w14:textId="77777777" w:rsidR="002C78B5" w:rsidRPr="005D355A" w:rsidRDefault="002C78B5" w:rsidP="002C7116">
            <w:pPr>
              <w:jc w:val="center"/>
              <w:rPr>
                <w:rFonts w:ascii="Times New Roman" w:hAnsi="Times New Roman"/>
              </w:rPr>
            </w:pPr>
            <w:r w:rsidRPr="005D355A">
              <w:rPr>
                <w:rFonts w:ascii="Times New Roman" w:hAnsi="Times New Roman"/>
              </w:rPr>
              <w:t>1</w:t>
            </w:r>
          </w:p>
        </w:tc>
        <w:tc>
          <w:tcPr>
            <w:tcW w:w="5954" w:type="dxa"/>
            <w:vAlign w:val="center"/>
          </w:tcPr>
          <w:p w14:paraId="2FBEB865" w14:textId="77777777" w:rsidR="002C78B5" w:rsidRPr="005D355A" w:rsidRDefault="002C78B5" w:rsidP="002C7116">
            <w:pPr>
              <w:jc w:val="center"/>
              <w:rPr>
                <w:rFonts w:ascii="Times New Roman" w:hAnsi="Times New Roman"/>
              </w:rPr>
            </w:pPr>
            <w:r w:rsidRPr="005D355A">
              <w:rPr>
                <w:rFonts w:ascii="Times New Roman" w:hAnsi="Times New Roman"/>
              </w:rPr>
              <w:t>2</w:t>
            </w:r>
          </w:p>
        </w:tc>
      </w:tr>
      <w:tr w:rsidR="002C78B5" w:rsidRPr="005D355A" w14:paraId="2BACD3B6" w14:textId="77777777" w:rsidTr="002C7116">
        <w:trPr>
          <w:trHeight w:val="350"/>
        </w:trPr>
        <w:tc>
          <w:tcPr>
            <w:tcW w:w="14724" w:type="dxa"/>
            <w:gridSpan w:val="2"/>
            <w:vAlign w:val="center"/>
          </w:tcPr>
          <w:p w14:paraId="2BD1D388" w14:textId="77777777" w:rsidR="002C78B5" w:rsidRPr="005D355A" w:rsidRDefault="002C78B5" w:rsidP="002C711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355A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2C78B5" w:rsidRPr="00682082" w14:paraId="2F67177F" w14:textId="77777777" w:rsidTr="002C7116">
        <w:trPr>
          <w:trHeight w:val="350"/>
        </w:trPr>
        <w:tc>
          <w:tcPr>
            <w:tcW w:w="8770" w:type="dxa"/>
            <w:vAlign w:val="center"/>
          </w:tcPr>
          <w:p w14:paraId="2042B5A6" w14:textId="39ED36C4" w:rsidR="002C78B5" w:rsidRPr="005D355A" w:rsidRDefault="005D355A" w:rsidP="002C7116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5954" w:type="dxa"/>
            <w:vAlign w:val="center"/>
          </w:tcPr>
          <w:p w14:paraId="3A3F748D" w14:textId="209FF936" w:rsidR="002C78B5" w:rsidRPr="004B2991" w:rsidRDefault="005D355A" w:rsidP="002C7116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5D355A" w:rsidRPr="00682082" w14:paraId="1BB60022" w14:textId="77777777" w:rsidTr="00504530">
        <w:trPr>
          <w:trHeight w:val="350"/>
        </w:trPr>
        <w:tc>
          <w:tcPr>
            <w:tcW w:w="14724" w:type="dxa"/>
            <w:gridSpan w:val="2"/>
            <w:vAlign w:val="center"/>
          </w:tcPr>
          <w:p w14:paraId="30ADEEFC" w14:textId="77777777" w:rsidR="005D355A" w:rsidRPr="005D355A" w:rsidRDefault="005D355A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355A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5D355A" w:rsidRPr="00682082" w14:paraId="2D4E6CDC" w14:textId="77777777" w:rsidTr="00504530">
        <w:trPr>
          <w:trHeight w:val="350"/>
        </w:trPr>
        <w:tc>
          <w:tcPr>
            <w:tcW w:w="8770" w:type="dxa"/>
            <w:vAlign w:val="center"/>
          </w:tcPr>
          <w:p w14:paraId="302FE6E1" w14:textId="77777777" w:rsidR="005D355A" w:rsidRPr="00682082" w:rsidRDefault="005D355A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5954" w:type="dxa"/>
            <w:vAlign w:val="center"/>
          </w:tcPr>
          <w:p w14:paraId="38B90700" w14:textId="77777777" w:rsidR="005D355A" w:rsidRPr="00682082" w:rsidRDefault="005D355A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D355A" w:rsidRPr="00682082" w14:paraId="4FABB6FC" w14:textId="77777777" w:rsidTr="00504530">
        <w:trPr>
          <w:trHeight w:val="350"/>
        </w:trPr>
        <w:tc>
          <w:tcPr>
            <w:tcW w:w="14724" w:type="dxa"/>
            <w:gridSpan w:val="2"/>
            <w:vAlign w:val="center"/>
          </w:tcPr>
          <w:p w14:paraId="34B2EFF1" w14:textId="77777777" w:rsidR="005D355A" w:rsidRPr="005D355A" w:rsidRDefault="005D355A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355A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5D355A" w:rsidRPr="00682082" w14:paraId="44DD2B09" w14:textId="77777777" w:rsidTr="00504530">
        <w:trPr>
          <w:trHeight w:val="350"/>
        </w:trPr>
        <w:tc>
          <w:tcPr>
            <w:tcW w:w="8770" w:type="dxa"/>
            <w:vAlign w:val="center"/>
          </w:tcPr>
          <w:p w14:paraId="0997B180" w14:textId="77777777" w:rsidR="005D355A" w:rsidRPr="00682082" w:rsidRDefault="005D355A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5954" w:type="dxa"/>
            <w:vAlign w:val="center"/>
          </w:tcPr>
          <w:p w14:paraId="1B8127B6" w14:textId="77777777" w:rsidR="005D355A" w:rsidRPr="00682082" w:rsidRDefault="005D355A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64752B9E" w14:textId="77777777" w:rsidR="002C78B5" w:rsidRPr="00682082" w:rsidRDefault="002C78B5" w:rsidP="00515CB3">
      <w:pPr>
        <w:jc w:val="center"/>
        <w:rPr>
          <w:rFonts w:ascii="Times New Roman" w:hAnsi="Times New Roman"/>
        </w:rPr>
      </w:pPr>
    </w:p>
    <w:p w14:paraId="7E1738BE" w14:textId="77777777" w:rsidR="00112389" w:rsidRPr="005D355A" w:rsidRDefault="00112389" w:rsidP="0091399B">
      <w:pPr>
        <w:pStyle w:val="ConsPlusNormal"/>
        <w:tabs>
          <w:tab w:val="left" w:pos="709"/>
        </w:tabs>
        <w:jc w:val="center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 w:rsidRPr="005D355A">
        <w:rPr>
          <w:rFonts w:ascii="Times New Roman" w:hAnsi="Times New Roman" w:cs="Times New Roman"/>
          <w:b/>
          <w:bCs/>
          <w:sz w:val="24"/>
          <w:szCs w:val="24"/>
        </w:rPr>
        <w:t>Затраты на транспортные услуги</w:t>
      </w:r>
    </w:p>
    <w:p w14:paraId="5BE8C3E3" w14:textId="77777777" w:rsidR="002C7116" w:rsidRDefault="002C7116" w:rsidP="002C7116">
      <w:pPr>
        <w:jc w:val="center"/>
        <w:rPr>
          <w:rFonts w:ascii="Times New Roman" w:hAnsi="Times New Roman"/>
        </w:rPr>
      </w:pPr>
    </w:p>
    <w:p w14:paraId="0BAFC6D7" w14:textId="77777777" w:rsidR="00737227" w:rsidRDefault="002C7116" w:rsidP="002C7116">
      <w:pPr>
        <w:jc w:val="center"/>
        <w:rPr>
          <w:rFonts w:ascii="Times New Roman" w:hAnsi="Times New Roman"/>
        </w:rPr>
      </w:pPr>
      <w:r w:rsidRPr="00737227">
        <w:rPr>
          <w:rFonts w:ascii="Times New Roman" w:hAnsi="Times New Roman"/>
        </w:rPr>
        <w:t>4</w:t>
      </w:r>
      <w:r w:rsidR="00E254D8">
        <w:rPr>
          <w:rFonts w:ascii="Times New Roman" w:hAnsi="Times New Roman"/>
        </w:rPr>
        <w:t>5</w:t>
      </w:r>
      <w:r w:rsidRPr="00737227">
        <w:rPr>
          <w:rFonts w:ascii="Times New Roman" w:hAnsi="Times New Roman"/>
        </w:rPr>
        <w:t>. Нормативы, применяемые для расчета</w:t>
      </w:r>
    </w:p>
    <w:p w14:paraId="716BE4BE" w14:textId="77777777" w:rsidR="00737227" w:rsidRDefault="00737227" w:rsidP="002C711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="002C7116" w:rsidRPr="00737227">
        <w:rPr>
          <w:rFonts w:ascii="Times New Roman" w:hAnsi="Times New Roman"/>
        </w:rPr>
        <w:t>ормативных</w:t>
      </w:r>
      <w:r>
        <w:rPr>
          <w:rFonts w:ascii="Times New Roman" w:hAnsi="Times New Roman"/>
        </w:rPr>
        <w:t xml:space="preserve"> </w:t>
      </w:r>
      <w:r w:rsidR="002C7116" w:rsidRPr="00737227">
        <w:rPr>
          <w:rFonts w:ascii="Times New Roman" w:hAnsi="Times New Roman"/>
        </w:rPr>
        <w:t>затрат по договору об оказании услуг</w:t>
      </w:r>
    </w:p>
    <w:p w14:paraId="53334788" w14:textId="77777777" w:rsidR="002C7116" w:rsidRPr="00737227" w:rsidRDefault="002C7116" w:rsidP="002C7116">
      <w:pPr>
        <w:jc w:val="center"/>
        <w:rPr>
          <w:rFonts w:ascii="Times New Roman" w:hAnsi="Times New Roman"/>
        </w:rPr>
      </w:pPr>
      <w:r w:rsidRPr="00737227">
        <w:rPr>
          <w:rFonts w:ascii="Times New Roman" w:hAnsi="Times New Roman"/>
        </w:rPr>
        <w:t>перевозки (транспортировки) грузов</w:t>
      </w:r>
    </w:p>
    <w:p w14:paraId="714C05A5" w14:textId="77777777" w:rsidR="002C7116" w:rsidRPr="002C78B5" w:rsidRDefault="002C7116" w:rsidP="002C7116">
      <w:pPr>
        <w:jc w:val="center"/>
        <w:rPr>
          <w:rFonts w:ascii="Times New Roman" w:hAnsi="Times New Roman"/>
        </w:rPr>
      </w:pPr>
    </w:p>
    <w:p w14:paraId="0C817199" w14:textId="77777777" w:rsidR="002C7116" w:rsidRDefault="002C7116" w:rsidP="002C711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4</w:t>
      </w:r>
      <w:r w:rsidR="00E254D8">
        <w:rPr>
          <w:rFonts w:ascii="Times New Roman" w:hAnsi="Times New Roman"/>
        </w:rPr>
        <w:t>5</w:t>
      </w:r>
    </w:p>
    <w:p w14:paraId="5CEFA85D" w14:textId="77777777" w:rsidR="002C7116" w:rsidRPr="00682082" w:rsidRDefault="002C7116" w:rsidP="002C711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0"/>
        <w:gridCol w:w="5954"/>
      </w:tblGrid>
      <w:tr w:rsidR="002C7116" w:rsidRPr="00682082" w14:paraId="168C8A90" w14:textId="77777777" w:rsidTr="002C7116">
        <w:trPr>
          <w:trHeight w:val="385"/>
        </w:trPr>
        <w:tc>
          <w:tcPr>
            <w:tcW w:w="8770" w:type="dxa"/>
            <w:vAlign w:val="center"/>
          </w:tcPr>
          <w:p w14:paraId="711AD0F2" w14:textId="70C394D5" w:rsidR="002C7116" w:rsidRPr="00737227" w:rsidRDefault="00737227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737227">
              <w:rPr>
                <w:rFonts w:ascii="Times New Roman" w:hAnsi="Times New Roman"/>
              </w:rPr>
              <w:t>Количество i-х услуг перевозки (транспортировки) грузов</w:t>
            </w:r>
            <w:r w:rsidR="002C7116" w:rsidRPr="00737227">
              <w:rPr>
                <w:rFonts w:ascii="Times New Roman" w:hAnsi="Times New Roman"/>
              </w:rPr>
              <w:t xml:space="preserve">, </w:t>
            </w:r>
            <w:r w:rsidR="005C5C86">
              <w:rPr>
                <w:rFonts w:ascii="Times New Roman" w:hAnsi="Times New Roman"/>
              </w:rPr>
              <w:t>штука</w:t>
            </w:r>
          </w:p>
        </w:tc>
        <w:tc>
          <w:tcPr>
            <w:tcW w:w="5954" w:type="dxa"/>
            <w:vAlign w:val="center"/>
          </w:tcPr>
          <w:p w14:paraId="2CCED9F6" w14:textId="7FED3014" w:rsidR="002C7116" w:rsidRPr="00737227" w:rsidRDefault="00737227" w:rsidP="002C7116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1"/>
              </w:rPr>
            </w:pPr>
            <w:r w:rsidRPr="00737227">
              <w:rPr>
                <w:rFonts w:ascii="Times New Roman" w:hAnsi="Times New Roman"/>
              </w:rPr>
              <w:t>Цена 1 i-й услуги перевозки (транспортировки) груза</w:t>
            </w:r>
            <w:r w:rsidR="002C7116" w:rsidRPr="00737227">
              <w:rPr>
                <w:rFonts w:ascii="Times New Roman" w:hAnsi="Times New Roman"/>
              </w:rPr>
              <w:t xml:space="preserve">, </w:t>
            </w:r>
            <w:r w:rsidR="002C7116" w:rsidRPr="00737227">
              <w:rPr>
                <w:rFonts w:ascii="Times New Roman" w:hAnsi="Times New Roman"/>
              </w:rPr>
              <w:lastRenderedPageBreak/>
              <w:t>руб./</w:t>
            </w:r>
            <w:r w:rsidR="005C5C86">
              <w:rPr>
                <w:rFonts w:ascii="Times New Roman" w:hAnsi="Times New Roman"/>
              </w:rPr>
              <w:t>штука</w:t>
            </w:r>
            <w:r w:rsidR="002C7116" w:rsidRPr="00737227">
              <w:rPr>
                <w:rFonts w:ascii="Times New Roman" w:hAnsi="Times New Roman"/>
              </w:rPr>
              <w:t xml:space="preserve"> (не более)</w:t>
            </w:r>
          </w:p>
        </w:tc>
      </w:tr>
    </w:tbl>
    <w:p w14:paraId="28AC61C6" w14:textId="77777777" w:rsidR="002C7116" w:rsidRPr="00682082" w:rsidRDefault="002C7116" w:rsidP="002C7116">
      <w:pPr>
        <w:spacing w:line="14" w:lineRule="exact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0"/>
        <w:gridCol w:w="5954"/>
      </w:tblGrid>
      <w:tr w:rsidR="002C7116" w:rsidRPr="00682082" w14:paraId="1CC99700" w14:textId="77777777" w:rsidTr="002C7116">
        <w:trPr>
          <w:trHeight w:val="350"/>
          <w:tblHeader/>
        </w:trPr>
        <w:tc>
          <w:tcPr>
            <w:tcW w:w="8770" w:type="dxa"/>
            <w:vAlign w:val="center"/>
          </w:tcPr>
          <w:p w14:paraId="782FA9E4" w14:textId="77777777" w:rsidR="002C7116" w:rsidRPr="00682082" w:rsidRDefault="002C7116" w:rsidP="002C7116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5954" w:type="dxa"/>
            <w:vAlign w:val="center"/>
          </w:tcPr>
          <w:p w14:paraId="57957C2C" w14:textId="77777777" w:rsidR="002C7116" w:rsidRPr="00682082" w:rsidRDefault="002C7116" w:rsidP="002C71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2C7116" w:rsidRPr="00682082" w14:paraId="6DC519CD" w14:textId="77777777" w:rsidTr="002C7116">
        <w:trPr>
          <w:trHeight w:val="350"/>
        </w:trPr>
        <w:tc>
          <w:tcPr>
            <w:tcW w:w="14724" w:type="dxa"/>
            <w:gridSpan w:val="2"/>
            <w:vAlign w:val="center"/>
          </w:tcPr>
          <w:p w14:paraId="7CB2ADDE" w14:textId="77777777" w:rsidR="002C7116" w:rsidRPr="005D355A" w:rsidRDefault="002C7116" w:rsidP="002C711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355A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2C7116" w:rsidRPr="00682082" w14:paraId="09377FAC" w14:textId="77777777" w:rsidTr="002C7116">
        <w:trPr>
          <w:trHeight w:val="350"/>
        </w:trPr>
        <w:tc>
          <w:tcPr>
            <w:tcW w:w="8770" w:type="dxa"/>
            <w:vAlign w:val="center"/>
          </w:tcPr>
          <w:p w14:paraId="3D7BCCED" w14:textId="77777777" w:rsidR="002C7116" w:rsidRPr="004B2991" w:rsidRDefault="00737227" w:rsidP="002C7116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5954" w:type="dxa"/>
            <w:vAlign w:val="center"/>
          </w:tcPr>
          <w:p w14:paraId="517178E3" w14:textId="2EABB76E" w:rsidR="002C7116" w:rsidRPr="004B2991" w:rsidRDefault="00737227" w:rsidP="002C7116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  <w:r w:rsidR="005D355A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0</w:t>
            </w:r>
            <w:r w:rsidR="002C7116">
              <w:rPr>
                <w:rFonts w:ascii="Times New Roman" w:hAnsi="Times New Roman"/>
                <w:szCs w:val="24"/>
              </w:rPr>
              <w:t>00,00</w:t>
            </w:r>
          </w:p>
        </w:tc>
      </w:tr>
      <w:tr w:rsidR="005D355A" w:rsidRPr="00682082" w14:paraId="27DF7151" w14:textId="77777777" w:rsidTr="00504530">
        <w:trPr>
          <w:trHeight w:val="350"/>
        </w:trPr>
        <w:tc>
          <w:tcPr>
            <w:tcW w:w="14724" w:type="dxa"/>
            <w:gridSpan w:val="2"/>
            <w:vAlign w:val="center"/>
          </w:tcPr>
          <w:p w14:paraId="3897853E" w14:textId="77777777" w:rsidR="005D355A" w:rsidRPr="005D355A" w:rsidRDefault="005D355A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355A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5D355A" w:rsidRPr="00682082" w14:paraId="16C94378" w14:textId="77777777" w:rsidTr="00504530">
        <w:trPr>
          <w:trHeight w:val="350"/>
        </w:trPr>
        <w:tc>
          <w:tcPr>
            <w:tcW w:w="8770" w:type="dxa"/>
            <w:vAlign w:val="center"/>
          </w:tcPr>
          <w:p w14:paraId="420B0971" w14:textId="77777777" w:rsidR="005D355A" w:rsidRPr="00682082" w:rsidRDefault="005D355A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5954" w:type="dxa"/>
            <w:vAlign w:val="center"/>
          </w:tcPr>
          <w:p w14:paraId="3C7605CC" w14:textId="77777777" w:rsidR="005D355A" w:rsidRPr="00682082" w:rsidRDefault="005D355A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D355A" w:rsidRPr="00682082" w14:paraId="7E0FCB27" w14:textId="77777777" w:rsidTr="00504530">
        <w:trPr>
          <w:trHeight w:val="350"/>
        </w:trPr>
        <w:tc>
          <w:tcPr>
            <w:tcW w:w="14724" w:type="dxa"/>
            <w:gridSpan w:val="2"/>
            <w:vAlign w:val="center"/>
          </w:tcPr>
          <w:p w14:paraId="422E1CB3" w14:textId="77777777" w:rsidR="005D355A" w:rsidRPr="005D355A" w:rsidRDefault="005D355A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355A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5D355A" w:rsidRPr="00682082" w14:paraId="795972B3" w14:textId="77777777" w:rsidTr="00504530">
        <w:trPr>
          <w:trHeight w:val="350"/>
        </w:trPr>
        <w:tc>
          <w:tcPr>
            <w:tcW w:w="8770" w:type="dxa"/>
            <w:vAlign w:val="center"/>
          </w:tcPr>
          <w:p w14:paraId="3EF185FD" w14:textId="77777777" w:rsidR="005D355A" w:rsidRPr="00682082" w:rsidRDefault="005D355A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5954" w:type="dxa"/>
            <w:vAlign w:val="center"/>
          </w:tcPr>
          <w:p w14:paraId="52AE0743" w14:textId="77777777" w:rsidR="005D355A" w:rsidRPr="00682082" w:rsidRDefault="005D355A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71B40E30" w14:textId="77777777" w:rsidR="004A796E" w:rsidRDefault="004A796E" w:rsidP="008167F3">
      <w:pPr>
        <w:jc w:val="center"/>
        <w:rPr>
          <w:rFonts w:ascii="Times New Roman" w:hAnsi="Times New Roman"/>
        </w:rPr>
      </w:pPr>
    </w:p>
    <w:p w14:paraId="2391312A" w14:textId="77777777" w:rsidR="00737227" w:rsidRDefault="00737227" w:rsidP="0073722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E254D8">
        <w:rPr>
          <w:rFonts w:ascii="Times New Roman" w:hAnsi="Times New Roman"/>
        </w:rPr>
        <w:t>6</w:t>
      </w:r>
      <w:r w:rsidRPr="00737227">
        <w:rPr>
          <w:rFonts w:ascii="Times New Roman" w:hAnsi="Times New Roman"/>
        </w:rPr>
        <w:t>. Нормативы, применяемые для расчета нормативных затрат</w:t>
      </w:r>
    </w:p>
    <w:p w14:paraId="1417D720" w14:textId="77777777" w:rsidR="00737227" w:rsidRPr="00737227" w:rsidRDefault="00737227" w:rsidP="00737227">
      <w:pPr>
        <w:jc w:val="center"/>
        <w:rPr>
          <w:rFonts w:ascii="Times New Roman" w:hAnsi="Times New Roman"/>
        </w:rPr>
      </w:pPr>
      <w:r w:rsidRPr="00737227">
        <w:rPr>
          <w:rFonts w:ascii="Times New Roman" w:hAnsi="Times New Roman"/>
        </w:rPr>
        <w:t>на оплату услуг аренды транспортных средств</w:t>
      </w:r>
    </w:p>
    <w:p w14:paraId="71A4A94F" w14:textId="77777777" w:rsidR="00737227" w:rsidRPr="0095075B" w:rsidRDefault="00737227" w:rsidP="00737227">
      <w:pPr>
        <w:jc w:val="center"/>
        <w:rPr>
          <w:rFonts w:ascii="Times New Roman" w:hAnsi="Times New Roman"/>
        </w:rPr>
      </w:pPr>
    </w:p>
    <w:p w14:paraId="55002EDD" w14:textId="77777777" w:rsidR="00737227" w:rsidRPr="00682082" w:rsidRDefault="00737227" w:rsidP="0073722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4</w:t>
      </w:r>
      <w:r w:rsidR="00E254D8">
        <w:rPr>
          <w:rFonts w:ascii="Times New Roman" w:hAnsi="Times New Roman"/>
        </w:rPr>
        <w:t>6</w:t>
      </w:r>
    </w:p>
    <w:p w14:paraId="0312B52C" w14:textId="77777777" w:rsidR="00737227" w:rsidRPr="00682082" w:rsidRDefault="00737227" w:rsidP="00737227">
      <w:pPr>
        <w:jc w:val="center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0"/>
        <w:gridCol w:w="5699"/>
        <w:gridCol w:w="2948"/>
      </w:tblGrid>
      <w:tr w:rsidR="00737227" w:rsidRPr="00565B76" w14:paraId="6D24E3CE" w14:textId="77777777" w:rsidTr="00D36B6D">
        <w:trPr>
          <w:trHeight w:val="385"/>
        </w:trPr>
        <w:tc>
          <w:tcPr>
            <w:tcW w:w="6360" w:type="dxa"/>
            <w:vAlign w:val="center"/>
          </w:tcPr>
          <w:p w14:paraId="7FBD0723" w14:textId="2CACC957" w:rsidR="00737227" w:rsidRPr="00737227" w:rsidRDefault="00737227" w:rsidP="00D36B6D">
            <w:pPr>
              <w:pStyle w:val="affa"/>
              <w:jc w:val="center"/>
            </w:pPr>
            <w:r w:rsidRPr="00737227">
              <w:t xml:space="preserve">Количество i-х транспортных средств, </w:t>
            </w:r>
            <w:r w:rsidR="005C5C86">
              <w:t>штука</w:t>
            </w:r>
          </w:p>
        </w:tc>
        <w:tc>
          <w:tcPr>
            <w:tcW w:w="5699" w:type="dxa"/>
            <w:vAlign w:val="center"/>
          </w:tcPr>
          <w:p w14:paraId="11C7C5BA" w14:textId="77777777" w:rsidR="00737227" w:rsidRPr="00737227" w:rsidRDefault="00737227" w:rsidP="00737227">
            <w:pPr>
              <w:pStyle w:val="ConsPlusNormal"/>
              <w:tabs>
                <w:tab w:val="left" w:pos="709"/>
              </w:tabs>
              <w:ind w:left="20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227">
              <w:rPr>
                <w:rFonts w:ascii="Times New Roman" w:hAnsi="Times New Roman"/>
                <w:sz w:val="24"/>
                <w:szCs w:val="24"/>
              </w:rPr>
              <w:t>Цена аренды i-го транспортного средства в месяц</w:t>
            </w:r>
            <w:r w:rsidRPr="00737227">
              <w:rPr>
                <w:rFonts w:ascii="Times New Roman" w:hAnsi="Times New Roman" w:cs="Times New Roman"/>
                <w:sz w:val="24"/>
                <w:szCs w:val="24"/>
              </w:rPr>
              <w:t>, руб./месяц (не более)</w:t>
            </w:r>
          </w:p>
        </w:tc>
        <w:tc>
          <w:tcPr>
            <w:tcW w:w="2948" w:type="dxa"/>
            <w:vAlign w:val="center"/>
          </w:tcPr>
          <w:p w14:paraId="37F92C4A" w14:textId="77777777" w:rsidR="00737227" w:rsidRPr="00737227" w:rsidRDefault="00737227" w:rsidP="00737227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227">
              <w:rPr>
                <w:rFonts w:ascii="Times New Roman" w:hAnsi="Times New Roman"/>
                <w:sz w:val="24"/>
                <w:szCs w:val="24"/>
              </w:rPr>
              <w:t>Планируемое количество месяцев аренды i-го транспортного средства</w:t>
            </w:r>
            <w:r w:rsidRPr="00737227">
              <w:rPr>
                <w:rFonts w:ascii="Times New Roman" w:hAnsi="Times New Roman" w:cs="Times New Roman"/>
                <w:sz w:val="24"/>
                <w:szCs w:val="24"/>
              </w:rPr>
              <w:t>, месяц</w:t>
            </w:r>
          </w:p>
        </w:tc>
      </w:tr>
    </w:tbl>
    <w:p w14:paraId="3B443645" w14:textId="77777777" w:rsidR="00737227" w:rsidRPr="00F2228E" w:rsidRDefault="00737227" w:rsidP="00737227">
      <w:pPr>
        <w:spacing w:line="14" w:lineRule="exact"/>
        <w:rPr>
          <w:rFonts w:ascii="Times New Roman" w:hAnsi="Times New Roman"/>
        </w:rPr>
      </w:pPr>
    </w:p>
    <w:tbl>
      <w:tblPr>
        <w:tblW w:w="1503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0"/>
        <w:gridCol w:w="5699"/>
        <w:gridCol w:w="2977"/>
      </w:tblGrid>
      <w:tr w:rsidR="00737227" w:rsidRPr="00F2228E" w14:paraId="40E42E9C" w14:textId="77777777" w:rsidTr="00D36B6D">
        <w:trPr>
          <w:trHeight w:val="350"/>
          <w:tblHeader/>
        </w:trPr>
        <w:tc>
          <w:tcPr>
            <w:tcW w:w="6360" w:type="dxa"/>
            <w:vAlign w:val="center"/>
          </w:tcPr>
          <w:p w14:paraId="42E2C637" w14:textId="77777777" w:rsidR="00737227" w:rsidRPr="00F2228E" w:rsidRDefault="00737227" w:rsidP="00D36B6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>1</w:t>
            </w:r>
          </w:p>
        </w:tc>
        <w:tc>
          <w:tcPr>
            <w:tcW w:w="5699" w:type="dxa"/>
            <w:vAlign w:val="center"/>
          </w:tcPr>
          <w:p w14:paraId="10DAFAF5" w14:textId="77777777" w:rsidR="00737227" w:rsidRPr="00F2228E" w:rsidRDefault="00737227" w:rsidP="00D36B6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>2</w:t>
            </w:r>
          </w:p>
        </w:tc>
        <w:tc>
          <w:tcPr>
            <w:tcW w:w="2977" w:type="dxa"/>
            <w:vAlign w:val="center"/>
          </w:tcPr>
          <w:p w14:paraId="3BDA4DB7" w14:textId="77777777" w:rsidR="00737227" w:rsidRPr="00F2228E" w:rsidRDefault="00737227" w:rsidP="00D36B6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>3</w:t>
            </w:r>
          </w:p>
        </w:tc>
      </w:tr>
      <w:tr w:rsidR="00737227" w:rsidRPr="00F2228E" w14:paraId="14A190A4" w14:textId="77777777" w:rsidTr="00D36B6D">
        <w:trPr>
          <w:trHeight w:val="350"/>
        </w:trPr>
        <w:tc>
          <w:tcPr>
            <w:tcW w:w="15036" w:type="dxa"/>
            <w:gridSpan w:val="3"/>
            <w:vAlign w:val="center"/>
          </w:tcPr>
          <w:p w14:paraId="0CDCFB4E" w14:textId="77777777" w:rsidR="00737227" w:rsidRPr="005D355A" w:rsidRDefault="00737227" w:rsidP="00D36B6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355A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737227" w:rsidRPr="00F2228E" w14:paraId="7C1674E2" w14:textId="77777777" w:rsidTr="00D36B6D">
        <w:trPr>
          <w:trHeight w:val="350"/>
        </w:trPr>
        <w:tc>
          <w:tcPr>
            <w:tcW w:w="6360" w:type="dxa"/>
          </w:tcPr>
          <w:p w14:paraId="1536AAFD" w14:textId="77777777" w:rsidR="00737227" w:rsidRPr="00565B76" w:rsidRDefault="00737227" w:rsidP="00D36B6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5699" w:type="dxa"/>
          </w:tcPr>
          <w:p w14:paraId="6D4A635B" w14:textId="5AEF4C2A" w:rsidR="00737227" w:rsidRPr="00565B76" w:rsidRDefault="00737227" w:rsidP="00D36B6D">
            <w:pPr>
              <w:pStyle w:val="affa"/>
              <w:jc w:val="center"/>
            </w:pPr>
            <w:r>
              <w:t>20</w:t>
            </w:r>
            <w:r w:rsidR="005D355A">
              <w:t xml:space="preserve"> 0</w:t>
            </w:r>
            <w:r>
              <w:t>00,00</w:t>
            </w:r>
          </w:p>
        </w:tc>
        <w:tc>
          <w:tcPr>
            <w:tcW w:w="2977" w:type="dxa"/>
          </w:tcPr>
          <w:p w14:paraId="59D283C8" w14:textId="77777777" w:rsidR="00737227" w:rsidRPr="00565B76" w:rsidRDefault="00737227" w:rsidP="00D36B6D">
            <w:pPr>
              <w:pStyle w:val="affa"/>
              <w:jc w:val="center"/>
            </w:pPr>
            <w:r>
              <w:t>12</w:t>
            </w:r>
          </w:p>
        </w:tc>
      </w:tr>
      <w:tr w:rsidR="005D355A" w:rsidRPr="00565B76" w14:paraId="19A68C64" w14:textId="77777777" w:rsidTr="00504530">
        <w:trPr>
          <w:trHeight w:val="350"/>
        </w:trPr>
        <w:tc>
          <w:tcPr>
            <w:tcW w:w="15036" w:type="dxa"/>
            <w:gridSpan w:val="3"/>
            <w:vAlign w:val="center"/>
          </w:tcPr>
          <w:p w14:paraId="610BB834" w14:textId="77777777" w:rsidR="005D355A" w:rsidRPr="005D355A" w:rsidRDefault="005D355A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355A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5D355A" w:rsidRPr="00565B76" w14:paraId="739F347C" w14:textId="77777777" w:rsidTr="00504530">
        <w:trPr>
          <w:trHeight w:val="350"/>
        </w:trPr>
        <w:tc>
          <w:tcPr>
            <w:tcW w:w="6360" w:type="dxa"/>
          </w:tcPr>
          <w:p w14:paraId="2564A894" w14:textId="77777777" w:rsidR="005D355A" w:rsidRPr="00565B76" w:rsidRDefault="005D355A" w:rsidP="00504530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5699" w:type="dxa"/>
          </w:tcPr>
          <w:p w14:paraId="21A3FDD9" w14:textId="77777777" w:rsidR="005D355A" w:rsidRPr="00565B76" w:rsidRDefault="005D355A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2977" w:type="dxa"/>
          </w:tcPr>
          <w:p w14:paraId="2B4E3DA2" w14:textId="77777777" w:rsidR="005D355A" w:rsidRPr="00565B76" w:rsidRDefault="005D355A" w:rsidP="00504530">
            <w:pPr>
              <w:pStyle w:val="affa"/>
              <w:jc w:val="center"/>
            </w:pPr>
            <w:r>
              <w:t>-</w:t>
            </w:r>
          </w:p>
        </w:tc>
      </w:tr>
      <w:tr w:rsidR="005D355A" w:rsidRPr="00565B76" w14:paraId="3F8506DD" w14:textId="77777777" w:rsidTr="00504530">
        <w:trPr>
          <w:trHeight w:val="350"/>
        </w:trPr>
        <w:tc>
          <w:tcPr>
            <w:tcW w:w="15036" w:type="dxa"/>
            <w:gridSpan w:val="3"/>
            <w:vAlign w:val="center"/>
          </w:tcPr>
          <w:p w14:paraId="3DAD6193" w14:textId="77777777" w:rsidR="005D355A" w:rsidRPr="005D355A" w:rsidRDefault="005D355A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355A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5D355A" w:rsidRPr="00565B76" w14:paraId="2DE9560F" w14:textId="77777777" w:rsidTr="00504530">
        <w:trPr>
          <w:trHeight w:val="350"/>
        </w:trPr>
        <w:tc>
          <w:tcPr>
            <w:tcW w:w="6360" w:type="dxa"/>
          </w:tcPr>
          <w:p w14:paraId="6D652A8B" w14:textId="77777777" w:rsidR="005D355A" w:rsidRPr="00565B76" w:rsidRDefault="005D355A" w:rsidP="00504530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5699" w:type="dxa"/>
          </w:tcPr>
          <w:p w14:paraId="5D1E03AA" w14:textId="77777777" w:rsidR="005D355A" w:rsidRPr="00565B76" w:rsidRDefault="005D355A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2977" w:type="dxa"/>
          </w:tcPr>
          <w:p w14:paraId="637F839F" w14:textId="77777777" w:rsidR="005D355A" w:rsidRPr="00565B76" w:rsidRDefault="005D355A" w:rsidP="00504530">
            <w:pPr>
              <w:pStyle w:val="affa"/>
              <w:jc w:val="center"/>
            </w:pPr>
            <w:r>
              <w:t>-</w:t>
            </w:r>
          </w:p>
        </w:tc>
      </w:tr>
    </w:tbl>
    <w:p w14:paraId="7719400F" w14:textId="77777777" w:rsidR="00737227" w:rsidRDefault="00737227" w:rsidP="008167F3">
      <w:pPr>
        <w:jc w:val="center"/>
        <w:rPr>
          <w:rFonts w:ascii="Times New Roman" w:hAnsi="Times New Roman"/>
        </w:rPr>
      </w:pPr>
    </w:p>
    <w:p w14:paraId="6F583598" w14:textId="77777777" w:rsidR="00737227" w:rsidRDefault="00737227" w:rsidP="0073722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E254D8">
        <w:rPr>
          <w:rFonts w:ascii="Times New Roman" w:hAnsi="Times New Roman"/>
        </w:rPr>
        <w:t>7</w:t>
      </w:r>
      <w:r w:rsidRPr="00737227">
        <w:rPr>
          <w:rFonts w:ascii="Times New Roman" w:hAnsi="Times New Roman"/>
        </w:rPr>
        <w:t>. Нормативы, применяемые для расчета нормативных</w:t>
      </w:r>
    </w:p>
    <w:p w14:paraId="260CF192" w14:textId="77777777" w:rsidR="00737227" w:rsidRDefault="00737227" w:rsidP="0073722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з</w:t>
      </w:r>
      <w:r w:rsidRPr="00737227">
        <w:rPr>
          <w:rFonts w:ascii="Times New Roman" w:hAnsi="Times New Roman"/>
        </w:rPr>
        <w:t>атрат</w:t>
      </w:r>
      <w:r>
        <w:rPr>
          <w:rFonts w:ascii="Times New Roman" w:hAnsi="Times New Roman"/>
        </w:rPr>
        <w:t xml:space="preserve"> </w:t>
      </w:r>
      <w:r w:rsidRPr="00737227">
        <w:rPr>
          <w:rFonts w:ascii="Times New Roman" w:hAnsi="Times New Roman"/>
        </w:rPr>
        <w:t>на оплату разовых услуг пассажирских перевозок</w:t>
      </w:r>
    </w:p>
    <w:p w14:paraId="599C3080" w14:textId="77777777" w:rsidR="00737227" w:rsidRPr="00737227" w:rsidRDefault="00737227" w:rsidP="00737227">
      <w:pPr>
        <w:jc w:val="center"/>
        <w:rPr>
          <w:rFonts w:ascii="Times New Roman" w:hAnsi="Times New Roman"/>
        </w:rPr>
      </w:pPr>
      <w:r w:rsidRPr="00737227">
        <w:rPr>
          <w:rFonts w:ascii="Times New Roman" w:hAnsi="Times New Roman"/>
        </w:rPr>
        <w:t>при проведении совещания</w:t>
      </w:r>
    </w:p>
    <w:p w14:paraId="57FD7CC2" w14:textId="77777777" w:rsidR="00737227" w:rsidRPr="0095075B" w:rsidRDefault="00737227" w:rsidP="00737227">
      <w:pPr>
        <w:jc w:val="center"/>
        <w:rPr>
          <w:rFonts w:ascii="Times New Roman" w:hAnsi="Times New Roman"/>
        </w:rPr>
      </w:pPr>
    </w:p>
    <w:p w14:paraId="32A80BA6" w14:textId="77777777" w:rsidR="00737227" w:rsidRPr="00682082" w:rsidRDefault="00737227" w:rsidP="0073722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4</w:t>
      </w:r>
      <w:r w:rsidR="00E254D8">
        <w:rPr>
          <w:rFonts w:ascii="Times New Roman" w:hAnsi="Times New Roman"/>
        </w:rPr>
        <w:t>7</w:t>
      </w:r>
    </w:p>
    <w:p w14:paraId="73D3ABBB" w14:textId="77777777" w:rsidR="00737227" w:rsidRPr="00682082" w:rsidRDefault="00737227" w:rsidP="00737227">
      <w:pPr>
        <w:jc w:val="center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0"/>
        <w:gridCol w:w="5699"/>
        <w:gridCol w:w="2948"/>
      </w:tblGrid>
      <w:tr w:rsidR="00737227" w:rsidRPr="00565B76" w14:paraId="5A9C2BBE" w14:textId="77777777" w:rsidTr="00D36B6D">
        <w:trPr>
          <w:trHeight w:val="385"/>
        </w:trPr>
        <w:tc>
          <w:tcPr>
            <w:tcW w:w="6360" w:type="dxa"/>
            <w:vAlign w:val="center"/>
          </w:tcPr>
          <w:p w14:paraId="1A700944" w14:textId="64EA5EBB" w:rsidR="00737227" w:rsidRPr="00737227" w:rsidRDefault="00737227" w:rsidP="00D36B6D">
            <w:pPr>
              <w:pStyle w:val="affa"/>
              <w:jc w:val="center"/>
            </w:pPr>
            <w:r w:rsidRPr="00737227">
              <w:t xml:space="preserve">Количество i-х разовых услуг пассажирских перевозок, </w:t>
            </w:r>
            <w:r w:rsidR="005C5C86">
              <w:t>штука</w:t>
            </w:r>
          </w:p>
        </w:tc>
        <w:tc>
          <w:tcPr>
            <w:tcW w:w="5699" w:type="dxa"/>
            <w:vAlign w:val="center"/>
          </w:tcPr>
          <w:p w14:paraId="57203192" w14:textId="77777777" w:rsidR="00737227" w:rsidRPr="00737227" w:rsidRDefault="00737227" w:rsidP="00737227">
            <w:pPr>
              <w:pStyle w:val="ConsPlusNormal"/>
              <w:tabs>
                <w:tab w:val="left" w:pos="709"/>
              </w:tabs>
              <w:ind w:left="20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227">
              <w:rPr>
                <w:rFonts w:ascii="Times New Roman" w:hAnsi="Times New Roman" w:cs="Times New Roman"/>
                <w:sz w:val="24"/>
                <w:szCs w:val="24"/>
              </w:rPr>
              <w:t xml:space="preserve">Среднее количество часов аренды транспортного средства по i-й разовой услуге </w:t>
            </w:r>
          </w:p>
        </w:tc>
        <w:tc>
          <w:tcPr>
            <w:tcW w:w="2948" w:type="dxa"/>
            <w:vAlign w:val="center"/>
          </w:tcPr>
          <w:p w14:paraId="091A8CE7" w14:textId="77777777" w:rsidR="00737227" w:rsidRPr="00737227" w:rsidRDefault="00737227" w:rsidP="00737227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227">
              <w:rPr>
                <w:rFonts w:ascii="Times New Roman" w:hAnsi="Times New Roman" w:cs="Times New Roman"/>
                <w:sz w:val="24"/>
                <w:szCs w:val="24"/>
              </w:rPr>
              <w:t>Цена 1 часа аренды транспортного средства по i-й разовой услуге, руб./час (не более)</w:t>
            </w:r>
          </w:p>
        </w:tc>
      </w:tr>
    </w:tbl>
    <w:p w14:paraId="34471036" w14:textId="77777777" w:rsidR="00737227" w:rsidRPr="00F2228E" w:rsidRDefault="00737227" w:rsidP="00737227">
      <w:pPr>
        <w:spacing w:line="14" w:lineRule="exact"/>
        <w:rPr>
          <w:rFonts w:ascii="Times New Roman" w:hAnsi="Times New Roman"/>
        </w:rPr>
      </w:pPr>
    </w:p>
    <w:tbl>
      <w:tblPr>
        <w:tblW w:w="1503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0"/>
        <w:gridCol w:w="5699"/>
        <w:gridCol w:w="2977"/>
      </w:tblGrid>
      <w:tr w:rsidR="00737227" w:rsidRPr="00F2228E" w14:paraId="382467A4" w14:textId="77777777" w:rsidTr="00D36B6D">
        <w:trPr>
          <w:trHeight w:val="350"/>
          <w:tblHeader/>
        </w:trPr>
        <w:tc>
          <w:tcPr>
            <w:tcW w:w="6360" w:type="dxa"/>
            <w:vAlign w:val="center"/>
          </w:tcPr>
          <w:p w14:paraId="2545A895" w14:textId="77777777" w:rsidR="00737227" w:rsidRPr="00F2228E" w:rsidRDefault="00737227" w:rsidP="00D36B6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>1</w:t>
            </w:r>
          </w:p>
        </w:tc>
        <w:tc>
          <w:tcPr>
            <w:tcW w:w="5699" w:type="dxa"/>
            <w:vAlign w:val="center"/>
          </w:tcPr>
          <w:p w14:paraId="7C61221C" w14:textId="77777777" w:rsidR="00737227" w:rsidRPr="00F2228E" w:rsidRDefault="00737227" w:rsidP="00D36B6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>2</w:t>
            </w:r>
          </w:p>
        </w:tc>
        <w:tc>
          <w:tcPr>
            <w:tcW w:w="2977" w:type="dxa"/>
            <w:vAlign w:val="center"/>
          </w:tcPr>
          <w:p w14:paraId="35667F0A" w14:textId="77777777" w:rsidR="00737227" w:rsidRPr="00F2228E" w:rsidRDefault="00737227" w:rsidP="00D36B6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>3</w:t>
            </w:r>
          </w:p>
        </w:tc>
      </w:tr>
      <w:tr w:rsidR="00737227" w:rsidRPr="00F2228E" w14:paraId="552F9F46" w14:textId="77777777" w:rsidTr="00D36B6D">
        <w:trPr>
          <w:trHeight w:val="350"/>
        </w:trPr>
        <w:tc>
          <w:tcPr>
            <w:tcW w:w="15036" w:type="dxa"/>
            <w:gridSpan w:val="3"/>
            <w:vAlign w:val="center"/>
          </w:tcPr>
          <w:p w14:paraId="67A8E394" w14:textId="77777777" w:rsidR="00737227" w:rsidRPr="005D355A" w:rsidRDefault="00737227" w:rsidP="00D36B6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355A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737227" w:rsidRPr="00F2228E" w14:paraId="3AD9D520" w14:textId="77777777" w:rsidTr="00D36B6D">
        <w:trPr>
          <w:trHeight w:val="350"/>
        </w:trPr>
        <w:tc>
          <w:tcPr>
            <w:tcW w:w="6360" w:type="dxa"/>
          </w:tcPr>
          <w:p w14:paraId="1EFE1999" w14:textId="77777777" w:rsidR="00737227" w:rsidRPr="00565B76" w:rsidRDefault="00737227" w:rsidP="00D36B6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5699" w:type="dxa"/>
          </w:tcPr>
          <w:p w14:paraId="1528BBE8" w14:textId="77777777" w:rsidR="00737227" w:rsidRPr="00565B76" w:rsidRDefault="00737227" w:rsidP="00D36B6D">
            <w:pPr>
              <w:pStyle w:val="affa"/>
              <w:jc w:val="center"/>
            </w:pPr>
            <w:r>
              <w:t>8</w:t>
            </w:r>
          </w:p>
        </w:tc>
        <w:tc>
          <w:tcPr>
            <w:tcW w:w="2977" w:type="dxa"/>
          </w:tcPr>
          <w:p w14:paraId="56BD6508" w14:textId="77777777" w:rsidR="00737227" w:rsidRPr="00565B76" w:rsidRDefault="00737227" w:rsidP="00D36B6D">
            <w:pPr>
              <w:pStyle w:val="affa"/>
              <w:jc w:val="center"/>
            </w:pPr>
            <w:r>
              <w:t>800,00</w:t>
            </w:r>
          </w:p>
        </w:tc>
      </w:tr>
      <w:tr w:rsidR="005D355A" w:rsidRPr="00565B76" w14:paraId="443B8CB8" w14:textId="77777777" w:rsidTr="00504530">
        <w:trPr>
          <w:trHeight w:val="350"/>
        </w:trPr>
        <w:tc>
          <w:tcPr>
            <w:tcW w:w="15036" w:type="dxa"/>
            <w:gridSpan w:val="3"/>
            <w:vAlign w:val="center"/>
          </w:tcPr>
          <w:p w14:paraId="00B53EEC" w14:textId="77777777" w:rsidR="005D355A" w:rsidRPr="005D355A" w:rsidRDefault="005D355A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355A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5D355A" w:rsidRPr="00565B76" w14:paraId="28B0FD79" w14:textId="77777777" w:rsidTr="00504530">
        <w:trPr>
          <w:trHeight w:val="350"/>
        </w:trPr>
        <w:tc>
          <w:tcPr>
            <w:tcW w:w="6360" w:type="dxa"/>
          </w:tcPr>
          <w:p w14:paraId="3B925665" w14:textId="77777777" w:rsidR="005D355A" w:rsidRPr="00565B76" w:rsidRDefault="005D355A" w:rsidP="00504530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5699" w:type="dxa"/>
          </w:tcPr>
          <w:p w14:paraId="7809470A" w14:textId="77777777" w:rsidR="005D355A" w:rsidRPr="00565B76" w:rsidRDefault="005D355A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2977" w:type="dxa"/>
          </w:tcPr>
          <w:p w14:paraId="16F74F7C" w14:textId="77777777" w:rsidR="005D355A" w:rsidRPr="00565B76" w:rsidRDefault="005D355A" w:rsidP="00504530">
            <w:pPr>
              <w:pStyle w:val="affa"/>
              <w:jc w:val="center"/>
            </w:pPr>
            <w:r>
              <w:t>-</w:t>
            </w:r>
          </w:p>
        </w:tc>
      </w:tr>
      <w:tr w:rsidR="005D355A" w:rsidRPr="00565B76" w14:paraId="6C9CB83D" w14:textId="77777777" w:rsidTr="00504530">
        <w:trPr>
          <w:trHeight w:val="350"/>
        </w:trPr>
        <w:tc>
          <w:tcPr>
            <w:tcW w:w="15036" w:type="dxa"/>
            <w:gridSpan w:val="3"/>
            <w:vAlign w:val="center"/>
          </w:tcPr>
          <w:p w14:paraId="28F8D1FE" w14:textId="77777777" w:rsidR="005D355A" w:rsidRPr="005D355A" w:rsidRDefault="005D355A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355A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5D355A" w:rsidRPr="00565B76" w14:paraId="42BED047" w14:textId="77777777" w:rsidTr="00504530">
        <w:trPr>
          <w:trHeight w:val="350"/>
        </w:trPr>
        <w:tc>
          <w:tcPr>
            <w:tcW w:w="6360" w:type="dxa"/>
          </w:tcPr>
          <w:p w14:paraId="5354FA7D" w14:textId="77777777" w:rsidR="005D355A" w:rsidRPr="00565B76" w:rsidRDefault="005D355A" w:rsidP="00504530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5699" w:type="dxa"/>
          </w:tcPr>
          <w:p w14:paraId="7E1A70D6" w14:textId="77777777" w:rsidR="005D355A" w:rsidRPr="00565B76" w:rsidRDefault="005D355A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2977" w:type="dxa"/>
          </w:tcPr>
          <w:p w14:paraId="5767C35E" w14:textId="77777777" w:rsidR="005D355A" w:rsidRPr="00565B76" w:rsidRDefault="005D355A" w:rsidP="00504530">
            <w:pPr>
              <w:pStyle w:val="affa"/>
              <w:jc w:val="center"/>
            </w:pPr>
            <w:r>
              <w:t>-</w:t>
            </w:r>
          </w:p>
        </w:tc>
      </w:tr>
    </w:tbl>
    <w:p w14:paraId="55522468" w14:textId="77777777" w:rsidR="00737227" w:rsidRDefault="00737227" w:rsidP="008167F3">
      <w:pPr>
        <w:jc w:val="center"/>
        <w:rPr>
          <w:rFonts w:ascii="Times New Roman" w:hAnsi="Times New Roman"/>
        </w:rPr>
      </w:pPr>
    </w:p>
    <w:p w14:paraId="4B4B93A8" w14:textId="77777777" w:rsidR="00737227" w:rsidRPr="00737227" w:rsidRDefault="00737227" w:rsidP="00737227">
      <w:pPr>
        <w:jc w:val="center"/>
        <w:rPr>
          <w:rFonts w:ascii="Times New Roman" w:hAnsi="Times New Roman"/>
        </w:rPr>
      </w:pPr>
      <w:r w:rsidRPr="00737227">
        <w:rPr>
          <w:rFonts w:ascii="Times New Roman" w:hAnsi="Times New Roman"/>
        </w:rPr>
        <w:t>4</w:t>
      </w:r>
      <w:r w:rsidR="00E254D8">
        <w:rPr>
          <w:rFonts w:ascii="Times New Roman" w:hAnsi="Times New Roman"/>
        </w:rPr>
        <w:t>8</w:t>
      </w:r>
      <w:r w:rsidRPr="00737227">
        <w:rPr>
          <w:rFonts w:ascii="Times New Roman" w:hAnsi="Times New Roman"/>
        </w:rPr>
        <w:t>. Нормативы, применяемые для расчета</w:t>
      </w:r>
    </w:p>
    <w:p w14:paraId="2D6C6E65" w14:textId="77777777" w:rsidR="00737227" w:rsidRPr="00737227" w:rsidRDefault="00737227" w:rsidP="00737227">
      <w:pPr>
        <w:jc w:val="center"/>
        <w:rPr>
          <w:rFonts w:ascii="Times New Roman" w:hAnsi="Times New Roman"/>
        </w:rPr>
      </w:pPr>
      <w:r w:rsidRPr="00737227">
        <w:rPr>
          <w:rFonts w:ascii="Times New Roman" w:hAnsi="Times New Roman"/>
        </w:rPr>
        <w:t>нормативных затрат по оплату проезда работника</w:t>
      </w:r>
    </w:p>
    <w:p w14:paraId="33D3F4C8" w14:textId="77777777" w:rsidR="00737227" w:rsidRPr="00737227" w:rsidRDefault="00737227" w:rsidP="00737227">
      <w:pPr>
        <w:jc w:val="center"/>
        <w:rPr>
          <w:rFonts w:ascii="Times New Roman" w:hAnsi="Times New Roman"/>
        </w:rPr>
      </w:pPr>
      <w:r w:rsidRPr="00737227">
        <w:rPr>
          <w:rFonts w:ascii="Times New Roman" w:hAnsi="Times New Roman"/>
        </w:rPr>
        <w:t>к месту нахождения учебного заведения и обратно</w:t>
      </w:r>
    </w:p>
    <w:p w14:paraId="65625932" w14:textId="77777777" w:rsidR="00737227" w:rsidRDefault="00737227" w:rsidP="0073722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4</w:t>
      </w:r>
      <w:r w:rsidR="00E254D8">
        <w:rPr>
          <w:rFonts w:ascii="Times New Roman" w:hAnsi="Times New Roman"/>
        </w:rPr>
        <w:t>8</w:t>
      </w:r>
    </w:p>
    <w:p w14:paraId="0904CA61" w14:textId="77777777" w:rsidR="00737227" w:rsidRPr="00682082" w:rsidRDefault="00737227" w:rsidP="0073722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0"/>
        <w:gridCol w:w="5954"/>
      </w:tblGrid>
      <w:tr w:rsidR="00737227" w:rsidRPr="00682082" w14:paraId="5B1B341A" w14:textId="77777777" w:rsidTr="00D36B6D">
        <w:trPr>
          <w:trHeight w:val="385"/>
        </w:trPr>
        <w:tc>
          <w:tcPr>
            <w:tcW w:w="8770" w:type="dxa"/>
            <w:vAlign w:val="center"/>
          </w:tcPr>
          <w:p w14:paraId="17D49E58" w14:textId="77777777" w:rsidR="00737227" w:rsidRPr="00737227" w:rsidRDefault="00737227" w:rsidP="00737227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Ч</w:t>
            </w:r>
            <w:r w:rsidRPr="00737227">
              <w:rPr>
                <w:rFonts w:ascii="Times New Roman" w:hAnsi="Times New Roman"/>
              </w:rPr>
              <w:t>исло работников, имеющих право на компенсацию расходов, по i-му направлению</w:t>
            </w:r>
          </w:p>
        </w:tc>
        <w:tc>
          <w:tcPr>
            <w:tcW w:w="5954" w:type="dxa"/>
            <w:vAlign w:val="center"/>
          </w:tcPr>
          <w:p w14:paraId="52CB44CC" w14:textId="77777777" w:rsidR="00737227" w:rsidRPr="00737227" w:rsidRDefault="00737227" w:rsidP="00737227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1"/>
              </w:rPr>
            </w:pPr>
            <w:r>
              <w:rPr>
                <w:rFonts w:ascii="Times New Roman" w:hAnsi="Times New Roman"/>
              </w:rPr>
              <w:t>Ц</w:t>
            </w:r>
            <w:r w:rsidRPr="00737227">
              <w:rPr>
                <w:rFonts w:ascii="Times New Roman" w:hAnsi="Times New Roman"/>
              </w:rPr>
              <w:t>ена проезда к месту на</w:t>
            </w:r>
            <w:r>
              <w:rPr>
                <w:rFonts w:ascii="Times New Roman" w:hAnsi="Times New Roman"/>
              </w:rPr>
              <w:t>хождения учебного заведения по</w:t>
            </w:r>
            <w:r w:rsidRPr="00737227">
              <w:rPr>
                <w:rFonts w:ascii="Times New Roman" w:hAnsi="Times New Roman"/>
              </w:rPr>
              <w:t xml:space="preserve"> i-му направлению, руб. (не более)</w:t>
            </w:r>
          </w:p>
        </w:tc>
      </w:tr>
    </w:tbl>
    <w:p w14:paraId="3DAABC29" w14:textId="77777777" w:rsidR="00737227" w:rsidRPr="00682082" w:rsidRDefault="00737227" w:rsidP="00737227">
      <w:pPr>
        <w:spacing w:line="14" w:lineRule="exact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0"/>
        <w:gridCol w:w="5954"/>
      </w:tblGrid>
      <w:tr w:rsidR="00737227" w:rsidRPr="00682082" w14:paraId="22367759" w14:textId="77777777" w:rsidTr="00D36B6D">
        <w:trPr>
          <w:trHeight w:val="350"/>
          <w:tblHeader/>
        </w:trPr>
        <w:tc>
          <w:tcPr>
            <w:tcW w:w="8770" w:type="dxa"/>
            <w:vAlign w:val="center"/>
          </w:tcPr>
          <w:p w14:paraId="5A014E41" w14:textId="77777777" w:rsidR="00737227" w:rsidRPr="00682082" w:rsidRDefault="00737227" w:rsidP="00D36B6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5954" w:type="dxa"/>
            <w:vAlign w:val="center"/>
          </w:tcPr>
          <w:p w14:paraId="7F23F9E3" w14:textId="77777777" w:rsidR="00737227" w:rsidRPr="00682082" w:rsidRDefault="00737227" w:rsidP="00D36B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737227" w:rsidRPr="00682082" w14:paraId="2D7B8087" w14:textId="77777777" w:rsidTr="00D36B6D">
        <w:trPr>
          <w:trHeight w:val="350"/>
        </w:trPr>
        <w:tc>
          <w:tcPr>
            <w:tcW w:w="14724" w:type="dxa"/>
            <w:gridSpan w:val="2"/>
            <w:vAlign w:val="center"/>
          </w:tcPr>
          <w:p w14:paraId="1E8D4ACE" w14:textId="77777777" w:rsidR="00737227" w:rsidRPr="005D355A" w:rsidRDefault="00737227" w:rsidP="00D36B6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355A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737227" w:rsidRPr="00682082" w14:paraId="63FC1236" w14:textId="77777777" w:rsidTr="00D36B6D">
        <w:trPr>
          <w:trHeight w:val="350"/>
        </w:trPr>
        <w:tc>
          <w:tcPr>
            <w:tcW w:w="8770" w:type="dxa"/>
            <w:vAlign w:val="center"/>
          </w:tcPr>
          <w:p w14:paraId="75FE7DA7" w14:textId="77777777" w:rsidR="00737227" w:rsidRPr="004B2991" w:rsidRDefault="009F4093" w:rsidP="00D36B6D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5954" w:type="dxa"/>
            <w:vAlign w:val="center"/>
          </w:tcPr>
          <w:p w14:paraId="3F275BDD" w14:textId="2C9F56CA" w:rsidR="00737227" w:rsidRPr="004B2991" w:rsidRDefault="009F4093" w:rsidP="00D36B6D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  <w:r w:rsidR="005D355A">
              <w:rPr>
                <w:rFonts w:ascii="Times New Roman" w:hAnsi="Times New Roman"/>
                <w:szCs w:val="24"/>
              </w:rPr>
              <w:t xml:space="preserve"> </w:t>
            </w:r>
            <w:r w:rsidR="00737227">
              <w:rPr>
                <w:rFonts w:ascii="Times New Roman" w:hAnsi="Times New Roman"/>
                <w:szCs w:val="24"/>
              </w:rPr>
              <w:t>000,00</w:t>
            </w:r>
          </w:p>
        </w:tc>
      </w:tr>
      <w:tr w:rsidR="005D355A" w:rsidRPr="00682082" w14:paraId="06FC7E9F" w14:textId="77777777" w:rsidTr="00504530">
        <w:trPr>
          <w:trHeight w:val="350"/>
        </w:trPr>
        <w:tc>
          <w:tcPr>
            <w:tcW w:w="14724" w:type="dxa"/>
            <w:gridSpan w:val="2"/>
            <w:vAlign w:val="center"/>
          </w:tcPr>
          <w:p w14:paraId="6A8EE538" w14:textId="77777777" w:rsidR="005D355A" w:rsidRPr="005D355A" w:rsidRDefault="005D355A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355A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5D355A" w:rsidRPr="00682082" w14:paraId="2F1DA94A" w14:textId="77777777" w:rsidTr="00504530">
        <w:trPr>
          <w:trHeight w:val="350"/>
        </w:trPr>
        <w:tc>
          <w:tcPr>
            <w:tcW w:w="8770" w:type="dxa"/>
            <w:vAlign w:val="center"/>
          </w:tcPr>
          <w:p w14:paraId="1F92551B" w14:textId="77777777" w:rsidR="005D355A" w:rsidRPr="00682082" w:rsidRDefault="005D355A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lastRenderedPageBreak/>
              <w:t>1</w:t>
            </w:r>
          </w:p>
        </w:tc>
        <w:tc>
          <w:tcPr>
            <w:tcW w:w="5954" w:type="dxa"/>
            <w:vAlign w:val="center"/>
          </w:tcPr>
          <w:p w14:paraId="4BD7C141" w14:textId="77D158F3" w:rsidR="005D355A" w:rsidRPr="00682082" w:rsidRDefault="005D355A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10 000,00</w:t>
            </w:r>
          </w:p>
        </w:tc>
      </w:tr>
      <w:tr w:rsidR="005D355A" w:rsidRPr="00682082" w14:paraId="79F13E3D" w14:textId="77777777" w:rsidTr="00504530">
        <w:trPr>
          <w:trHeight w:val="350"/>
        </w:trPr>
        <w:tc>
          <w:tcPr>
            <w:tcW w:w="14724" w:type="dxa"/>
            <w:gridSpan w:val="2"/>
            <w:vAlign w:val="center"/>
          </w:tcPr>
          <w:p w14:paraId="1FF44B16" w14:textId="77777777" w:rsidR="005D355A" w:rsidRPr="005D355A" w:rsidRDefault="005D355A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355A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5D355A" w:rsidRPr="00682082" w14:paraId="43B72335" w14:textId="77777777" w:rsidTr="00504530">
        <w:trPr>
          <w:trHeight w:val="350"/>
        </w:trPr>
        <w:tc>
          <w:tcPr>
            <w:tcW w:w="8770" w:type="dxa"/>
            <w:vAlign w:val="center"/>
          </w:tcPr>
          <w:p w14:paraId="36EDB3A8" w14:textId="77777777" w:rsidR="005D355A" w:rsidRPr="00682082" w:rsidRDefault="005D355A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1</w:t>
            </w:r>
          </w:p>
        </w:tc>
        <w:tc>
          <w:tcPr>
            <w:tcW w:w="5954" w:type="dxa"/>
            <w:vAlign w:val="center"/>
          </w:tcPr>
          <w:p w14:paraId="5811F37F" w14:textId="354E4CC0" w:rsidR="005D355A" w:rsidRPr="00682082" w:rsidRDefault="005D355A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10 000,00</w:t>
            </w:r>
          </w:p>
        </w:tc>
      </w:tr>
    </w:tbl>
    <w:p w14:paraId="0ED040FF" w14:textId="77777777" w:rsidR="00737227" w:rsidRDefault="00737227" w:rsidP="008167F3">
      <w:pPr>
        <w:jc w:val="center"/>
        <w:rPr>
          <w:rFonts w:ascii="Times New Roman" w:hAnsi="Times New Roman"/>
        </w:rPr>
      </w:pPr>
    </w:p>
    <w:p w14:paraId="665A2B29" w14:textId="77777777" w:rsidR="00C94B41" w:rsidRPr="005D355A" w:rsidRDefault="00C94B41" w:rsidP="00F608FB">
      <w:pPr>
        <w:pStyle w:val="ConsPlusNormal"/>
        <w:tabs>
          <w:tab w:val="left" w:pos="709"/>
        </w:tabs>
        <w:jc w:val="center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 w:rsidRPr="005D355A">
        <w:rPr>
          <w:rFonts w:ascii="Times New Roman" w:hAnsi="Times New Roman" w:cs="Times New Roman"/>
          <w:b/>
          <w:bCs/>
          <w:sz w:val="24"/>
          <w:szCs w:val="24"/>
        </w:rPr>
        <w:t>Затраты на оплату расходов по договорам об оказании услуг,</w:t>
      </w:r>
    </w:p>
    <w:p w14:paraId="2C36AA66" w14:textId="77777777" w:rsidR="00C94B41" w:rsidRPr="005D355A" w:rsidRDefault="00C94B41" w:rsidP="00F608FB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355A">
        <w:rPr>
          <w:rFonts w:ascii="Times New Roman" w:hAnsi="Times New Roman" w:cs="Times New Roman"/>
          <w:b/>
          <w:bCs/>
          <w:sz w:val="24"/>
          <w:szCs w:val="24"/>
        </w:rPr>
        <w:t>связанных с проездом и наймом жилого помещения в связи</w:t>
      </w:r>
    </w:p>
    <w:p w14:paraId="4833D11D" w14:textId="77777777" w:rsidR="00C94B41" w:rsidRPr="005D355A" w:rsidRDefault="00C94B41" w:rsidP="00F608FB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355A">
        <w:rPr>
          <w:rFonts w:ascii="Times New Roman" w:hAnsi="Times New Roman" w:cs="Times New Roman"/>
          <w:b/>
          <w:bCs/>
          <w:sz w:val="24"/>
          <w:szCs w:val="24"/>
        </w:rPr>
        <w:t>с командированием работников, заключаемым</w:t>
      </w:r>
    </w:p>
    <w:p w14:paraId="06EA1902" w14:textId="77777777" w:rsidR="00C94B41" w:rsidRPr="00C94B41" w:rsidRDefault="00C94B41" w:rsidP="00F608FB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D355A">
        <w:rPr>
          <w:rFonts w:ascii="Times New Roman" w:hAnsi="Times New Roman" w:cs="Times New Roman"/>
          <w:b/>
          <w:bCs/>
          <w:sz w:val="24"/>
          <w:szCs w:val="24"/>
        </w:rPr>
        <w:t>со сторонними организациями</w:t>
      </w:r>
    </w:p>
    <w:p w14:paraId="5DCE228A" w14:textId="77777777" w:rsidR="00C94B41" w:rsidRPr="00C94B41" w:rsidRDefault="00C94B41" w:rsidP="008167F3">
      <w:pPr>
        <w:jc w:val="center"/>
        <w:rPr>
          <w:rFonts w:ascii="Times New Roman" w:hAnsi="Times New Roman"/>
        </w:rPr>
      </w:pPr>
    </w:p>
    <w:p w14:paraId="480FE68B" w14:textId="77777777" w:rsidR="00C94B41" w:rsidRPr="00C94B41" w:rsidRDefault="00C94B41" w:rsidP="00C94B41">
      <w:pPr>
        <w:jc w:val="center"/>
        <w:rPr>
          <w:rFonts w:ascii="Times New Roman" w:hAnsi="Times New Roman"/>
        </w:rPr>
      </w:pPr>
      <w:r w:rsidRPr="00C94B41">
        <w:rPr>
          <w:rFonts w:ascii="Times New Roman" w:hAnsi="Times New Roman"/>
        </w:rPr>
        <w:t>4</w:t>
      </w:r>
      <w:r w:rsidR="00E254D8">
        <w:rPr>
          <w:rFonts w:ascii="Times New Roman" w:hAnsi="Times New Roman"/>
        </w:rPr>
        <w:t>9</w:t>
      </w:r>
      <w:r w:rsidRPr="00C94B41">
        <w:rPr>
          <w:rFonts w:ascii="Times New Roman" w:hAnsi="Times New Roman"/>
        </w:rPr>
        <w:t>. Нормативы, применяемые для расчета</w:t>
      </w:r>
    </w:p>
    <w:p w14:paraId="250C373E" w14:textId="77777777" w:rsidR="00C94B41" w:rsidRDefault="00C94B41" w:rsidP="00C94B41">
      <w:pPr>
        <w:jc w:val="center"/>
        <w:rPr>
          <w:rFonts w:ascii="Times New Roman" w:hAnsi="Times New Roman"/>
        </w:rPr>
      </w:pPr>
      <w:r w:rsidRPr="00C94B41">
        <w:rPr>
          <w:rFonts w:ascii="Times New Roman" w:hAnsi="Times New Roman"/>
        </w:rPr>
        <w:t>нормативных затрат по договору на проезд</w:t>
      </w:r>
    </w:p>
    <w:p w14:paraId="60B009B5" w14:textId="77777777" w:rsidR="00C94B41" w:rsidRPr="00C94B41" w:rsidRDefault="00C94B41" w:rsidP="00C94B41">
      <w:pPr>
        <w:jc w:val="center"/>
        <w:rPr>
          <w:rFonts w:ascii="Times New Roman" w:hAnsi="Times New Roman"/>
        </w:rPr>
      </w:pPr>
      <w:r w:rsidRPr="00C94B41">
        <w:rPr>
          <w:rFonts w:ascii="Times New Roman" w:hAnsi="Times New Roman"/>
        </w:rPr>
        <w:t>к</w:t>
      </w:r>
      <w:r>
        <w:rPr>
          <w:rFonts w:ascii="Times New Roman" w:hAnsi="Times New Roman"/>
        </w:rPr>
        <w:t xml:space="preserve"> </w:t>
      </w:r>
      <w:r w:rsidRPr="00C94B41">
        <w:rPr>
          <w:rFonts w:ascii="Times New Roman" w:hAnsi="Times New Roman"/>
        </w:rPr>
        <w:t>месту командирования и обратно</w:t>
      </w:r>
    </w:p>
    <w:p w14:paraId="5C7149D5" w14:textId="77777777" w:rsidR="00C94B41" w:rsidRDefault="00C94B41" w:rsidP="00C94B41">
      <w:pPr>
        <w:jc w:val="center"/>
        <w:rPr>
          <w:rFonts w:ascii="Times New Roman" w:hAnsi="Times New Roman"/>
        </w:rPr>
      </w:pPr>
    </w:p>
    <w:p w14:paraId="012A4B7F" w14:textId="77777777" w:rsidR="00C94B41" w:rsidRDefault="00C94B41" w:rsidP="00C94B41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4</w:t>
      </w:r>
      <w:r w:rsidR="00E254D8">
        <w:rPr>
          <w:rFonts w:ascii="Times New Roman" w:hAnsi="Times New Roman"/>
        </w:rPr>
        <w:t>9</w:t>
      </w:r>
    </w:p>
    <w:p w14:paraId="4E9EF5D1" w14:textId="77777777" w:rsidR="00C94B41" w:rsidRPr="00682082" w:rsidRDefault="00C94B41" w:rsidP="00C94B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0"/>
        <w:gridCol w:w="5954"/>
      </w:tblGrid>
      <w:tr w:rsidR="00C94B41" w:rsidRPr="00C94B41" w14:paraId="2D1D87E7" w14:textId="77777777" w:rsidTr="00D36B6D">
        <w:trPr>
          <w:trHeight w:val="385"/>
        </w:trPr>
        <w:tc>
          <w:tcPr>
            <w:tcW w:w="8770" w:type="dxa"/>
            <w:vAlign w:val="center"/>
          </w:tcPr>
          <w:p w14:paraId="434932FC" w14:textId="77777777" w:rsidR="00C94B41" w:rsidRPr="00C94B41" w:rsidRDefault="00C94B41" w:rsidP="00D36B6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C94B41">
              <w:rPr>
                <w:rFonts w:ascii="Times New Roman" w:hAnsi="Times New Roman"/>
              </w:rPr>
              <w:t>Число командированных работников по i-му направлению командирования</w:t>
            </w:r>
          </w:p>
        </w:tc>
        <w:tc>
          <w:tcPr>
            <w:tcW w:w="5954" w:type="dxa"/>
            <w:vAlign w:val="center"/>
          </w:tcPr>
          <w:p w14:paraId="6A35CD9A" w14:textId="77777777" w:rsidR="00C94B41" w:rsidRPr="00C94B41" w:rsidRDefault="00C94B41" w:rsidP="00D36B6D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1"/>
              </w:rPr>
            </w:pPr>
            <w:r w:rsidRPr="00C94B41">
              <w:rPr>
                <w:rFonts w:ascii="Times New Roman" w:hAnsi="Times New Roman"/>
              </w:rPr>
              <w:t>Цена проезда по i-му направлению командирования, руб. (не более)</w:t>
            </w:r>
          </w:p>
        </w:tc>
      </w:tr>
    </w:tbl>
    <w:p w14:paraId="60F38587" w14:textId="77777777" w:rsidR="00C94B41" w:rsidRPr="00C94B41" w:rsidRDefault="00C94B41" w:rsidP="00C94B41">
      <w:pPr>
        <w:spacing w:line="14" w:lineRule="exact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0"/>
        <w:gridCol w:w="5954"/>
      </w:tblGrid>
      <w:tr w:rsidR="00C94B41" w:rsidRPr="00C94B41" w14:paraId="5103F10A" w14:textId="77777777" w:rsidTr="00D36B6D">
        <w:trPr>
          <w:trHeight w:val="350"/>
          <w:tblHeader/>
        </w:trPr>
        <w:tc>
          <w:tcPr>
            <w:tcW w:w="8770" w:type="dxa"/>
            <w:vAlign w:val="center"/>
          </w:tcPr>
          <w:p w14:paraId="7956795C" w14:textId="77777777" w:rsidR="00C94B41" w:rsidRPr="00C94B41" w:rsidRDefault="00C94B41" w:rsidP="00D36B6D">
            <w:pPr>
              <w:jc w:val="center"/>
              <w:rPr>
                <w:rFonts w:ascii="Times New Roman" w:hAnsi="Times New Roman"/>
              </w:rPr>
            </w:pPr>
            <w:r w:rsidRPr="00C94B41">
              <w:rPr>
                <w:rFonts w:ascii="Times New Roman" w:hAnsi="Times New Roman"/>
              </w:rPr>
              <w:t>1</w:t>
            </w:r>
          </w:p>
        </w:tc>
        <w:tc>
          <w:tcPr>
            <w:tcW w:w="5954" w:type="dxa"/>
            <w:vAlign w:val="center"/>
          </w:tcPr>
          <w:p w14:paraId="057ABF27" w14:textId="77777777" w:rsidR="00C94B41" w:rsidRPr="00C94B41" w:rsidRDefault="00C94B41" w:rsidP="00D36B6D">
            <w:pPr>
              <w:jc w:val="center"/>
              <w:rPr>
                <w:rFonts w:ascii="Times New Roman" w:hAnsi="Times New Roman"/>
              </w:rPr>
            </w:pPr>
            <w:r w:rsidRPr="00C94B41">
              <w:rPr>
                <w:rFonts w:ascii="Times New Roman" w:hAnsi="Times New Roman"/>
              </w:rPr>
              <w:t>2</w:t>
            </w:r>
          </w:p>
        </w:tc>
      </w:tr>
      <w:tr w:rsidR="00C94B41" w:rsidRPr="00682082" w14:paraId="6802F9EC" w14:textId="77777777" w:rsidTr="00D36B6D">
        <w:trPr>
          <w:trHeight w:val="350"/>
        </w:trPr>
        <w:tc>
          <w:tcPr>
            <w:tcW w:w="14724" w:type="dxa"/>
            <w:gridSpan w:val="2"/>
            <w:vAlign w:val="center"/>
          </w:tcPr>
          <w:p w14:paraId="1F42FD7A" w14:textId="77777777" w:rsidR="00C94B41" w:rsidRPr="005D355A" w:rsidRDefault="00C94B41" w:rsidP="00D36B6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355A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C94B41" w:rsidRPr="00682082" w14:paraId="672F6CC3" w14:textId="77777777" w:rsidTr="00D36B6D">
        <w:trPr>
          <w:trHeight w:val="350"/>
        </w:trPr>
        <w:tc>
          <w:tcPr>
            <w:tcW w:w="8770" w:type="dxa"/>
            <w:vAlign w:val="center"/>
          </w:tcPr>
          <w:p w14:paraId="553AD34F" w14:textId="77777777" w:rsidR="00C94B41" w:rsidRPr="004B2991" w:rsidRDefault="00C94B41" w:rsidP="00D36B6D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5954" w:type="dxa"/>
            <w:vAlign w:val="center"/>
          </w:tcPr>
          <w:p w14:paraId="4CC97236" w14:textId="4AB76639" w:rsidR="00C94B41" w:rsidRPr="004B2991" w:rsidRDefault="00454098" w:rsidP="00D36B6D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C94B41">
              <w:rPr>
                <w:rFonts w:ascii="Times New Roman" w:hAnsi="Times New Roman"/>
                <w:szCs w:val="24"/>
              </w:rPr>
              <w:t>0</w:t>
            </w:r>
            <w:r w:rsidR="005D355A">
              <w:rPr>
                <w:rFonts w:ascii="Times New Roman" w:hAnsi="Times New Roman"/>
                <w:szCs w:val="24"/>
              </w:rPr>
              <w:t xml:space="preserve"> </w:t>
            </w:r>
            <w:r w:rsidR="00C94B41">
              <w:rPr>
                <w:rFonts w:ascii="Times New Roman" w:hAnsi="Times New Roman"/>
                <w:szCs w:val="24"/>
              </w:rPr>
              <w:t>000,00</w:t>
            </w:r>
          </w:p>
        </w:tc>
      </w:tr>
      <w:tr w:rsidR="005D355A" w:rsidRPr="00682082" w14:paraId="020AF27D" w14:textId="77777777" w:rsidTr="00504530">
        <w:trPr>
          <w:trHeight w:val="350"/>
        </w:trPr>
        <w:tc>
          <w:tcPr>
            <w:tcW w:w="14724" w:type="dxa"/>
            <w:gridSpan w:val="2"/>
            <w:vAlign w:val="center"/>
          </w:tcPr>
          <w:p w14:paraId="7C9BDA19" w14:textId="77777777" w:rsidR="005D355A" w:rsidRPr="005D355A" w:rsidRDefault="005D355A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355A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5D355A" w:rsidRPr="00682082" w14:paraId="5B1B7E3D" w14:textId="77777777" w:rsidTr="00504530">
        <w:trPr>
          <w:trHeight w:val="350"/>
        </w:trPr>
        <w:tc>
          <w:tcPr>
            <w:tcW w:w="8770" w:type="dxa"/>
            <w:vAlign w:val="center"/>
          </w:tcPr>
          <w:p w14:paraId="79054D32" w14:textId="77777777" w:rsidR="005D355A" w:rsidRPr="00682082" w:rsidRDefault="005D355A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1</w:t>
            </w:r>
          </w:p>
        </w:tc>
        <w:tc>
          <w:tcPr>
            <w:tcW w:w="5954" w:type="dxa"/>
            <w:vAlign w:val="center"/>
          </w:tcPr>
          <w:p w14:paraId="5B6F6250" w14:textId="328FCD58" w:rsidR="005D355A" w:rsidRPr="00682082" w:rsidRDefault="005D355A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20 000,00</w:t>
            </w:r>
          </w:p>
        </w:tc>
      </w:tr>
      <w:tr w:rsidR="005D355A" w:rsidRPr="00682082" w14:paraId="0D095DC9" w14:textId="77777777" w:rsidTr="00504530">
        <w:trPr>
          <w:trHeight w:val="350"/>
        </w:trPr>
        <w:tc>
          <w:tcPr>
            <w:tcW w:w="14724" w:type="dxa"/>
            <w:gridSpan w:val="2"/>
            <w:vAlign w:val="center"/>
          </w:tcPr>
          <w:p w14:paraId="48C6C892" w14:textId="77777777" w:rsidR="005D355A" w:rsidRPr="005D355A" w:rsidRDefault="005D355A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355A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5D355A" w:rsidRPr="00682082" w14:paraId="17C9A436" w14:textId="77777777" w:rsidTr="00504530">
        <w:trPr>
          <w:trHeight w:val="350"/>
        </w:trPr>
        <w:tc>
          <w:tcPr>
            <w:tcW w:w="8770" w:type="dxa"/>
            <w:vAlign w:val="center"/>
          </w:tcPr>
          <w:p w14:paraId="3B5FAC34" w14:textId="77777777" w:rsidR="005D355A" w:rsidRPr="00682082" w:rsidRDefault="005D355A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1</w:t>
            </w:r>
          </w:p>
        </w:tc>
        <w:tc>
          <w:tcPr>
            <w:tcW w:w="5954" w:type="dxa"/>
            <w:vAlign w:val="center"/>
          </w:tcPr>
          <w:p w14:paraId="605E2BF8" w14:textId="51C56762" w:rsidR="005D355A" w:rsidRPr="00682082" w:rsidRDefault="005D355A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20 000,00</w:t>
            </w:r>
          </w:p>
        </w:tc>
      </w:tr>
    </w:tbl>
    <w:p w14:paraId="78AD8A8C" w14:textId="77777777" w:rsidR="00C94B41" w:rsidRPr="0091399B" w:rsidRDefault="00C94B41" w:rsidP="008167F3">
      <w:pPr>
        <w:jc w:val="center"/>
        <w:rPr>
          <w:rFonts w:ascii="Times New Roman" w:hAnsi="Times New Roman"/>
        </w:rPr>
      </w:pPr>
    </w:p>
    <w:p w14:paraId="34A913C6" w14:textId="77777777" w:rsidR="00C94B41" w:rsidRDefault="00E254D8" w:rsidP="008167F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50</w:t>
      </w:r>
      <w:r w:rsidR="004A796E" w:rsidRPr="004A796E">
        <w:rPr>
          <w:rFonts w:ascii="Times New Roman" w:hAnsi="Times New Roman"/>
        </w:rPr>
        <w:t>. Нормативы, применяемые для расчета</w:t>
      </w:r>
    </w:p>
    <w:p w14:paraId="55685098" w14:textId="77777777" w:rsidR="00C94B41" w:rsidRDefault="00C94B41" w:rsidP="008167F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="004A796E" w:rsidRPr="004A796E">
        <w:rPr>
          <w:rFonts w:ascii="Times New Roman" w:hAnsi="Times New Roman"/>
        </w:rPr>
        <w:t>ормативных</w:t>
      </w:r>
      <w:r>
        <w:rPr>
          <w:rFonts w:ascii="Times New Roman" w:hAnsi="Times New Roman"/>
        </w:rPr>
        <w:t xml:space="preserve"> з</w:t>
      </w:r>
      <w:r w:rsidR="004A796E" w:rsidRPr="004A796E">
        <w:rPr>
          <w:rFonts w:ascii="Times New Roman" w:hAnsi="Times New Roman"/>
        </w:rPr>
        <w:t>атрат</w:t>
      </w:r>
      <w:r>
        <w:rPr>
          <w:rFonts w:ascii="Times New Roman" w:hAnsi="Times New Roman"/>
        </w:rPr>
        <w:t xml:space="preserve"> </w:t>
      </w:r>
      <w:r w:rsidR="004A796E" w:rsidRPr="004A796E">
        <w:rPr>
          <w:rFonts w:ascii="Times New Roman" w:hAnsi="Times New Roman"/>
        </w:rPr>
        <w:t>по договору на наем жилого</w:t>
      </w:r>
    </w:p>
    <w:p w14:paraId="1DE8C3DE" w14:textId="77777777" w:rsidR="004A796E" w:rsidRPr="004A796E" w:rsidRDefault="00C94B41" w:rsidP="008167F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4A796E" w:rsidRPr="004A796E">
        <w:rPr>
          <w:rFonts w:ascii="Times New Roman" w:hAnsi="Times New Roman"/>
        </w:rPr>
        <w:t>омещения</w:t>
      </w:r>
      <w:r>
        <w:rPr>
          <w:rFonts w:ascii="Times New Roman" w:hAnsi="Times New Roman"/>
        </w:rPr>
        <w:t xml:space="preserve"> </w:t>
      </w:r>
      <w:r w:rsidR="004A796E" w:rsidRPr="004A796E">
        <w:rPr>
          <w:rFonts w:ascii="Times New Roman" w:hAnsi="Times New Roman"/>
        </w:rPr>
        <w:t>на период командирования</w:t>
      </w:r>
    </w:p>
    <w:p w14:paraId="05AEDDAA" w14:textId="77777777" w:rsidR="004A796E" w:rsidRDefault="004A796E" w:rsidP="008167F3">
      <w:pPr>
        <w:jc w:val="center"/>
        <w:rPr>
          <w:rFonts w:ascii="Times New Roman" w:hAnsi="Times New Roman"/>
        </w:rPr>
      </w:pPr>
    </w:p>
    <w:p w14:paraId="207A7736" w14:textId="77777777" w:rsidR="004A796E" w:rsidRDefault="004A796E" w:rsidP="004A796E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E254D8">
        <w:rPr>
          <w:rFonts w:ascii="Times New Roman" w:hAnsi="Times New Roman"/>
        </w:rPr>
        <w:t>50</w:t>
      </w:r>
    </w:p>
    <w:p w14:paraId="153C0BCA" w14:textId="77777777" w:rsidR="004A796E" w:rsidRPr="00682082" w:rsidRDefault="004A796E" w:rsidP="004A796E">
      <w:pPr>
        <w:jc w:val="righ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C94B41" w:rsidRPr="00C94B41" w14:paraId="2388E056" w14:textId="77777777" w:rsidTr="00C94B41">
        <w:trPr>
          <w:trHeight w:val="322"/>
        </w:trPr>
        <w:tc>
          <w:tcPr>
            <w:tcW w:w="5964" w:type="dxa"/>
            <w:vAlign w:val="center"/>
          </w:tcPr>
          <w:p w14:paraId="3B9D0E90" w14:textId="77777777" w:rsidR="00C94B41" w:rsidRPr="00C94B41" w:rsidRDefault="00C94B41" w:rsidP="004A796E">
            <w:pPr>
              <w:pStyle w:val="affa"/>
              <w:jc w:val="center"/>
            </w:pPr>
            <w:r w:rsidRPr="00C94B41">
              <w:t>Количество командированных работников по i-му направлению командирования</w:t>
            </w:r>
          </w:p>
        </w:tc>
        <w:tc>
          <w:tcPr>
            <w:tcW w:w="5103" w:type="dxa"/>
            <w:vAlign w:val="center"/>
          </w:tcPr>
          <w:p w14:paraId="13447D69" w14:textId="77777777" w:rsidR="00C94B41" w:rsidRPr="00C94B41" w:rsidRDefault="00C94B41" w:rsidP="004A796E">
            <w:pPr>
              <w:pStyle w:val="affa"/>
              <w:jc w:val="center"/>
            </w:pPr>
            <w:r w:rsidRPr="00C94B41">
              <w:t>Цена найма жилого помещения в сутки по i-му направлению командирования, руб./сутки (не более)</w:t>
            </w:r>
          </w:p>
        </w:tc>
        <w:tc>
          <w:tcPr>
            <w:tcW w:w="3686" w:type="dxa"/>
            <w:vAlign w:val="center"/>
          </w:tcPr>
          <w:p w14:paraId="458BE97B" w14:textId="77777777" w:rsidR="00C94B41" w:rsidRPr="00C94B41" w:rsidRDefault="00C94B41" w:rsidP="00C94B41">
            <w:pPr>
              <w:pStyle w:val="affa"/>
              <w:jc w:val="center"/>
            </w:pPr>
            <w:r w:rsidRPr="00C94B41">
              <w:t>Количество суток нахождения в командировке по i-му направлению командирования</w:t>
            </w:r>
          </w:p>
        </w:tc>
      </w:tr>
    </w:tbl>
    <w:p w14:paraId="5513161D" w14:textId="77777777" w:rsidR="004A796E" w:rsidRPr="00C94B41" w:rsidRDefault="004A796E" w:rsidP="004A796E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C94B41" w:rsidRPr="00C94B41" w14:paraId="02544288" w14:textId="77777777" w:rsidTr="00C94B41">
        <w:trPr>
          <w:trHeight w:val="350"/>
          <w:tblHeader/>
        </w:trPr>
        <w:tc>
          <w:tcPr>
            <w:tcW w:w="5964" w:type="dxa"/>
            <w:vAlign w:val="center"/>
          </w:tcPr>
          <w:p w14:paraId="58442C54" w14:textId="77777777" w:rsidR="00C94B41" w:rsidRPr="00C94B41" w:rsidRDefault="00C94B41" w:rsidP="004A796E">
            <w:pPr>
              <w:jc w:val="center"/>
              <w:rPr>
                <w:rFonts w:ascii="Times New Roman" w:hAnsi="Times New Roman"/>
              </w:rPr>
            </w:pPr>
            <w:r w:rsidRPr="00C94B41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vAlign w:val="center"/>
          </w:tcPr>
          <w:p w14:paraId="4A656B88" w14:textId="77777777" w:rsidR="00C94B41" w:rsidRPr="00C94B41" w:rsidRDefault="00346752" w:rsidP="004A79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vAlign w:val="center"/>
          </w:tcPr>
          <w:p w14:paraId="2FDB1228" w14:textId="77777777" w:rsidR="00C94B41" w:rsidRPr="00C94B41" w:rsidRDefault="00346752" w:rsidP="004A79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4A796E" w:rsidRPr="00C94B41" w14:paraId="23B120F0" w14:textId="77777777" w:rsidTr="004A796E">
        <w:trPr>
          <w:trHeight w:val="350"/>
        </w:trPr>
        <w:tc>
          <w:tcPr>
            <w:tcW w:w="14753" w:type="dxa"/>
            <w:gridSpan w:val="3"/>
            <w:vAlign w:val="center"/>
          </w:tcPr>
          <w:p w14:paraId="7588FF25" w14:textId="77777777" w:rsidR="004A796E" w:rsidRPr="00454098" w:rsidRDefault="004A796E" w:rsidP="004A796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4098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C94B41" w:rsidRPr="00C94B41" w14:paraId="67B65054" w14:textId="77777777" w:rsidTr="00C94B41">
        <w:trPr>
          <w:trHeight w:val="350"/>
        </w:trPr>
        <w:tc>
          <w:tcPr>
            <w:tcW w:w="5964" w:type="dxa"/>
            <w:vAlign w:val="center"/>
          </w:tcPr>
          <w:p w14:paraId="5D49505B" w14:textId="77777777" w:rsidR="00C94B41" w:rsidRPr="00C94B41" w:rsidRDefault="00C94B41" w:rsidP="004A796E">
            <w:pPr>
              <w:pStyle w:val="affa"/>
              <w:jc w:val="center"/>
            </w:pPr>
            <w:r w:rsidRPr="00C94B41">
              <w:t>3</w:t>
            </w:r>
          </w:p>
        </w:tc>
        <w:tc>
          <w:tcPr>
            <w:tcW w:w="5103" w:type="dxa"/>
            <w:vAlign w:val="center"/>
          </w:tcPr>
          <w:p w14:paraId="609CA399" w14:textId="78D97970" w:rsidR="00C94B41" w:rsidRPr="00C94B41" w:rsidRDefault="00C94B41" w:rsidP="004A796E">
            <w:pPr>
              <w:pStyle w:val="affa"/>
              <w:jc w:val="center"/>
            </w:pPr>
            <w:r w:rsidRPr="00C94B41">
              <w:t>5</w:t>
            </w:r>
            <w:r w:rsidR="00454098">
              <w:t xml:space="preserve"> </w:t>
            </w:r>
            <w:r w:rsidRPr="00C94B41">
              <w:t>000,00</w:t>
            </w:r>
          </w:p>
        </w:tc>
        <w:tc>
          <w:tcPr>
            <w:tcW w:w="3686" w:type="dxa"/>
            <w:vAlign w:val="center"/>
          </w:tcPr>
          <w:p w14:paraId="743D1E0A" w14:textId="77777777" w:rsidR="00C94B41" w:rsidRPr="00C94B41" w:rsidRDefault="00C94B41" w:rsidP="004A796E">
            <w:pPr>
              <w:pStyle w:val="affa"/>
              <w:jc w:val="center"/>
            </w:pPr>
            <w:r w:rsidRPr="00C94B41">
              <w:t>5</w:t>
            </w:r>
          </w:p>
        </w:tc>
      </w:tr>
      <w:tr w:rsidR="00454098" w:rsidRPr="00C94B41" w14:paraId="19B40559" w14:textId="77777777" w:rsidTr="00745669">
        <w:trPr>
          <w:trHeight w:val="350"/>
        </w:trPr>
        <w:tc>
          <w:tcPr>
            <w:tcW w:w="14753" w:type="dxa"/>
            <w:gridSpan w:val="3"/>
            <w:vAlign w:val="center"/>
          </w:tcPr>
          <w:p w14:paraId="7109A2B6" w14:textId="4CD85A87" w:rsidR="00454098" w:rsidRPr="00454098" w:rsidRDefault="00454098" w:rsidP="00454098">
            <w:pPr>
              <w:pStyle w:val="affa"/>
              <w:jc w:val="center"/>
              <w:rPr>
                <w:b/>
                <w:bCs/>
              </w:rPr>
            </w:pPr>
            <w:r w:rsidRPr="00454098">
              <w:rPr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454098" w:rsidRPr="00C94B41" w14:paraId="3717DEA1" w14:textId="77777777" w:rsidTr="00504530">
        <w:trPr>
          <w:trHeight w:val="350"/>
        </w:trPr>
        <w:tc>
          <w:tcPr>
            <w:tcW w:w="5964" w:type="dxa"/>
            <w:vAlign w:val="center"/>
          </w:tcPr>
          <w:p w14:paraId="3B21A524" w14:textId="29C49F82" w:rsidR="00454098" w:rsidRPr="00C94B41" w:rsidRDefault="00454098" w:rsidP="0045409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C94B41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vAlign w:val="center"/>
          </w:tcPr>
          <w:p w14:paraId="14C922BC" w14:textId="2315B92C" w:rsidR="00454098" w:rsidRPr="00C94B41" w:rsidRDefault="00454098" w:rsidP="0045409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C94B4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</w:t>
            </w:r>
            <w:r w:rsidRPr="00C94B41">
              <w:rPr>
                <w:rFonts w:ascii="Times New Roman" w:hAnsi="Times New Roman"/>
              </w:rPr>
              <w:t>000,00</w:t>
            </w:r>
          </w:p>
        </w:tc>
        <w:tc>
          <w:tcPr>
            <w:tcW w:w="3686" w:type="dxa"/>
            <w:vAlign w:val="center"/>
          </w:tcPr>
          <w:p w14:paraId="034632CF" w14:textId="54AC5E53" w:rsidR="00454098" w:rsidRPr="00C94B41" w:rsidRDefault="00454098" w:rsidP="0045409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C94B41">
              <w:rPr>
                <w:rFonts w:ascii="Times New Roman" w:hAnsi="Times New Roman"/>
                <w:color w:val="000000"/>
                <w:spacing w:val="-1"/>
              </w:rPr>
              <w:t>5</w:t>
            </w:r>
          </w:p>
        </w:tc>
      </w:tr>
      <w:tr w:rsidR="00454098" w:rsidRPr="00C94B41" w14:paraId="7FFDE2F8" w14:textId="77777777" w:rsidTr="00504530">
        <w:trPr>
          <w:trHeight w:val="350"/>
        </w:trPr>
        <w:tc>
          <w:tcPr>
            <w:tcW w:w="14753" w:type="dxa"/>
            <w:gridSpan w:val="3"/>
            <w:vAlign w:val="center"/>
          </w:tcPr>
          <w:p w14:paraId="167ACC57" w14:textId="49F93B3B" w:rsidR="00454098" w:rsidRPr="00454098" w:rsidRDefault="00454098" w:rsidP="0045409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4098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454098" w:rsidRPr="00C94B41" w14:paraId="3278AEFE" w14:textId="77777777" w:rsidTr="00504530">
        <w:trPr>
          <w:trHeight w:val="350"/>
        </w:trPr>
        <w:tc>
          <w:tcPr>
            <w:tcW w:w="5964" w:type="dxa"/>
            <w:vAlign w:val="center"/>
          </w:tcPr>
          <w:p w14:paraId="0368393F" w14:textId="5ADE1A57" w:rsidR="00454098" w:rsidRPr="00C94B41" w:rsidRDefault="00454098" w:rsidP="0045409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C94B41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vAlign w:val="center"/>
          </w:tcPr>
          <w:p w14:paraId="5068E234" w14:textId="136D9571" w:rsidR="00454098" w:rsidRPr="00C94B41" w:rsidRDefault="00454098" w:rsidP="0045409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C94B4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</w:t>
            </w:r>
            <w:r w:rsidRPr="00C94B41">
              <w:rPr>
                <w:rFonts w:ascii="Times New Roman" w:hAnsi="Times New Roman"/>
              </w:rPr>
              <w:t>000,00</w:t>
            </w:r>
          </w:p>
        </w:tc>
        <w:tc>
          <w:tcPr>
            <w:tcW w:w="3686" w:type="dxa"/>
            <w:vAlign w:val="center"/>
          </w:tcPr>
          <w:p w14:paraId="62BAC732" w14:textId="07665311" w:rsidR="00454098" w:rsidRPr="00C94B41" w:rsidRDefault="00454098" w:rsidP="0045409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C94B41">
              <w:rPr>
                <w:rFonts w:ascii="Times New Roman" w:hAnsi="Times New Roman"/>
                <w:color w:val="000000"/>
                <w:spacing w:val="-1"/>
              </w:rPr>
              <w:t>5</w:t>
            </w:r>
          </w:p>
        </w:tc>
      </w:tr>
    </w:tbl>
    <w:p w14:paraId="0C2FC26F" w14:textId="77777777" w:rsidR="004A796E" w:rsidRDefault="004A796E" w:rsidP="008167F3">
      <w:pPr>
        <w:jc w:val="center"/>
        <w:rPr>
          <w:rFonts w:ascii="Times New Roman" w:hAnsi="Times New Roman"/>
        </w:rPr>
      </w:pPr>
    </w:p>
    <w:p w14:paraId="1F42C4F0" w14:textId="77777777" w:rsidR="003F55CC" w:rsidRDefault="003F55CC" w:rsidP="00DE0BF6">
      <w:pPr>
        <w:pStyle w:val="ConsPlusNormal"/>
        <w:tabs>
          <w:tab w:val="left" w:pos="709"/>
        </w:tabs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14:paraId="5F89EFE5" w14:textId="77777777" w:rsidR="00DE0BF6" w:rsidRPr="008D5DE0" w:rsidRDefault="00DE0BF6" w:rsidP="00DE0BF6">
      <w:pPr>
        <w:pStyle w:val="ConsPlusNormal"/>
        <w:tabs>
          <w:tab w:val="left" w:pos="709"/>
        </w:tabs>
        <w:jc w:val="center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 w:rsidRPr="002E3FC5">
        <w:rPr>
          <w:rFonts w:ascii="Times New Roman" w:hAnsi="Times New Roman" w:cs="Times New Roman"/>
          <w:b/>
          <w:bCs/>
          <w:sz w:val="24"/>
          <w:szCs w:val="24"/>
        </w:rPr>
        <w:t>Затраты на коммунальные услуги</w:t>
      </w:r>
    </w:p>
    <w:p w14:paraId="49C513AF" w14:textId="77777777" w:rsidR="00DE0BF6" w:rsidRDefault="00DE0BF6" w:rsidP="004A796E">
      <w:pPr>
        <w:ind w:firstLine="709"/>
        <w:jc w:val="both"/>
        <w:rPr>
          <w:rFonts w:ascii="Times New Roman" w:hAnsi="Times New Roman"/>
        </w:rPr>
      </w:pPr>
    </w:p>
    <w:p w14:paraId="28910534" w14:textId="77777777" w:rsidR="001A5307" w:rsidRPr="002E3FC5" w:rsidRDefault="00E254D8" w:rsidP="008167F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51</w:t>
      </w:r>
      <w:r w:rsidR="004A796E" w:rsidRPr="004A796E">
        <w:rPr>
          <w:rFonts w:ascii="Times New Roman" w:hAnsi="Times New Roman"/>
        </w:rPr>
        <w:t xml:space="preserve">. </w:t>
      </w:r>
      <w:r w:rsidR="004A796E" w:rsidRPr="002E3FC5">
        <w:rPr>
          <w:rFonts w:ascii="Times New Roman" w:hAnsi="Times New Roman"/>
        </w:rPr>
        <w:t>Нормативы, применяемые для расчета нормативных</w:t>
      </w:r>
    </w:p>
    <w:p w14:paraId="5E81738E" w14:textId="77777777" w:rsidR="004A796E" w:rsidRPr="002E3FC5" w:rsidRDefault="004A796E" w:rsidP="008167F3">
      <w:pPr>
        <w:jc w:val="center"/>
        <w:rPr>
          <w:rFonts w:ascii="Times New Roman" w:hAnsi="Times New Roman"/>
        </w:rPr>
      </w:pPr>
      <w:r w:rsidRPr="002E3FC5">
        <w:rPr>
          <w:rFonts w:ascii="Times New Roman" w:hAnsi="Times New Roman"/>
        </w:rPr>
        <w:t>затрат на электроснабжение</w:t>
      </w:r>
    </w:p>
    <w:p w14:paraId="273AFC5C" w14:textId="77777777" w:rsidR="000C758B" w:rsidRPr="002E3FC5" w:rsidRDefault="000C758B" w:rsidP="008167F3">
      <w:pPr>
        <w:jc w:val="center"/>
        <w:rPr>
          <w:rFonts w:ascii="Times New Roman" w:hAnsi="Times New Roman"/>
        </w:rPr>
      </w:pPr>
    </w:p>
    <w:p w14:paraId="402A8A5F" w14:textId="77777777" w:rsidR="000C758B" w:rsidRPr="002E3FC5" w:rsidRDefault="000C758B" w:rsidP="000C758B">
      <w:pPr>
        <w:jc w:val="right"/>
        <w:rPr>
          <w:rFonts w:ascii="Times New Roman" w:hAnsi="Times New Roman"/>
        </w:rPr>
      </w:pPr>
      <w:r w:rsidRPr="002E3FC5">
        <w:rPr>
          <w:rFonts w:ascii="Times New Roman" w:hAnsi="Times New Roman"/>
        </w:rPr>
        <w:t xml:space="preserve">Таблица </w:t>
      </w:r>
      <w:r w:rsidR="00E254D8" w:rsidRPr="002E3FC5">
        <w:rPr>
          <w:rFonts w:ascii="Times New Roman" w:hAnsi="Times New Roman"/>
        </w:rPr>
        <w:t>51</w:t>
      </w:r>
    </w:p>
    <w:p w14:paraId="3B0B43AA" w14:textId="77777777" w:rsidR="000C758B" w:rsidRPr="002E3FC5" w:rsidRDefault="000C758B" w:rsidP="008167F3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0C758B" w:rsidRPr="00682082" w14:paraId="1F9EAF33" w14:textId="77777777" w:rsidTr="000C758B">
        <w:trPr>
          <w:trHeight w:val="322"/>
        </w:trPr>
        <w:tc>
          <w:tcPr>
            <w:tcW w:w="6956" w:type="dxa"/>
            <w:vAlign w:val="center"/>
          </w:tcPr>
          <w:p w14:paraId="3A2FB2D7" w14:textId="77777777" w:rsidR="000C758B" w:rsidRPr="002E3FC5" w:rsidRDefault="000C758B" w:rsidP="000C758B">
            <w:pPr>
              <w:pStyle w:val="affa"/>
              <w:jc w:val="center"/>
            </w:pPr>
            <w:r w:rsidRPr="002E3FC5">
              <w:t>Расчетная потребность электроэнергии</w:t>
            </w:r>
          </w:p>
        </w:tc>
        <w:tc>
          <w:tcPr>
            <w:tcW w:w="2552" w:type="dxa"/>
            <w:vAlign w:val="center"/>
          </w:tcPr>
          <w:p w14:paraId="52ECB307" w14:textId="77777777" w:rsidR="000C758B" w:rsidRPr="002E3FC5" w:rsidRDefault="000C758B" w:rsidP="000C758B">
            <w:pPr>
              <w:pStyle w:val="affa"/>
              <w:jc w:val="center"/>
            </w:pPr>
            <w:r w:rsidRPr="002E3FC5">
              <w:t>Единица измерения</w:t>
            </w:r>
          </w:p>
        </w:tc>
        <w:tc>
          <w:tcPr>
            <w:tcW w:w="2551" w:type="dxa"/>
            <w:vAlign w:val="center"/>
          </w:tcPr>
          <w:p w14:paraId="5D9CF3F9" w14:textId="77777777" w:rsidR="000C758B" w:rsidRPr="002E3FC5" w:rsidRDefault="000C758B" w:rsidP="000C758B">
            <w:pPr>
              <w:pStyle w:val="affa"/>
              <w:jc w:val="center"/>
            </w:pPr>
            <w:r w:rsidRPr="002E3FC5">
              <w:t>Тариф на электроэнергию, руб./ед. изм.</w:t>
            </w:r>
          </w:p>
        </w:tc>
        <w:tc>
          <w:tcPr>
            <w:tcW w:w="2694" w:type="dxa"/>
            <w:vAlign w:val="center"/>
          </w:tcPr>
          <w:p w14:paraId="69488EE4" w14:textId="77777777" w:rsidR="000C758B" w:rsidRPr="009F1287" w:rsidRDefault="000C758B" w:rsidP="000C758B">
            <w:pPr>
              <w:pStyle w:val="affa"/>
              <w:jc w:val="center"/>
            </w:pPr>
            <w:r w:rsidRPr="002E3FC5">
              <w:t>Предельная стоимость в год, руб.</w:t>
            </w:r>
          </w:p>
        </w:tc>
      </w:tr>
    </w:tbl>
    <w:p w14:paraId="25B4005C" w14:textId="77777777" w:rsidR="000C758B" w:rsidRPr="00682082" w:rsidRDefault="000C758B" w:rsidP="000C758B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0C758B" w:rsidRPr="00682082" w14:paraId="7B07BD43" w14:textId="77777777" w:rsidTr="004D657D">
        <w:trPr>
          <w:trHeight w:val="350"/>
          <w:tblHeader/>
        </w:trPr>
        <w:tc>
          <w:tcPr>
            <w:tcW w:w="6956" w:type="dxa"/>
            <w:vAlign w:val="center"/>
          </w:tcPr>
          <w:p w14:paraId="057E922E" w14:textId="77777777" w:rsidR="000C758B" w:rsidRPr="00682082" w:rsidRDefault="000C758B" w:rsidP="004D657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63BAB07F" w14:textId="77777777" w:rsidR="000C758B" w:rsidRPr="00682082" w:rsidRDefault="000C758B" w:rsidP="004D657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0C11E469" w14:textId="77777777" w:rsidR="000C758B" w:rsidRPr="00682082" w:rsidRDefault="000C758B" w:rsidP="004D657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vAlign w:val="center"/>
          </w:tcPr>
          <w:p w14:paraId="257455AE" w14:textId="77777777" w:rsidR="000C758B" w:rsidRPr="00682082" w:rsidRDefault="000C758B" w:rsidP="004D657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</w:tr>
      <w:tr w:rsidR="000C758B" w:rsidRPr="00682082" w14:paraId="312B46B9" w14:textId="77777777" w:rsidTr="004D657D">
        <w:trPr>
          <w:trHeight w:val="350"/>
        </w:trPr>
        <w:tc>
          <w:tcPr>
            <w:tcW w:w="14753" w:type="dxa"/>
            <w:gridSpan w:val="4"/>
            <w:vAlign w:val="center"/>
          </w:tcPr>
          <w:p w14:paraId="72F4B75C" w14:textId="77777777" w:rsidR="000C758B" w:rsidRPr="00454098" w:rsidRDefault="000C758B" w:rsidP="004D657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4098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0C758B" w:rsidRPr="00682082" w14:paraId="5F6025E1" w14:textId="77777777" w:rsidTr="00566100">
        <w:trPr>
          <w:trHeight w:val="350"/>
        </w:trPr>
        <w:tc>
          <w:tcPr>
            <w:tcW w:w="6956" w:type="dxa"/>
            <w:vAlign w:val="center"/>
          </w:tcPr>
          <w:p w14:paraId="6444FC40" w14:textId="77777777" w:rsidR="000C758B" w:rsidRPr="009F1287" w:rsidRDefault="000C758B" w:rsidP="00566100">
            <w:pPr>
              <w:pStyle w:val="affa"/>
              <w:jc w:val="center"/>
            </w:pPr>
            <w:r>
              <w:t>200000</w:t>
            </w:r>
          </w:p>
        </w:tc>
        <w:tc>
          <w:tcPr>
            <w:tcW w:w="2552" w:type="dxa"/>
            <w:vAlign w:val="center"/>
          </w:tcPr>
          <w:p w14:paraId="458E034F" w14:textId="77777777" w:rsidR="000C758B" w:rsidRPr="009F1287" w:rsidRDefault="000C758B" w:rsidP="00566100">
            <w:pPr>
              <w:pStyle w:val="affa"/>
              <w:jc w:val="center"/>
            </w:pPr>
            <w:r w:rsidRPr="009F1287">
              <w:t>кВтч</w:t>
            </w:r>
          </w:p>
        </w:tc>
        <w:tc>
          <w:tcPr>
            <w:tcW w:w="2551" w:type="dxa"/>
            <w:vAlign w:val="center"/>
          </w:tcPr>
          <w:p w14:paraId="7421C24A" w14:textId="3B6FAFA8" w:rsidR="000C758B" w:rsidRPr="009F1287" w:rsidRDefault="000C758B" w:rsidP="001C08BB">
            <w:pPr>
              <w:pStyle w:val="affa"/>
              <w:jc w:val="center"/>
            </w:pPr>
            <w:r>
              <w:t>1</w:t>
            </w:r>
            <w:r w:rsidR="002E3FC5">
              <w:t>4</w:t>
            </w:r>
            <w:r>
              <w:t>,00</w:t>
            </w:r>
          </w:p>
        </w:tc>
        <w:tc>
          <w:tcPr>
            <w:tcW w:w="2694" w:type="dxa"/>
            <w:vAlign w:val="center"/>
          </w:tcPr>
          <w:p w14:paraId="4E2793DB" w14:textId="5FFAF24C" w:rsidR="000C758B" w:rsidRPr="009F1287" w:rsidRDefault="000C758B" w:rsidP="001C08BB">
            <w:pPr>
              <w:pStyle w:val="affa"/>
              <w:jc w:val="center"/>
            </w:pPr>
            <w:r>
              <w:t>2</w:t>
            </w:r>
            <w:r w:rsidR="00055726">
              <w:t> </w:t>
            </w:r>
            <w:r w:rsidR="002E3FC5">
              <w:t>8</w:t>
            </w:r>
            <w:r>
              <w:t>00</w:t>
            </w:r>
            <w:r w:rsidR="00055726">
              <w:t xml:space="preserve"> </w:t>
            </w:r>
            <w:r>
              <w:t>000,00</w:t>
            </w:r>
          </w:p>
        </w:tc>
      </w:tr>
      <w:tr w:rsidR="000C758B" w:rsidRPr="00682082" w14:paraId="25FFD91C" w14:textId="77777777" w:rsidTr="00566100">
        <w:trPr>
          <w:trHeight w:val="350"/>
        </w:trPr>
        <w:tc>
          <w:tcPr>
            <w:tcW w:w="6956" w:type="dxa"/>
            <w:vAlign w:val="center"/>
          </w:tcPr>
          <w:p w14:paraId="069A031B" w14:textId="77777777" w:rsidR="000C758B" w:rsidRDefault="00055726" w:rsidP="00566100">
            <w:pPr>
              <w:pStyle w:val="affa"/>
              <w:jc w:val="center"/>
            </w:pPr>
            <w:r>
              <w:t>50000</w:t>
            </w:r>
          </w:p>
        </w:tc>
        <w:tc>
          <w:tcPr>
            <w:tcW w:w="2552" w:type="dxa"/>
            <w:vAlign w:val="center"/>
          </w:tcPr>
          <w:p w14:paraId="5D75D888" w14:textId="77777777" w:rsidR="000C758B" w:rsidRPr="009F1287" w:rsidRDefault="000C758B" w:rsidP="00566100">
            <w:pPr>
              <w:pStyle w:val="affa"/>
              <w:jc w:val="center"/>
            </w:pPr>
            <w:r w:rsidRPr="00671E72">
              <w:t>кВтч</w:t>
            </w:r>
          </w:p>
        </w:tc>
        <w:tc>
          <w:tcPr>
            <w:tcW w:w="2551" w:type="dxa"/>
            <w:vAlign w:val="center"/>
          </w:tcPr>
          <w:p w14:paraId="0D00BC51" w14:textId="15A45CFB" w:rsidR="000C758B" w:rsidRDefault="000C758B" w:rsidP="001C08BB">
            <w:pPr>
              <w:pStyle w:val="affa"/>
              <w:jc w:val="center"/>
            </w:pPr>
            <w:r>
              <w:t>1</w:t>
            </w:r>
            <w:r w:rsidR="002E3FC5">
              <w:t>4</w:t>
            </w:r>
            <w:r>
              <w:t>,00</w:t>
            </w:r>
          </w:p>
        </w:tc>
        <w:tc>
          <w:tcPr>
            <w:tcW w:w="2694" w:type="dxa"/>
            <w:vAlign w:val="center"/>
          </w:tcPr>
          <w:p w14:paraId="704519E8" w14:textId="137AFDAE" w:rsidR="000C758B" w:rsidRDefault="002E3FC5" w:rsidP="001C08BB">
            <w:pPr>
              <w:pStyle w:val="affa"/>
              <w:jc w:val="center"/>
            </w:pPr>
            <w:r>
              <w:t>70</w:t>
            </w:r>
            <w:r w:rsidR="00055726">
              <w:t>0 000,00</w:t>
            </w:r>
          </w:p>
        </w:tc>
      </w:tr>
      <w:tr w:rsidR="00454098" w:rsidRPr="00682082" w14:paraId="688FCFBE" w14:textId="77777777" w:rsidTr="00504530">
        <w:trPr>
          <w:trHeight w:val="350"/>
        </w:trPr>
        <w:tc>
          <w:tcPr>
            <w:tcW w:w="14753" w:type="dxa"/>
            <w:gridSpan w:val="4"/>
            <w:vAlign w:val="center"/>
          </w:tcPr>
          <w:p w14:paraId="0487CB53" w14:textId="77777777" w:rsidR="00454098" w:rsidRPr="00454098" w:rsidRDefault="00454098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4098">
              <w:rPr>
                <w:rFonts w:ascii="Times New Roman" w:hAnsi="Times New Roman"/>
                <w:b/>
                <w:bCs/>
              </w:rPr>
              <w:lastRenderedPageBreak/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454098" w:rsidRPr="00D81CBC" w14:paraId="69098D85" w14:textId="77777777" w:rsidTr="0064287F">
        <w:trPr>
          <w:trHeight w:val="350"/>
        </w:trPr>
        <w:tc>
          <w:tcPr>
            <w:tcW w:w="6956" w:type="dxa"/>
            <w:shd w:val="clear" w:color="auto" w:fill="auto"/>
          </w:tcPr>
          <w:p w14:paraId="7021ACBF" w14:textId="1C14F44E" w:rsidR="00454098" w:rsidRPr="00A70351" w:rsidRDefault="0064287F" w:rsidP="00504530">
            <w:pPr>
              <w:suppressLineNumbers/>
              <w:suppressAutoHyphens/>
              <w:jc w:val="center"/>
              <w:rPr>
                <w:rFonts w:ascii="Times New Roman" w:hAnsi="Times New Roman"/>
                <w:lang w:val="en-US" w:eastAsia="ar-SA"/>
              </w:rPr>
            </w:pPr>
            <w:r>
              <w:rPr>
                <w:rFonts w:ascii="Times New Roman" w:hAnsi="Times New Roman"/>
                <w:lang w:eastAsia="ar-SA"/>
              </w:rPr>
              <w:t>8</w:t>
            </w:r>
            <w:r w:rsidR="00454098" w:rsidRPr="00A70351">
              <w:rPr>
                <w:rFonts w:ascii="Times New Roman" w:hAnsi="Times New Roman"/>
                <w:lang w:eastAsia="ar-SA"/>
              </w:rPr>
              <w:t>000</w:t>
            </w:r>
          </w:p>
        </w:tc>
        <w:tc>
          <w:tcPr>
            <w:tcW w:w="2552" w:type="dxa"/>
            <w:shd w:val="clear" w:color="auto" w:fill="auto"/>
          </w:tcPr>
          <w:p w14:paraId="56ED1DD6" w14:textId="77777777" w:rsidR="00454098" w:rsidRPr="00A70351" w:rsidRDefault="00454098" w:rsidP="00504530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A70351">
              <w:rPr>
                <w:rFonts w:ascii="Times New Roman" w:hAnsi="Times New Roman"/>
                <w:lang w:eastAsia="ar-SA"/>
              </w:rPr>
              <w:t>кВтч</w:t>
            </w:r>
          </w:p>
        </w:tc>
        <w:tc>
          <w:tcPr>
            <w:tcW w:w="2551" w:type="dxa"/>
            <w:shd w:val="clear" w:color="auto" w:fill="auto"/>
          </w:tcPr>
          <w:p w14:paraId="619E7DB9" w14:textId="700F6457" w:rsidR="00454098" w:rsidRPr="00A70351" w:rsidRDefault="0064287F" w:rsidP="00504530">
            <w:pPr>
              <w:suppressLineNumbers/>
              <w:suppressAutoHyphens/>
              <w:jc w:val="center"/>
              <w:rPr>
                <w:rFonts w:ascii="Times New Roman" w:hAnsi="Times New Roman"/>
                <w:lang w:val="en-US" w:eastAsia="ar-SA"/>
              </w:rPr>
            </w:pPr>
            <w:r>
              <w:rPr>
                <w:rFonts w:ascii="Times New Roman" w:hAnsi="Times New Roman"/>
                <w:lang w:eastAsia="ar-SA"/>
              </w:rPr>
              <w:t>14,00</w:t>
            </w:r>
          </w:p>
        </w:tc>
        <w:tc>
          <w:tcPr>
            <w:tcW w:w="2694" w:type="dxa"/>
            <w:shd w:val="clear" w:color="auto" w:fill="auto"/>
          </w:tcPr>
          <w:p w14:paraId="1849FA07" w14:textId="540479FF" w:rsidR="00454098" w:rsidRPr="00D81CBC" w:rsidRDefault="0064287F" w:rsidP="00504530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112 000,00</w:t>
            </w:r>
          </w:p>
        </w:tc>
      </w:tr>
      <w:tr w:rsidR="00454098" w:rsidRPr="00682082" w14:paraId="1160125D" w14:textId="77777777" w:rsidTr="00504530">
        <w:trPr>
          <w:trHeight w:val="350"/>
        </w:trPr>
        <w:tc>
          <w:tcPr>
            <w:tcW w:w="14753" w:type="dxa"/>
            <w:gridSpan w:val="4"/>
            <w:vAlign w:val="center"/>
          </w:tcPr>
          <w:p w14:paraId="2E872340" w14:textId="77777777" w:rsidR="00454098" w:rsidRPr="00454098" w:rsidRDefault="00454098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4098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9904B7" w:rsidRPr="0023206F" w14:paraId="239C2B6F" w14:textId="77777777" w:rsidTr="009904B7">
        <w:trPr>
          <w:trHeight w:val="350"/>
        </w:trPr>
        <w:tc>
          <w:tcPr>
            <w:tcW w:w="6956" w:type="dxa"/>
            <w:shd w:val="clear" w:color="auto" w:fill="FFFFFF" w:themeFill="background1"/>
          </w:tcPr>
          <w:p w14:paraId="2DAD3189" w14:textId="566AF6D4" w:rsidR="009904B7" w:rsidRPr="0023206F" w:rsidRDefault="009904B7" w:rsidP="009904B7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17900</w:t>
            </w:r>
          </w:p>
        </w:tc>
        <w:tc>
          <w:tcPr>
            <w:tcW w:w="2552" w:type="dxa"/>
            <w:shd w:val="clear" w:color="auto" w:fill="FFFFFF" w:themeFill="background1"/>
          </w:tcPr>
          <w:p w14:paraId="68520DA3" w14:textId="763C460C" w:rsidR="009904B7" w:rsidRPr="0023206F" w:rsidRDefault="009904B7" w:rsidP="009904B7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23206F">
              <w:rPr>
                <w:rFonts w:ascii="Times New Roman" w:hAnsi="Times New Roman"/>
                <w:lang w:eastAsia="ar-SA"/>
              </w:rPr>
              <w:t>кВтч</w:t>
            </w:r>
          </w:p>
        </w:tc>
        <w:tc>
          <w:tcPr>
            <w:tcW w:w="2551" w:type="dxa"/>
            <w:shd w:val="clear" w:color="auto" w:fill="FFFFFF" w:themeFill="background1"/>
          </w:tcPr>
          <w:p w14:paraId="2EE22140" w14:textId="2D1F8246" w:rsidR="009904B7" w:rsidRPr="0023206F" w:rsidRDefault="009904B7" w:rsidP="009904B7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14,00</w:t>
            </w:r>
          </w:p>
        </w:tc>
        <w:tc>
          <w:tcPr>
            <w:tcW w:w="2694" w:type="dxa"/>
            <w:shd w:val="clear" w:color="auto" w:fill="FFFFFF" w:themeFill="background1"/>
          </w:tcPr>
          <w:p w14:paraId="34225178" w14:textId="18DC799D" w:rsidR="009904B7" w:rsidRPr="0023206F" w:rsidRDefault="009904B7" w:rsidP="009904B7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250 6</w:t>
            </w:r>
            <w:r w:rsidRPr="0023206F">
              <w:rPr>
                <w:rFonts w:ascii="Times New Roman" w:hAnsi="Times New Roman"/>
                <w:lang w:eastAsia="ar-SA"/>
              </w:rPr>
              <w:t>00</w:t>
            </w:r>
            <w:r>
              <w:rPr>
                <w:rFonts w:ascii="Times New Roman" w:hAnsi="Times New Roman"/>
                <w:lang w:eastAsia="ar-SA"/>
              </w:rPr>
              <w:t>,00</w:t>
            </w:r>
          </w:p>
        </w:tc>
      </w:tr>
    </w:tbl>
    <w:p w14:paraId="06E8EC95" w14:textId="77777777" w:rsidR="004A796E" w:rsidRDefault="004A796E" w:rsidP="008167F3">
      <w:pPr>
        <w:jc w:val="center"/>
        <w:rPr>
          <w:rFonts w:ascii="Times New Roman" w:hAnsi="Times New Roman"/>
        </w:rPr>
      </w:pPr>
    </w:p>
    <w:p w14:paraId="30C8D30B" w14:textId="77777777" w:rsidR="00D36B6D" w:rsidRDefault="00E254D8" w:rsidP="00D36B6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52</w:t>
      </w:r>
      <w:r w:rsidR="00D36B6D" w:rsidRPr="004A796E">
        <w:rPr>
          <w:rFonts w:ascii="Times New Roman" w:hAnsi="Times New Roman"/>
        </w:rPr>
        <w:t xml:space="preserve">. Нормативы, применяемые для </w:t>
      </w:r>
      <w:r w:rsidR="00D36B6D" w:rsidRPr="000C758B">
        <w:rPr>
          <w:rFonts w:ascii="Times New Roman" w:hAnsi="Times New Roman"/>
        </w:rPr>
        <w:t>расчета</w:t>
      </w:r>
    </w:p>
    <w:p w14:paraId="23550857" w14:textId="77777777" w:rsidR="00D36B6D" w:rsidRPr="00D36B6D" w:rsidRDefault="00D36B6D" w:rsidP="00D36B6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Pr="000C758B">
        <w:rPr>
          <w:rFonts w:ascii="Times New Roman" w:hAnsi="Times New Roman"/>
        </w:rPr>
        <w:t>ормативных</w:t>
      </w:r>
      <w:r>
        <w:rPr>
          <w:rFonts w:ascii="Times New Roman" w:hAnsi="Times New Roman"/>
        </w:rPr>
        <w:t xml:space="preserve"> </w:t>
      </w:r>
      <w:r w:rsidRPr="00D36B6D">
        <w:rPr>
          <w:rFonts w:ascii="Times New Roman" w:hAnsi="Times New Roman"/>
        </w:rPr>
        <w:t>затрат на теплоснабжение</w:t>
      </w:r>
    </w:p>
    <w:p w14:paraId="102DC60E" w14:textId="77777777" w:rsidR="00D36B6D" w:rsidRPr="000C758B" w:rsidRDefault="00D36B6D" w:rsidP="00D36B6D">
      <w:pPr>
        <w:jc w:val="center"/>
        <w:rPr>
          <w:rFonts w:ascii="Times New Roman" w:hAnsi="Times New Roman"/>
        </w:rPr>
      </w:pPr>
    </w:p>
    <w:p w14:paraId="4713AF66" w14:textId="77777777" w:rsidR="00D36B6D" w:rsidRDefault="00D36B6D" w:rsidP="00D36B6D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E254D8">
        <w:rPr>
          <w:rFonts w:ascii="Times New Roman" w:hAnsi="Times New Roman"/>
        </w:rPr>
        <w:t>52</w:t>
      </w:r>
    </w:p>
    <w:p w14:paraId="593CAB41" w14:textId="77777777" w:rsidR="00D36B6D" w:rsidRDefault="00D36B6D" w:rsidP="00D36B6D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D36B6D" w:rsidRPr="00682082" w14:paraId="2E11694C" w14:textId="77777777" w:rsidTr="00D36B6D">
        <w:trPr>
          <w:trHeight w:val="322"/>
        </w:trPr>
        <w:tc>
          <w:tcPr>
            <w:tcW w:w="6956" w:type="dxa"/>
            <w:vAlign w:val="center"/>
          </w:tcPr>
          <w:p w14:paraId="0782B63B" w14:textId="77777777" w:rsidR="00D36B6D" w:rsidRPr="00D36B6D" w:rsidRDefault="00D36B6D" w:rsidP="00D36B6D">
            <w:pPr>
              <w:pStyle w:val="affa"/>
              <w:jc w:val="center"/>
            </w:pPr>
            <w:r w:rsidRPr="00D36B6D">
              <w:t>Расчетная потребность в теплоэнергии на отопление зданий, помещений и сооружений</w:t>
            </w:r>
          </w:p>
        </w:tc>
        <w:tc>
          <w:tcPr>
            <w:tcW w:w="2552" w:type="dxa"/>
            <w:vAlign w:val="center"/>
          </w:tcPr>
          <w:p w14:paraId="3C95B233" w14:textId="77777777" w:rsidR="00D36B6D" w:rsidRPr="00D36B6D" w:rsidRDefault="00D36B6D" w:rsidP="00D36B6D">
            <w:pPr>
              <w:pStyle w:val="affa"/>
              <w:jc w:val="center"/>
            </w:pPr>
            <w:r w:rsidRPr="00D36B6D">
              <w:t>Единица измерения</w:t>
            </w:r>
          </w:p>
        </w:tc>
        <w:tc>
          <w:tcPr>
            <w:tcW w:w="2551" w:type="dxa"/>
            <w:vAlign w:val="center"/>
          </w:tcPr>
          <w:p w14:paraId="55E23447" w14:textId="77777777" w:rsidR="00D36B6D" w:rsidRPr="00D36B6D" w:rsidRDefault="00D36B6D" w:rsidP="00D36B6D">
            <w:pPr>
              <w:pStyle w:val="affa"/>
              <w:jc w:val="center"/>
            </w:pPr>
            <w:r w:rsidRPr="00D36B6D">
              <w:t>Регулируемый тариф на теплоснабжение, руб./ед. изм.</w:t>
            </w:r>
          </w:p>
        </w:tc>
        <w:tc>
          <w:tcPr>
            <w:tcW w:w="2694" w:type="dxa"/>
            <w:vAlign w:val="center"/>
          </w:tcPr>
          <w:p w14:paraId="61FC7B41" w14:textId="77777777" w:rsidR="00D36B6D" w:rsidRPr="00D36B6D" w:rsidRDefault="00D36B6D" w:rsidP="00D36B6D">
            <w:pPr>
              <w:pStyle w:val="affa"/>
              <w:jc w:val="center"/>
            </w:pPr>
            <w:r w:rsidRPr="00D36B6D">
              <w:t>Предельная стоимость в год, руб.</w:t>
            </w:r>
          </w:p>
        </w:tc>
      </w:tr>
    </w:tbl>
    <w:p w14:paraId="6D0145AC" w14:textId="77777777" w:rsidR="00D36B6D" w:rsidRPr="00682082" w:rsidRDefault="00D36B6D" w:rsidP="00D36B6D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D36B6D" w:rsidRPr="00682082" w14:paraId="564ED1CD" w14:textId="77777777" w:rsidTr="00D36B6D">
        <w:trPr>
          <w:trHeight w:val="350"/>
          <w:tblHeader/>
        </w:trPr>
        <w:tc>
          <w:tcPr>
            <w:tcW w:w="6956" w:type="dxa"/>
            <w:vAlign w:val="center"/>
          </w:tcPr>
          <w:p w14:paraId="64DAD91C" w14:textId="77777777" w:rsidR="00D36B6D" w:rsidRPr="00682082" w:rsidRDefault="00D36B6D" w:rsidP="00D36B6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3AC7EA4D" w14:textId="77777777" w:rsidR="00D36B6D" w:rsidRPr="00682082" w:rsidRDefault="00D36B6D" w:rsidP="00D36B6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227471BA" w14:textId="77777777" w:rsidR="00D36B6D" w:rsidRPr="00682082" w:rsidRDefault="00D36B6D" w:rsidP="00D36B6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vAlign w:val="center"/>
          </w:tcPr>
          <w:p w14:paraId="683BB9AB" w14:textId="77777777" w:rsidR="00D36B6D" w:rsidRPr="00682082" w:rsidRDefault="00D36B6D" w:rsidP="00D36B6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</w:tr>
      <w:tr w:rsidR="00D36B6D" w:rsidRPr="00682082" w14:paraId="5637E12E" w14:textId="77777777" w:rsidTr="001C08BB">
        <w:trPr>
          <w:trHeight w:val="212"/>
        </w:trPr>
        <w:tc>
          <w:tcPr>
            <w:tcW w:w="14753" w:type="dxa"/>
            <w:gridSpan w:val="4"/>
            <w:vAlign w:val="center"/>
          </w:tcPr>
          <w:p w14:paraId="28D388E7" w14:textId="77777777" w:rsidR="00D36B6D" w:rsidRPr="00454098" w:rsidRDefault="00D36B6D" w:rsidP="00D36B6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4098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D36B6D" w:rsidRPr="00682082" w14:paraId="6EDB8AFA" w14:textId="77777777" w:rsidTr="00D36B6D">
        <w:trPr>
          <w:trHeight w:val="350"/>
        </w:trPr>
        <w:tc>
          <w:tcPr>
            <w:tcW w:w="6956" w:type="dxa"/>
            <w:vAlign w:val="center"/>
          </w:tcPr>
          <w:p w14:paraId="38C684B1" w14:textId="77777777" w:rsidR="00D36B6D" w:rsidRPr="009F1287" w:rsidRDefault="001C08BB" w:rsidP="00D36B6D">
            <w:pPr>
              <w:pStyle w:val="affa"/>
              <w:jc w:val="center"/>
            </w:pPr>
            <w:r>
              <w:t>-</w:t>
            </w:r>
          </w:p>
        </w:tc>
        <w:tc>
          <w:tcPr>
            <w:tcW w:w="2552" w:type="dxa"/>
            <w:vAlign w:val="center"/>
          </w:tcPr>
          <w:p w14:paraId="32DD521E" w14:textId="77777777" w:rsidR="00D36B6D" w:rsidRPr="009F1287" w:rsidRDefault="001C08BB" w:rsidP="00D36B6D">
            <w:pPr>
              <w:pStyle w:val="affa"/>
              <w:jc w:val="center"/>
            </w:pPr>
            <w:r>
              <w:t>-</w:t>
            </w:r>
          </w:p>
        </w:tc>
        <w:tc>
          <w:tcPr>
            <w:tcW w:w="2551" w:type="dxa"/>
            <w:vAlign w:val="center"/>
          </w:tcPr>
          <w:p w14:paraId="6FA41E3D" w14:textId="77777777" w:rsidR="00D36B6D" w:rsidRPr="009F1287" w:rsidRDefault="001C08BB" w:rsidP="00D36B6D">
            <w:pPr>
              <w:pStyle w:val="affa"/>
              <w:jc w:val="center"/>
            </w:pPr>
            <w:r>
              <w:t>-</w:t>
            </w:r>
          </w:p>
        </w:tc>
        <w:tc>
          <w:tcPr>
            <w:tcW w:w="2694" w:type="dxa"/>
            <w:vAlign w:val="center"/>
          </w:tcPr>
          <w:p w14:paraId="06290618" w14:textId="77777777" w:rsidR="00D36B6D" w:rsidRPr="009F1287" w:rsidRDefault="001C08BB" w:rsidP="00D36B6D">
            <w:pPr>
              <w:pStyle w:val="affa"/>
              <w:jc w:val="center"/>
            </w:pPr>
            <w:r>
              <w:t>-</w:t>
            </w:r>
          </w:p>
        </w:tc>
      </w:tr>
      <w:tr w:rsidR="00454098" w:rsidRPr="00682082" w14:paraId="7D5C2014" w14:textId="77777777" w:rsidTr="00504530">
        <w:trPr>
          <w:trHeight w:val="350"/>
        </w:trPr>
        <w:tc>
          <w:tcPr>
            <w:tcW w:w="14753" w:type="dxa"/>
            <w:gridSpan w:val="4"/>
            <w:vAlign w:val="center"/>
          </w:tcPr>
          <w:p w14:paraId="754F46CD" w14:textId="77777777" w:rsidR="00454098" w:rsidRPr="00454098" w:rsidRDefault="00454098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4098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454098" w:rsidRPr="009F1287" w14:paraId="756EF6F8" w14:textId="77777777" w:rsidTr="00B5665E">
        <w:trPr>
          <w:trHeight w:val="350"/>
        </w:trPr>
        <w:tc>
          <w:tcPr>
            <w:tcW w:w="6956" w:type="dxa"/>
            <w:shd w:val="clear" w:color="auto" w:fill="auto"/>
            <w:vAlign w:val="center"/>
          </w:tcPr>
          <w:p w14:paraId="524797F9" w14:textId="49484F6F" w:rsidR="00454098" w:rsidRPr="009F1287" w:rsidRDefault="00B5665E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F9E1D47" w14:textId="31FF734B" w:rsidR="00454098" w:rsidRPr="009F1287" w:rsidRDefault="00B5665E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FD5DCE6" w14:textId="2B70D226" w:rsidR="00454098" w:rsidRPr="009F1287" w:rsidRDefault="00B5665E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A882E8F" w14:textId="463FAB52" w:rsidR="00454098" w:rsidRPr="009F1287" w:rsidRDefault="00B5665E" w:rsidP="00504530">
            <w:pPr>
              <w:pStyle w:val="affa"/>
              <w:jc w:val="center"/>
            </w:pPr>
            <w:r>
              <w:t>-</w:t>
            </w:r>
          </w:p>
        </w:tc>
      </w:tr>
      <w:tr w:rsidR="00454098" w:rsidRPr="00682082" w14:paraId="14064E81" w14:textId="77777777" w:rsidTr="00504530">
        <w:trPr>
          <w:trHeight w:val="350"/>
        </w:trPr>
        <w:tc>
          <w:tcPr>
            <w:tcW w:w="14753" w:type="dxa"/>
            <w:gridSpan w:val="4"/>
            <w:vAlign w:val="center"/>
          </w:tcPr>
          <w:p w14:paraId="3D056BD3" w14:textId="77777777" w:rsidR="00454098" w:rsidRPr="00454098" w:rsidRDefault="00454098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4098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9904B7" w:rsidRPr="009F1287" w14:paraId="15301FE2" w14:textId="77777777" w:rsidTr="009904B7">
        <w:trPr>
          <w:trHeight w:val="350"/>
        </w:trPr>
        <w:tc>
          <w:tcPr>
            <w:tcW w:w="6956" w:type="dxa"/>
            <w:shd w:val="clear" w:color="auto" w:fill="FFFFFF" w:themeFill="background1"/>
            <w:vAlign w:val="center"/>
          </w:tcPr>
          <w:p w14:paraId="50FE5DF7" w14:textId="47AD211E" w:rsidR="009904B7" w:rsidRPr="009F1287" w:rsidRDefault="009904B7" w:rsidP="009904B7">
            <w:pPr>
              <w:pStyle w:val="affa"/>
              <w:jc w:val="center"/>
            </w:pPr>
            <w:r>
              <w:t>150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4967A1EC" w14:textId="3B507FA4" w:rsidR="009904B7" w:rsidRPr="009F1287" w:rsidRDefault="009904B7" w:rsidP="009904B7">
            <w:pPr>
              <w:pStyle w:val="affa"/>
              <w:jc w:val="center"/>
            </w:pPr>
            <w:r w:rsidRPr="0023206F">
              <w:t>Гкал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27BBC8BB" w14:textId="485B5937" w:rsidR="009904B7" w:rsidRPr="009F1287" w:rsidRDefault="009904B7" w:rsidP="009904B7">
            <w:pPr>
              <w:pStyle w:val="affa"/>
              <w:jc w:val="center"/>
            </w:pPr>
            <w:r>
              <w:t>3800,00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6A107A49" w14:textId="3857A0DD" w:rsidR="009904B7" w:rsidRPr="009F1287" w:rsidRDefault="009904B7" w:rsidP="009904B7">
            <w:pPr>
              <w:pStyle w:val="affa"/>
              <w:jc w:val="center"/>
            </w:pPr>
            <w:r>
              <w:t>570 000,00</w:t>
            </w:r>
          </w:p>
        </w:tc>
      </w:tr>
    </w:tbl>
    <w:p w14:paraId="6237472C" w14:textId="77777777" w:rsidR="00D36B6D" w:rsidRDefault="00D36B6D" w:rsidP="00D36B6D">
      <w:pPr>
        <w:jc w:val="center"/>
        <w:rPr>
          <w:rFonts w:ascii="Times New Roman" w:hAnsi="Times New Roman"/>
        </w:rPr>
      </w:pPr>
    </w:p>
    <w:p w14:paraId="7DB23D6B" w14:textId="77777777" w:rsidR="00D36B6D" w:rsidRPr="00A31250" w:rsidRDefault="00D36B6D" w:rsidP="00D36B6D">
      <w:pPr>
        <w:jc w:val="center"/>
        <w:rPr>
          <w:rFonts w:ascii="Times New Roman" w:hAnsi="Times New Roman"/>
        </w:rPr>
      </w:pPr>
      <w:r w:rsidRPr="00A31250">
        <w:rPr>
          <w:rFonts w:ascii="Times New Roman" w:hAnsi="Times New Roman"/>
        </w:rPr>
        <w:t>5</w:t>
      </w:r>
      <w:r w:rsidR="00E254D8">
        <w:rPr>
          <w:rFonts w:ascii="Times New Roman" w:hAnsi="Times New Roman"/>
        </w:rPr>
        <w:t>3</w:t>
      </w:r>
      <w:r w:rsidRPr="00A31250">
        <w:rPr>
          <w:rFonts w:ascii="Times New Roman" w:hAnsi="Times New Roman"/>
        </w:rPr>
        <w:t>. Нормативы, применяемые для расчета</w:t>
      </w:r>
    </w:p>
    <w:p w14:paraId="39EB3B4A" w14:textId="77777777" w:rsidR="00D36B6D" w:rsidRPr="00A31250" w:rsidRDefault="00D36B6D" w:rsidP="00D36B6D">
      <w:pPr>
        <w:jc w:val="center"/>
        <w:rPr>
          <w:rFonts w:ascii="Times New Roman" w:hAnsi="Times New Roman"/>
        </w:rPr>
      </w:pPr>
      <w:r w:rsidRPr="00A31250">
        <w:rPr>
          <w:rFonts w:ascii="Times New Roman" w:hAnsi="Times New Roman"/>
        </w:rPr>
        <w:t>нормативных затрат на горячее водоснабжение</w:t>
      </w:r>
    </w:p>
    <w:p w14:paraId="104E64D2" w14:textId="77777777" w:rsidR="00D36B6D" w:rsidRPr="00A31250" w:rsidRDefault="00D36B6D" w:rsidP="00D36B6D">
      <w:pPr>
        <w:jc w:val="center"/>
        <w:rPr>
          <w:rFonts w:ascii="Times New Roman" w:hAnsi="Times New Roman"/>
        </w:rPr>
      </w:pPr>
    </w:p>
    <w:p w14:paraId="2A7E8516" w14:textId="77777777" w:rsidR="00D36B6D" w:rsidRPr="00A31250" w:rsidRDefault="00D36B6D" w:rsidP="00D36B6D">
      <w:pPr>
        <w:jc w:val="right"/>
        <w:rPr>
          <w:rFonts w:ascii="Times New Roman" w:hAnsi="Times New Roman"/>
        </w:rPr>
      </w:pPr>
      <w:r w:rsidRPr="00A31250">
        <w:rPr>
          <w:rFonts w:ascii="Times New Roman" w:hAnsi="Times New Roman"/>
        </w:rPr>
        <w:t>Таблица 5</w:t>
      </w:r>
      <w:r w:rsidR="00E254D8">
        <w:rPr>
          <w:rFonts w:ascii="Times New Roman" w:hAnsi="Times New Roman"/>
        </w:rPr>
        <w:t>3</w:t>
      </w:r>
    </w:p>
    <w:p w14:paraId="52C46AB1" w14:textId="77777777" w:rsidR="00D36B6D" w:rsidRPr="00A31250" w:rsidRDefault="00D36B6D" w:rsidP="00D36B6D">
      <w:pPr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D36B6D" w:rsidRPr="00A31250" w14:paraId="4D920D5A" w14:textId="77777777" w:rsidTr="00D36B6D">
        <w:trPr>
          <w:trHeight w:val="322"/>
        </w:trPr>
        <w:tc>
          <w:tcPr>
            <w:tcW w:w="6956" w:type="dxa"/>
            <w:vAlign w:val="center"/>
          </w:tcPr>
          <w:p w14:paraId="543DF000" w14:textId="77777777" w:rsidR="00D36B6D" w:rsidRPr="00A31250" w:rsidRDefault="00A31250" w:rsidP="00D36B6D">
            <w:pPr>
              <w:pStyle w:val="affa"/>
              <w:jc w:val="center"/>
            </w:pPr>
            <w:r w:rsidRPr="00A31250">
              <w:t>Расчетная потребность в горячей воде</w:t>
            </w:r>
          </w:p>
        </w:tc>
        <w:tc>
          <w:tcPr>
            <w:tcW w:w="2552" w:type="dxa"/>
            <w:vAlign w:val="center"/>
          </w:tcPr>
          <w:p w14:paraId="672D18D3" w14:textId="77777777" w:rsidR="00D36B6D" w:rsidRPr="00A31250" w:rsidRDefault="00D36B6D" w:rsidP="00D36B6D">
            <w:pPr>
              <w:pStyle w:val="affa"/>
              <w:jc w:val="center"/>
            </w:pPr>
            <w:r w:rsidRPr="00A31250">
              <w:t>Единица измерения</w:t>
            </w:r>
          </w:p>
        </w:tc>
        <w:tc>
          <w:tcPr>
            <w:tcW w:w="2551" w:type="dxa"/>
            <w:vAlign w:val="center"/>
          </w:tcPr>
          <w:p w14:paraId="481E34E9" w14:textId="77777777" w:rsidR="00D36B6D" w:rsidRPr="00A31250" w:rsidRDefault="00A31250" w:rsidP="00D36B6D">
            <w:pPr>
              <w:pStyle w:val="affa"/>
              <w:jc w:val="center"/>
            </w:pPr>
            <w:r w:rsidRPr="00A31250">
              <w:t xml:space="preserve">Регулируемый тариф </w:t>
            </w:r>
            <w:r w:rsidRPr="00A31250">
              <w:lastRenderedPageBreak/>
              <w:t>на горячее водоснабжение</w:t>
            </w:r>
            <w:r w:rsidR="00D36B6D" w:rsidRPr="00A31250">
              <w:t>, руб./ед. изм.</w:t>
            </w:r>
          </w:p>
        </w:tc>
        <w:tc>
          <w:tcPr>
            <w:tcW w:w="2694" w:type="dxa"/>
            <w:vAlign w:val="center"/>
          </w:tcPr>
          <w:p w14:paraId="49E0BBD1" w14:textId="77777777" w:rsidR="00D36B6D" w:rsidRPr="00A31250" w:rsidRDefault="00D36B6D" w:rsidP="00D36B6D">
            <w:pPr>
              <w:pStyle w:val="affa"/>
              <w:jc w:val="center"/>
            </w:pPr>
            <w:r w:rsidRPr="00A31250">
              <w:lastRenderedPageBreak/>
              <w:t xml:space="preserve">Предельная стоимость </w:t>
            </w:r>
            <w:r w:rsidRPr="00A31250">
              <w:lastRenderedPageBreak/>
              <w:t>в год, руб.</w:t>
            </w:r>
          </w:p>
        </w:tc>
      </w:tr>
    </w:tbl>
    <w:p w14:paraId="77171A05" w14:textId="77777777" w:rsidR="00D36B6D" w:rsidRPr="00A31250" w:rsidRDefault="00D36B6D" w:rsidP="00D36B6D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D36B6D" w:rsidRPr="00A31250" w14:paraId="03C6E9E4" w14:textId="77777777" w:rsidTr="00D36B6D">
        <w:trPr>
          <w:trHeight w:val="350"/>
          <w:tblHeader/>
        </w:trPr>
        <w:tc>
          <w:tcPr>
            <w:tcW w:w="6956" w:type="dxa"/>
            <w:vAlign w:val="center"/>
          </w:tcPr>
          <w:p w14:paraId="4C4E3A56" w14:textId="77777777" w:rsidR="00D36B6D" w:rsidRPr="00A31250" w:rsidRDefault="00D36B6D" w:rsidP="00D36B6D">
            <w:pPr>
              <w:jc w:val="center"/>
              <w:rPr>
                <w:rFonts w:ascii="Times New Roman" w:hAnsi="Times New Roman"/>
              </w:rPr>
            </w:pPr>
            <w:r w:rsidRPr="00A31250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7020CD48" w14:textId="77777777" w:rsidR="00D36B6D" w:rsidRPr="00A31250" w:rsidRDefault="00D36B6D" w:rsidP="00D36B6D">
            <w:pPr>
              <w:jc w:val="center"/>
              <w:rPr>
                <w:rFonts w:ascii="Times New Roman" w:hAnsi="Times New Roman"/>
              </w:rPr>
            </w:pPr>
            <w:r w:rsidRPr="00A31250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35702D68" w14:textId="77777777" w:rsidR="00D36B6D" w:rsidRPr="00A31250" w:rsidRDefault="00D36B6D" w:rsidP="00D36B6D">
            <w:pPr>
              <w:jc w:val="center"/>
              <w:rPr>
                <w:rFonts w:ascii="Times New Roman" w:hAnsi="Times New Roman"/>
              </w:rPr>
            </w:pPr>
            <w:r w:rsidRPr="00A31250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vAlign w:val="center"/>
          </w:tcPr>
          <w:p w14:paraId="2B8AB823" w14:textId="77777777" w:rsidR="00D36B6D" w:rsidRPr="00A31250" w:rsidRDefault="00D36B6D" w:rsidP="00D36B6D">
            <w:pPr>
              <w:jc w:val="center"/>
              <w:rPr>
                <w:rFonts w:ascii="Times New Roman" w:hAnsi="Times New Roman"/>
              </w:rPr>
            </w:pPr>
            <w:r w:rsidRPr="00A31250">
              <w:rPr>
                <w:rFonts w:ascii="Times New Roman" w:hAnsi="Times New Roman"/>
              </w:rPr>
              <w:t>4</w:t>
            </w:r>
          </w:p>
        </w:tc>
      </w:tr>
      <w:tr w:rsidR="00D36B6D" w:rsidRPr="00A31250" w14:paraId="1617721A" w14:textId="77777777" w:rsidTr="00D36B6D">
        <w:trPr>
          <w:trHeight w:val="350"/>
        </w:trPr>
        <w:tc>
          <w:tcPr>
            <w:tcW w:w="14753" w:type="dxa"/>
            <w:gridSpan w:val="4"/>
            <w:vAlign w:val="center"/>
          </w:tcPr>
          <w:p w14:paraId="010774C6" w14:textId="77777777" w:rsidR="00D36B6D" w:rsidRPr="00454098" w:rsidRDefault="00D36B6D" w:rsidP="00D36B6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4098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D36B6D" w:rsidRPr="00A31250" w14:paraId="344CB3FC" w14:textId="77777777" w:rsidTr="00D36B6D">
        <w:trPr>
          <w:trHeight w:val="350"/>
        </w:trPr>
        <w:tc>
          <w:tcPr>
            <w:tcW w:w="6956" w:type="dxa"/>
            <w:vAlign w:val="center"/>
          </w:tcPr>
          <w:p w14:paraId="1C80FC55" w14:textId="77777777" w:rsidR="00D36B6D" w:rsidRPr="00A31250" w:rsidRDefault="0092471E" w:rsidP="00D36B6D">
            <w:pPr>
              <w:pStyle w:val="affa"/>
              <w:jc w:val="center"/>
            </w:pPr>
            <w:r>
              <w:t>-</w:t>
            </w:r>
          </w:p>
        </w:tc>
        <w:tc>
          <w:tcPr>
            <w:tcW w:w="2552" w:type="dxa"/>
            <w:vAlign w:val="center"/>
          </w:tcPr>
          <w:p w14:paraId="1B5D004A" w14:textId="77777777" w:rsidR="00D36B6D" w:rsidRPr="00A31250" w:rsidRDefault="0092471E" w:rsidP="00D36B6D">
            <w:pPr>
              <w:pStyle w:val="affa"/>
              <w:jc w:val="center"/>
            </w:pPr>
            <w:r>
              <w:t>-</w:t>
            </w:r>
          </w:p>
        </w:tc>
        <w:tc>
          <w:tcPr>
            <w:tcW w:w="2551" w:type="dxa"/>
            <w:vAlign w:val="center"/>
          </w:tcPr>
          <w:p w14:paraId="59E0E9F1" w14:textId="77777777" w:rsidR="00D36B6D" w:rsidRPr="00A31250" w:rsidRDefault="0092471E" w:rsidP="00D36B6D">
            <w:pPr>
              <w:pStyle w:val="affa"/>
              <w:jc w:val="center"/>
            </w:pPr>
            <w:r>
              <w:t>-</w:t>
            </w:r>
          </w:p>
        </w:tc>
        <w:tc>
          <w:tcPr>
            <w:tcW w:w="2694" w:type="dxa"/>
            <w:vAlign w:val="center"/>
          </w:tcPr>
          <w:p w14:paraId="247B9696" w14:textId="77777777" w:rsidR="00D36B6D" w:rsidRPr="00A31250" w:rsidRDefault="0092471E" w:rsidP="00D36B6D">
            <w:pPr>
              <w:pStyle w:val="affa"/>
              <w:jc w:val="center"/>
            </w:pPr>
            <w:r>
              <w:t>-</w:t>
            </w:r>
          </w:p>
        </w:tc>
      </w:tr>
      <w:tr w:rsidR="00454098" w:rsidRPr="00A31250" w14:paraId="39E64C6E" w14:textId="77777777" w:rsidTr="00F329EE">
        <w:trPr>
          <w:trHeight w:val="350"/>
        </w:trPr>
        <w:tc>
          <w:tcPr>
            <w:tcW w:w="14753" w:type="dxa"/>
            <w:gridSpan w:val="4"/>
            <w:vAlign w:val="center"/>
          </w:tcPr>
          <w:p w14:paraId="6CA2BAD4" w14:textId="4A7223F5" w:rsidR="00454098" w:rsidRPr="00454098" w:rsidRDefault="00454098" w:rsidP="00454098">
            <w:pPr>
              <w:pStyle w:val="affa"/>
              <w:jc w:val="center"/>
              <w:rPr>
                <w:b/>
                <w:bCs/>
              </w:rPr>
            </w:pPr>
            <w:r w:rsidRPr="00454098">
              <w:rPr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454098" w:rsidRPr="00A31250" w14:paraId="5B9B20AE" w14:textId="77777777" w:rsidTr="00B5665E">
        <w:trPr>
          <w:trHeight w:val="350"/>
        </w:trPr>
        <w:tc>
          <w:tcPr>
            <w:tcW w:w="6956" w:type="dxa"/>
            <w:shd w:val="clear" w:color="auto" w:fill="auto"/>
            <w:vAlign w:val="center"/>
          </w:tcPr>
          <w:p w14:paraId="27EFE349" w14:textId="6B0CC2A4" w:rsidR="00454098" w:rsidRDefault="00B5665E" w:rsidP="00454098">
            <w:pPr>
              <w:pStyle w:val="affa"/>
              <w:jc w:val="center"/>
            </w:pPr>
            <w:r>
              <w:t>-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8EF232A" w14:textId="6C3671D9" w:rsidR="00454098" w:rsidRPr="00A31250" w:rsidRDefault="00B5665E" w:rsidP="00454098">
            <w:pPr>
              <w:pStyle w:val="affa"/>
              <w:jc w:val="center"/>
            </w:pPr>
            <w:r>
              <w:t>-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924CC36" w14:textId="31DD87E6" w:rsidR="00454098" w:rsidRPr="00A31250" w:rsidRDefault="00B5665E" w:rsidP="00454098">
            <w:pPr>
              <w:pStyle w:val="affa"/>
              <w:jc w:val="center"/>
            </w:pPr>
            <w:r>
              <w:t>-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3BB182C" w14:textId="6D17A9EE" w:rsidR="00454098" w:rsidRDefault="00B5665E" w:rsidP="00454098">
            <w:pPr>
              <w:pStyle w:val="affa"/>
              <w:jc w:val="center"/>
            </w:pPr>
            <w:r>
              <w:t>-</w:t>
            </w:r>
          </w:p>
        </w:tc>
      </w:tr>
      <w:tr w:rsidR="00454098" w:rsidRPr="00A31250" w14:paraId="2E9A5019" w14:textId="77777777" w:rsidTr="00504530">
        <w:trPr>
          <w:trHeight w:val="350"/>
        </w:trPr>
        <w:tc>
          <w:tcPr>
            <w:tcW w:w="14753" w:type="dxa"/>
            <w:gridSpan w:val="4"/>
            <w:vAlign w:val="center"/>
          </w:tcPr>
          <w:p w14:paraId="66B0FB01" w14:textId="70FF96C9" w:rsidR="00454098" w:rsidRPr="00454098" w:rsidRDefault="00454098" w:rsidP="0045409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4098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454098" w:rsidRPr="00A31250" w14:paraId="473D7C3B" w14:textId="77777777" w:rsidTr="00B94F85">
        <w:trPr>
          <w:trHeight w:val="350"/>
        </w:trPr>
        <w:tc>
          <w:tcPr>
            <w:tcW w:w="6956" w:type="dxa"/>
            <w:shd w:val="clear" w:color="auto" w:fill="auto"/>
            <w:vAlign w:val="center"/>
          </w:tcPr>
          <w:p w14:paraId="05D56836" w14:textId="6A65BC0B" w:rsidR="00454098" w:rsidRDefault="00B94F85" w:rsidP="00454098">
            <w:pPr>
              <w:pStyle w:val="affa"/>
              <w:jc w:val="center"/>
            </w:pPr>
            <w:r>
              <w:t>-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70B81C8" w14:textId="01001685" w:rsidR="00454098" w:rsidRPr="00A31250" w:rsidRDefault="00B94F85" w:rsidP="00454098">
            <w:pPr>
              <w:pStyle w:val="affa"/>
              <w:jc w:val="center"/>
            </w:pPr>
            <w:r>
              <w:t>-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F7ECF44" w14:textId="11D63970" w:rsidR="00454098" w:rsidRPr="00A31250" w:rsidRDefault="00B94F85" w:rsidP="00454098">
            <w:pPr>
              <w:pStyle w:val="affa"/>
              <w:jc w:val="center"/>
            </w:pPr>
            <w:r>
              <w:t>-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EE235F9" w14:textId="0847899A" w:rsidR="00454098" w:rsidRDefault="00B94F85" w:rsidP="00454098">
            <w:pPr>
              <w:pStyle w:val="affa"/>
              <w:jc w:val="center"/>
            </w:pPr>
            <w:r>
              <w:t>-</w:t>
            </w:r>
          </w:p>
        </w:tc>
      </w:tr>
    </w:tbl>
    <w:p w14:paraId="005D7B82" w14:textId="77777777" w:rsidR="00D36B6D" w:rsidRPr="00A31250" w:rsidRDefault="00D36B6D" w:rsidP="00D36B6D">
      <w:pPr>
        <w:jc w:val="center"/>
        <w:rPr>
          <w:rFonts w:ascii="Times New Roman" w:hAnsi="Times New Roman"/>
        </w:rPr>
      </w:pPr>
    </w:p>
    <w:p w14:paraId="1D57DC0E" w14:textId="77777777" w:rsidR="00A31250" w:rsidRPr="00A31250" w:rsidRDefault="00A31250" w:rsidP="00D36B6D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EA1D6E9" w14:textId="77777777" w:rsidR="00A31250" w:rsidRPr="0063401F" w:rsidRDefault="00A31250" w:rsidP="00A31250">
      <w:pPr>
        <w:jc w:val="center"/>
        <w:rPr>
          <w:rFonts w:ascii="Times New Roman" w:hAnsi="Times New Roman"/>
        </w:rPr>
      </w:pPr>
      <w:r w:rsidRPr="0063401F">
        <w:rPr>
          <w:rFonts w:ascii="Times New Roman" w:hAnsi="Times New Roman"/>
        </w:rPr>
        <w:t>5</w:t>
      </w:r>
      <w:r w:rsidR="00E254D8">
        <w:rPr>
          <w:rFonts w:ascii="Times New Roman" w:hAnsi="Times New Roman"/>
        </w:rPr>
        <w:t>4</w:t>
      </w:r>
      <w:r w:rsidRPr="0063401F">
        <w:rPr>
          <w:rFonts w:ascii="Times New Roman" w:hAnsi="Times New Roman"/>
        </w:rPr>
        <w:t>. Нормативы, применяемые для расчета</w:t>
      </w:r>
    </w:p>
    <w:p w14:paraId="31BE77FF" w14:textId="77777777" w:rsidR="00A31250" w:rsidRPr="0063401F" w:rsidRDefault="00A31250" w:rsidP="00A31250">
      <w:pPr>
        <w:jc w:val="center"/>
        <w:rPr>
          <w:rFonts w:ascii="Times New Roman" w:hAnsi="Times New Roman"/>
        </w:rPr>
      </w:pPr>
      <w:r w:rsidRPr="0063401F">
        <w:rPr>
          <w:rFonts w:ascii="Times New Roman" w:hAnsi="Times New Roman"/>
        </w:rPr>
        <w:t>нормативных затрат на холодное водоснабжение и водоотведение</w:t>
      </w:r>
    </w:p>
    <w:p w14:paraId="730E32D2" w14:textId="77777777" w:rsidR="00A31250" w:rsidRPr="0063401F" w:rsidRDefault="00A31250" w:rsidP="00A31250">
      <w:pPr>
        <w:jc w:val="center"/>
        <w:rPr>
          <w:rFonts w:ascii="Times New Roman" w:hAnsi="Times New Roman"/>
        </w:rPr>
      </w:pPr>
    </w:p>
    <w:p w14:paraId="02C0A38B" w14:textId="77777777" w:rsidR="00A31250" w:rsidRPr="0063401F" w:rsidRDefault="00A31250" w:rsidP="00A31250">
      <w:pPr>
        <w:jc w:val="right"/>
        <w:rPr>
          <w:rFonts w:ascii="Times New Roman" w:hAnsi="Times New Roman"/>
        </w:rPr>
      </w:pPr>
      <w:r w:rsidRPr="0063401F">
        <w:rPr>
          <w:rFonts w:ascii="Times New Roman" w:hAnsi="Times New Roman"/>
        </w:rPr>
        <w:t>Таблица 5</w:t>
      </w:r>
      <w:r w:rsidR="00E254D8">
        <w:rPr>
          <w:rFonts w:ascii="Times New Roman" w:hAnsi="Times New Roman"/>
        </w:rPr>
        <w:t>4</w:t>
      </w:r>
    </w:p>
    <w:p w14:paraId="334ECBB6" w14:textId="77777777" w:rsidR="00A31250" w:rsidRPr="0063401F" w:rsidRDefault="00A31250" w:rsidP="00A31250">
      <w:pPr>
        <w:jc w:val="center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18"/>
        <w:gridCol w:w="2552"/>
        <w:gridCol w:w="2552"/>
        <w:gridCol w:w="2694"/>
        <w:gridCol w:w="2408"/>
      </w:tblGrid>
      <w:tr w:rsidR="00A31250" w:rsidRPr="0063401F" w14:paraId="024D7F83" w14:textId="77777777" w:rsidTr="00A31250">
        <w:trPr>
          <w:trHeight w:val="322"/>
        </w:trPr>
        <w:tc>
          <w:tcPr>
            <w:tcW w:w="4518" w:type="dxa"/>
            <w:vAlign w:val="center"/>
          </w:tcPr>
          <w:p w14:paraId="70E9D225" w14:textId="77777777" w:rsidR="00A31250" w:rsidRPr="0063401F" w:rsidRDefault="00A31250" w:rsidP="00A31250">
            <w:pPr>
              <w:pStyle w:val="affa"/>
              <w:jc w:val="center"/>
            </w:pPr>
            <w:r w:rsidRPr="0063401F">
              <w:t>Расчетная потребность в холодном водоснабжении, м</w:t>
            </w:r>
            <w:r w:rsidRPr="0063401F">
              <w:rPr>
                <w:vertAlign w:val="superscript"/>
              </w:rPr>
              <w:t>3</w:t>
            </w:r>
          </w:p>
        </w:tc>
        <w:tc>
          <w:tcPr>
            <w:tcW w:w="2552" w:type="dxa"/>
            <w:vAlign w:val="center"/>
          </w:tcPr>
          <w:p w14:paraId="552FBBCB" w14:textId="77777777" w:rsidR="00A31250" w:rsidRPr="0063401F" w:rsidRDefault="00A31250" w:rsidP="00A31250">
            <w:pPr>
              <w:pStyle w:val="affa"/>
              <w:jc w:val="center"/>
            </w:pPr>
            <w:r w:rsidRPr="0063401F">
              <w:t>Регулируемый тариф на холодное водоснабжение, руб./ед. изм.</w:t>
            </w:r>
          </w:p>
        </w:tc>
        <w:tc>
          <w:tcPr>
            <w:tcW w:w="2552" w:type="dxa"/>
            <w:vAlign w:val="center"/>
          </w:tcPr>
          <w:p w14:paraId="23443962" w14:textId="77777777" w:rsidR="00A31250" w:rsidRPr="0063401F" w:rsidRDefault="00A31250" w:rsidP="00A31250">
            <w:pPr>
              <w:pStyle w:val="affa"/>
              <w:jc w:val="center"/>
            </w:pPr>
            <w:r w:rsidRPr="0063401F">
              <w:t>Расчетная потребность в водоотведении, м</w:t>
            </w:r>
            <w:r w:rsidRPr="0063401F">
              <w:rPr>
                <w:vertAlign w:val="superscript"/>
              </w:rPr>
              <w:t>3</w:t>
            </w:r>
          </w:p>
        </w:tc>
        <w:tc>
          <w:tcPr>
            <w:tcW w:w="2694" w:type="dxa"/>
            <w:vAlign w:val="center"/>
          </w:tcPr>
          <w:p w14:paraId="0B5A27E4" w14:textId="77777777" w:rsidR="00A31250" w:rsidRPr="0063401F" w:rsidRDefault="00A31250" w:rsidP="00A31250">
            <w:pPr>
              <w:pStyle w:val="affa"/>
              <w:jc w:val="center"/>
            </w:pPr>
            <w:r w:rsidRPr="0063401F">
              <w:t>Регулируемый тариф на водоотведение, руб./ед. изм.</w:t>
            </w:r>
          </w:p>
        </w:tc>
        <w:tc>
          <w:tcPr>
            <w:tcW w:w="2408" w:type="dxa"/>
            <w:vAlign w:val="center"/>
          </w:tcPr>
          <w:p w14:paraId="1CB90DA7" w14:textId="77777777" w:rsidR="00A31250" w:rsidRPr="0063401F" w:rsidRDefault="00A31250" w:rsidP="00A31250">
            <w:pPr>
              <w:pStyle w:val="affa"/>
              <w:jc w:val="center"/>
            </w:pPr>
            <w:r w:rsidRPr="0063401F">
              <w:t>Предельная стоимость в год, руб.</w:t>
            </w:r>
          </w:p>
        </w:tc>
      </w:tr>
    </w:tbl>
    <w:p w14:paraId="72216EC6" w14:textId="77777777" w:rsidR="00A31250" w:rsidRPr="0063401F" w:rsidRDefault="00A31250" w:rsidP="00A31250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7"/>
        <w:gridCol w:w="2522"/>
        <w:gridCol w:w="2722"/>
        <w:gridCol w:w="2694"/>
        <w:gridCol w:w="2268"/>
      </w:tblGrid>
      <w:tr w:rsidR="00A31250" w:rsidRPr="0063401F" w14:paraId="4AF09C67" w14:textId="77777777" w:rsidTr="0048707C">
        <w:trPr>
          <w:trHeight w:val="350"/>
          <w:tblHeader/>
        </w:trPr>
        <w:tc>
          <w:tcPr>
            <w:tcW w:w="4547" w:type="dxa"/>
            <w:vAlign w:val="center"/>
          </w:tcPr>
          <w:p w14:paraId="07A385E4" w14:textId="77777777" w:rsidR="00A31250" w:rsidRPr="0063401F" w:rsidRDefault="00A31250" w:rsidP="0063401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1</w:t>
            </w:r>
          </w:p>
        </w:tc>
        <w:tc>
          <w:tcPr>
            <w:tcW w:w="2522" w:type="dxa"/>
            <w:vAlign w:val="center"/>
          </w:tcPr>
          <w:p w14:paraId="27542BDC" w14:textId="77777777" w:rsidR="00A31250" w:rsidRPr="0063401F" w:rsidRDefault="00A31250" w:rsidP="0063401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2</w:t>
            </w:r>
          </w:p>
        </w:tc>
        <w:tc>
          <w:tcPr>
            <w:tcW w:w="2722" w:type="dxa"/>
            <w:vAlign w:val="center"/>
          </w:tcPr>
          <w:p w14:paraId="63235AF4" w14:textId="77777777" w:rsidR="00A31250" w:rsidRPr="0063401F" w:rsidRDefault="00A31250" w:rsidP="0063401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vAlign w:val="center"/>
          </w:tcPr>
          <w:p w14:paraId="5E654025" w14:textId="77777777" w:rsidR="00A31250" w:rsidRPr="0063401F" w:rsidRDefault="0063401F" w:rsidP="0063401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Align w:val="center"/>
          </w:tcPr>
          <w:p w14:paraId="6D5AAECB" w14:textId="77777777" w:rsidR="00A31250" w:rsidRPr="0063401F" w:rsidRDefault="0063401F" w:rsidP="0063401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5</w:t>
            </w:r>
          </w:p>
        </w:tc>
      </w:tr>
      <w:tr w:rsidR="00A31250" w:rsidRPr="0063401F" w14:paraId="07495FA2" w14:textId="77777777" w:rsidTr="003D3A98">
        <w:trPr>
          <w:trHeight w:val="124"/>
        </w:trPr>
        <w:tc>
          <w:tcPr>
            <w:tcW w:w="14753" w:type="dxa"/>
            <w:gridSpan w:val="5"/>
            <w:vAlign w:val="center"/>
          </w:tcPr>
          <w:p w14:paraId="0BAD0299" w14:textId="77777777" w:rsidR="00A31250" w:rsidRPr="00454098" w:rsidRDefault="00A31250" w:rsidP="0063401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4098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A31250" w:rsidRPr="0063401F" w14:paraId="12B5E636" w14:textId="77777777" w:rsidTr="0048707C">
        <w:trPr>
          <w:trHeight w:val="350"/>
        </w:trPr>
        <w:tc>
          <w:tcPr>
            <w:tcW w:w="4547" w:type="dxa"/>
            <w:vAlign w:val="center"/>
          </w:tcPr>
          <w:p w14:paraId="24E6783C" w14:textId="77777777" w:rsidR="00A31250" w:rsidRPr="0063401F" w:rsidRDefault="003D3A98" w:rsidP="0063401F">
            <w:pPr>
              <w:pStyle w:val="affa"/>
              <w:jc w:val="center"/>
            </w:pPr>
            <w:r>
              <w:t>-</w:t>
            </w:r>
          </w:p>
        </w:tc>
        <w:tc>
          <w:tcPr>
            <w:tcW w:w="2522" w:type="dxa"/>
            <w:vAlign w:val="center"/>
          </w:tcPr>
          <w:p w14:paraId="389F59FB" w14:textId="77777777" w:rsidR="00A31250" w:rsidRPr="0063401F" w:rsidRDefault="003D3A98" w:rsidP="0063401F">
            <w:pPr>
              <w:pStyle w:val="affa"/>
              <w:jc w:val="center"/>
            </w:pPr>
            <w:r>
              <w:t>-</w:t>
            </w:r>
          </w:p>
        </w:tc>
        <w:tc>
          <w:tcPr>
            <w:tcW w:w="2722" w:type="dxa"/>
            <w:vAlign w:val="center"/>
          </w:tcPr>
          <w:p w14:paraId="544BD743" w14:textId="77777777" w:rsidR="00A31250" w:rsidRPr="0063401F" w:rsidRDefault="003D3A98" w:rsidP="0063401F">
            <w:pPr>
              <w:pStyle w:val="affa"/>
              <w:jc w:val="center"/>
            </w:pPr>
            <w:r>
              <w:t>-</w:t>
            </w:r>
          </w:p>
        </w:tc>
        <w:tc>
          <w:tcPr>
            <w:tcW w:w="2694" w:type="dxa"/>
            <w:vAlign w:val="center"/>
          </w:tcPr>
          <w:p w14:paraId="7C8E0073" w14:textId="77777777" w:rsidR="00A31250" w:rsidRPr="0063401F" w:rsidRDefault="003D3A98" w:rsidP="0063401F">
            <w:pPr>
              <w:pStyle w:val="affa"/>
              <w:jc w:val="center"/>
            </w:pPr>
            <w:r>
              <w:t>-</w:t>
            </w:r>
          </w:p>
        </w:tc>
        <w:tc>
          <w:tcPr>
            <w:tcW w:w="2268" w:type="dxa"/>
            <w:vAlign w:val="center"/>
          </w:tcPr>
          <w:p w14:paraId="6EB4372F" w14:textId="77777777" w:rsidR="00A31250" w:rsidRPr="0063401F" w:rsidRDefault="003D3A98" w:rsidP="0063401F">
            <w:pPr>
              <w:pStyle w:val="affa"/>
              <w:jc w:val="center"/>
            </w:pPr>
            <w:r>
              <w:t>-</w:t>
            </w:r>
          </w:p>
        </w:tc>
      </w:tr>
      <w:tr w:rsidR="00454098" w:rsidRPr="0063401F" w14:paraId="74C6D82F" w14:textId="77777777" w:rsidTr="00BF59DA">
        <w:trPr>
          <w:trHeight w:val="350"/>
        </w:trPr>
        <w:tc>
          <w:tcPr>
            <w:tcW w:w="14753" w:type="dxa"/>
            <w:gridSpan w:val="5"/>
            <w:vAlign w:val="center"/>
          </w:tcPr>
          <w:p w14:paraId="1BDC7D7D" w14:textId="3D232FD0" w:rsidR="00454098" w:rsidRPr="00454098" w:rsidRDefault="00454098" w:rsidP="00454098">
            <w:pPr>
              <w:pStyle w:val="affa"/>
              <w:jc w:val="center"/>
              <w:rPr>
                <w:b/>
                <w:bCs/>
              </w:rPr>
            </w:pPr>
            <w:r w:rsidRPr="00454098">
              <w:rPr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454098" w:rsidRPr="0063401F" w14:paraId="65F84ABE" w14:textId="77777777" w:rsidTr="00B5665E">
        <w:trPr>
          <w:trHeight w:val="350"/>
        </w:trPr>
        <w:tc>
          <w:tcPr>
            <w:tcW w:w="4547" w:type="dxa"/>
            <w:shd w:val="clear" w:color="auto" w:fill="auto"/>
            <w:vAlign w:val="center"/>
          </w:tcPr>
          <w:p w14:paraId="7052BF60" w14:textId="7B6C4342" w:rsidR="00454098" w:rsidRPr="0063401F" w:rsidRDefault="00B5665E" w:rsidP="00454098">
            <w:pPr>
              <w:pStyle w:val="affa"/>
              <w:jc w:val="center"/>
            </w:pPr>
            <w:r>
              <w:t>30</w:t>
            </w:r>
          </w:p>
        </w:tc>
        <w:tc>
          <w:tcPr>
            <w:tcW w:w="2522" w:type="dxa"/>
            <w:shd w:val="clear" w:color="auto" w:fill="auto"/>
            <w:vAlign w:val="center"/>
          </w:tcPr>
          <w:p w14:paraId="3184B106" w14:textId="147F26B2" w:rsidR="00454098" w:rsidRDefault="00B5665E" w:rsidP="00454098">
            <w:pPr>
              <w:pStyle w:val="affa"/>
              <w:jc w:val="center"/>
            </w:pPr>
            <w:r>
              <w:t>45,00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4A88036D" w14:textId="32E949F7" w:rsidR="00454098" w:rsidRDefault="00454098" w:rsidP="00454098">
            <w:pPr>
              <w:pStyle w:val="affa"/>
              <w:jc w:val="center"/>
            </w:pPr>
            <w:r>
              <w:t>-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EF85B0A" w14:textId="3AC75F29" w:rsidR="00454098" w:rsidRDefault="00454098" w:rsidP="00454098">
            <w:pPr>
              <w:pStyle w:val="affa"/>
              <w:jc w:val="center"/>
            </w:pPr>
            <w: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C984CB" w14:textId="6172C05E" w:rsidR="00454098" w:rsidRDefault="00B5665E" w:rsidP="00454098">
            <w:pPr>
              <w:pStyle w:val="affa"/>
              <w:jc w:val="center"/>
            </w:pPr>
            <w:r>
              <w:t>1 350,00</w:t>
            </w:r>
          </w:p>
        </w:tc>
      </w:tr>
      <w:tr w:rsidR="00454098" w:rsidRPr="0063401F" w14:paraId="2A9173A0" w14:textId="77777777" w:rsidTr="00504530">
        <w:trPr>
          <w:trHeight w:val="350"/>
        </w:trPr>
        <w:tc>
          <w:tcPr>
            <w:tcW w:w="14753" w:type="dxa"/>
            <w:gridSpan w:val="5"/>
            <w:vAlign w:val="center"/>
          </w:tcPr>
          <w:p w14:paraId="015B672A" w14:textId="290D91E7" w:rsidR="00454098" w:rsidRPr="00454098" w:rsidRDefault="00454098" w:rsidP="0045409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4098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9904B7" w:rsidRPr="0063401F" w14:paraId="0E28D07E" w14:textId="77777777" w:rsidTr="009904B7">
        <w:trPr>
          <w:trHeight w:val="350"/>
        </w:trPr>
        <w:tc>
          <w:tcPr>
            <w:tcW w:w="4547" w:type="dxa"/>
            <w:shd w:val="clear" w:color="auto" w:fill="FFFFFF" w:themeFill="background1"/>
            <w:vAlign w:val="center"/>
          </w:tcPr>
          <w:p w14:paraId="744EC4A6" w14:textId="4FBF6DD6" w:rsidR="009904B7" w:rsidRDefault="009904B7" w:rsidP="009904B7">
            <w:pPr>
              <w:pStyle w:val="affa"/>
              <w:jc w:val="center"/>
            </w:pPr>
            <w:r>
              <w:lastRenderedPageBreak/>
              <w:t>100</w:t>
            </w:r>
          </w:p>
        </w:tc>
        <w:tc>
          <w:tcPr>
            <w:tcW w:w="2522" w:type="dxa"/>
            <w:shd w:val="clear" w:color="auto" w:fill="FFFFFF" w:themeFill="background1"/>
            <w:vAlign w:val="center"/>
          </w:tcPr>
          <w:p w14:paraId="0CDB10FD" w14:textId="69A333B8" w:rsidR="009904B7" w:rsidRDefault="009904B7" w:rsidP="009904B7">
            <w:pPr>
              <w:pStyle w:val="affa"/>
              <w:jc w:val="center"/>
            </w:pPr>
            <w:r>
              <w:t>70</w:t>
            </w:r>
          </w:p>
        </w:tc>
        <w:tc>
          <w:tcPr>
            <w:tcW w:w="2722" w:type="dxa"/>
            <w:shd w:val="clear" w:color="auto" w:fill="FFFFFF" w:themeFill="background1"/>
            <w:vAlign w:val="center"/>
          </w:tcPr>
          <w:p w14:paraId="4B2776FA" w14:textId="7911D3E8" w:rsidR="009904B7" w:rsidRDefault="009904B7" w:rsidP="009904B7">
            <w:pPr>
              <w:pStyle w:val="affa"/>
              <w:jc w:val="center"/>
            </w:pPr>
            <w:r>
              <w:t>100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440C3015" w14:textId="388DB7D4" w:rsidR="009904B7" w:rsidRDefault="009904B7" w:rsidP="009904B7">
            <w:pPr>
              <w:pStyle w:val="affa"/>
              <w:jc w:val="center"/>
            </w:pPr>
            <w:r>
              <w:t>90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29D789C" w14:textId="27BB74D0" w:rsidR="009904B7" w:rsidRDefault="009904B7" w:rsidP="009904B7">
            <w:pPr>
              <w:pStyle w:val="affa"/>
              <w:jc w:val="center"/>
            </w:pPr>
            <w:r>
              <w:t>200 000,00</w:t>
            </w:r>
          </w:p>
        </w:tc>
      </w:tr>
    </w:tbl>
    <w:p w14:paraId="30925B46" w14:textId="77777777" w:rsidR="00A31250" w:rsidRDefault="00A31250" w:rsidP="00A31250">
      <w:pPr>
        <w:jc w:val="center"/>
        <w:rPr>
          <w:rFonts w:ascii="Times New Roman" w:hAnsi="Times New Roman"/>
        </w:rPr>
      </w:pPr>
    </w:p>
    <w:p w14:paraId="79C44B84" w14:textId="77777777" w:rsidR="003F55CC" w:rsidRDefault="003F55CC" w:rsidP="00A31250">
      <w:pPr>
        <w:jc w:val="center"/>
        <w:rPr>
          <w:rFonts w:ascii="Times New Roman" w:hAnsi="Times New Roman"/>
        </w:rPr>
      </w:pPr>
    </w:p>
    <w:p w14:paraId="7A9204E8" w14:textId="77777777" w:rsidR="0024705F" w:rsidRPr="0024705F" w:rsidRDefault="0024705F" w:rsidP="0024705F">
      <w:pPr>
        <w:jc w:val="center"/>
        <w:rPr>
          <w:rFonts w:ascii="Times New Roman" w:hAnsi="Times New Roman"/>
        </w:rPr>
      </w:pPr>
      <w:r w:rsidRPr="0024705F">
        <w:rPr>
          <w:rFonts w:ascii="Times New Roman" w:hAnsi="Times New Roman"/>
        </w:rPr>
        <w:t>5</w:t>
      </w:r>
      <w:r w:rsidR="00E254D8">
        <w:rPr>
          <w:rFonts w:ascii="Times New Roman" w:hAnsi="Times New Roman"/>
        </w:rPr>
        <w:t>5</w:t>
      </w:r>
      <w:r w:rsidRPr="0024705F">
        <w:rPr>
          <w:rFonts w:ascii="Times New Roman" w:hAnsi="Times New Roman"/>
        </w:rPr>
        <w:t>. Нормативы, применяемые для расчета нормативных</w:t>
      </w:r>
    </w:p>
    <w:p w14:paraId="4ED31F28" w14:textId="77777777" w:rsidR="003F55CC" w:rsidRDefault="0024705F" w:rsidP="0024705F">
      <w:pPr>
        <w:jc w:val="center"/>
        <w:rPr>
          <w:rFonts w:ascii="Times New Roman" w:hAnsi="Times New Roman"/>
        </w:rPr>
      </w:pPr>
      <w:r w:rsidRPr="0024705F">
        <w:rPr>
          <w:rFonts w:ascii="Times New Roman" w:hAnsi="Times New Roman"/>
        </w:rPr>
        <w:t>затрат на закупку услуг управляющей компании</w:t>
      </w:r>
    </w:p>
    <w:p w14:paraId="145F2A82" w14:textId="77777777" w:rsidR="00C00E4A" w:rsidRPr="0024705F" w:rsidRDefault="00C00E4A" w:rsidP="0024705F">
      <w:pPr>
        <w:jc w:val="center"/>
        <w:rPr>
          <w:rFonts w:ascii="Times New Roman" w:hAnsi="Times New Roman"/>
        </w:rPr>
      </w:pPr>
    </w:p>
    <w:p w14:paraId="21EE8310" w14:textId="77777777" w:rsidR="0024705F" w:rsidRPr="00A31250" w:rsidRDefault="0024705F" w:rsidP="0024705F">
      <w:pPr>
        <w:jc w:val="right"/>
        <w:rPr>
          <w:rFonts w:ascii="Times New Roman" w:hAnsi="Times New Roman"/>
        </w:rPr>
      </w:pPr>
      <w:r w:rsidRPr="00A31250">
        <w:rPr>
          <w:rFonts w:ascii="Times New Roman" w:hAnsi="Times New Roman"/>
        </w:rPr>
        <w:t>Таблица 5</w:t>
      </w:r>
      <w:r w:rsidR="00E254D8">
        <w:rPr>
          <w:rFonts w:ascii="Times New Roman" w:hAnsi="Times New Roman"/>
        </w:rPr>
        <w:t>5</w:t>
      </w:r>
    </w:p>
    <w:p w14:paraId="5626BB60" w14:textId="77777777" w:rsidR="0024705F" w:rsidRPr="00A31250" w:rsidRDefault="0024705F" w:rsidP="0024705F">
      <w:pPr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24705F" w:rsidRPr="0024705F" w14:paraId="000E2FBF" w14:textId="77777777" w:rsidTr="0024705F">
        <w:trPr>
          <w:trHeight w:val="322"/>
        </w:trPr>
        <w:tc>
          <w:tcPr>
            <w:tcW w:w="6956" w:type="dxa"/>
            <w:vAlign w:val="center"/>
          </w:tcPr>
          <w:p w14:paraId="26EF456B" w14:textId="77777777" w:rsidR="0024705F" w:rsidRPr="00C00E4A" w:rsidRDefault="00C00E4A" w:rsidP="0024705F">
            <w:pPr>
              <w:pStyle w:val="affa"/>
              <w:jc w:val="center"/>
            </w:pPr>
            <w:r w:rsidRPr="00C00E4A">
              <w:t>Объем i-й услуги управляющей компании</w:t>
            </w:r>
          </w:p>
        </w:tc>
        <w:tc>
          <w:tcPr>
            <w:tcW w:w="2552" w:type="dxa"/>
            <w:vAlign w:val="center"/>
          </w:tcPr>
          <w:p w14:paraId="4446D0CB" w14:textId="77777777" w:rsidR="0024705F" w:rsidRPr="00C00E4A" w:rsidRDefault="00C00E4A" w:rsidP="0024705F">
            <w:pPr>
              <w:pStyle w:val="affa"/>
              <w:jc w:val="center"/>
            </w:pPr>
            <w:r w:rsidRPr="00C00E4A">
              <w:t>Цена i-й услуги управляющей компании в месяц</w:t>
            </w:r>
            <w:r w:rsidR="0024705F" w:rsidRPr="00C00E4A">
              <w:t>, руб.</w:t>
            </w:r>
          </w:p>
        </w:tc>
        <w:tc>
          <w:tcPr>
            <w:tcW w:w="2551" w:type="dxa"/>
            <w:vAlign w:val="center"/>
          </w:tcPr>
          <w:p w14:paraId="6BC4DB0D" w14:textId="77777777" w:rsidR="0024705F" w:rsidRPr="00C00E4A" w:rsidRDefault="00C00E4A" w:rsidP="0024705F">
            <w:pPr>
              <w:pStyle w:val="affa"/>
              <w:jc w:val="center"/>
            </w:pPr>
            <w:r w:rsidRPr="00C00E4A">
              <w:t>Планируемое количество месяцев использования i-й услуги управляющей компании</w:t>
            </w:r>
          </w:p>
        </w:tc>
        <w:tc>
          <w:tcPr>
            <w:tcW w:w="2694" w:type="dxa"/>
            <w:vAlign w:val="center"/>
          </w:tcPr>
          <w:p w14:paraId="7A1483B8" w14:textId="77777777" w:rsidR="0024705F" w:rsidRPr="00C00E4A" w:rsidRDefault="0024705F" w:rsidP="0024705F">
            <w:pPr>
              <w:pStyle w:val="affa"/>
              <w:jc w:val="center"/>
            </w:pPr>
            <w:r w:rsidRPr="00C00E4A">
              <w:t>Предельная стоимость в год, руб.</w:t>
            </w:r>
          </w:p>
        </w:tc>
      </w:tr>
    </w:tbl>
    <w:p w14:paraId="3B4A5647" w14:textId="77777777" w:rsidR="0024705F" w:rsidRPr="00A31250" w:rsidRDefault="0024705F" w:rsidP="0024705F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24705F" w:rsidRPr="00A31250" w14:paraId="426B36F7" w14:textId="77777777" w:rsidTr="0024705F">
        <w:trPr>
          <w:trHeight w:val="350"/>
          <w:tblHeader/>
        </w:trPr>
        <w:tc>
          <w:tcPr>
            <w:tcW w:w="6956" w:type="dxa"/>
            <w:vAlign w:val="center"/>
          </w:tcPr>
          <w:p w14:paraId="2DDCBBDC" w14:textId="77777777" w:rsidR="0024705F" w:rsidRPr="0024705F" w:rsidRDefault="0024705F" w:rsidP="0024705F">
            <w:pPr>
              <w:jc w:val="center"/>
              <w:rPr>
                <w:rFonts w:ascii="Times New Roman" w:hAnsi="Times New Roman"/>
              </w:rPr>
            </w:pPr>
            <w:r w:rsidRPr="0024705F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081FB4C7" w14:textId="77777777" w:rsidR="0024705F" w:rsidRPr="0024705F" w:rsidRDefault="0024705F" w:rsidP="0024705F">
            <w:pPr>
              <w:jc w:val="center"/>
              <w:rPr>
                <w:rFonts w:ascii="Times New Roman" w:hAnsi="Times New Roman"/>
              </w:rPr>
            </w:pPr>
            <w:r w:rsidRPr="0024705F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4366DF34" w14:textId="77777777" w:rsidR="0024705F" w:rsidRPr="0024705F" w:rsidRDefault="0024705F" w:rsidP="0024705F">
            <w:pPr>
              <w:jc w:val="center"/>
              <w:rPr>
                <w:rFonts w:ascii="Times New Roman" w:hAnsi="Times New Roman"/>
              </w:rPr>
            </w:pPr>
            <w:r w:rsidRPr="0024705F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vAlign w:val="center"/>
          </w:tcPr>
          <w:p w14:paraId="5C8DAE79" w14:textId="77777777" w:rsidR="0024705F" w:rsidRPr="0024705F" w:rsidRDefault="0024705F" w:rsidP="0024705F">
            <w:pPr>
              <w:jc w:val="center"/>
              <w:rPr>
                <w:rFonts w:ascii="Times New Roman" w:hAnsi="Times New Roman"/>
              </w:rPr>
            </w:pPr>
            <w:r w:rsidRPr="0024705F">
              <w:rPr>
                <w:rFonts w:ascii="Times New Roman" w:hAnsi="Times New Roman"/>
              </w:rPr>
              <w:t>4</w:t>
            </w:r>
          </w:p>
        </w:tc>
      </w:tr>
      <w:tr w:rsidR="0024705F" w:rsidRPr="00A31250" w14:paraId="7BF0CC80" w14:textId="77777777" w:rsidTr="0024705F">
        <w:trPr>
          <w:trHeight w:val="350"/>
        </w:trPr>
        <w:tc>
          <w:tcPr>
            <w:tcW w:w="14753" w:type="dxa"/>
            <w:gridSpan w:val="4"/>
            <w:vAlign w:val="center"/>
          </w:tcPr>
          <w:p w14:paraId="262887DC" w14:textId="77777777" w:rsidR="0024705F" w:rsidRPr="00454098" w:rsidRDefault="0024705F" w:rsidP="002470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4098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24705F" w:rsidRPr="00A31250" w14:paraId="319F230A" w14:textId="77777777" w:rsidTr="0024705F">
        <w:trPr>
          <w:trHeight w:val="350"/>
        </w:trPr>
        <w:tc>
          <w:tcPr>
            <w:tcW w:w="6956" w:type="dxa"/>
            <w:vAlign w:val="center"/>
          </w:tcPr>
          <w:p w14:paraId="5FE23293" w14:textId="4AFB3C14" w:rsidR="0024705F" w:rsidRPr="0024705F" w:rsidRDefault="006E38F1" w:rsidP="0024705F">
            <w:pPr>
              <w:pStyle w:val="affa"/>
              <w:jc w:val="center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552" w:type="dxa"/>
            <w:vAlign w:val="center"/>
          </w:tcPr>
          <w:p w14:paraId="03BB16C9" w14:textId="77777777" w:rsidR="0024705F" w:rsidRPr="0024705F" w:rsidRDefault="0024705F" w:rsidP="0024705F">
            <w:pPr>
              <w:pStyle w:val="affa"/>
              <w:jc w:val="center"/>
            </w:pPr>
            <w:r w:rsidRPr="0024705F">
              <w:t>500,00</w:t>
            </w:r>
          </w:p>
        </w:tc>
        <w:tc>
          <w:tcPr>
            <w:tcW w:w="2551" w:type="dxa"/>
            <w:vAlign w:val="center"/>
          </w:tcPr>
          <w:p w14:paraId="3B65C748" w14:textId="77777777" w:rsidR="0024705F" w:rsidRPr="0024705F" w:rsidRDefault="0024705F" w:rsidP="0024705F">
            <w:pPr>
              <w:pStyle w:val="affa"/>
              <w:jc w:val="center"/>
            </w:pPr>
            <w:r w:rsidRPr="0024705F">
              <w:t>12</w:t>
            </w:r>
          </w:p>
        </w:tc>
        <w:tc>
          <w:tcPr>
            <w:tcW w:w="2694" w:type="dxa"/>
            <w:vAlign w:val="center"/>
          </w:tcPr>
          <w:p w14:paraId="4A9AD9B7" w14:textId="12F2E582" w:rsidR="0024705F" w:rsidRPr="0024705F" w:rsidRDefault="006E38F1" w:rsidP="0024705F">
            <w:pPr>
              <w:pStyle w:val="affa"/>
              <w:jc w:val="center"/>
            </w:pPr>
            <w:r>
              <w:t>6</w:t>
            </w:r>
            <w:r w:rsidR="00454098">
              <w:t xml:space="preserve"> </w:t>
            </w:r>
            <w:r w:rsidR="0024705F" w:rsidRPr="0024705F">
              <w:t>000,00</w:t>
            </w:r>
          </w:p>
        </w:tc>
      </w:tr>
      <w:tr w:rsidR="00454098" w:rsidRPr="0024705F" w14:paraId="18FC5528" w14:textId="77777777" w:rsidTr="00504530">
        <w:trPr>
          <w:trHeight w:val="350"/>
        </w:trPr>
        <w:tc>
          <w:tcPr>
            <w:tcW w:w="14753" w:type="dxa"/>
            <w:gridSpan w:val="4"/>
            <w:vAlign w:val="center"/>
          </w:tcPr>
          <w:p w14:paraId="25ADD620" w14:textId="77777777" w:rsidR="00454098" w:rsidRPr="00454098" w:rsidRDefault="00454098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4098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454098" w:rsidRPr="0024705F" w14:paraId="25A5830B" w14:textId="77777777" w:rsidTr="00504530">
        <w:trPr>
          <w:trHeight w:val="350"/>
        </w:trPr>
        <w:tc>
          <w:tcPr>
            <w:tcW w:w="6956" w:type="dxa"/>
            <w:vAlign w:val="center"/>
          </w:tcPr>
          <w:p w14:paraId="235B969B" w14:textId="77777777" w:rsidR="00454098" w:rsidRPr="0024705F" w:rsidRDefault="00454098" w:rsidP="00504530">
            <w:pPr>
              <w:pStyle w:val="affa"/>
              <w:jc w:val="center"/>
            </w:pPr>
            <w:r w:rsidRPr="0024705F">
              <w:t>-</w:t>
            </w:r>
          </w:p>
        </w:tc>
        <w:tc>
          <w:tcPr>
            <w:tcW w:w="2552" w:type="dxa"/>
            <w:vAlign w:val="center"/>
          </w:tcPr>
          <w:p w14:paraId="0BAD7F32" w14:textId="77777777" w:rsidR="00454098" w:rsidRPr="0024705F" w:rsidRDefault="00454098" w:rsidP="00504530">
            <w:pPr>
              <w:pStyle w:val="affa"/>
              <w:jc w:val="center"/>
            </w:pPr>
            <w:r w:rsidRPr="0024705F">
              <w:t>-</w:t>
            </w:r>
          </w:p>
        </w:tc>
        <w:tc>
          <w:tcPr>
            <w:tcW w:w="2551" w:type="dxa"/>
            <w:vAlign w:val="center"/>
          </w:tcPr>
          <w:p w14:paraId="19F54E33" w14:textId="77777777" w:rsidR="00454098" w:rsidRPr="0024705F" w:rsidRDefault="00454098" w:rsidP="00504530">
            <w:pPr>
              <w:pStyle w:val="affa"/>
              <w:jc w:val="center"/>
            </w:pPr>
            <w:r w:rsidRPr="0024705F">
              <w:t>-</w:t>
            </w:r>
          </w:p>
        </w:tc>
        <w:tc>
          <w:tcPr>
            <w:tcW w:w="2694" w:type="dxa"/>
            <w:vAlign w:val="center"/>
          </w:tcPr>
          <w:p w14:paraId="72C5B45F" w14:textId="77777777" w:rsidR="00454098" w:rsidRPr="0024705F" w:rsidRDefault="00454098" w:rsidP="00504530">
            <w:pPr>
              <w:pStyle w:val="affa"/>
              <w:jc w:val="center"/>
            </w:pPr>
            <w:r w:rsidRPr="0024705F">
              <w:t>-</w:t>
            </w:r>
          </w:p>
        </w:tc>
      </w:tr>
      <w:tr w:rsidR="00454098" w:rsidRPr="0024705F" w14:paraId="1326EABB" w14:textId="77777777" w:rsidTr="00504530">
        <w:trPr>
          <w:trHeight w:val="350"/>
        </w:trPr>
        <w:tc>
          <w:tcPr>
            <w:tcW w:w="14753" w:type="dxa"/>
            <w:gridSpan w:val="4"/>
            <w:vAlign w:val="center"/>
          </w:tcPr>
          <w:p w14:paraId="59A11170" w14:textId="77777777" w:rsidR="00454098" w:rsidRPr="00454098" w:rsidRDefault="00454098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4098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454098" w:rsidRPr="0024705F" w14:paraId="16741807" w14:textId="77777777" w:rsidTr="00B94F85">
        <w:trPr>
          <w:trHeight w:val="350"/>
        </w:trPr>
        <w:tc>
          <w:tcPr>
            <w:tcW w:w="6956" w:type="dxa"/>
            <w:shd w:val="clear" w:color="auto" w:fill="auto"/>
            <w:vAlign w:val="center"/>
          </w:tcPr>
          <w:p w14:paraId="5707B0C5" w14:textId="77777777" w:rsidR="00454098" w:rsidRPr="0024705F" w:rsidRDefault="00454098" w:rsidP="00504530">
            <w:pPr>
              <w:pStyle w:val="affa"/>
              <w:jc w:val="center"/>
            </w:pPr>
            <w:r w:rsidRPr="0024705F">
              <w:t>-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D154F2E" w14:textId="77777777" w:rsidR="00454098" w:rsidRPr="0024705F" w:rsidRDefault="00454098" w:rsidP="00504530">
            <w:pPr>
              <w:pStyle w:val="affa"/>
              <w:jc w:val="center"/>
            </w:pPr>
            <w:r w:rsidRPr="0024705F">
              <w:t>-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58B7AD8" w14:textId="77777777" w:rsidR="00454098" w:rsidRPr="0024705F" w:rsidRDefault="00454098" w:rsidP="00504530">
            <w:pPr>
              <w:pStyle w:val="affa"/>
              <w:jc w:val="center"/>
            </w:pPr>
            <w:r w:rsidRPr="0024705F">
              <w:t>-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2F46FDC" w14:textId="77777777" w:rsidR="00454098" w:rsidRPr="0024705F" w:rsidRDefault="00454098" w:rsidP="00504530">
            <w:pPr>
              <w:pStyle w:val="affa"/>
              <w:jc w:val="center"/>
            </w:pPr>
            <w:r w:rsidRPr="0024705F">
              <w:t>-</w:t>
            </w:r>
          </w:p>
        </w:tc>
      </w:tr>
    </w:tbl>
    <w:p w14:paraId="62B67B01" w14:textId="77777777" w:rsidR="003F55CC" w:rsidRDefault="003F55CC" w:rsidP="00A31250">
      <w:pPr>
        <w:jc w:val="center"/>
        <w:rPr>
          <w:rFonts w:ascii="Times New Roman" w:hAnsi="Times New Roman"/>
        </w:rPr>
      </w:pPr>
    </w:p>
    <w:p w14:paraId="0D99D019" w14:textId="77777777" w:rsidR="0024705F" w:rsidRDefault="0024705F" w:rsidP="00A31250">
      <w:pPr>
        <w:jc w:val="center"/>
        <w:rPr>
          <w:rFonts w:ascii="Times New Roman" w:hAnsi="Times New Roman"/>
        </w:rPr>
      </w:pPr>
    </w:p>
    <w:p w14:paraId="60D116C9" w14:textId="77777777" w:rsidR="0024705F" w:rsidRPr="0069733C" w:rsidRDefault="0024705F" w:rsidP="0024705F">
      <w:pPr>
        <w:jc w:val="center"/>
        <w:rPr>
          <w:rFonts w:ascii="Times New Roman" w:hAnsi="Times New Roman"/>
        </w:rPr>
      </w:pPr>
      <w:r w:rsidRPr="0069733C">
        <w:rPr>
          <w:rFonts w:ascii="Times New Roman" w:hAnsi="Times New Roman"/>
        </w:rPr>
        <w:t>5</w:t>
      </w:r>
      <w:r w:rsidR="00E254D8" w:rsidRPr="0069733C">
        <w:rPr>
          <w:rFonts w:ascii="Times New Roman" w:hAnsi="Times New Roman"/>
        </w:rPr>
        <w:t>6</w:t>
      </w:r>
      <w:r w:rsidRPr="0069733C">
        <w:rPr>
          <w:rFonts w:ascii="Times New Roman" w:hAnsi="Times New Roman"/>
        </w:rPr>
        <w:t>. Нормативы, применяемые для расчета нормативных</w:t>
      </w:r>
    </w:p>
    <w:p w14:paraId="506416B4" w14:textId="77777777" w:rsidR="0024705F" w:rsidRPr="0069733C" w:rsidRDefault="0024705F" w:rsidP="0024705F">
      <w:pPr>
        <w:jc w:val="center"/>
        <w:rPr>
          <w:rFonts w:ascii="Times New Roman" w:hAnsi="Times New Roman"/>
        </w:rPr>
      </w:pPr>
      <w:r w:rsidRPr="0069733C">
        <w:rPr>
          <w:rFonts w:ascii="Times New Roman" w:hAnsi="Times New Roman"/>
        </w:rPr>
        <w:t>затрат на техническое обслуживание и регламентно-профилактический</w:t>
      </w:r>
    </w:p>
    <w:p w14:paraId="2AC7D0A2" w14:textId="77777777" w:rsidR="0024705F" w:rsidRDefault="0024705F" w:rsidP="0024705F">
      <w:pPr>
        <w:jc w:val="center"/>
        <w:rPr>
          <w:rFonts w:ascii="Times New Roman" w:hAnsi="Times New Roman"/>
        </w:rPr>
      </w:pPr>
      <w:r w:rsidRPr="0069733C">
        <w:rPr>
          <w:rFonts w:ascii="Times New Roman" w:hAnsi="Times New Roman"/>
        </w:rPr>
        <w:t>ремонт систем охранно-тревожной сигнализации</w:t>
      </w:r>
    </w:p>
    <w:p w14:paraId="4E9B9724" w14:textId="77777777" w:rsidR="00C00E4A" w:rsidRDefault="00C00E4A" w:rsidP="0024705F">
      <w:pPr>
        <w:jc w:val="center"/>
        <w:rPr>
          <w:rFonts w:ascii="Times New Roman" w:hAnsi="Times New Roman"/>
        </w:rPr>
      </w:pPr>
    </w:p>
    <w:p w14:paraId="42021413" w14:textId="77777777" w:rsidR="0024705F" w:rsidRDefault="0024705F" w:rsidP="0024705F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5</w:t>
      </w:r>
      <w:r w:rsidR="00E254D8">
        <w:rPr>
          <w:rFonts w:ascii="Times New Roman" w:hAnsi="Times New Roman"/>
        </w:rPr>
        <w:t>6</w:t>
      </w:r>
    </w:p>
    <w:p w14:paraId="64C8E821" w14:textId="77777777" w:rsidR="0024705F" w:rsidRPr="00682082" w:rsidRDefault="0024705F" w:rsidP="0024705F">
      <w:pPr>
        <w:jc w:val="righ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24705F" w:rsidRPr="00C94B41" w14:paraId="3DE824DC" w14:textId="77777777" w:rsidTr="0024705F">
        <w:trPr>
          <w:trHeight w:val="322"/>
        </w:trPr>
        <w:tc>
          <w:tcPr>
            <w:tcW w:w="5964" w:type="dxa"/>
            <w:vAlign w:val="center"/>
          </w:tcPr>
          <w:p w14:paraId="0A7E21EB" w14:textId="77777777" w:rsidR="0024705F" w:rsidRPr="00C00E4A" w:rsidRDefault="0024705F" w:rsidP="0024705F">
            <w:pPr>
              <w:pStyle w:val="affa"/>
              <w:jc w:val="center"/>
            </w:pPr>
            <w:r w:rsidRPr="00C00E4A">
              <w:t xml:space="preserve">Количество i-х обслуживаемых устройств в составе </w:t>
            </w:r>
            <w:r w:rsidRPr="00C00E4A">
              <w:lastRenderedPageBreak/>
              <w:t>системы охранно-тревожной сигнализации</w:t>
            </w:r>
          </w:p>
        </w:tc>
        <w:tc>
          <w:tcPr>
            <w:tcW w:w="5103" w:type="dxa"/>
            <w:vAlign w:val="center"/>
          </w:tcPr>
          <w:p w14:paraId="23E7E560" w14:textId="77777777" w:rsidR="0024705F" w:rsidRPr="00C00E4A" w:rsidRDefault="0024705F" w:rsidP="0024705F">
            <w:pPr>
              <w:pStyle w:val="affa"/>
              <w:jc w:val="center"/>
            </w:pPr>
            <w:r w:rsidRPr="00C00E4A">
              <w:lastRenderedPageBreak/>
              <w:t>Цена обслуживания 1 i-го устройства, руб.</w:t>
            </w:r>
          </w:p>
        </w:tc>
        <w:tc>
          <w:tcPr>
            <w:tcW w:w="3686" w:type="dxa"/>
            <w:vAlign w:val="center"/>
          </w:tcPr>
          <w:p w14:paraId="125765C6" w14:textId="77777777" w:rsidR="0024705F" w:rsidRPr="00C00E4A" w:rsidRDefault="0024705F" w:rsidP="0024705F">
            <w:pPr>
              <w:pStyle w:val="affa"/>
              <w:jc w:val="center"/>
            </w:pPr>
            <w:r w:rsidRPr="00C00E4A">
              <w:t>Предельная стоимость в год, руб.</w:t>
            </w:r>
          </w:p>
        </w:tc>
      </w:tr>
    </w:tbl>
    <w:p w14:paraId="0DDAF427" w14:textId="77777777" w:rsidR="0024705F" w:rsidRPr="00C94B41" w:rsidRDefault="0024705F" w:rsidP="0024705F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24705F" w:rsidRPr="00C94B41" w14:paraId="5CFCDEBE" w14:textId="77777777" w:rsidTr="0024705F">
        <w:trPr>
          <w:trHeight w:val="350"/>
          <w:tblHeader/>
        </w:trPr>
        <w:tc>
          <w:tcPr>
            <w:tcW w:w="5964" w:type="dxa"/>
            <w:vAlign w:val="center"/>
          </w:tcPr>
          <w:p w14:paraId="23D522AF" w14:textId="77777777" w:rsidR="0024705F" w:rsidRPr="00C94B41" w:rsidRDefault="0024705F" w:rsidP="0024705F">
            <w:pPr>
              <w:jc w:val="center"/>
              <w:rPr>
                <w:rFonts w:ascii="Times New Roman" w:hAnsi="Times New Roman"/>
              </w:rPr>
            </w:pPr>
            <w:r w:rsidRPr="00C94B41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vAlign w:val="center"/>
          </w:tcPr>
          <w:p w14:paraId="42A054FD" w14:textId="77777777" w:rsidR="0024705F" w:rsidRPr="00C94B41" w:rsidRDefault="0024705F" w:rsidP="002470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vAlign w:val="center"/>
          </w:tcPr>
          <w:p w14:paraId="1BE93758" w14:textId="77777777" w:rsidR="0024705F" w:rsidRPr="00C94B41" w:rsidRDefault="0024705F" w:rsidP="002470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24705F" w:rsidRPr="00C94B41" w14:paraId="72C105F1" w14:textId="77777777" w:rsidTr="0024705F">
        <w:trPr>
          <w:trHeight w:val="350"/>
        </w:trPr>
        <w:tc>
          <w:tcPr>
            <w:tcW w:w="14753" w:type="dxa"/>
            <w:gridSpan w:val="3"/>
            <w:vAlign w:val="center"/>
          </w:tcPr>
          <w:p w14:paraId="6BFA0C91" w14:textId="77777777" w:rsidR="0024705F" w:rsidRPr="00201775" w:rsidRDefault="0024705F" w:rsidP="002470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01775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24705F" w:rsidRPr="00C94B41" w14:paraId="7C63FBF5" w14:textId="77777777" w:rsidTr="007D3C54">
        <w:trPr>
          <w:trHeight w:val="350"/>
        </w:trPr>
        <w:tc>
          <w:tcPr>
            <w:tcW w:w="5964" w:type="dxa"/>
            <w:shd w:val="clear" w:color="auto" w:fill="auto"/>
            <w:vAlign w:val="center"/>
          </w:tcPr>
          <w:p w14:paraId="720DE4B6" w14:textId="77777777" w:rsidR="0024705F" w:rsidRPr="00C94B41" w:rsidRDefault="00136ED6" w:rsidP="0024705F">
            <w:pPr>
              <w:pStyle w:val="affa"/>
              <w:jc w:val="center"/>
            </w:pPr>
            <w:r>
              <w:t>-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A0C0531" w14:textId="77777777" w:rsidR="0024705F" w:rsidRPr="00C94B41" w:rsidRDefault="00136ED6" w:rsidP="0024705F">
            <w:pPr>
              <w:pStyle w:val="affa"/>
              <w:jc w:val="center"/>
            </w:pPr>
            <w:r>
              <w:t>-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A2FF201" w14:textId="77777777" w:rsidR="0024705F" w:rsidRPr="00C00E4A" w:rsidRDefault="00136ED6" w:rsidP="0024705F">
            <w:pPr>
              <w:pStyle w:val="affa"/>
              <w:jc w:val="center"/>
            </w:pPr>
            <w:r>
              <w:t>-</w:t>
            </w:r>
          </w:p>
        </w:tc>
      </w:tr>
      <w:tr w:rsidR="00201775" w:rsidRPr="00C94B41" w14:paraId="583860C9" w14:textId="77777777" w:rsidTr="00DE4803">
        <w:trPr>
          <w:trHeight w:val="350"/>
        </w:trPr>
        <w:tc>
          <w:tcPr>
            <w:tcW w:w="14753" w:type="dxa"/>
            <w:gridSpan w:val="3"/>
            <w:vAlign w:val="center"/>
          </w:tcPr>
          <w:p w14:paraId="3571578C" w14:textId="6350EDC5" w:rsidR="00201775" w:rsidRPr="00201775" w:rsidRDefault="00201775" w:rsidP="00201775">
            <w:pPr>
              <w:pStyle w:val="affa"/>
              <w:jc w:val="center"/>
              <w:rPr>
                <w:b/>
                <w:bCs/>
              </w:rPr>
            </w:pPr>
            <w:r w:rsidRPr="00201775">
              <w:rPr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201775" w:rsidRPr="00C00E4A" w14:paraId="33E8871C" w14:textId="77777777" w:rsidTr="00504530">
        <w:trPr>
          <w:trHeight w:val="350"/>
        </w:trPr>
        <w:tc>
          <w:tcPr>
            <w:tcW w:w="5964" w:type="dxa"/>
            <w:vAlign w:val="center"/>
          </w:tcPr>
          <w:p w14:paraId="0CDFD22A" w14:textId="504BFD62" w:rsidR="00201775" w:rsidRPr="00C94B41" w:rsidRDefault="00201775" w:rsidP="00201775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103" w:type="dxa"/>
            <w:vAlign w:val="center"/>
          </w:tcPr>
          <w:p w14:paraId="018E46F0" w14:textId="7473D8DF" w:rsidR="00201775" w:rsidRPr="00C94B41" w:rsidRDefault="00201775" w:rsidP="00201775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86" w:type="dxa"/>
            <w:vAlign w:val="center"/>
          </w:tcPr>
          <w:p w14:paraId="4A442912" w14:textId="7D31FBDC" w:rsidR="00201775" w:rsidRPr="00C00E4A" w:rsidRDefault="00201775" w:rsidP="00201775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01775" w:rsidRPr="00C00E4A" w14:paraId="7FA99444" w14:textId="77777777" w:rsidTr="00504530">
        <w:trPr>
          <w:trHeight w:val="350"/>
        </w:trPr>
        <w:tc>
          <w:tcPr>
            <w:tcW w:w="14753" w:type="dxa"/>
            <w:gridSpan w:val="3"/>
            <w:vAlign w:val="center"/>
          </w:tcPr>
          <w:p w14:paraId="49B6AA21" w14:textId="27AA0491" w:rsidR="00201775" w:rsidRPr="00201775" w:rsidRDefault="00201775" w:rsidP="002017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01775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9904B7" w:rsidRPr="00C00E4A" w14:paraId="3A6C9AD8" w14:textId="77777777" w:rsidTr="009904B7">
        <w:trPr>
          <w:trHeight w:val="350"/>
        </w:trPr>
        <w:tc>
          <w:tcPr>
            <w:tcW w:w="5964" w:type="dxa"/>
            <w:shd w:val="clear" w:color="auto" w:fill="FFFFFF" w:themeFill="background1"/>
            <w:vAlign w:val="center"/>
          </w:tcPr>
          <w:p w14:paraId="28EA34ED" w14:textId="6160FD15" w:rsidR="009904B7" w:rsidRPr="00C94B41" w:rsidRDefault="009904B7" w:rsidP="009904B7">
            <w:pPr>
              <w:pStyle w:val="affa"/>
              <w:jc w:val="center"/>
            </w:pPr>
            <w:r>
              <w:t>2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3BFD24CA" w14:textId="23B509E3" w:rsidR="009904B7" w:rsidRPr="00C94B41" w:rsidRDefault="009904B7" w:rsidP="009904B7">
            <w:pPr>
              <w:pStyle w:val="affa"/>
              <w:jc w:val="center"/>
            </w:pPr>
            <w:r>
              <w:t>50 000,00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979382A" w14:textId="553017C9" w:rsidR="009904B7" w:rsidRPr="00C00E4A" w:rsidRDefault="009904B7" w:rsidP="009904B7">
            <w:pPr>
              <w:pStyle w:val="affa"/>
              <w:jc w:val="center"/>
            </w:pPr>
            <w:r>
              <w:t>100 000,00</w:t>
            </w:r>
          </w:p>
        </w:tc>
      </w:tr>
    </w:tbl>
    <w:p w14:paraId="5CC78291" w14:textId="77777777" w:rsidR="0024705F" w:rsidRDefault="0024705F" w:rsidP="0024705F">
      <w:pPr>
        <w:jc w:val="center"/>
        <w:rPr>
          <w:rFonts w:ascii="Times New Roman" w:hAnsi="Times New Roman"/>
        </w:rPr>
      </w:pPr>
    </w:p>
    <w:p w14:paraId="6CE8ED62" w14:textId="77777777" w:rsidR="00C00E4A" w:rsidRPr="00C00E4A" w:rsidRDefault="00C00E4A" w:rsidP="00C00E4A">
      <w:pPr>
        <w:jc w:val="center"/>
        <w:rPr>
          <w:rFonts w:ascii="Times New Roman" w:hAnsi="Times New Roman"/>
        </w:rPr>
      </w:pPr>
      <w:r w:rsidRPr="00C00E4A">
        <w:rPr>
          <w:rFonts w:ascii="Times New Roman" w:hAnsi="Times New Roman"/>
        </w:rPr>
        <w:t>5</w:t>
      </w:r>
      <w:r w:rsidR="00E254D8">
        <w:rPr>
          <w:rFonts w:ascii="Times New Roman" w:hAnsi="Times New Roman"/>
        </w:rPr>
        <w:t>7</w:t>
      </w:r>
      <w:r w:rsidRPr="00C00E4A">
        <w:rPr>
          <w:rFonts w:ascii="Times New Roman" w:hAnsi="Times New Roman"/>
        </w:rPr>
        <w:t>. Нормативы, применяемые для расчета нормативных</w:t>
      </w:r>
    </w:p>
    <w:p w14:paraId="3EE7BA58" w14:textId="77777777" w:rsidR="0024705F" w:rsidRDefault="00C00E4A" w:rsidP="00C00E4A">
      <w:pPr>
        <w:jc w:val="center"/>
        <w:rPr>
          <w:rFonts w:ascii="Times New Roman" w:hAnsi="Times New Roman"/>
        </w:rPr>
      </w:pPr>
      <w:r w:rsidRPr="00C00E4A">
        <w:rPr>
          <w:rFonts w:ascii="Times New Roman" w:hAnsi="Times New Roman"/>
        </w:rPr>
        <w:t>затрат на проведение текущего ремонта помещения</w:t>
      </w:r>
    </w:p>
    <w:p w14:paraId="5AE4919E" w14:textId="77777777" w:rsidR="00C00E4A" w:rsidRDefault="00C00E4A" w:rsidP="00C00E4A">
      <w:pPr>
        <w:jc w:val="center"/>
        <w:rPr>
          <w:rFonts w:ascii="Times New Roman" w:hAnsi="Times New Roman"/>
        </w:rPr>
      </w:pPr>
    </w:p>
    <w:p w14:paraId="0DB33776" w14:textId="77777777" w:rsidR="00C00E4A" w:rsidRDefault="00C00E4A" w:rsidP="00C00E4A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5</w:t>
      </w:r>
      <w:r w:rsidR="00E254D8">
        <w:rPr>
          <w:rFonts w:ascii="Times New Roman" w:hAnsi="Times New Roman"/>
        </w:rPr>
        <w:t>7</w:t>
      </w:r>
    </w:p>
    <w:p w14:paraId="2F637446" w14:textId="77777777" w:rsidR="00C00E4A" w:rsidRPr="00682082" w:rsidRDefault="00C00E4A" w:rsidP="00C00E4A">
      <w:pPr>
        <w:jc w:val="righ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C00E4A" w:rsidRPr="00C94B41" w14:paraId="4E435A74" w14:textId="77777777" w:rsidTr="00C00E4A">
        <w:trPr>
          <w:trHeight w:val="322"/>
        </w:trPr>
        <w:tc>
          <w:tcPr>
            <w:tcW w:w="5964" w:type="dxa"/>
            <w:vAlign w:val="center"/>
          </w:tcPr>
          <w:p w14:paraId="15706312" w14:textId="77777777" w:rsidR="00C00E4A" w:rsidRPr="00C00E4A" w:rsidRDefault="00C00E4A" w:rsidP="00C00E4A">
            <w:pPr>
              <w:pStyle w:val="affa"/>
              <w:jc w:val="center"/>
            </w:pPr>
            <w:r w:rsidRPr="00C00E4A">
              <w:t>Площадь i-го здания, планируемая к проведению текущего ремонта, м</w:t>
            </w:r>
            <w:r w:rsidRPr="00C00E4A">
              <w:rPr>
                <w:vertAlign w:val="superscript"/>
              </w:rPr>
              <w:t>2</w:t>
            </w:r>
          </w:p>
        </w:tc>
        <w:tc>
          <w:tcPr>
            <w:tcW w:w="5103" w:type="dxa"/>
            <w:vAlign w:val="center"/>
          </w:tcPr>
          <w:p w14:paraId="13956183" w14:textId="77777777" w:rsidR="00C00E4A" w:rsidRPr="00C00E4A" w:rsidRDefault="00C00E4A" w:rsidP="00C00E4A">
            <w:pPr>
              <w:pStyle w:val="affa"/>
              <w:jc w:val="center"/>
            </w:pPr>
            <w:r w:rsidRPr="00C00E4A">
              <w:t>Цена текущего ремонта 1 кв. метра площади i-го здания, руб.</w:t>
            </w:r>
          </w:p>
        </w:tc>
        <w:tc>
          <w:tcPr>
            <w:tcW w:w="3686" w:type="dxa"/>
            <w:vAlign w:val="center"/>
          </w:tcPr>
          <w:p w14:paraId="64CAAC5D" w14:textId="77777777" w:rsidR="00C00E4A" w:rsidRPr="00C00E4A" w:rsidRDefault="00C00E4A" w:rsidP="00C00E4A">
            <w:pPr>
              <w:pStyle w:val="affa"/>
              <w:jc w:val="center"/>
            </w:pPr>
            <w:r w:rsidRPr="00C00E4A">
              <w:t>Предельная стоимость в год, руб.</w:t>
            </w:r>
          </w:p>
        </w:tc>
      </w:tr>
    </w:tbl>
    <w:p w14:paraId="08F1F8D9" w14:textId="77777777" w:rsidR="00C00E4A" w:rsidRPr="00C94B41" w:rsidRDefault="00C00E4A" w:rsidP="00C00E4A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C00E4A" w:rsidRPr="00C00E4A" w14:paraId="4A91921F" w14:textId="77777777" w:rsidTr="00C00E4A">
        <w:trPr>
          <w:trHeight w:val="350"/>
          <w:tblHeader/>
        </w:trPr>
        <w:tc>
          <w:tcPr>
            <w:tcW w:w="5964" w:type="dxa"/>
            <w:vAlign w:val="center"/>
          </w:tcPr>
          <w:p w14:paraId="45E4551A" w14:textId="77777777" w:rsidR="00C00E4A" w:rsidRPr="00C00E4A" w:rsidRDefault="00C00E4A" w:rsidP="00C00E4A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vAlign w:val="center"/>
          </w:tcPr>
          <w:p w14:paraId="63A1B018" w14:textId="77777777" w:rsidR="00C00E4A" w:rsidRPr="00C00E4A" w:rsidRDefault="00C00E4A" w:rsidP="00C00E4A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vAlign w:val="center"/>
          </w:tcPr>
          <w:p w14:paraId="4CED66E7" w14:textId="77777777" w:rsidR="00C00E4A" w:rsidRPr="00C00E4A" w:rsidRDefault="00C00E4A" w:rsidP="00C00E4A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3</w:t>
            </w:r>
          </w:p>
        </w:tc>
      </w:tr>
      <w:tr w:rsidR="00C00E4A" w:rsidRPr="00C00E4A" w14:paraId="7AF70C26" w14:textId="77777777" w:rsidTr="00C00E4A">
        <w:trPr>
          <w:trHeight w:val="350"/>
        </w:trPr>
        <w:tc>
          <w:tcPr>
            <w:tcW w:w="14753" w:type="dxa"/>
            <w:gridSpan w:val="3"/>
            <w:vAlign w:val="center"/>
          </w:tcPr>
          <w:p w14:paraId="4D9F7FCF" w14:textId="77777777" w:rsidR="00C00E4A" w:rsidRPr="002E3FC5" w:rsidRDefault="00C00E4A" w:rsidP="00C00E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E3FC5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C00E4A" w:rsidRPr="00C00E4A" w14:paraId="0929DB71" w14:textId="77777777" w:rsidTr="00C00E4A">
        <w:trPr>
          <w:trHeight w:val="350"/>
        </w:trPr>
        <w:tc>
          <w:tcPr>
            <w:tcW w:w="5964" w:type="dxa"/>
            <w:vAlign w:val="center"/>
          </w:tcPr>
          <w:p w14:paraId="729A19D8" w14:textId="3123348D" w:rsidR="00C00E4A" w:rsidRPr="00C00E4A" w:rsidRDefault="007B439D" w:rsidP="00C00E4A">
            <w:pPr>
              <w:pStyle w:val="affa"/>
              <w:jc w:val="center"/>
            </w:pPr>
            <w:r>
              <w:t>-</w:t>
            </w:r>
          </w:p>
        </w:tc>
        <w:tc>
          <w:tcPr>
            <w:tcW w:w="5103" w:type="dxa"/>
            <w:vAlign w:val="center"/>
          </w:tcPr>
          <w:p w14:paraId="1CDE600B" w14:textId="5EF662E4" w:rsidR="00C00E4A" w:rsidRPr="00C00E4A" w:rsidRDefault="007B439D" w:rsidP="00C00E4A">
            <w:pPr>
              <w:pStyle w:val="affa"/>
              <w:jc w:val="center"/>
            </w:pPr>
            <w:r>
              <w:t>-</w:t>
            </w:r>
          </w:p>
        </w:tc>
        <w:tc>
          <w:tcPr>
            <w:tcW w:w="3686" w:type="dxa"/>
            <w:vAlign w:val="center"/>
          </w:tcPr>
          <w:p w14:paraId="1A17411E" w14:textId="0974B9BD" w:rsidR="00C00E4A" w:rsidRPr="00C00E4A" w:rsidRDefault="007B439D" w:rsidP="00C00E4A">
            <w:pPr>
              <w:pStyle w:val="affa"/>
              <w:jc w:val="center"/>
            </w:pPr>
            <w:r>
              <w:t>-</w:t>
            </w:r>
          </w:p>
        </w:tc>
      </w:tr>
      <w:tr w:rsidR="007D3C54" w:rsidRPr="00C00E4A" w14:paraId="1876EAF7" w14:textId="77777777" w:rsidTr="00504530">
        <w:trPr>
          <w:trHeight w:val="350"/>
        </w:trPr>
        <w:tc>
          <w:tcPr>
            <w:tcW w:w="14753" w:type="dxa"/>
            <w:gridSpan w:val="3"/>
            <w:vAlign w:val="center"/>
          </w:tcPr>
          <w:p w14:paraId="07AD2527" w14:textId="77777777" w:rsidR="007D3C54" w:rsidRPr="007D3C54" w:rsidRDefault="007D3C54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D3C54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7D3C54" w:rsidRPr="00C00E4A" w14:paraId="3BF86953" w14:textId="77777777" w:rsidTr="00504530">
        <w:trPr>
          <w:trHeight w:val="350"/>
        </w:trPr>
        <w:tc>
          <w:tcPr>
            <w:tcW w:w="5964" w:type="dxa"/>
            <w:vAlign w:val="center"/>
          </w:tcPr>
          <w:p w14:paraId="2520B623" w14:textId="5DC5CDF7" w:rsidR="007D3C54" w:rsidRPr="00C00E4A" w:rsidRDefault="007D3C54" w:rsidP="0050453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128,9</w:t>
            </w:r>
          </w:p>
        </w:tc>
        <w:tc>
          <w:tcPr>
            <w:tcW w:w="5103" w:type="dxa"/>
            <w:vAlign w:val="center"/>
          </w:tcPr>
          <w:p w14:paraId="72F81D3A" w14:textId="7ABB4CA7" w:rsidR="007D3C54" w:rsidRPr="00C00E4A" w:rsidRDefault="007D3C54" w:rsidP="0050453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 </w:t>
            </w:r>
            <w:r w:rsidRPr="00C00E4A">
              <w:rPr>
                <w:rFonts w:ascii="Times New Roman" w:hAnsi="Times New Roman"/>
              </w:rPr>
              <w:t>000,00</w:t>
            </w:r>
          </w:p>
        </w:tc>
        <w:tc>
          <w:tcPr>
            <w:tcW w:w="3686" w:type="dxa"/>
            <w:vAlign w:val="center"/>
          </w:tcPr>
          <w:p w14:paraId="338622F9" w14:textId="0C0475AD" w:rsidR="007D3C54" w:rsidRPr="00C00E4A" w:rsidRDefault="007D3C54" w:rsidP="0050453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</w:rPr>
              <w:t>1 289 000,00</w:t>
            </w:r>
          </w:p>
        </w:tc>
      </w:tr>
      <w:tr w:rsidR="007D3C54" w:rsidRPr="00C00E4A" w14:paraId="034F9FE9" w14:textId="77777777" w:rsidTr="00504530">
        <w:trPr>
          <w:trHeight w:val="350"/>
        </w:trPr>
        <w:tc>
          <w:tcPr>
            <w:tcW w:w="14753" w:type="dxa"/>
            <w:gridSpan w:val="3"/>
            <w:vAlign w:val="center"/>
          </w:tcPr>
          <w:p w14:paraId="43ED57D7" w14:textId="77777777" w:rsidR="007D3C54" w:rsidRPr="007D3C54" w:rsidRDefault="007D3C54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D3C54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7D3C54" w:rsidRPr="00C00E4A" w14:paraId="6B7C23A5" w14:textId="77777777" w:rsidTr="00B94F85">
        <w:trPr>
          <w:trHeight w:val="350"/>
        </w:trPr>
        <w:tc>
          <w:tcPr>
            <w:tcW w:w="5964" w:type="dxa"/>
            <w:shd w:val="clear" w:color="auto" w:fill="auto"/>
            <w:vAlign w:val="center"/>
          </w:tcPr>
          <w:p w14:paraId="4B01858B" w14:textId="250BB639" w:rsidR="007D3C54" w:rsidRPr="00C00E4A" w:rsidRDefault="00B94F85" w:rsidP="00504530">
            <w:pPr>
              <w:pStyle w:val="affa"/>
              <w:jc w:val="center"/>
            </w:pPr>
            <w:r>
              <w:t>791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46D0089" w14:textId="08C8A80D" w:rsidR="007D3C54" w:rsidRPr="00C00E4A" w:rsidRDefault="00B94F85" w:rsidP="00504530">
            <w:pPr>
              <w:pStyle w:val="affa"/>
              <w:jc w:val="center"/>
            </w:pPr>
            <w:r>
              <w:t>10 000,00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4BA55D9" w14:textId="0DBAC8FA" w:rsidR="007D3C54" w:rsidRPr="00C00E4A" w:rsidRDefault="00B94F85" w:rsidP="00504530">
            <w:pPr>
              <w:pStyle w:val="affa"/>
              <w:jc w:val="center"/>
            </w:pPr>
            <w:r>
              <w:t>7 910 0000,00</w:t>
            </w:r>
          </w:p>
        </w:tc>
      </w:tr>
    </w:tbl>
    <w:p w14:paraId="1068CA27" w14:textId="77777777" w:rsidR="00C00E4A" w:rsidRPr="00C00E4A" w:rsidRDefault="00C00E4A" w:rsidP="00C00E4A">
      <w:pPr>
        <w:jc w:val="center"/>
        <w:rPr>
          <w:rFonts w:ascii="Times New Roman" w:hAnsi="Times New Roman"/>
        </w:rPr>
      </w:pPr>
    </w:p>
    <w:p w14:paraId="1F1FF271" w14:textId="77777777" w:rsidR="00C00E4A" w:rsidRPr="00C00E4A" w:rsidRDefault="00C00E4A" w:rsidP="00C00E4A">
      <w:pPr>
        <w:jc w:val="center"/>
        <w:rPr>
          <w:rFonts w:ascii="Times New Roman" w:hAnsi="Times New Roman"/>
        </w:rPr>
      </w:pPr>
      <w:r w:rsidRPr="00C00E4A">
        <w:rPr>
          <w:rFonts w:ascii="Times New Roman" w:hAnsi="Times New Roman"/>
        </w:rPr>
        <w:t>5</w:t>
      </w:r>
      <w:r w:rsidR="00E254D8">
        <w:rPr>
          <w:rFonts w:ascii="Times New Roman" w:hAnsi="Times New Roman"/>
        </w:rPr>
        <w:t>8</w:t>
      </w:r>
      <w:r w:rsidRPr="00C00E4A">
        <w:rPr>
          <w:rFonts w:ascii="Times New Roman" w:hAnsi="Times New Roman"/>
        </w:rPr>
        <w:t>. Нормативы, применяемые для расчета нормативных</w:t>
      </w:r>
    </w:p>
    <w:p w14:paraId="27A49C57" w14:textId="77777777" w:rsidR="00C00E4A" w:rsidRPr="00C00E4A" w:rsidRDefault="00C00E4A" w:rsidP="00C00E4A">
      <w:pPr>
        <w:jc w:val="center"/>
        <w:rPr>
          <w:rFonts w:ascii="Times New Roman" w:hAnsi="Times New Roman"/>
        </w:rPr>
      </w:pPr>
      <w:r w:rsidRPr="00C00E4A">
        <w:rPr>
          <w:rFonts w:ascii="Times New Roman" w:hAnsi="Times New Roman"/>
        </w:rPr>
        <w:t>затрат на содержание прилегающей территории</w:t>
      </w:r>
    </w:p>
    <w:p w14:paraId="710E6D6D" w14:textId="77777777" w:rsidR="00C00E4A" w:rsidRPr="00C00E4A" w:rsidRDefault="00C00E4A" w:rsidP="00C00E4A">
      <w:pPr>
        <w:jc w:val="right"/>
        <w:rPr>
          <w:rFonts w:ascii="Times New Roman" w:hAnsi="Times New Roman"/>
        </w:rPr>
      </w:pPr>
      <w:r w:rsidRPr="00C00E4A">
        <w:rPr>
          <w:rFonts w:ascii="Times New Roman" w:hAnsi="Times New Roman"/>
        </w:rPr>
        <w:t>Таблица 5</w:t>
      </w:r>
      <w:r w:rsidR="00E254D8">
        <w:rPr>
          <w:rFonts w:ascii="Times New Roman" w:hAnsi="Times New Roman"/>
        </w:rPr>
        <w:t>8</w:t>
      </w:r>
    </w:p>
    <w:p w14:paraId="5188D4CD" w14:textId="77777777" w:rsidR="00C00E4A" w:rsidRPr="00C00E4A" w:rsidRDefault="00C00E4A" w:rsidP="00C00E4A">
      <w:pPr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C00E4A" w:rsidRPr="00C00E4A" w14:paraId="2238E442" w14:textId="77777777" w:rsidTr="00C00E4A">
        <w:trPr>
          <w:trHeight w:val="322"/>
        </w:trPr>
        <w:tc>
          <w:tcPr>
            <w:tcW w:w="6956" w:type="dxa"/>
            <w:vAlign w:val="center"/>
          </w:tcPr>
          <w:p w14:paraId="09588D06" w14:textId="77777777" w:rsidR="00C00E4A" w:rsidRPr="00C00E4A" w:rsidRDefault="00C00E4A" w:rsidP="00C00E4A">
            <w:pPr>
              <w:pStyle w:val="affa"/>
              <w:jc w:val="center"/>
            </w:pPr>
            <w:r w:rsidRPr="00C00E4A">
              <w:t>Площадь закрепленной i-й прилегающей территории, м</w:t>
            </w:r>
            <w:r w:rsidRPr="00C00E4A">
              <w:rPr>
                <w:vertAlign w:val="superscript"/>
              </w:rPr>
              <w:t>2</w:t>
            </w:r>
          </w:p>
        </w:tc>
        <w:tc>
          <w:tcPr>
            <w:tcW w:w="2552" w:type="dxa"/>
            <w:vAlign w:val="center"/>
          </w:tcPr>
          <w:p w14:paraId="2526DCC6" w14:textId="77777777" w:rsidR="00C00E4A" w:rsidRPr="00C00E4A" w:rsidRDefault="00C00E4A" w:rsidP="00C00E4A">
            <w:pPr>
              <w:pStyle w:val="affa"/>
              <w:jc w:val="center"/>
            </w:pPr>
            <w:r w:rsidRPr="00C00E4A">
              <w:t>Цена содержания i-й прилегающей те</w:t>
            </w:r>
            <w:r>
              <w:t xml:space="preserve">рритории в месяц в расчете на </w:t>
            </w:r>
            <w:r w:rsidRPr="00C00E4A">
              <w:t>1 кв. метр площади, руб.</w:t>
            </w:r>
          </w:p>
        </w:tc>
        <w:tc>
          <w:tcPr>
            <w:tcW w:w="2551" w:type="dxa"/>
            <w:vAlign w:val="center"/>
          </w:tcPr>
          <w:p w14:paraId="5EF0573E" w14:textId="77777777" w:rsidR="00C00E4A" w:rsidRPr="00C00E4A" w:rsidRDefault="00C00E4A" w:rsidP="00C00E4A">
            <w:pPr>
              <w:pStyle w:val="affa"/>
              <w:jc w:val="center"/>
            </w:pPr>
            <w:r w:rsidRPr="00C00E4A">
              <w:t>Планируемое количество месяцев содержания i-й прилегающей территории в очередном финансовом году</w:t>
            </w:r>
          </w:p>
        </w:tc>
        <w:tc>
          <w:tcPr>
            <w:tcW w:w="2694" w:type="dxa"/>
            <w:vAlign w:val="center"/>
          </w:tcPr>
          <w:p w14:paraId="454FD205" w14:textId="77777777" w:rsidR="00C00E4A" w:rsidRPr="00C00E4A" w:rsidRDefault="00C00E4A" w:rsidP="00C00E4A">
            <w:pPr>
              <w:pStyle w:val="affa"/>
              <w:jc w:val="center"/>
            </w:pPr>
            <w:r w:rsidRPr="00C00E4A">
              <w:t>Предельная стоимость в год, руб.</w:t>
            </w:r>
          </w:p>
        </w:tc>
      </w:tr>
    </w:tbl>
    <w:p w14:paraId="7B9974AA" w14:textId="77777777" w:rsidR="00C00E4A" w:rsidRPr="00A31250" w:rsidRDefault="00C00E4A" w:rsidP="00C00E4A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C00E4A" w:rsidRPr="00A31250" w14:paraId="3E941517" w14:textId="77777777" w:rsidTr="00C00E4A">
        <w:trPr>
          <w:trHeight w:val="350"/>
          <w:tblHeader/>
        </w:trPr>
        <w:tc>
          <w:tcPr>
            <w:tcW w:w="6956" w:type="dxa"/>
            <w:vAlign w:val="center"/>
          </w:tcPr>
          <w:p w14:paraId="491DA2E8" w14:textId="77777777" w:rsidR="00C00E4A" w:rsidRPr="0024705F" w:rsidRDefault="00C00E4A" w:rsidP="00C00E4A">
            <w:pPr>
              <w:jc w:val="center"/>
              <w:rPr>
                <w:rFonts w:ascii="Times New Roman" w:hAnsi="Times New Roman"/>
              </w:rPr>
            </w:pPr>
            <w:r w:rsidRPr="0024705F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10FF6F95" w14:textId="77777777" w:rsidR="00C00E4A" w:rsidRPr="0024705F" w:rsidRDefault="00C00E4A" w:rsidP="00C00E4A">
            <w:pPr>
              <w:jc w:val="center"/>
              <w:rPr>
                <w:rFonts w:ascii="Times New Roman" w:hAnsi="Times New Roman"/>
              </w:rPr>
            </w:pPr>
            <w:r w:rsidRPr="0024705F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32685DAE" w14:textId="77777777" w:rsidR="00C00E4A" w:rsidRPr="0024705F" w:rsidRDefault="00C00E4A" w:rsidP="00C00E4A">
            <w:pPr>
              <w:jc w:val="center"/>
              <w:rPr>
                <w:rFonts w:ascii="Times New Roman" w:hAnsi="Times New Roman"/>
              </w:rPr>
            </w:pPr>
            <w:r w:rsidRPr="0024705F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vAlign w:val="center"/>
          </w:tcPr>
          <w:p w14:paraId="68DE98AD" w14:textId="77777777" w:rsidR="00C00E4A" w:rsidRPr="0024705F" w:rsidRDefault="00C00E4A" w:rsidP="00C00E4A">
            <w:pPr>
              <w:jc w:val="center"/>
              <w:rPr>
                <w:rFonts w:ascii="Times New Roman" w:hAnsi="Times New Roman"/>
              </w:rPr>
            </w:pPr>
            <w:r w:rsidRPr="0024705F">
              <w:rPr>
                <w:rFonts w:ascii="Times New Roman" w:hAnsi="Times New Roman"/>
              </w:rPr>
              <w:t>4</w:t>
            </w:r>
          </w:p>
        </w:tc>
      </w:tr>
      <w:tr w:rsidR="00C00E4A" w:rsidRPr="00A31250" w14:paraId="7C9D225E" w14:textId="77777777" w:rsidTr="00C00E4A">
        <w:trPr>
          <w:trHeight w:val="350"/>
        </w:trPr>
        <w:tc>
          <w:tcPr>
            <w:tcW w:w="14753" w:type="dxa"/>
            <w:gridSpan w:val="4"/>
            <w:vAlign w:val="center"/>
          </w:tcPr>
          <w:p w14:paraId="51F9F0F1" w14:textId="77777777" w:rsidR="00C00E4A" w:rsidRPr="007D3C54" w:rsidRDefault="00C00E4A" w:rsidP="00C00E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D3C54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C00E4A" w:rsidRPr="00A31250" w14:paraId="5E47AA0D" w14:textId="77777777" w:rsidTr="00C00E4A">
        <w:trPr>
          <w:trHeight w:val="350"/>
        </w:trPr>
        <w:tc>
          <w:tcPr>
            <w:tcW w:w="6956" w:type="dxa"/>
            <w:vAlign w:val="center"/>
          </w:tcPr>
          <w:p w14:paraId="333C61AA" w14:textId="4D532B0F" w:rsidR="00C00E4A" w:rsidRPr="0024705F" w:rsidRDefault="007B439D" w:rsidP="00C00E4A">
            <w:pPr>
              <w:pStyle w:val="affa"/>
              <w:jc w:val="center"/>
            </w:pPr>
            <w:r>
              <w:rPr>
                <w:shd w:val="clear" w:color="auto" w:fill="FFFFFF"/>
              </w:rPr>
              <w:t>-</w:t>
            </w:r>
          </w:p>
        </w:tc>
        <w:tc>
          <w:tcPr>
            <w:tcW w:w="2552" w:type="dxa"/>
            <w:vAlign w:val="center"/>
          </w:tcPr>
          <w:p w14:paraId="2E7B97CB" w14:textId="5E27EE22" w:rsidR="00C00E4A" w:rsidRPr="0024705F" w:rsidRDefault="007B439D" w:rsidP="00C00E4A">
            <w:pPr>
              <w:pStyle w:val="affa"/>
              <w:jc w:val="center"/>
            </w:pPr>
            <w:r>
              <w:t>-</w:t>
            </w:r>
          </w:p>
        </w:tc>
        <w:tc>
          <w:tcPr>
            <w:tcW w:w="2551" w:type="dxa"/>
            <w:vAlign w:val="center"/>
          </w:tcPr>
          <w:p w14:paraId="567B02D6" w14:textId="161EBFC2" w:rsidR="00C00E4A" w:rsidRPr="0024705F" w:rsidRDefault="007B439D" w:rsidP="00C00E4A">
            <w:pPr>
              <w:pStyle w:val="affa"/>
              <w:jc w:val="center"/>
            </w:pPr>
            <w:r>
              <w:t>-</w:t>
            </w:r>
          </w:p>
        </w:tc>
        <w:tc>
          <w:tcPr>
            <w:tcW w:w="2694" w:type="dxa"/>
            <w:vAlign w:val="center"/>
          </w:tcPr>
          <w:p w14:paraId="4828BF82" w14:textId="40527856" w:rsidR="00C00E4A" w:rsidRPr="0024705F" w:rsidRDefault="007B439D" w:rsidP="00C00E4A">
            <w:pPr>
              <w:pStyle w:val="affa"/>
              <w:jc w:val="center"/>
            </w:pPr>
            <w:r>
              <w:t>-</w:t>
            </w:r>
          </w:p>
        </w:tc>
      </w:tr>
      <w:tr w:rsidR="007D3C54" w:rsidRPr="0024705F" w14:paraId="43732AFD" w14:textId="77777777" w:rsidTr="00504530">
        <w:trPr>
          <w:trHeight w:val="350"/>
        </w:trPr>
        <w:tc>
          <w:tcPr>
            <w:tcW w:w="14753" w:type="dxa"/>
            <w:gridSpan w:val="4"/>
            <w:vAlign w:val="center"/>
          </w:tcPr>
          <w:p w14:paraId="12EA595E" w14:textId="77777777" w:rsidR="007D3C54" w:rsidRPr="007D3C54" w:rsidRDefault="007D3C54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D3C54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7D3C54" w:rsidRPr="0024705F" w14:paraId="7415EEB1" w14:textId="77777777" w:rsidTr="00504530">
        <w:trPr>
          <w:trHeight w:val="350"/>
        </w:trPr>
        <w:tc>
          <w:tcPr>
            <w:tcW w:w="6956" w:type="dxa"/>
            <w:vAlign w:val="center"/>
          </w:tcPr>
          <w:p w14:paraId="3444FC76" w14:textId="511CAF47" w:rsidR="007D3C54" w:rsidRPr="0024705F" w:rsidRDefault="007D3C54" w:rsidP="00504530">
            <w:pPr>
              <w:pStyle w:val="affa"/>
              <w:jc w:val="center"/>
            </w:pPr>
            <w:r>
              <w:rPr>
                <w:shd w:val="clear" w:color="auto" w:fill="FFFFFF"/>
              </w:rPr>
              <w:t>700</w:t>
            </w:r>
          </w:p>
        </w:tc>
        <w:tc>
          <w:tcPr>
            <w:tcW w:w="2552" w:type="dxa"/>
            <w:vAlign w:val="center"/>
          </w:tcPr>
          <w:p w14:paraId="5595F875" w14:textId="51E700B2" w:rsidR="007D3C54" w:rsidRPr="0024705F" w:rsidRDefault="007D3C54" w:rsidP="00504530">
            <w:pPr>
              <w:pStyle w:val="affa"/>
              <w:jc w:val="center"/>
            </w:pPr>
            <w:r>
              <w:t>1</w:t>
            </w:r>
            <w:r w:rsidRPr="0024705F">
              <w:t>0,00</w:t>
            </w:r>
          </w:p>
        </w:tc>
        <w:tc>
          <w:tcPr>
            <w:tcW w:w="2551" w:type="dxa"/>
            <w:vAlign w:val="center"/>
          </w:tcPr>
          <w:p w14:paraId="7569862E" w14:textId="77777777" w:rsidR="007D3C54" w:rsidRPr="0024705F" w:rsidRDefault="007D3C54" w:rsidP="00504530">
            <w:pPr>
              <w:pStyle w:val="affa"/>
              <w:jc w:val="center"/>
            </w:pPr>
            <w:r w:rsidRPr="0024705F">
              <w:t>12</w:t>
            </w:r>
          </w:p>
        </w:tc>
        <w:tc>
          <w:tcPr>
            <w:tcW w:w="2694" w:type="dxa"/>
            <w:vAlign w:val="center"/>
          </w:tcPr>
          <w:p w14:paraId="6C4D7F34" w14:textId="4C26C8A3" w:rsidR="007D3C54" w:rsidRPr="0024705F" w:rsidRDefault="00D00617" w:rsidP="00504530">
            <w:pPr>
              <w:pStyle w:val="affa"/>
              <w:jc w:val="center"/>
            </w:pPr>
            <w:r>
              <w:t xml:space="preserve">84 </w:t>
            </w:r>
            <w:r w:rsidR="007D3C54">
              <w:t>0</w:t>
            </w:r>
            <w:r w:rsidR="007D3C54" w:rsidRPr="0024705F">
              <w:t>00,00</w:t>
            </w:r>
          </w:p>
        </w:tc>
      </w:tr>
      <w:tr w:rsidR="007D3C54" w:rsidRPr="0024705F" w14:paraId="39F264CA" w14:textId="77777777" w:rsidTr="00504530">
        <w:trPr>
          <w:trHeight w:val="350"/>
        </w:trPr>
        <w:tc>
          <w:tcPr>
            <w:tcW w:w="14753" w:type="dxa"/>
            <w:gridSpan w:val="4"/>
            <w:vAlign w:val="center"/>
          </w:tcPr>
          <w:p w14:paraId="0872DF6F" w14:textId="77777777" w:rsidR="007D3C54" w:rsidRPr="007D3C54" w:rsidRDefault="007D3C54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D3C54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7D3C54" w:rsidRPr="0024705F" w14:paraId="242E87D3" w14:textId="77777777" w:rsidTr="00B94F85">
        <w:trPr>
          <w:trHeight w:val="350"/>
        </w:trPr>
        <w:tc>
          <w:tcPr>
            <w:tcW w:w="6956" w:type="dxa"/>
            <w:shd w:val="clear" w:color="auto" w:fill="auto"/>
            <w:vAlign w:val="center"/>
          </w:tcPr>
          <w:p w14:paraId="23116D74" w14:textId="567AD906" w:rsidR="007D3C54" w:rsidRPr="0024705F" w:rsidRDefault="00B94F85" w:rsidP="00504530">
            <w:pPr>
              <w:pStyle w:val="affa"/>
              <w:jc w:val="center"/>
            </w:pPr>
            <w:r>
              <w:rPr>
                <w:shd w:val="clear" w:color="auto" w:fill="FFFFFF"/>
              </w:rPr>
              <w:t>1000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EA0CD56" w14:textId="41E4B1A4" w:rsidR="007D3C54" w:rsidRPr="0024705F" w:rsidRDefault="007D3C54" w:rsidP="00504530">
            <w:pPr>
              <w:pStyle w:val="affa"/>
              <w:jc w:val="center"/>
            </w:pPr>
            <w:r>
              <w:t>1</w:t>
            </w:r>
            <w:r w:rsidRPr="0024705F">
              <w:t>0,00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F2400C" w14:textId="77777777" w:rsidR="007D3C54" w:rsidRPr="0024705F" w:rsidRDefault="007D3C54" w:rsidP="00504530">
            <w:pPr>
              <w:pStyle w:val="affa"/>
              <w:jc w:val="center"/>
            </w:pPr>
            <w:r w:rsidRPr="0024705F">
              <w:t>12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D8FE41A" w14:textId="174FB4AE" w:rsidR="007D3C54" w:rsidRPr="0024705F" w:rsidRDefault="00B94F85" w:rsidP="00504530">
            <w:pPr>
              <w:pStyle w:val="affa"/>
              <w:jc w:val="center"/>
            </w:pPr>
            <w:r>
              <w:t>120 000,00</w:t>
            </w:r>
          </w:p>
        </w:tc>
      </w:tr>
    </w:tbl>
    <w:p w14:paraId="1EA60F6F" w14:textId="77777777" w:rsidR="00C00E4A" w:rsidRPr="005B7EA0" w:rsidRDefault="00C00E4A" w:rsidP="00C00E4A">
      <w:pPr>
        <w:jc w:val="center"/>
        <w:rPr>
          <w:rFonts w:ascii="Times New Roman" w:hAnsi="Times New Roman"/>
        </w:rPr>
      </w:pPr>
    </w:p>
    <w:p w14:paraId="63AAD383" w14:textId="77777777" w:rsidR="00C00E4A" w:rsidRPr="005B7EA0" w:rsidRDefault="00C00E4A" w:rsidP="00C00E4A">
      <w:pPr>
        <w:jc w:val="center"/>
        <w:rPr>
          <w:rFonts w:ascii="Times New Roman" w:hAnsi="Times New Roman"/>
        </w:rPr>
      </w:pPr>
      <w:r w:rsidRPr="005B7EA0">
        <w:rPr>
          <w:rFonts w:ascii="Times New Roman" w:hAnsi="Times New Roman"/>
        </w:rPr>
        <w:t>5</w:t>
      </w:r>
      <w:r w:rsidR="00E254D8">
        <w:rPr>
          <w:rFonts w:ascii="Times New Roman" w:hAnsi="Times New Roman"/>
        </w:rPr>
        <w:t>9</w:t>
      </w:r>
      <w:r w:rsidRPr="005B7EA0">
        <w:rPr>
          <w:rFonts w:ascii="Times New Roman" w:hAnsi="Times New Roman"/>
        </w:rPr>
        <w:t>. Нормативы, применяемые для расчета нормативных</w:t>
      </w:r>
    </w:p>
    <w:p w14:paraId="2B813FA7" w14:textId="77777777" w:rsidR="00C00E4A" w:rsidRPr="005B7EA0" w:rsidRDefault="00C00E4A" w:rsidP="00C00E4A">
      <w:pPr>
        <w:jc w:val="center"/>
        <w:rPr>
          <w:rFonts w:ascii="Times New Roman" w:hAnsi="Times New Roman"/>
        </w:rPr>
      </w:pPr>
      <w:r w:rsidRPr="005B7EA0">
        <w:rPr>
          <w:rFonts w:ascii="Times New Roman" w:hAnsi="Times New Roman"/>
        </w:rPr>
        <w:t>затрат на оплату услуг по обслуживанию и уборке помещения</w:t>
      </w:r>
    </w:p>
    <w:p w14:paraId="1873B533" w14:textId="77777777" w:rsidR="00C00E4A" w:rsidRPr="005B7EA0" w:rsidRDefault="00C00E4A" w:rsidP="00C00E4A">
      <w:pPr>
        <w:jc w:val="center"/>
        <w:rPr>
          <w:rFonts w:ascii="Times New Roman" w:hAnsi="Times New Roman"/>
        </w:rPr>
      </w:pPr>
    </w:p>
    <w:p w14:paraId="29FB1C9A" w14:textId="77777777" w:rsidR="00C00E4A" w:rsidRPr="005B7EA0" w:rsidRDefault="00C00E4A" w:rsidP="00C00E4A">
      <w:pPr>
        <w:jc w:val="right"/>
        <w:rPr>
          <w:rFonts w:ascii="Times New Roman" w:hAnsi="Times New Roman"/>
        </w:rPr>
      </w:pPr>
      <w:r w:rsidRPr="005B7EA0">
        <w:rPr>
          <w:rFonts w:ascii="Times New Roman" w:hAnsi="Times New Roman"/>
        </w:rPr>
        <w:t>Таблица 5</w:t>
      </w:r>
      <w:r w:rsidR="00E254D8">
        <w:rPr>
          <w:rFonts w:ascii="Times New Roman" w:hAnsi="Times New Roman"/>
        </w:rPr>
        <w:t>9</w:t>
      </w:r>
    </w:p>
    <w:p w14:paraId="218506D4" w14:textId="77777777" w:rsidR="00C00E4A" w:rsidRPr="005B7EA0" w:rsidRDefault="00C00E4A" w:rsidP="00C00E4A">
      <w:pPr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C00E4A" w:rsidRPr="005B7EA0" w14:paraId="271250C2" w14:textId="77777777" w:rsidTr="00C00E4A">
        <w:trPr>
          <w:trHeight w:val="322"/>
        </w:trPr>
        <w:tc>
          <w:tcPr>
            <w:tcW w:w="6956" w:type="dxa"/>
            <w:vAlign w:val="center"/>
          </w:tcPr>
          <w:p w14:paraId="0763C66A" w14:textId="77777777" w:rsidR="00C00E4A" w:rsidRPr="005B7EA0" w:rsidRDefault="00C00E4A" w:rsidP="00C00E4A">
            <w:pPr>
              <w:pStyle w:val="affa"/>
              <w:jc w:val="center"/>
            </w:pPr>
            <w:r w:rsidRPr="005B7EA0">
              <w:t>Площадь в i-м помещении, в отношении которой планируется заключение договора (контракта) на обслуживание и уборку, м</w:t>
            </w:r>
            <w:r w:rsidRPr="005B7EA0">
              <w:rPr>
                <w:vertAlign w:val="superscript"/>
              </w:rPr>
              <w:t>2</w:t>
            </w:r>
          </w:p>
        </w:tc>
        <w:tc>
          <w:tcPr>
            <w:tcW w:w="2552" w:type="dxa"/>
            <w:vAlign w:val="center"/>
          </w:tcPr>
          <w:p w14:paraId="19BF8A5B" w14:textId="05E59665" w:rsidR="00C00E4A" w:rsidRPr="005B7EA0" w:rsidRDefault="00C00E4A" w:rsidP="00C00E4A">
            <w:pPr>
              <w:pStyle w:val="affa"/>
              <w:jc w:val="center"/>
            </w:pPr>
            <w:r w:rsidRPr="005B7EA0">
              <w:t xml:space="preserve">Цена услуги по обслуживанию и уборке i-го помещения </w:t>
            </w:r>
            <w:r w:rsidR="00622BCB" w:rsidRPr="00622BCB">
              <w:t xml:space="preserve">в расчете на 1 кв. метр </w:t>
            </w:r>
            <w:r w:rsidRPr="005B7EA0">
              <w:t>в месяц, руб.</w:t>
            </w:r>
          </w:p>
        </w:tc>
        <w:tc>
          <w:tcPr>
            <w:tcW w:w="2551" w:type="dxa"/>
            <w:vAlign w:val="center"/>
          </w:tcPr>
          <w:p w14:paraId="642B8139" w14:textId="77777777" w:rsidR="00C00E4A" w:rsidRPr="005B7EA0" w:rsidRDefault="00C00E4A" w:rsidP="00C00E4A">
            <w:pPr>
              <w:pStyle w:val="affa"/>
              <w:jc w:val="center"/>
            </w:pPr>
            <w:r w:rsidRPr="005B7EA0">
              <w:t>Количество месяцев использования услуги по обслуживанию и уборке i-го помещения в месяц</w:t>
            </w:r>
          </w:p>
        </w:tc>
        <w:tc>
          <w:tcPr>
            <w:tcW w:w="2694" w:type="dxa"/>
            <w:vAlign w:val="center"/>
          </w:tcPr>
          <w:p w14:paraId="74096270" w14:textId="77777777" w:rsidR="00C00E4A" w:rsidRPr="005B7EA0" w:rsidRDefault="00C00E4A" w:rsidP="00C00E4A">
            <w:pPr>
              <w:pStyle w:val="affa"/>
              <w:jc w:val="center"/>
            </w:pPr>
            <w:r w:rsidRPr="005B7EA0">
              <w:t>Предельная стоимость в год, руб.</w:t>
            </w:r>
          </w:p>
        </w:tc>
      </w:tr>
    </w:tbl>
    <w:p w14:paraId="04B0F5E0" w14:textId="77777777" w:rsidR="00C00E4A" w:rsidRPr="00A31250" w:rsidRDefault="00C00E4A" w:rsidP="00C00E4A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C00E4A" w:rsidRPr="00A31250" w14:paraId="6C3A4DC7" w14:textId="77777777" w:rsidTr="00C00E4A">
        <w:trPr>
          <w:trHeight w:val="350"/>
          <w:tblHeader/>
        </w:trPr>
        <w:tc>
          <w:tcPr>
            <w:tcW w:w="6956" w:type="dxa"/>
            <w:vAlign w:val="center"/>
          </w:tcPr>
          <w:p w14:paraId="13D54C39" w14:textId="77777777" w:rsidR="00C00E4A" w:rsidRPr="0024705F" w:rsidRDefault="00C00E4A" w:rsidP="00C00E4A">
            <w:pPr>
              <w:jc w:val="center"/>
              <w:rPr>
                <w:rFonts w:ascii="Times New Roman" w:hAnsi="Times New Roman"/>
              </w:rPr>
            </w:pPr>
            <w:r w:rsidRPr="0024705F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78D9E2DF" w14:textId="77777777" w:rsidR="00C00E4A" w:rsidRPr="0024705F" w:rsidRDefault="00C00E4A" w:rsidP="00C00E4A">
            <w:pPr>
              <w:jc w:val="center"/>
              <w:rPr>
                <w:rFonts w:ascii="Times New Roman" w:hAnsi="Times New Roman"/>
              </w:rPr>
            </w:pPr>
            <w:r w:rsidRPr="0024705F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59E17FBE" w14:textId="77777777" w:rsidR="00C00E4A" w:rsidRPr="0024705F" w:rsidRDefault="00C00E4A" w:rsidP="00C00E4A">
            <w:pPr>
              <w:jc w:val="center"/>
              <w:rPr>
                <w:rFonts w:ascii="Times New Roman" w:hAnsi="Times New Roman"/>
              </w:rPr>
            </w:pPr>
            <w:r w:rsidRPr="0024705F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vAlign w:val="center"/>
          </w:tcPr>
          <w:p w14:paraId="3AEE8A3E" w14:textId="77777777" w:rsidR="00C00E4A" w:rsidRPr="0024705F" w:rsidRDefault="00C00E4A" w:rsidP="00C00E4A">
            <w:pPr>
              <w:jc w:val="center"/>
              <w:rPr>
                <w:rFonts w:ascii="Times New Roman" w:hAnsi="Times New Roman"/>
              </w:rPr>
            </w:pPr>
            <w:r w:rsidRPr="0024705F">
              <w:rPr>
                <w:rFonts w:ascii="Times New Roman" w:hAnsi="Times New Roman"/>
              </w:rPr>
              <w:t>4</w:t>
            </w:r>
          </w:p>
        </w:tc>
      </w:tr>
      <w:tr w:rsidR="00C00E4A" w:rsidRPr="00A31250" w14:paraId="4B266825" w14:textId="77777777" w:rsidTr="00C00E4A">
        <w:trPr>
          <w:trHeight w:val="350"/>
        </w:trPr>
        <w:tc>
          <w:tcPr>
            <w:tcW w:w="14753" w:type="dxa"/>
            <w:gridSpan w:val="4"/>
            <w:vAlign w:val="center"/>
          </w:tcPr>
          <w:p w14:paraId="13C6C2A8" w14:textId="77777777" w:rsidR="00C00E4A" w:rsidRPr="00D00617" w:rsidRDefault="00C00E4A" w:rsidP="00C00E4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00617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C00E4A" w:rsidRPr="00A31250" w14:paraId="1964C855" w14:textId="77777777" w:rsidTr="00C00E4A">
        <w:trPr>
          <w:trHeight w:val="350"/>
        </w:trPr>
        <w:tc>
          <w:tcPr>
            <w:tcW w:w="6956" w:type="dxa"/>
            <w:vAlign w:val="center"/>
          </w:tcPr>
          <w:p w14:paraId="1B76275D" w14:textId="54292F6D" w:rsidR="00C00E4A" w:rsidRPr="0024705F" w:rsidRDefault="007B439D" w:rsidP="00C00E4A">
            <w:pPr>
              <w:pStyle w:val="affa"/>
              <w:jc w:val="center"/>
            </w:pPr>
            <w:r>
              <w:rPr>
                <w:shd w:val="clear" w:color="auto" w:fill="FFFFFF"/>
              </w:rPr>
              <w:t>-</w:t>
            </w:r>
          </w:p>
        </w:tc>
        <w:tc>
          <w:tcPr>
            <w:tcW w:w="2552" w:type="dxa"/>
            <w:vAlign w:val="center"/>
          </w:tcPr>
          <w:p w14:paraId="1ED0DF0C" w14:textId="57F9A601" w:rsidR="00C00E4A" w:rsidRPr="0024705F" w:rsidRDefault="007B439D" w:rsidP="00C00E4A">
            <w:pPr>
              <w:pStyle w:val="affa"/>
              <w:jc w:val="center"/>
            </w:pPr>
            <w:r>
              <w:t>-</w:t>
            </w:r>
          </w:p>
        </w:tc>
        <w:tc>
          <w:tcPr>
            <w:tcW w:w="2551" w:type="dxa"/>
            <w:vAlign w:val="center"/>
          </w:tcPr>
          <w:p w14:paraId="4E09950B" w14:textId="19BDCE4C" w:rsidR="00C00E4A" w:rsidRPr="0024705F" w:rsidRDefault="007B439D" w:rsidP="00C00E4A">
            <w:pPr>
              <w:pStyle w:val="affa"/>
              <w:jc w:val="center"/>
            </w:pPr>
            <w:r>
              <w:t>-</w:t>
            </w:r>
          </w:p>
        </w:tc>
        <w:tc>
          <w:tcPr>
            <w:tcW w:w="2694" w:type="dxa"/>
            <w:vAlign w:val="center"/>
          </w:tcPr>
          <w:p w14:paraId="60A79DFC" w14:textId="11E3B94F" w:rsidR="00C00E4A" w:rsidRPr="0024705F" w:rsidRDefault="007B439D" w:rsidP="00C00E4A">
            <w:pPr>
              <w:pStyle w:val="affa"/>
              <w:jc w:val="center"/>
            </w:pPr>
            <w:r>
              <w:t>-</w:t>
            </w:r>
          </w:p>
        </w:tc>
      </w:tr>
      <w:tr w:rsidR="00D00617" w:rsidRPr="0024705F" w14:paraId="27812094" w14:textId="77777777" w:rsidTr="00504530">
        <w:trPr>
          <w:trHeight w:val="350"/>
        </w:trPr>
        <w:tc>
          <w:tcPr>
            <w:tcW w:w="14753" w:type="dxa"/>
            <w:gridSpan w:val="4"/>
            <w:vAlign w:val="center"/>
          </w:tcPr>
          <w:p w14:paraId="422BDB19" w14:textId="77777777" w:rsidR="00D00617" w:rsidRPr="00D00617" w:rsidRDefault="00D00617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00617">
              <w:rPr>
                <w:rFonts w:ascii="Times New Roman" w:hAnsi="Times New Roman"/>
                <w:b/>
                <w:bCs/>
              </w:rPr>
              <w:lastRenderedPageBreak/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D00617" w:rsidRPr="0024705F" w14:paraId="20819DA9" w14:textId="77777777" w:rsidTr="00504530">
        <w:trPr>
          <w:trHeight w:val="350"/>
        </w:trPr>
        <w:tc>
          <w:tcPr>
            <w:tcW w:w="6956" w:type="dxa"/>
            <w:vAlign w:val="center"/>
          </w:tcPr>
          <w:p w14:paraId="1FCBA715" w14:textId="18135387" w:rsidR="00D00617" w:rsidRPr="0024705F" w:rsidRDefault="00D00617" w:rsidP="00504530">
            <w:pPr>
              <w:pStyle w:val="affa"/>
              <w:jc w:val="center"/>
            </w:pPr>
            <w:r>
              <w:rPr>
                <w:shd w:val="clear" w:color="auto" w:fill="FFFFFF"/>
              </w:rPr>
              <w:t>128,9</w:t>
            </w:r>
          </w:p>
        </w:tc>
        <w:tc>
          <w:tcPr>
            <w:tcW w:w="2552" w:type="dxa"/>
            <w:vAlign w:val="center"/>
          </w:tcPr>
          <w:p w14:paraId="62D597E2" w14:textId="2AB4740B" w:rsidR="00D00617" w:rsidRPr="0024705F" w:rsidRDefault="00D00617" w:rsidP="00504530">
            <w:pPr>
              <w:pStyle w:val="affa"/>
              <w:jc w:val="center"/>
            </w:pPr>
            <w:r>
              <w:t>100,0</w:t>
            </w:r>
            <w:r w:rsidRPr="0024705F">
              <w:t>0</w:t>
            </w:r>
          </w:p>
        </w:tc>
        <w:tc>
          <w:tcPr>
            <w:tcW w:w="2551" w:type="dxa"/>
            <w:vAlign w:val="center"/>
          </w:tcPr>
          <w:p w14:paraId="3730AF57" w14:textId="77777777" w:rsidR="00D00617" w:rsidRPr="0024705F" w:rsidRDefault="00D00617" w:rsidP="00504530">
            <w:pPr>
              <w:pStyle w:val="affa"/>
              <w:jc w:val="center"/>
            </w:pPr>
            <w:r w:rsidRPr="0024705F">
              <w:t>12</w:t>
            </w:r>
          </w:p>
        </w:tc>
        <w:tc>
          <w:tcPr>
            <w:tcW w:w="2694" w:type="dxa"/>
            <w:vAlign w:val="center"/>
          </w:tcPr>
          <w:p w14:paraId="61C36835" w14:textId="373E96FB" w:rsidR="00D00617" w:rsidRPr="0024705F" w:rsidRDefault="00D00617" w:rsidP="00504530">
            <w:pPr>
              <w:pStyle w:val="affa"/>
              <w:jc w:val="center"/>
            </w:pPr>
            <w:r>
              <w:t>154 680,00</w:t>
            </w:r>
          </w:p>
        </w:tc>
      </w:tr>
      <w:tr w:rsidR="00D00617" w:rsidRPr="0024705F" w14:paraId="78DA154C" w14:textId="77777777" w:rsidTr="00504530">
        <w:trPr>
          <w:trHeight w:val="350"/>
        </w:trPr>
        <w:tc>
          <w:tcPr>
            <w:tcW w:w="14753" w:type="dxa"/>
            <w:gridSpan w:val="4"/>
            <w:vAlign w:val="center"/>
          </w:tcPr>
          <w:p w14:paraId="278A1F28" w14:textId="77777777" w:rsidR="00D00617" w:rsidRPr="00D00617" w:rsidRDefault="00D00617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00617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D00617" w:rsidRPr="0024705F" w14:paraId="3FE434BC" w14:textId="77777777" w:rsidTr="00B94F85">
        <w:trPr>
          <w:trHeight w:val="350"/>
        </w:trPr>
        <w:tc>
          <w:tcPr>
            <w:tcW w:w="6956" w:type="dxa"/>
            <w:shd w:val="clear" w:color="auto" w:fill="auto"/>
            <w:vAlign w:val="center"/>
          </w:tcPr>
          <w:p w14:paraId="617007A8" w14:textId="19D4F5CA" w:rsidR="00D00617" w:rsidRPr="00B94F85" w:rsidRDefault="00B94F85" w:rsidP="00504530">
            <w:pPr>
              <w:pStyle w:val="affa"/>
              <w:jc w:val="center"/>
            </w:pPr>
            <w:r w:rsidRPr="00B94F85">
              <w:rPr>
                <w:shd w:val="clear" w:color="auto" w:fill="FFFFFF"/>
              </w:rPr>
              <w:t>791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1E2AC66" w14:textId="77777777" w:rsidR="00D00617" w:rsidRPr="00B94F85" w:rsidRDefault="00D00617" w:rsidP="00504530">
            <w:pPr>
              <w:pStyle w:val="affa"/>
              <w:jc w:val="center"/>
            </w:pPr>
            <w:r w:rsidRPr="00B94F85">
              <w:t>100,00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FFC7BE8" w14:textId="77777777" w:rsidR="00D00617" w:rsidRPr="00B94F85" w:rsidRDefault="00D00617" w:rsidP="00504530">
            <w:pPr>
              <w:pStyle w:val="affa"/>
              <w:jc w:val="center"/>
            </w:pPr>
            <w:r w:rsidRPr="00B94F85">
              <w:t>12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42A2542" w14:textId="0B14FB5B" w:rsidR="00D00617" w:rsidRPr="00B94F85" w:rsidRDefault="00B94F85" w:rsidP="00504530">
            <w:pPr>
              <w:pStyle w:val="affa"/>
              <w:jc w:val="center"/>
            </w:pPr>
            <w:r w:rsidRPr="00B94F85">
              <w:t>949 200,00</w:t>
            </w:r>
          </w:p>
        </w:tc>
      </w:tr>
    </w:tbl>
    <w:p w14:paraId="2A20260F" w14:textId="77777777" w:rsidR="00C00E4A" w:rsidRDefault="00C00E4A" w:rsidP="00C00E4A">
      <w:pPr>
        <w:jc w:val="center"/>
        <w:rPr>
          <w:rFonts w:ascii="Times New Roman" w:hAnsi="Times New Roman"/>
          <w:sz w:val="28"/>
          <w:szCs w:val="28"/>
        </w:rPr>
      </w:pPr>
    </w:p>
    <w:p w14:paraId="2E60CC17" w14:textId="77777777" w:rsidR="00AE3BE1" w:rsidRPr="00AE3BE1" w:rsidRDefault="00E254D8" w:rsidP="00AE3BE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60</w:t>
      </w:r>
      <w:r w:rsidR="00AE3BE1" w:rsidRPr="00AE3BE1">
        <w:rPr>
          <w:rFonts w:ascii="Times New Roman" w:hAnsi="Times New Roman"/>
        </w:rPr>
        <w:t>. Нормативы, применяемые для расчета нормативных</w:t>
      </w:r>
    </w:p>
    <w:p w14:paraId="52826280" w14:textId="77777777" w:rsidR="00C00E4A" w:rsidRPr="00AE3BE1" w:rsidRDefault="00AE3BE1" w:rsidP="00AE3BE1">
      <w:pPr>
        <w:jc w:val="center"/>
        <w:rPr>
          <w:rFonts w:ascii="Times New Roman" w:hAnsi="Times New Roman"/>
        </w:rPr>
      </w:pPr>
      <w:r w:rsidRPr="00AE3BE1">
        <w:rPr>
          <w:rFonts w:ascii="Times New Roman" w:hAnsi="Times New Roman"/>
        </w:rPr>
        <w:t>затрат на вывоз твердых бытовых отходов</w:t>
      </w:r>
    </w:p>
    <w:p w14:paraId="6F09A1AA" w14:textId="77777777" w:rsidR="00AE3BE1" w:rsidRPr="00AE3BE1" w:rsidRDefault="00AE3BE1" w:rsidP="00AE3BE1">
      <w:pPr>
        <w:jc w:val="center"/>
        <w:rPr>
          <w:rFonts w:ascii="Times New Roman" w:hAnsi="Times New Roman"/>
        </w:rPr>
      </w:pPr>
    </w:p>
    <w:p w14:paraId="5F8BD671" w14:textId="77777777" w:rsidR="00AE3BE1" w:rsidRDefault="00AE3BE1" w:rsidP="00AE3BE1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E254D8">
        <w:rPr>
          <w:rFonts w:ascii="Times New Roman" w:hAnsi="Times New Roman"/>
        </w:rPr>
        <w:t>60</w:t>
      </w:r>
    </w:p>
    <w:p w14:paraId="12AE853F" w14:textId="77777777" w:rsidR="00AE3BE1" w:rsidRPr="00682082" w:rsidRDefault="00AE3BE1" w:rsidP="00AE3BE1">
      <w:pPr>
        <w:jc w:val="righ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AE3BE1" w:rsidRPr="00C94B41" w14:paraId="35C3A8DF" w14:textId="77777777" w:rsidTr="00AE3BE1">
        <w:trPr>
          <w:trHeight w:val="322"/>
        </w:trPr>
        <w:tc>
          <w:tcPr>
            <w:tcW w:w="5964" w:type="dxa"/>
            <w:vAlign w:val="center"/>
          </w:tcPr>
          <w:p w14:paraId="4C3A6D58" w14:textId="77777777" w:rsidR="00AE3BE1" w:rsidRPr="00AE3BE1" w:rsidRDefault="00AE3BE1" w:rsidP="00AE3BE1">
            <w:pPr>
              <w:pStyle w:val="affa"/>
              <w:jc w:val="center"/>
            </w:pPr>
            <w:r w:rsidRPr="00AE3BE1">
              <w:t>Количество куб. метров твердых бытовых отходов в год, м</w:t>
            </w:r>
            <w:r w:rsidRPr="00AE3BE1">
              <w:rPr>
                <w:vertAlign w:val="superscript"/>
              </w:rPr>
              <w:t>3</w:t>
            </w:r>
          </w:p>
        </w:tc>
        <w:tc>
          <w:tcPr>
            <w:tcW w:w="5103" w:type="dxa"/>
            <w:vAlign w:val="center"/>
          </w:tcPr>
          <w:p w14:paraId="7881B04B" w14:textId="77777777" w:rsidR="00AE3BE1" w:rsidRPr="00AE3BE1" w:rsidRDefault="00AE3BE1" w:rsidP="00AE3BE1">
            <w:pPr>
              <w:pStyle w:val="affa"/>
              <w:jc w:val="center"/>
            </w:pPr>
            <w:r w:rsidRPr="00AE3BE1">
              <w:t>Цена вывоза 1 куб. метра твердых бытовых отходов, руб.</w:t>
            </w:r>
          </w:p>
        </w:tc>
        <w:tc>
          <w:tcPr>
            <w:tcW w:w="3686" w:type="dxa"/>
            <w:vAlign w:val="center"/>
          </w:tcPr>
          <w:p w14:paraId="22551998" w14:textId="77777777" w:rsidR="00AE3BE1" w:rsidRPr="00AE3BE1" w:rsidRDefault="00AE3BE1" w:rsidP="00AE3BE1">
            <w:pPr>
              <w:pStyle w:val="affa"/>
              <w:jc w:val="center"/>
            </w:pPr>
            <w:r w:rsidRPr="00AE3BE1">
              <w:t>Предельная стоимость в год, руб.</w:t>
            </w:r>
          </w:p>
        </w:tc>
      </w:tr>
    </w:tbl>
    <w:p w14:paraId="2E3245E2" w14:textId="77777777" w:rsidR="00AE3BE1" w:rsidRPr="00C94B41" w:rsidRDefault="00AE3BE1" w:rsidP="00AE3BE1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AE3BE1" w:rsidRPr="00C00E4A" w14:paraId="2422855C" w14:textId="77777777" w:rsidTr="00AE3BE1">
        <w:trPr>
          <w:trHeight w:val="350"/>
          <w:tblHeader/>
        </w:trPr>
        <w:tc>
          <w:tcPr>
            <w:tcW w:w="5964" w:type="dxa"/>
            <w:vAlign w:val="center"/>
          </w:tcPr>
          <w:p w14:paraId="59AFC4E5" w14:textId="77777777" w:rsidR="00AE3BE1" w:rsidRPr="00C00E4A" w:rsidRDefault="00AE3BE1" w:rsidP="00AE3BE1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vAlign w:val="center"/>
          </w:tcPr>
          <w:p w14:paraId="47215E35" w14:textId="77777777" w:rsidR="00AE3BE1" w:rsidRPr="00C00E4A" w:rsidRDefault="00AE3BE1" w:rsidP="00AE3BE1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vAlign w:val="center"/>
          </w:tcPr>
          <w:p w14:paraId="6627E900" w14:textId="77777777" w:rsidR="00AE3BE1" w:rsidRPr="00C00E4A" w:rsidRDefault="00AE3BE1" w:rsidP="00AE3BE1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3</w:t>
            </w:r>
          </w:p>
        </w:tc>
      </w:tr>
      <w:tr w:rsidR="00AE3BE1" w:rsidRPr="00C00E4A" w14:paraId="7BE5DB2B" w14:textId="77777777" w:rsidTr="00D3507C">
        <w:trPr>
          <w:trHeight w:val="465"/>
        </w:trPr>
        <w:tc>
          <w:tcPr>
            <w:tcW w:w="14753" w:type="dxa"/>
            <w:gridSpan w:val="3"/>
            <w:vAlign w:val="center"/>
          </w:tcPr>
          <w:p w14:paraId="5B62E486" w14:textId="77777777" w:rsidR="00AE3BE1" w:rsidRPr="00D3507C" w:rsidRDefault="00AE3BE1" w:rsidP="00AE3BE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3507C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AE3BE1" w:rsidRPr="00C00E4A" w14:paraId="3646D292" w14:textId="77777777" w:rsidTr="00D3507C">
        <w:trPr>
          <w:trHeight w:val="350"/>
        </w:trPr>
        <w:tc>
          <w:tcPr>
            <w:tcW w:w="5964" w:type="dxa"/>
            <w:shd w:val="clear" w:color="auto" w:fill="auto"/>
            <w:vAlign w:val="center"/>
          </w:tcPr>
          <w:p w14:paraId="3C15EF71" w14:textId="77777777" w:rsidR="00AE3BE1" w:rsidRPr="00C00E4A" w:rsidRDefault="009C5D86" w:rsidP="00AE3BE1">
            <w:pPr>
              <w:pStyle w:val="affa"/>
              <w:jc w:val="center"/>
            </w:pPr>
            <w:r>
              <w:t>-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08F8E67" w14:textId="77777777" w:rsidR="00AE3BE1" w:rsidRPr="00C00E4A" w:rsidRDefault="009C5D86" w:rsidP="00AE3BE1">
            <w:pPr>
              <w:pStyle w:val="affa"/>
              <w:jc w:val="center"/>
            </w:pPr>
            <w:r>
              <w:t>-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E56E2C8" w14:textId="77777777" w:rsidR="00AE3BE1" w:rsidRPr="00C00E4A" w:rsidRDefault="009C5D86" w:rsidP="00AE3BE1">
            <w:pPr>
              <w:pStyle w:val="affa"/>
              <w:jc w:val="center"/>
            </w:pPr>
            <w:r>
              <w:t>-</w:t>
            </w:r>
          </w:p>
        </w:tc>
      </w:tr>
      <w:tr w:rsidR="00D3507C" w:rsidRPr="00C00E4A" w14:paraId="02AD295D" w14:textId="77777777" w:rsidTr="00F8487B">
        <w:trPr>
          <w:trHeight w:val="350"/>
        </w:trPr>
        <w:tc>
          <w:tcPr>
            <w:tcW w:w="14753" w:type="dxa"/>
            <w:gridSpan w:val="3"/>
            <w:vAlign w:val="center"/>
          </w:tcPr>
          <w:p w14:paraId="6157DC59" w14:textId="55C4AAC5" w:rsidR="00D3507C" w:rsidRPr="00D3507C" w:rsidRDefault="00D3507C" w:rsidP="00D3507C">
            <w:pPr>
              <w:pStyle w:val="affa"/>
              <w:jc w:val="center"/>
              <w:rPr>
                <w:b/>
                <w:bCs/>
              </w:rPr>
            </w:pPr>
            <w:r w:rsidRPr="00D3507C">
              <w:rPr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D3507C" w:rsidRPr="00C00E4A" w14:paraId="7BC5660B" w14:textId="77777777" w:rsidTr="00D3507C">
        <w:trPr>
          <w:trHeight w:val="350"/>
        </w:trPr>
        <w:tc>
          <w:tcPr>
            <w:tcW w:w="5964" w:type="dxa"/>
            <w:shd w:val="clear" w:color="auto" w:fill="auto"/>
            <w:vAlign w:val="center"/>
          </w:tcPr>
          <w:p w14:paraId="5AB8F68F" w14:textId="29D08628" w:rsidR="00D3507C" w:rsidRPr="00C00E4A" w:rsidRDefault="00D3507C" w:rsidP="00504530">
            <w:pPr>
              <w:pStyle w:val="affa"/>
              <w:jc w:val="center"/>
            </w:pPr>
            <w:r>
              <w:t>70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4D7B946" w14:textId="1289CC6C" w:rsidR="00D3507C" w:rsidRPr="00C00E4A" w:rsidRDefault="00D3507C" w:rsidP="00504530">
            <w:pPr>
              <w:pStyle w:val="affa"/>
              <w:jc w:val="center"/>
            </w:pPr>
            <w:r>
              <w:t>650,00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2EB666E" w14:textId="36E13989" w:rsidR="00D3507C" w:rsidRPr="00C00E4A" w:rsidRDefault="00D3507C" w:rsidP="00504530">
            <w:pPr>
              <w:pStyle w:val="affa"/>
              <w:jc w:val="center"/>
            </w:pPr>
            <w:r>
              <w:t>45 500,00</w:t>
            </w:r>
          </w:p>
        </w:tc>
      </w:tr>
      <w:tr w:rsidR="00D3507C" w:rsidRPr="00C00E4A" w14:paraId="394F2578" w14:textId="77777777" w:rsidTr="00504530">
        <w:trPr>
          <w:trHeight w:val="375"/>
        </w:trPr>
        <w:tc>
          <w:tcPr>
            <w:tcW w:w="14753" w:type="dxa"/>
            <w:gridSpan w:val="3"/>
            <w:vAlign w:val="center"/>
          </w:tcPr>
          <w:p w14:paraId="604E5CE8" w14:textId="2C5D49BB" w:rsidR="00D3507C" w:rsidRPr="00D3507C" w:rsidRDefault="00D3507C" w:rsidP="00D3507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3507C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9904B7" w:rsidRPr="00C00E4A" w14:paraId="769B8121" w14:textId="77777777" w:rsidTr="009904B7">
        <w:trPr>
          <w:trHeight w:val="350"/>
        </w:trPr>
        <w:tc>
          <w:tcPr>
            <w:tcW w:w="5964" w:type="dxa"/>
            <w:shd w:val="clear" w:color="auto" w:fill="FFFFFF" w:themeFill="background1"/>
            <w:vAlign w:val="center"/>
          </w:tcPr>
          <w:p w14:paraId="5EE8BD43" w14:textId="3A3BABF5" w:rsidR="009904B7" w:rsidRPr="00C00E4A" w:rsidRDefault="009904B7" w:rsidP="009904B7">
            <w:pPr>
              <w:pStyle w:val="affa"/>
              <w:jc w:val="center"/>
            </w:pPr>
            <w:r>
              <w:t>40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21B1AA8E" w14:textId="3020003D" w:rsidR="009904B7" w:rsidRPr="00C00E4A" w:rsidRDefault="009904B7" w:rsidP="009904B7">
            <w:pPr>
              <w:pStyle w:val="affa"/>
              <w:jc w:val="center"/>
            </w:pPr>
            <w:r>
              <w:t>800,00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37E8BCB0" w14:textId="1FC6ED33" w:rsidR="009904B7" w:rsidRPr="00C00E4A" w:rsidRDefault="009904B7" w:rsidP="009904B7">
            <w:pPr>
              <w:pStyle w:val="affa"/>
              <w:jc w:val="center"/>
            </w:pPr>
            <w:r>
              <w:t>32 000,00</w:t>
            </w:r>
          </w:p>
        </w:tc>
      </w:tr>
    </w:tbl>
    <w:p w14:paraId="74133A7C" w14:textId="77777777" w:rsidR="00AE3BE1" w:rsidRDefault="00AE3BE1" w:rsidP="00AE3BE1">
      <w:pPr>
        <w:jc w:val="center"/>
        <w:rPr>
          <w:rFonts w:ascii="Times New Roman" w:hAnsi="Times New Roman"/>
          <w:sz w:val="28"/>
          <w:szCs w:val="28"/>
        </w:rPr>
      </w:pPr>
    </w:p>
    <w:p w14:paraId="20B7915F" w14:textId="77777777" w:rsidR="00AE3BE1" w:rsidRPr="00AE3BE1" w:rsidRDefault="00E254D8" w:rsidP="00AE3BE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61</w:t>
      </w:r>
      <w:r w:rsidR="00AE3BE1" w:rsidRPr="00AE3BE1">
        <w:rPr>
          <w:rFonts w:ascii="Times New Roman" w:hAnsi="Times New Roman"/>
        </w:rPr>
        <w:t>. Нормативы, применяемые для расчета нормативных</w:t>
      </w:r>
    </w:p>
    <w:p w14:paraId="3D50B9C3" w14:textId="77777777" w:rsidR="00AE3BE1" w:rsidRPr="00AE3BE1" w:rsidRDefault="00AE3BE1" w:rsidP="00AE3BE1">
      <w:pPr>
        <w:jc w:val="center"/>
        <w:rPr>
          <w:rFonts w:ascii="Times New Roman" w:hAnsi="Times New Roman"/>
        </w:rPr>
      </w:pPr>
      <w:r w:rsidRPr="00AE3BE1">
        <w:rPr>
          <w:rFonts w:ascii="Times New Roman" w:hAnsi="Times New Roman"/>
        </w:rPr>
        <w:t>затрат на техническое обслуживание и регламентно-профилактический</w:t>
      </w:r>
    </w:p>
    <w:p w14:paraId="5CF335EB" w14:textId="77777777" w:rsidR="00AE3BE1" w:rsidRPr="00AE3BE1" w:rsidRDefault="00AE3BE1" w:rsidP="00AE3BE1">
      <w:pPr>
        <w:jc w:val="center"/>
        <w:rPr>
          <w:rFonts w:ascii="Times New Roman" w:hAnsi="Times New Roman"/>
        </w:rPr>
      </w:pPr>
      <w:r w:rsidRPr="00AE3BE1">
        <w:rPr>
          <w:rFonts w:ascii="Times New Roman" w:hAnsi="Times New Roman"/>
        </w:rPr>
        <w:t>ремонт водонапорной насосной станции хозяйственно-питьевого</w:t>
      </w:r>
    </w:p>
    <w:p w14:paraId="79686E88" w14:textId="77777777" w:rsidR="00AE3BE1" w:rsidRDefault="00AE3BE1" w:rsidP="00AE3BE1">
      <w:pPr>
        <w:jc w:val="center"/>
        <w:rPr>
          <w:rFonts w:ascii="Times New Roman" w:hAnsi="Times New Roman"/>
        </w:rPr>
      </w:pPr>
      <w:r w:rsidRPr="00AE3BE1">
        <w:rPr>
          <w:rFonts w:ascii="Times New Roman" w:hAnsi="Times New Roman"/>
        </w:rPr>
        <w:t>и противопожарного водоснабжения</w:t>
      </w:r>
    </w:p>
    <w:p w14:paraId="36654268" w14:textId="77777777" w:rsidR="00AE3BE1" w:rsidRDefault="00AE3BE1" w:rsidP="00AE3BE1">
      <w:pPr>
        <w:jc w:val="center"/>
        <w:rPr>
          <w:rFonts w:ascii="Times New Roman" w:hAnsi="Times New Roman"/>
        </w:rPr>
      </w:pPr>
    </w:p>
    <w:p w14:paraId="65B151F1" w14:textId="77777777" w:rsidR="00AE3BE1" w:rsidRDefault="00AE3BE1" w:rsidP="00AE3BE1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E254D8">
        <w:rPr>
          <w:rFonts w:ascii="Times New Roman" w:hAnsi="Times New Roman"/>
        </w:rPr>
        <w:t>61</w:t>
      </w:r>
    </w:p>
    <w:p w14:paraId="5EA1734D" w14:textId="77777777" w:rsidR="00AE3BE1" w:rsidRPr="00682082" w:rsidRDefault="00AE3BE1" w:rsidP="00AE3BE1">
      <w:pPr>
        <w:jc w:val="righ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F80AF7" w:rsidRPr="006E38F1" w14:paraId="1702EAC5" w14:textId="77777777" w:rsidTr="00AE3BE1">
        <w:trPr>
          <w:trHeight w:val="322"/>
        </w:trPr>
        <w:tc>
          <w:tcPr>
            <w:tcW w:w="5964" w:type="dxa"/>
            <w:vAlign w:val="center"/>
          </w:tcPr>
          <w:p w14:paraId="72D12843" w14:textId="77777777" w:rsidR="00AE3BE1" w:rsidRPr="006E38F1" w:rsidRDefault="00AE3BE1" w:rsidP="00AE3BE1">
            <w:pPr>
              <w:pStyle w:val="affa"/>
              <w:jc w:val="center"/>
              <w:rPr>
                <w:color w:val="000000" w:themeColor="text1"/>
              </w:rPr>
            </w:pPr>
            <w:r w:rsidRPr="006E38F1">
              <w:rPr>
                <w:color w:val="000000" w:themeColor="text1"/>
              </w:rPr>
              <w:t>Площадь административных помещений, водоснабжение которых осуществляется с использованием обслуживаемой водонапорной станции хозяйственно–питьевого и противопожарного водоснабжения, м</w:t>
            </w:r>
            <w:r w:rsidRPr="006E38F1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5103" w:type="dxa"/>
            <w:vAlign w:val="center"/>
          </w:tcPr>
          <w:p w14:paraId="5D0283A1" w14:textId="77777777" w:rsidR="00AE3BE1" w:rsidRPr="006E38F1" w:rsidRDefault="00AE3BE1" w:rsidP="00AE3BE1">
            <w:pPr>
              <w:pStyle w:val="affa"/>
              <w:jc w:val="center"/>
              <w:rPr>
                <w:color w:val="000000" w:themeColor="text1"/>
              </w:rPr>
            </w:pPr>
            <w:r w:rsidRPr="006E38F1">
              <w:rPr>
                <w:color w:val="000000" w:themeColor="text1"/>
              </w:rPr>
              <w:t>Цена технического обслуживания и текущего ремонта водонапорной насосной станции хозяйственно–питьевого и противопожарного водоснабжения в расчете на 1 кв. метр площади соответствующего административного помещения, руб.</w:t>
            </w:r>
          </w:p>
        </w:tc>
        <w:tc>
          <w:tcPr>
            <w:tcW w:w="3686" w:type="dxa"/>
            <w:vAlign w:val="center"/>
          </w:tcPr>
          <w:p w14:paraId="4480A9E7" w14:textId="77777777" w:rsidR="00AE3BE1" w:rsidRPr="006E38F1" w:rsidRDefault="00AE3BE1" w:rsidP="00AE3BE1">
            <w:pPr>
              <w:pStyle w:val="affa"/>
              <w:jc w:val="center"/>
              <w:rPr>
                <w:color w:val="000000" w:themeColor="text1"/>
              </w:rPr>
            </w:pPr>
            <w:r w:rsidRPr="006E38F1">
              <w:rPr>
                <w:color w:val="000000" w:themeColor="text1"/>
              </w:rPr>
              <w:t>Предельная стоимость в год, руб.</w:t>
            </w:r>
          </w:p>
        </w:tc>
      </w:tr>
    </w:tbl>
    <w:p w14:paraId="65F557F6" w14:textId="77777777" w:rsidR="00AE3BE1" w:rsidRPr="006E38F1" w:rsidRDefault="00AE3BE1" w:rsidP="00AE3BE1">
      <w:pPr>
        <w:spacing w:line="14" w:lineRule="exact"/>
        <w:jc w:val="center"/>
        <w:rPr>
          <w:rFonts w:ascii="Times New Roman" w:hAnsi="Times New Roman"/>
          <w:color w:val="000000" w:themeColor="text1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F80AF7" w:rsidRPr="006E38F1" w14:paraId="75AFAC42" w14:textId="77777777" w:rsidTr="00AE3BE1">
        <w:trPr>
          <w:trHeight w:val="350"/>
          <w:tblHeader/>
        </w:trPr>
        <w:tc>
          <w:tcPr>
            <w:tcW w:w="5964" w:type="dxa"/>
            <w:vAlign w:val="center"/>
          </w:tcPr>
          <w:p w14:paraId="103C74C0" w14:textId="77777777" w:rsidR="00AE3BE1" w:rsidRPr="006E38F1" w:rsidRDefault="00AE3BE1" w:rsidP="00AE3B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E38F1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5103" w:type="dxa"/>
            <w:vAlign w:val="center"/>
          </w:tcPr>
          <w:p w14:paraId="7A57B14E" w14:textId="77777777" w:rsidR="00AE3BE1" w:rsidRPr="006E38F1" w:rsidRDefault="00AE3BE1" w:rsidP="00AE3B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E38F1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3686" w:type="dxa"/>
            <w:vAlign w:val="center"/>
          </w:tcPr>
          <w:p w14:paraId="1139E916" w14:textId="77777777" w:rsidR="00AE3BE1" w:rsidRPr="006E38F1" w:rsidRDefault="00AE3BE1" w:rsidP="00AE3B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E38F1">
              <w:rPr>
                <w:rFonts w:ascii="Times New Roman" w:hAnsi="Times New Roman"/>
                <w:color w:val="000000" w:themeColor="text1"/>
              </w:rPr>
              <w:t>3</w:t>
            </w:r>
          </w:p>
        </w:tc>
      </w:tr>
      <w:tr w:rsidR="00F80AF7" w:rsidRPr="006E38F1" w14:paraId="434C4BDF" w14:textId="77777777" w:rsidTr="00AE3BE1">
        <w:trPr>
          <w:trHeight w:val="350"/>
        </w:trPr>
        <w:tc>
          <w:tcPr>
            <w:tcW w:w="14753" w:type="dxa"/>
            <w:gridSpan w:val="3"/>
            <w:vAlign w:val="center"/>
          </w:tcPr>
          <w:p w14:paraId="6F7053D0" w14:textId="77777777" w:rsidR="00AE3BE1" w:rsidRPr="00D06761" w:rsidRDefault="00AE3BE1" w:rsidP="00AE3BE1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D06761">
              <w:rPr>
                <w:rFonts w:ascii="Times New Roman" w:hAnsi="Times New Roman"/>
                <w:b/>
                <w:bCs/>
                <w:color w:val="000000" w:themeColor="text1"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F80AF7" w:rsidRPr="00F80AF7" w14:paraId="02EFA70C" w14:textId="77777777" w:rsidTr="00AE3BE1">
        <w:trPr>
          <w:trHeight w:val="350"/>
        </w:trPr>
        <w:tc>
          <w:tcPr>
            <w:tcW w:w="5964" w:type="dxa"/>
            <w:vAlign w:val="center"/>
          </w:tcPr>
          <w:p w14:paraId="610786D9" w14:textId="27787B53" w:rsidR="00F80AF7" w:rsidRPr="006E38F1" w:rsidRDefault="006E38F1" w:rsidP="00F80AF7">
            <w:pPr>
              <w:pStyle w:val="affa"/>
              <w:jc w:val="center"/>
              <w:rPr>
                <w:color w:val="000000" w:themeColor="text1"/>
              </w:rPr>
            </w:pPr>
            <w:r w:rsidRPr="006E38F1">
              <w:rPr>
                <w:color w:val="000000" w:themeColor="text1"/>
              </w:rPr>
              <w:t>-</w:t>
            </w:r>
          </w:p>
        </w:tc>
        <w:tc>
          <w:tcPr>
            <w:tcW w:w="5103" w:type="dxa"/>
            <w:vAlign w:val="center"/>
          </w:tcPr>
          <w:p w14:paraId="78CD0EB1" w14:textId="6510EE73" w:rsidR="00F80AF7" w:rsidRPr="006E38F1" w:rsidRDefault="006E38F1" w:rsidP="00F80AF7">
            <w:pPr>
              <w:pStyle w:val="affa"/>
              <w:jc w:val="center"/>
              <w:rPr>
                <w:color w:val="000000" w:themeColor="text1"/>
              </w:rPr>
            </w:pPr>
            <w:r w:rsidRPr="006E38F1">
              <w:rPr>
                <w:color w:val="000000" w:themeColor="text1"/>
              </w:rPr>
              <w:t>-</w:t>
            </w:r>
          </w:p>
        </w:tc>
        <w:tc>
          <w:tcPr>
            <w:tcW w:w="3686" w:type="dxa"/>
            <w:vAlign w:val="center"/>
          </w:tcPr>
          <w:p w14:paraId="6DB990A9" w14:textId="5BA6563D" w:rsidR="00F80AF7" w:rsidRPr="006E38F1" w:rsidRDefault="006E38F1" w:rsidP="00F80AF7">
            <w:pPr>
              <w:pStyle w:val="affa"/>
              <w:jc w:val="center"/>
              <w:rPr>
                <w:color w:val="000000" w:themeColor="text1"/>
              </w:rPr>
            </w:pPr>
            <w:r w:rsidRPr="006E38F1">
              <w:rPr>
                <w:color w:val="000000" w:themeColor="text1"/>
              </w:rPr>
              <w:t>-</w:t>
            </w:r>
          </w:p>
        </w:tc>
      </w:tr>
      <w:tr w:rsidR="00D06761" w:rsidRPr="00C00E4A" w14:paraId="484C5B67" w14:textId="77777777" w:rsidTr="00504530">
        <w:trPr>
          <w:trHeight w:val="350"/>
        </w:trPr>
        <w:tc>
          <w:tcPr>
            <w:tcW w:w="14753" w:type="dxa"/>
            <w:gridSpan w:val="3"/>
            <w:vAlign w:val="center"/>
          </w:tcPr>
          <w:p w14:paraId="1F317B1A" w14:textId="77777777" w:rsidR="00D06761" w:rsidRPr="00D06761" w:rsidRDefault="00D06761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06761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D06761" w:rsidRPr="00C00E4A" w14:paraId="2665B64F" w14:textId="77777777" w:rsidTr="00504530">
        <w:trPr>
          <w:trHeight w:val="350"/>
        </w:trPr>
        <w:tc>
          <w:tcPr>
            <w:tcW w:w="5964" w:type="dxa"/>
            <w:vAlign w:val="center"/>
          </w:tcPr>
          <w:p w14:paraId="345B58C8" w14:textId="77777777" w:rsidR="00D06761" w:rsidRPr="00C00E4A" w:rsidRDefault="00D06761" w:rsidP="0050453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103" w:type="dxa"/>
            <w:vAlign w:val="center"/>
          </w:tcPr>
          <w:p w14:paraId="2F69CCBF" w14:textId="77777777" w:rsidR="00D06761" w:rsidRPr="00C00E4A" w:rsidRDefault="00D06761" w:rsidP="0050453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86" w:type="dxa"/>
            <w:vAlign w:val="center"/>
          </w:tcPr>
          <w:p w14:paraId="08E077EF" w14:textId="77777777" w:rsidR="00D06761" w:rsidRPr="00C00E4A" w:rsidRDefault="00D06761" w:rsidP="0050453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06761" w:rsidRPr="00C00E4A" w14:paraId="2464F674" w14:textId="77777777" w:rsidTr="00504530">
        <w:trPr>
          <w:trHeight w:val="350"/>
        </w:trPr>
        <w:tc>
          <w:tcPr>
            <w:tcW w:w="14753" w:type="dxa"/>
            <w:gridSpan w:val="3"/>
            <w:vAlign w:val="center"/>
          </w:tcPr>
          <w:p w14:paraId="270FCE2A" w14:textId="77777777" w:rsidR="00D06761" w:rsidRPr="00D06761" w:rsidRDefault="00D06761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06761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D06761" w:rsidRPr="00C00E4A" w14:paraId="2478343B" w14:textId="77777777" w:rsidTr="00504530">
        <w:trPr>
          <w:trHeight w:val="350"/>
        </w:trPr>
        <w:tc>
          <w:tcPr>
            <w:tcW w:w="5964" w:type="dxa"/>
            <w:vAlign w:val="center"/>
          </w:tcPr>
          <w:p w14:paraId="504F87C5" w14:textId="77777777" w:rsidR="00D06761" w:rsidRPr="00C00E4A" w:rsidRDefault="00D06761" w:rsidP="0050453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103" w:type="dxa"/>
            <w:vAlign w:val="center"/>
          </w:tcPr>
          <w:p w14:paraId="16188349" w14:textId="77777777" w:rsidR="00D06761" w:rsidRPr="00C00E4A" w:rsidRDefault="00D06761" w:rsidP="0050453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86" w:type="dxa"/>
            <w:vAlign w:val="center"/>
          </w:tcPr>
          <w:p w14:paraId="45713E84" w14:textId="77777777" w:rsidR="00D06761" w:rsidRPr="00C00E4A" w:rsidRDefault="00D06761" w:rsidP="0050453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6D85F19A" w14:textId="77777777" w:rsidR="00AE3BE1" w:rsidRPr="00F80AF7" w:rsidRDefault="00AE3BE1" w:rsidP="00AE3BE1">
      <w:pPr>
        <w:jc w:val="center"/>
        <w:rPr>
          <w:rFonts w:ascii="Times New Roman" w:hAnsi="Times New Roman"/>
          <w:color w:val="000000" w:themeColor="text1"/>
          <w:highlight w:val="yellow"/>
        </w:rPr>
      </w:pPr>
    </w:p>
    <w:p w14:paraId="46928E44" w14:textId="77777777" w:rsidR="00AE3BE1" w:rsidRPr="006E38F1" w:rsidRDefault="00E254D8" w:rsidP="00AE3BE1">
      <w:pPr>
        <w:jc w:val="center"/>
        <w:rPr>
          <w:rFonts w:ascii="Times New Roman" w:hAnsi="Times New Roman"/>
          <w:color w:val="000000" w:themeColor="text1"/>
        </w:rPr>
      </w:pPr>
      <w:r w:rsidRPr="006E38F1">
        <w:rPr>
          <w:rFonts w:ascii="Times New Roman" w:hAnsi="Times New Roman"/>
          <w:color w:val="000000" w:themeColor="text1"/>
        </w:rPr>
        <w:t>62</w:t>
      </w:r>
      <w:r w:rsidR="00AE3BE1" w:rsidRPr="006E38F1">
        <w:rPr>
          <w:rFonts w:ascii="Times New Roman" w:hAnsi="Times New Roman"/>
          <w:color w:val="000000" w:themeColor="text1"/>
        </w:rPr>
        <w:t>. Нормативы, применяемые для расчета нормативных</w:t>
      </w:r>
    </w:p>
    <w:p w14:paraId="7F68A123" w14:textId="77777777" w:rsidR="00AE3BE1" w:rsidRPr="006E38F1" w:rsidRDefault="00AE3BE1" w:rsidP="00AE3BE1">
      <w:pPr>
        <w:jc w:val="center"/>
        <w:rPr>
          <w:rFonts w:ascii="Times New Roman" w:hAnsi="Times New Roman"/>
          <w:color w:val="000000" w:themeColor="text1"/>
        </w:rPr>
      </w:pPr>
      <w:r w:rsidRPr="006E38F1">
        <w:rPr>
          <w:rFonts w:ascii="Times New Roman" w:hAnsi="Times New Roman"/>
          <w:color w:val="000000" w:themeColor="text1"/>
        </w:rPr>
        <w:t>затрат на техническое обслуживание и регламентно-профилактический</w:t>
      </w:r>
    </w:p>
    <w:p w14:paraId="6BFAC522" w14:textId="77777777" w:rsidR="00AE3BE1" w:rsidRPr="006E38F1" w:rsidRDefault="00AE3BE1" w:rsidP="00AE3BE1">
      <w:pPr>
        <w:jc w:val="center"/>
        <w:rPr>
          <w:rFonts w:ascii="Times New Roman" w:hAnsi="Times New Roman"/>
          <w:color w:val="000000" w:themeColor="text1"/>
        </w:rPr>
      </w:pPr>
      <w:r w:rsidRPr="006E38F1">
        <w:rPr>
          <w:rFonts w:ascii="Times New Roman" w:hAnsi="Times New Roman"/>
          <w:color w:val="000000" w:themeColor="text1"/>
        </w:rPr>
        <w:t>ремонт водонапорной насосной станции пожаротушения</w:t>
      </w:r>
    </w:p>
    <w:p w14:paraId="0E69884A" w14:textId="77777777" w:rsidR="00AE3BE1" w:rsidRPr="006E38F1" w:rsidRDefault="00AE3BE1" w:rsidP="00AE3BE1">
      <w:pPr>
        <w:jc w:val="center"/>
        <w:rPr>
          <w:rFonts w:ascii="Times New Roman" w:hAnsi="Times New Roman"/>
          <w:color w:val="000000" w:themeColor="text1"/>
        </w:rPr>
      </w:pPr>
    </w:p>
    <w:p w14:paraId="019E37C2" w14:textId="77777777" w:rsidR="00AE3BE1" w:rsidRPr="006E38F1" w:rsidRDefault="00AE3BE1" w:rsidP="00AE3BE1">
      <w:pPr>
        <w:jc w:val="right"/>
        <w:rPr>
          <w:rFonts w:ascii="Times New Roman" w:hAnsi="Times New Roman"/>
          <w:color w:val="000000" w:themeColor="text1"/>
        </w:rPr>
      </w:pPr>
      <w:r w:rsidRPr="006E38F1">
        <w:rPr>
          <w:rFonts w:ascii="Times New Roman" w:hAnsi="Times New Roman"/>
          <w:color w:val="000000" w:themeColor="text1"/>
        </w:rPr>
        <w:t xml:space="preserve">Таблица </w:t>
      </w:r>
      <w:r w:rsidR="00E254D8" w:rsidRPr="006E38F1">
        <w:rPr>
          <w:rFonts w:ascii="Times New Roman" w:hAnsi="Times New Roman"/>
          <w:color w:val="000000" w:themeColor="text1"/>
        </w:rPr>
        <w:t>62</w:t>
      </w:r>
    </w:p>
    <w:p w14:paraId="2DCDBBC9" w14:textId="77777777" w:rsidR="00AE3BE1" w:rsidRPr="006E38F1" w:rsidRDefault="00AE3BE1" w:rsidP="00AE3BE1">
      <w:pPr>
        <w:jc w:val="right"/>
        <w:rPr>
          <w:rFonts w:ascii="Times New Roman" w:hAnsi="Times New Roman"/>
          <w:color w:val="000000" w:themeColor="text1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F80AF7" w:rsidRPr="006E38F1" w14:paraId="1C4E03B9" w14:textId="77777777" w:rsidTr="00AE3BE1">
        <w:trPr>
          <w:trHeight w:val="322"/>
        </w:trPr>
        <w:tc>
          <w:tcPr>
            <w:tcW w:w="5964" w:type="dxa"/>
            <w:vAlign w:val="center"/>
          </w:tcPr>
          <w:p w14:paraId="48A9CB3D" w14:textId="77777777" w:rsidR="00AE3BE1" w:rsidRPr="006E38F1" w:rsidRDefault="00AE3BE1" w:rsidP="00AE3BE1">
            <w:pPr>
              <w:pStyle w:val="affa"/>
              <w:jc w:val="center"/>
              <w:rPr>
                <w:color w:val="000000" w:themeColor="text1"/>
              </w:rPr>
            </w:pPr>
            <w:r w:rsidRPr="006E38F1">
              <w:rPr>
                <w:color w:val="000000" w:themeColor="text1"/>
              </w:rPr>
              <w:t>Площадь административных помещений, для обслуживания которых предназначена водонапорная насосная станция пожаротушения, м</w:t>
            </w:r>
            <w:r w:rsidRPr="006E38F1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5103" w:type="dxa"/>
            <w:vAlign w:val="center"/>
          </w:tcPr>
          <w:p w14:paraId="34E6B180" w14:textId="77777777" w:rsidR="00AE3BE1" w:rsidRPr="006E38F1" w:rsidRDefault="00AE3BE1" w:rsidP="00AE3BE1">
            <w:pPr>
              <w:pStyle w:val="affa"/>
              <w:jc w:val="center"/>
              <w:rPr>
                <w:color w:val="000000" w:themeColor="text1"/>
              </w:rPr>
            </w:pPr>
            <w:r w:rsidRPr="006E38F1">
              <w:rPr>
                <w:color w:val="000000" w:themeColor="text1"/>
              </w:rPr>
              <w:t>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помещения, руб.</w:t>
            </w:r>
          </w:p>
        </w:tc>
        <w:tc>
          <w:tcPr>
            <w:tcW w:w="3686" w:type="dxa"/>
            <w:vAlign w:val="center"/>
          </w:tcPr>
          <w:p w14:paraId="11343E7D" w14:textId="77777777" w:rsidR="00AE3BE1" w:rsidRPr="006E38F1" w:rsidRDefault="00AE3BE1" w:rsidP="00AE3BE1">
            <w:pPr>
              <w:pStyle w:val="affa"/>
              <w:jc w:val="center"/>
              <w:rPr>
                <w:color w:val="000000" w:themeColor="text1"/>
              </w:rPr>
            </w:pPr>
            <w:r w:rsidRPr="006E38F1">
              <w:rPr>
                <w:color w:val="000000" w:themeColor="text1"/>
              </w:rPr>
              <w:t>Предельная стоимость в год, руб.</w:t>
            </w:r>
          </w:p>
        </w:tc>
      </w:tr>
    </w:tbl>
    <w:p w14:paraId="77F1A087" w14:textId="77777777" w:rsidR="00AE3BE1" w:rsidRPr="006E38F1" w:rsidRDefault="00AE3BE1" w:rsidP="00AE3BE1">
      <w:pPr>
        <w:spacing w:line="14" w:lineRule="exact"/>
        <w:jc w:val="center"/>
        <w:rPr>
          <w:rFonts w:ascii="Times New Roman" w:hAnsi="Times New Roman"/>
          <w:color w:val="000000" w:themeColor="text1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F80AF7" w:rsidRPr="006E38F1" w14:paraId="54068886" w14:textId="77777777" w:rsidTr="00AE3BE1">
        <w:trPr>
          <w:trHeight w:val="350"/>
          <w:tblHeader/>
        </w:trPr>
        <w:tc>
          <w:tcPr>
            <w:tcW w:w="5964" w:type="dxa"/>
            <w:vAlign w:val="center"/>
          </w:tcPr>
          <w:p w14:paraId="0BA85076" w14:textId="77777777" w:rsidR="00AE3BE1" w:rsidRPr="006E38F1" w:rsidRDefault="00AE3BE1" w:rsidP="00AE3B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E38F1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5103" w:type="dxa"/>
            <w:vAlign w:val="center"/>
          </w:tcPr>
          <w:p w14:paraId="53236441" w14:textId="77777777" w:rsidR="00AE3BE1" w:rsidRPr="006E38F1" w:rsidRDefault="00AE3BE1" w:rsidP="00AE3B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E38F1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3686" w:type="dxa"/>
            <w:vAlign w:val="center"/>
          </w:tcPr>
          <w:p w14:paraId="0FCA03F5" w14:textId="77777777" w:rsidR="00AE3BE1" w:rsidRPr="006E38F1" w:rsidRDefault="00AE3BE1" w:rsidP="00AE3B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E38F1">
              <w:rPr>
                <w:rFonts w:ascii="Times New Roman" w:hAnsi="Times New Roman"/>
                <w:color w:val="000000" w:themeColor="text1"/>
              </w:rPr>
              <w:t>3</w:t>
            </w:r>
          </w:p>
        </w:tc>
      </w:tr>
      <w:tr w:rsidR="00F80AF7" w:rsidRPr="006E38F1" w14:paraId="1C27E72C" w14:textId="77777777" w:rsidTr="00AE3BE1">
        <w:trPr>
          <w:trHeight w:val="350"/>
        </w:trPr>
        <w:tc>
          <w:tcPr>
            <w:tcW w:w="14753" w:type="dxa"/>
            <w:gridSpan w:val="3"/>
            <w:vAlign w:val="center"/>
          </w:tcPr>
          <w:p w14:paraId="19B05134" w14:textId="77777777" w:rsidR="00AE3BE1" w:rsidRPr="00D06761" w:rsidRDefault="00AE3BE1" w:rsidP="00AE3BE1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D06761">
              <w:rPr>
                <w:rFonts w:ascii="Times New Roman" w:hAnsi="Times New Roman"/>
                <w:b/>
                <w:bCs/>
                <w:color w:val="000000" w:themeColor="text1"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F80AF7" w:rsidRPr="00F80AF7" w14:paraId="242F2BC7" w14:textId="77777777" w:rsidTr="00AE3BE1">
        <w:trPr>
          <w:trHeight w:val="350"/>
        </w:trPr>
        <w:tc>
          <w:tcPr>
            <w:tcW w:w="5964" w:type="dxa"/>
            <w:vAlign w:val="center"/>
          </w:tcPr>
          <w:p w14:paraId="41DC4E10" w14:textId="2245E424" w:rsidR="00AE3BE1" w:rsidRPr="006E38F1" w:rsidRDefault="006E38F1" w:rsidP="00AE3BE1">
            <w:pPr>
              <w:pStyle w:val="affa"/>
              <w:jc w:val="center"/>
              <w:rPr>
                <w:color w:val="000000" w:themeColor="text1"/>
              </w:rPr>
            </w:pPr>
            <w:r w:rsidRPr="006E38F1">
              <w:rPr>
                <w:color w:val="000000" w:themeColor="text1"/>
              </w:rPr>
              <w:t>-</w:t>
            </w:r>
          </w:p>
        </w:tc>
        <w:tc>
          <w:tcPr>
            <w:tcW w:w="5103" w:type="dxa"/>
            <w:vAlign w:val="center"/>
          </w:tcPr>
          <w:p w14:paraId="3BAB95CD" w14:textId="4089BD76" w:rsidR="00AE3BE1" w:rsidRPr="006E38F1" w:rsidRDefault="006E38F1" w:rsidP="00AE3BE1">
            <w:pPr>
              <w:pStyle w:val="affa"/>
              <w:jc w:val="center"/>
              <w:rPr>
                <w:color w:val="000000" w:themeColor="text1"/>
              </w:rPr>
            </w:pPr>
            <w:r w:rsidRPr="006E38F1">
              <w:rPr>
                <w:color w:val="000000" w:themeColor="text1"/>
              </w:rPr>
              <w:t>-</w:t>
            </w:r>
          </w:p>
        </w:tc>
        <w:tc>
          <w:tcPr>
            <w:tcW w:w="3686" w:type="dxa"/>
            <w:vAlign w:val="center"/>
          </w:tcPr>
          <w:p w14:paraId="409EB915" w14:textId="5E6B2F6C" w:rsidR="00AE3BE1" w:rsidRPr="00F80AF7" w:rsidRDefault="006E38F1" w:rsidP="00AE3BE1">
            <w:pPr>
              <w:pStyle w:val="affa"/>
              <w:jc w:val="center"/>
              <w:rPr>
                <w:color w:val="000000" w:themeColor="text1"/>
              </w:rPr>
            </w:pPr>
            <w:r w:rsidRPr="006E38F1">
              <w:rPr>
                <w:color w:val="000000" w:themeColor="text1"/>
              </w:rPr>
              <w:t>-</w:t>
            </w:r>
          </w:p>
        </w:tc>
      </w:tr>
      <w:tr w:rsidR="00D06761" w:rsidRPr="00C00E4A" w14:paraId="20788575" w14:textId="77777777" w:rsidTr="00504530">
        <w:trPr>
          <w:trHeight w:val="350"/>
        </w:trPr>
        <w:tc>
          <w:tcPr>
            <w:tcW w:w="14753" w:type="dxa"/>
            <w:gridSpan w:val="3"/>
            <w:vAlign w:val="center"/>
          </w:tcPr>
          <w:p w14:paraId="0EBA69C6" w14:textId="77777777" w:rsidR="00D06761" w:rsidRPr="00D06761" w:rsidRDefault="00D06761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06761">
              <w:rPr>
                <w:rFonts w:ascii="Times New Roman" w:hAnsi="Times New Roman"/>
                <w:b/>
                <w:bCs/>
              </w:rPr>
              <w:lastRenderedPageBreak/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D06761" w:rsidRPr="00C00E4A" w14:paraId="7DCA06C4" w14:textId="77777777" w:rsidTr="00504530">
        <w:trPr>
          <w:trHeight w:val="350"/>
        </w:trPr>
        <w:tc>
          <w:tcPr>
            <w:tcW w:w="5964" w:type="dxa"/>
            <w:vAlign w:val="center"/>
          </w:tcPr>
          <w:p w14:paraId="4AA499A4" w14:textId="606C1E96" w:rsidR="00D06761" w:rsidRPr="00C00E4A" w:rsidRDefault="00D06761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5103" w:type="dxa"/>
            <w:vAlign w:val="center"/>
          </w:tcPr>
          <w:p w14:paraId="27A71500" w14:textId="21985C36" w:rsidR="00D06761" w:rsidRPr="00C00E4A" w:rsidRDefault="00D06761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3686" w:type="dxa"/>
            <w:vAlign w:val="center"/>
          </w:tcPr>
          <w:p w14:paraId="4FDD7478" w14:textId="0CE9D03E" w:rsidR="00D06761" w:rsidRPr="00C00E4A" w:rsidRDefault="00D06761" w:rsidP="00504530">
            <w:pPr>
              <w:pStyle w:val="affa"/>
              <w:jc w:val="center"/>
            </w:pPr>
            <w:r>
              <w:t>-</w:t>
            </w:r>
          </w:p>
        </w:tc>
      </w:tr>
      <w:tr w:rsidR="00D06761" w:rsidRPr="00C00E4A" w14:paraId="2856F891" w14:textId="77777777" w:rsidTr="00504530">
        <w:trPr>
          <w:trHeight w:val="350"/>
        </w:trPr>
        <w:tc>
          <w:tcPr>
            <w:tcW w:w="14753" w:type="dxa"/>
            <w:gridSpan w:val="3"/>
            <w:vAlign w:val="center"/>
          </w:tcPr>
          <w:p w14:paraId="4A7291FA" w14:textId="77777777" w:rsidR="00D06761" w:rsidRPr="00D06761" w:rsidRDefault="00D06761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06761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D06761" w:rsidRPr="00C00E4A" w14:paraId="2E4F2F95" w14:textId="77777777" w:rsidTr="004B6F6F">
        <w:trPr>
          <w:trHeight w:val="350"/>
        </w:trPr>
        <w:tc>
          <w:tcPr>
            <w:tcW w:w="5964" w:type="dxa"/>
            <w:shd w:val="clear" w:color="auto" w:fill="auto"/>
            <w:vAlign w:val="center"/>
          </w:tcPr>
          <w:p w14:paraId="2B8A96DD" w14:textId="50620B4E" w:rsidR="00D06761" w:rsidRPr="00C00E4A" w:rsidRDefault="004B6F6F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ECA5AFF" w14:textId="4AA4BFC1" w:rsidR="00D06761" w:rsidRPr="00C00E4A" w:rsidRDefault="004B6F6F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411EA1D" w14:textId="696C10A6" w:rsidR="00D06761" w:rsidRPr="00C00E4A" w:rsidRDefault="004B6F6F" w:rsidP="00504530">
            <w:pPr>
              <w:pStyle w:val="affa"/>
              <w:jc w:val="center"/>
            </w:pPr>
            <w:r>
              <w:t>-</w:t>
            </w:r>
          </w:p>
        </w:tc>
      </w:tr>
    </w:tbl>
    <w:p w14:paraId="36C7334E" w14:textId="77777777" w:rsidR="00AE3BE1" w:rsidRDefault="00AE3BE1" w:rsidP="00AE3BE1">
      <w:pPr>
        <w:jc w:val="center"/>
        <w:rPr>
          <w:rFonts w:ascii="Times New Roman" w:hAnsi="Times New Roman"/>
        </w:rPr>
      </w:pPr>
    </w:p>
    <w:p w14:paraId="1307FFB8" w14:textId="77777777" w:rsidR="00AE3BE1" w:rsidRPr="007B439D" w:rsidRDefault="00AE3BE1" w:rsidP="00AE3BE1">
      <w:pPr>
        <w:jc w:val="center"/>
        <w:rPr>
          <w:rFonts w:ascii="Times New Roman" w:hAnsi="Times New Roman"/>
        </w:rPr>
      </w:pPr>
      <w:r w:rsidRPr="00AE3BE1">
        <w:rPr>
          <w:rFonts w:ascii="Times New Roman" w:hAnsi="Times New Roman"/>
        </w:rPr>
        <w:t>6</w:t>
      </w:r>
      <w:r w:rsidR="00E254D8">
        <w:rPr>
          <w:rFonts w:ascii="Times New Roman" w:hAnsi="Times New Roman"/>
        </w:rPr>
        <w:t>3</w:t>
      </w:r>
      <w:r w:rsidRPr="007B439D">
        <w:rPr>
          <w:rFonts w:ascii="Times New Roman" w:hAnsi="Times New Roman"/>
        </w:rPr>
        <w:t>. Нормативы, применяемые для расчета нормативных</w:t>
      </w:r>
    </w:p>
    <w:p w14:paraId="34E9FB27" w14:textId="77777777" w:rsidR="00AE3BE1" w:rsidRPr="007B439D" w:rsidRDefault="00AE3BE1" w:rsidP="00AE3BE1">
      <w:pPr>
        <w:jc w:val="center"/>
        <w:rPr>
          <w:rFonts w:ascii="Times New Roman" w:hAnsi="Times New Roman"/>
        </w:rPr>
      </w:pPr>
      <w:r w:rsidRPr="007B439D">
        <w:rPr>
          <w:rFonts w:ascii="Times New Roman" w:hAnsi="Times New Roman"/>
        </w:rPr>
        <w:t>затрат на техническое обслуживание и регламентно-профилактический</w:t>
      </w:r>
    </w:p>
    <w:p w14:paraId="0F54E1AF" w14:textId="77777777" w:rsidR="00AE3BE1" w:rsidRPr="007B439D" w:rsidRDefault="00AE3BE1" w:rsidP="00AE3BE1">
      <w:pPr>
        <w:jc w:val="center"/>
        <w:rPr>
          <w:rFonts w:ascii="Times New Roman" w:hAnsi="Times New Roman"/>
        </w:rPr>
      </w:pPr>
      <w:r w:rsidRPr="007B439D">
        <w:rPr>
          <w:rFonts w:ascii="Times New Roman" w:hAnsi="Times New Roman"/>
        </w:rPr>
        <w:t>ремонт индивидуального теплового пункта, в том числе на подготовку</w:t>
      </w:r>
    </w:p>
    <w:p w14:paraId="4662BA3C" w14:textId="77777777" w:rsidR="00AE3BE1" w:rsidRPr="00AE3BE1" w:rsidRDefault="00AE3BE1" w:rsidP="00AE3BE1">
      <w:pPr>
        <w:jc w:val="center"/>
        <w:rPr>
          <w:rFonts w:ascii="Times New Roman" w:hAnsi="Times New Roman"/>
        </w:rPr>
      </w:pPr>
      <w:r w:rsidRPr="007B439D">
        <w:rPr>
          <w:rFonts w:ascii="Times New Roman" w:hAnsi="Times New Roman"/>
        </w:rPr>
        <w:t>отопительной системы к зимнему сезону</w:t>
      </w:r>
    </w:p>
    <w:p w14:paraId="548F6A76" w14:textId="77777777" w:rsidR="00AE3BE1" w:rsidRDefault="00AE3BE1" w:rsidP="00AE3BE1">
      <w:pPr>
        <w:jc w:val="center"/>
        <w:rPr>
          <w:rFonts w:ascii="Times New Roman" w:hAnsi="Times New Roman"/>
        </w:rPr>
      </w:pPr>
    </w:p>
    <w:p w14:paraId="1CF40277" w14:textId="77777777" w:rsidR="00AE3BE1" w:rsidRDefault="00AE3BE1" w:rsidP="00AE3BE1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6</w:t>
      </w:r>
      <w:r w:rsidR="00E254D8">
        <w:rPr>
          <w:rFonts w:ascii="Times New Roman" w:hAnsi="Times New Roman"/>
        </w:rPr>
        <w:t>3</w:t>
      </w:r>
    </w:p>
    <w:p w14:paraId="580F61A7" w14:textId="77777777" w:rsidR="00AE3BE1" w:rsidRPr="00682082" w:rsidRDefault="00AE3BE1" w:rsidP="00AE3BE1">
      <w:pPr>
        <w:jc w:val="righ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AE3BE1" w:rsidRPr="00C94B41" w14:paraId="033C0AF1" w14:textId="77777777" w:rsidTr="00AE3BE1">
        <w:trPr>
          <w:trHeight w:val="322"/>
        </w:trPr>
        <w:tc>
          <w:tcPr>
            <w:tcW w:w="5964" w:type="dxa"/>
            <w:vAlign w:val="center"/>
          </w:tcPr>
          <w:p w14:paraId="61221603" w14:textId="77777777" w:rsidR="00AE3BE1" w:rsidRPr="00AE3BE1" w:rsidRDefault="00AE3BE1" w:rsidP="00AE3BE1">
            <w:pPr>
              <w:pStyle w:val="affa"/>
              <w:jc w:val="center"/>
            </w:pPr>
            <w:r w:rsidRPr="00AE3BE1">
              <w:t>Площадь административных помещений, для отопления которых используется индивидуальный тепловой пункт, м</w:t>
            </w:r>
            <w:r w:rsidRPr="00AE3BE1">
              <w:rPr>
                <w:vertAlign w:val="superscript"/>
              </w:rPr>
              <w:t>2</w:t>
            </w:r>
          </w:p>
        </w:tc>
        <w:tc>
          <w:tcPr>
            <w:tcW w:w="5103" w:type="dxa"/>
            <w:vAlign w:val="center"/>
          </w:tcPr>
          <w:p w14:paraId="73B362D4" w14:textId="77777777" w:rsidR="00AE3BE1" w:rsidRPr="00AE3BE1" w:rsidRDefault="00AE3BE1" w:rsidP="00AE3BE1">
            <w:pPr>
              <w:pStyle w:val="affa"/>
              <w:jc w:val="center"/>
            </w:pPr>
            <w:r w:rsidRPr="00AE3BE1">
              <w:t>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помещений, руб.</w:t>
            </w:r>
          </w:p>
        </w:tc>
        <w:tc>
          <w:tcPr>
            <w:tcW w:w="3686" w:type="dxa"/>
            <w:vAlign w:val="center"/>
          </w:tcPr>
          <w:p w14:paraId="43E354E1" w14:textId="77777777" w:rsidR="00AE3BE1" w:rsidRPr="00AE3BE1" w:rsidRDefault="00AE3BE1" w:rsidP="00AE3BE1">
            <w:pPr>
              <w:pStyle w:val="affa"/>
              <w:jc w:val="center"/>
            </w:pPr>
            <w:r w:rsidRPr="00AE3BE1">
              <w:t>Предельная стоимость в год, руб.</w:t>
            </w:r>
          </w:p>
        </w:tc>
      </w:tr>
    </w:tbl>
    <w:p w14:paraId="317C72CE" w14:textId="77777777" w:rsidR="00AE3BE1" w:rsidRPr="00C94B41" w:rsidRDefault="00AE3BE1" w:rsidP="00AE3BE1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AE3BE1" w:rsidRPr="00C00E4A" w14:paraId="50247EBD" w14:textId="77777777" w:rsidTr="00AE3BE1">
        <w:trPr>
          <w:trHeight w:val="350"/>
          <w:tblHeader/>
        </w:trPr>
        <w:tc>
          <w:tcPr>
            <w:tcW w:w="5964" w:type="dxa"/>
            <w:vAlign w:val="center"/>
          </w:tcPr>
          <w:p w14:paraId="0E4D059C" w14:textId="77777777" w:rsidR="00AE3BE1" w:rsidRPr="00C00E4A" w:rsidRDefault="00AE3BE1" w:rsidP="00AE3BE1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vAlign w:val="center"/>
          </w:tcPr>
          <w:p w14:paraId="3BDCE1B4" w14:textId="77777777" w:rsidR="00AE3BE1" w:rsidRPr="00C00E4A" w:rsidRDefault="00AE3BE1" w:rsidP="00AE3BE1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vAlign w:val="center"/>
          </w:tcPr>
          <w:p w14:paraId="23CB7A6D" w14:textId="77777777" w:rsidR="00AE3BE1" w:rsidRPr="00C00E4A" w:rsidRDefault="00AE3BE1" w:rsidP="00AE3BE1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3</w:t>
            </w:r>
          </w:p>
        </w:tc>
      </w:tr>
      <w:tr w:rsidR="00AE3BE1" w:rsidRPr="00C00E4A" w14:paraId="76B6F9BF" w14:textId="77777777" w:rsidTr="00AE3BE1">
        <w:trPr>
          <w:trHeight w:val="350"/>
        </w:trPr>
        <w:tc>
          <w:tcPr>
            <w:tcW w:w="14753" w:type="dxa"/>
            <w:gridSpan w:val="3"/>
            <w:vAlign w:val="center"/>
          </w:tcPr>
          <w:p w14:paraId="231EFC04" w14:textId="77777777" w:rsidR="00AE3BE1" w:rsidRPr="00D06761" w:rsidRDefault="00AE3BE1" w:rsidP="00AE3BE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06761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AE3BE1" w:rsidRPr="00C00E4A" w14:paraId="58D3A69F" w14:textId="77777777" w:rsidTr="00AE3BE1">
        <w:trPr>
          <w:trHeight w:val="350"/>
        </w:trPr>
        <w:tc>
          <w:tcPr>
            <w:tcW w:w="5964" w:type="dxa"/>
            <w:vAlign w:val="center"/>
          </w:tcPr>
          <w:p w14:paraId="6497FB7C" w14:textId="339A2C31" w:rsidR="00AE3BE1" w:rsidRPr="00C00E4A" w:rsidRDefault="007B439D" w:rsidP="00AE3BE1">
            <w:pPr>
              <w:pStyle w:val="affa"/>
              <w:jc w:val="center"/>
            </w:pPr>
            <w:r>
              <w:t>-</w:t>
            </w:r>
          </w:p>
        </w:tc>
        <w:tc>
          <w:tcPr>
            <w:tcW w:w="5103" w:type="dxa"/>
            <w:vAlign w:val="center"/>
          </w:tcPr>
          <w:p w14:paraId="3597C1DA" w14:textId="179DC88B" w:rsidR="00AE3BE1" w:rsidRPr="00C00E4A" w:rsidRDefault="007B439D" w:rsidP="00AE3BE1">
            <w:pPr>
              <w:pStyle w:val="affa"/>
              <w:jc w:val="center"/>
            </w:pPr>
            <w:r>
              <w:t>-</w:t>
            </w:r>
          </w:p>
        </w:tc>
        <w:tc>
          <w:tcPr>
            <w:tcW w:w="3686" w:type="dxa"/>
            <w:vAlign w:val="center"/>
          </w:tcPr>
          <w:p w14:paraId="19F4A110" w14:textId="309DCD80" w:rsidR="00AE3BE1" w:rsidRPr="00C00E4A" w:rsidRDefault="007B439D" w:rsidP="00AE3BE1">
            <w:pPr>
              <w:pStyle w:val="affa"/>
              <w:jc w:val="center"/>
            </w:pPr>
            <w:r>
              <w:t>-</w:t>
            </w:r>
          </w:p>
        </w:tc>
      </w:tr>
      <w:tr w:rsidR="00D06761" w:rsidRPr="00C00E4A" w14:paraId="65C44B5E" w14:textId="77777777" w:rsidTr="00504530">
        <w:trPr>
          <w:trHeight w:val="350"/>
        </w:trPr>
        <w:tc>
          <w:tcPr>
            <w:tcW w:w="14753" w:type="dxa"/>
            <w:gridSpan w:val="3"/>
            <w:vAlign w:val="center"/>
          </w:tcPr>
          <w:p w14:paraId="3F02B41B" w14:textId="77777777" w:rsidR="00D06761" w:rsidRPr="00D06761" w:rsidRDefault="00D06761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06761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D06761" w:rsidRPr="00C00E4A" w14:paraId="5F6992B5" w14:textId="77777777" w:rsidTr="00504530">
        <w:trPr>
          <w:trHeight w:val="350"/>
        </w:trPr>
        <w:tc>
          <w:tcPr>
            <w:tcW w:w="5964" w:type="dxa"/>
            <w:vAlign w:val="center"/>
          </w:tcPr>
          <w:p w14:paraId="368C5401" w14:textId="0E6A396A" w:rsidR="00D06761" w:rsidRPr="00C00E4A" w:rsidRDefault="00D06761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5103" w:type="dxa"/>
            <w:vAlign w:val="center"/>
          </w:tcPr>
          <w:p w14:paraId="407F71B2" w14:textId="7A64923A" w:rsidR="00D06761" w:rsidRPr="00C00E4A" w:rsidRDefault="00D06761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3686" w:type="dxa"/>
            <w:vAlign w:val="center"/>
          </w:tcPr>
          <w:p w14:paraId="74399081" w14:textId="72862C96" w:rsidR="00D06761" w:rsidRPr="00C00E4A" w:rsidRDefault="00D06761" w:rsidP="00504530">
            <w:pPr>
              <w:pStyle w:val="affa"/>
              <w:jc w:val="center"/>
            </w:pPr>
            <w:r>
              <w:t>-</w:t>
            </w:r>
          </w:p>
        </w:tc>
      </w:tr>
      <w:tr w:rsidR="00D06761" w:rsidRPr="00C00E4A" w14:paraId="31F61CC0" w14:textId="77777777" w:rsidTr="00504530">
        <w:trPr>
          <w:trHeight w:val="350"/>
        </w:trPr>
        <w:tc>
          <w:tcPr>
            <w:tcW w:w="14753" w:type="dxa"/>
            <w:gridSpan w:val="3"/>
            <w:vAlign w:val="center"/>
          </w:tcPr>
          <w:p w14:paraId="702E0EAE" w14:textId="77777777" w:rsidR="00D06761" w:rsidRPr="00D06761" w:rsidRDefault="00D06761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06761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9904B7" w:rsidRPr="00C00E4A" w14:paraId="6DA0375B" w14:textId="77777777" w:rsidTr="009904B7">
        <w:trPr>
          <w:trHeight w:val="350"/>
        </w:trPr>
        <w:tc>
          <w:tcPr>
            <w:tcW w:w="5964" w:type="dxa"/>
            <w:shd w:val="clear" w:color="auto" w:fill="FFFFFF" w:themeFill="background1"/>
            <w:vAlign w:val="center"/>
          </w:tcPr>
          <w:p w14:paraId="49B9CF2F" w14:textId="3E3E09E0" w:rsidR="009904B7" w:rsidRPr="009904B7" w:rsidRDefault="009904B7" w:rsidP="009904B7">
            <w:pPr>
              <w:pStyle w:val="affa"/>
              <w:jc w:val="center"/>
            </w:pPr>
            <w:r w:rsidRPr="009904B7">
              <w:t>791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784E2B51" w14:textId="3E4E20C3" w:rsidR="009904B7" w:rsidRPr="009904B7" w:rsidRDefault="009904B7" w:rsidP="009904B7">
            <w:pPr>
              <w:pStyle w:val="affa"/>
              <w:jc w:val="center"/>
            </w:pPr>
            <w:r w:rsidRPr="009904B7">
              <w:t>50,00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69E0BC2F" w14:textId="2E273082" w:rsidR="009904B7" w:rsidRPr="009904B7" w:rsidRDefault="009904B7" w:rsidP="009904B7">
            <w:pPr>
              <w:pStyle w:val="affa"/>
              <w:jc w:val="center"/>
            </w:pPr>
            <w:r w:rsidRPr="009904B7">
              <w:t>39 550,00</w:t>
            </w:r>
          </w:p>
        </w:tc>
      </w:tr>
    </w:tbl>
    <w:p w14:paraId="05D25FAE" w14:textId="77777777" w:rsidR="00AE3BE1" w:rsidRDefault="00AE3BE1" w:rsidP="00AE3BE1">
      <w:pPr>
        <w:jc w:val="center"/>
        <w:rPr>
          <w:rFonts w:ascii="Times New Roman" w:hAnsi="Times New Roman"/>
        </w:rPr>
      </w:pPr>
    </w:p>
    <w:p w14:paraId="72AD5213" w14:textId="3D283448" w:rsidR="00583691" w:rsidRDefault="00583691" w:rsidP="00583691">
      <w:pPr>
        <w:jc w:val="right"/>
        <w:rPr>
          <w:rFonts w:ascii="Times New Roman" w:hAnsi="Times New Roman"/>
        </w:rPr>
      </w:pPr>
    </w:p>
    <w:p w14:paraId="7E32A81F" w14:textId="77777777" w:rsidR="00583691" w:rsidRDefault="00583691" w:rsidP="00AE3BE1">
      <w:pPr>
        <w:jc w:val="center"/>
        <w:rPr>
          <w:rFonts w:ascii="Times New Roman" w:hAnsi="Times New Roman"/>
        </w:rPr>
      </w:pPr>
    </w:p>
    <w:p w14:paraId="7868ABF6" w14:textId="77777777" w:rsidR="00134641" w:rsidRPr="00134641" w:rsidRDefault="00583691" w:rsidP="0013464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63.</w:t>
      </w:r>
      <w:r w:rsidR="00134641">
        <w:rPr>
          <w:rFonts w:ascii="Times New Roman" w:hAnsi="Times New Roman"/>
        </w:rPr>
        <w:t>1.</w:t>
      </w:r>
      <w:r>
        <w:rPr>
          <w:rFonts w:ascii="Times New Roman" w:hAnsi="Times New Roman"/>
        </w:rPr>
        <w:t xml:space="preserve"> </w:t>
      </w:r>
      <w:r w:rsidR="00134641" w:rsidRPr="00134641">
        <w:rPr>
          <w:rFonts w:ascii="Times New Roman" w:hAnsi="Times New Roman"/>
        </w:rPr>
        <w:t>Нормативы, применяемые для расчета</w:t>
      </w:r>
    </w:p>
    <w:p w14:paraId="629A0290" w14:textId="77777777" w:rsidR="00583691" w:rsidRPr="00334C45" w:rsidRDefault="00134641" w:rsidP="00134641">
      <w:pPr>
        <w:jc w:val="center"/>
        <w:rPr>
          <w:rFonts w:ascii="Times New Roman" w:hAnsi="Times New Roman"/>
        </w:rPr>
      </w:pPr>
      <w:r w:rsidRPr="00334C45">
        <w:rPr>
          <w:rFonts w:ascii="Times New Roman" w:hAnsi="Times New Roman"/>
        </w:rPr>
        <w:t xml:space="preserve">нормативных затрат на газоснабжение </w:t>
      </w:r>
    </w:p>
    <w:p w14:paraId="49613471" w14:textId="77777777" w:rsidR="00134641" w:rsidRDefault="00134641" w:rsidP="00AE3BE1">
      <w:pPr>
        <w:jc w:val="center"/>
        <w:rPr>
          <w:rFonts w:ascii="Times New Roman" w:hAnsi="Times New Roman"/>
        </w:rPr>
      </w:pPr>
    </w:p>
    <w:p w14:paraId="7110346A" w14:textId="218ACAC8" w:rsidR="009904B7" w:rsidRPr="00334C45" w:rsidRDefault="009904B7" w:rsidP="009904B7">
      <w:pPr>
        <w:jc w:val="right"/>
        <w:rPr>
          <w:rFonts w:ascii="Times New Roman" w:hAnsi="Times New Roman"/>
        </w:rPr>
      </w:pPr>
      <w:r w:rsidRPr="009904B7">
        <w:rPr>
          <w:rFonts w:ascii="Times New Roman" w:hAnsi="Times New Roman"/>
        </w:rPr>
        <w:t>Таблица 63.1.</w:t>
      </w: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134641" w:rsidRPr="00682082" w14:paraId="38CFA1C4" w14:textId="77777777" w:rsidTr="00336E8D">
        <w:trPr>
          <w:trHeight w:val="322"/>
        </w:trPr>
        <w:tc>
          <w:tcPr>
            <w:tcW w:w="6956" w:type="dxa"/>
            <w:vAlign w:val="center"/>
          </w:tcPr>
          <w:p w14:paraId="31259CA2" w14:textId="77777777" w:rsidR="00134641" w:rsidRPr="00334C45" w:rsidRDefault="00134641" w:rsidP="00336E8D">
            <w:pPr>
              <w:pStyle w:val="affa"/>
              <w:jc w:val="center"/>
            </w:pPr>
            <w:r w:rsidRPr="00334C45">
              <w:t>Расчетная потребность объема газа</w:t>
            </w:r>
          </w:p>
        </w:tc>
        <w:tc>
          <w:tcPr>
            <w:tcW w:w="2552" w:type="dxa"/>
            <w:vAlign w:val="center"/>
          </w:tcPr>
          <w:p w14:paraId="0AF6B491" w14:textId="77777777" w:rsidR="00134641" w:rsidRPr="00334C45" w:rsidRDefault="00134641" w:rsidP="00336E8D">
            <w:pPr>
              <w:pStyle w:val="affa"/>
              <w:jc w:val="center"/>
            </w:pPr>
            <w:r w:rsidRPr="00334C45">
              <w:t>Единица измерения</w:t>
            </w:r>
          </w:p>
        </w:tc>
        <w:tc>
          <w:tcPr>
            <w:tcW w:w="2551" w:type="dxa"/>
            <w:vAlign w:val="center"/>
          </w:tcPr>
          <w:p w14:paraId="3579DD9E" w14:textId="77777777" w:rsidR="00134641" w:rsidRPr="00334C45" w:rsidRDefault="00134641" w:rsidP="00336E8D">
            <w:pPr>
              <w:pStyle w:val="affa"/>
              <w:jc w:val="center"/>
            </w:pPr>
            <w:r w:rsidRPr="00334C45">
              <w:t>Тариф на газоснабжение, руб./ед. изм.</w:t>
            </w:r>
          </w:p>
        </w:tc>
        <w:tc>
          <w:tcPr>
            <w:tcW w:w="2694" w:type="dxa"/>
            <w:vAlign w:val="center"/>
          </w:tcPr>
          <w:p w14:paraId="1F37C00E" w14:textId="77777777" w:rsidR="00134641" w:rsidRPr="009F1287" w:rsidRDefault="00134641" w:rsidP="00336E8D">
            <w:pPr>
              <w:pStyle w:val="affa"/>
              <w:jc w:val="center"/>
            </w:pPr>
            <w:r w:rsidRPr="00334C45">
              <w:t>Предельная стоимость в год, руб.</w:t>
            </w:r>
          </w:p>
        </w:tc>
      </w:tr>
    </w:tbl>
    <w:p w14:paraId="107DBD63" w14:textId="77777777" w:rsidR="00134641" w:rsidRPr="00682082" w:rsidRDefault="00134641" w:rsidP="00134641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134641" w:rsidRPr="00682082" w14:paraId="310D2E05" w14:textId="77777777" w:rsidTr="00336E8D">
        <w:trPr>
          <w:trHeight w:val="350"/>
          <w:tblHeader/>
        </w:trPr>
        <w:tc>
          <w:tcPr>
            <w:tcW w:w="6956" w:type="dxa"/>
            <w:vAlign w:val="center"/>
          </w:tcPr>
          <w:p w14:paraId="42D748FF" w14:textId="77777777" w:rsidR="00134641" w:rsidRPr="00682082" w:rsidRDefault="00134641" w:rsidP="00336E8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581823CB" w14:textId="77777777" w:rsidR="00134641" w:rsidRPr="00682082" w:rsidRDefault="00134641" w:rsidP="00336E8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312215B0" w14:textId="77777777" w:rsidR="00134641" w:rsidRPr="00682082" w:rsidRDefault="00134641" w:rsidP="00336E8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vAlign w:val="center"/>
          </w:tcPr>
          <w:p w14:paraId="03A6CCD8" w14:textId="77777777" w:rsidR="00134641" w:rsidRPr="00682082" w:rsidRDefault="00134641" w:rsidP="00336E8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</w:tr>
      <w:tr w:rsidR="00134641" w:rsidRPr="00682082" w14:paraId="03EDB3C7" w14:textId="77777777" w:rsidTr="00336E8D">
        <w:trPr>
          <w:trHeight w:val="350"/>
        </w:trPr>
        <w:tc>
          <w:tcPr>
            <w:tcW w:w="14753" w:type="dxa"/>
            <w:gridSpan w:val="4"/>
            <w:vAlign w:val="center"/>
          </w:tcPr>
          <w:p w14:paraId="61AB4E74" w14:textId="77777777" w:rsidR="00134641" w:rsidRPr="00D06761" w:rsidRDefault="00134641" w:rsidP="00336E8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06761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134641" w:rsidRPr="00682082" w14:paraId="77424D2D" w14:textId="77777777" w:rsidTr="00336E8D">
        <w:trPr>
          <w:trHeight w:val="350"/>
        </w:trPr>
        <w:tc>
          <w:tcPr>
            <w:tcW w:w="6956" w:type="dxa"/>
          </w:tcPr>
          <w:p w14:paraId="51168187" w14:textId="77777777" w:rsidR="00134641" w:rsidRPr="00A70351" w:rsidRDefault="00134641" w:rsidP="00336E8D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-</w:t>
            </w:r>
          </w:p>
        </w:tc>
        <w:tc>
          <w:tcPr>
            <w:tcW w:w="2552" w:type="dxa"/>
          </w:tcPr>
          <w:p w14:paraId="677406A3" w14:textId="77777777" w:rsidR="00134641" w:rsidRPr="00A70351" w:rsidRDefault="00134641" w:rsidP="00336E8D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-</w:t>
            </w:r>
          </w:p>
        </w:tc>
        <w:tc>
          <w:tcPr>
            <w:tcW w:w="2551" w:type="dxa"/>
          </w:tcPr>
          <w:p w14:paraId="692F78F3" w14:textId="77777777" w:rsidR="00134641" w:rsidRPr="00A70351" w:rsidRDefault="00134641" w:rsidP="00336E8D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-</w:t>
            </w:r>
          </w:p>
        </w:tc>
        <w:tc>
          <w:tcPr>
            <w:tcW w:w="2694" w:type="dxa"/>
          </w:tcPr>
          <w:p w14:paraId="5D3FE508" w14:textId="77777777" w:rsidR="00134641" w:rsidRPr="00A70351" w:rsidRDefault="00134641" w:rsidP="00336E8D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-</w:t>
            </w:r>
          </w:p>
        </w:tc>
      </w:tr>
      <w:tr w:rsidR="00D06761" w:rsidRPr="00682082" w14:paraId="75F0D56F" w14:textId="77777777" w:rsidTr="00504530">
        <w:trPr>
          <w:trHeight w:val="350"/>
        </w:trPr>
        <w:tc>
          <w:tcPr>
            <w:tcW w:w="14753" w:type="dxa"/>
            <w:gridSpan w:val="4"/>
            <w:vAlign w:val="center"/>
          </w:tcPr>
          <w:p w14:paraId="72710C46" w14:textId="77777777" w:rsidR="00D06761" w:rsidRPr="00D06761" w:rsidRDefault="00D06761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06761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D06761" w:rsidRPr="00A70351" w14:paraId="2ED2ECDE" w14:textId="77777777" w:rsidTr="00B5665E">
        <w:trPr>
          <w:trHeight w:val="350"/>
        </w:trPr>
        <w:tc>
          <w:tcPr>
            <w:tcW w:w="6956" w:type="dxa"/>
            <w:shd w:val="clear" w:color="auto" w:fill="auto"/>
          </w:tcPr>
          <w:p w14:paraId="3338F4D7" w14:textId="0AE5F85B" w:rsidR="00D06761" w:rsidRPr="00A70351" w:rsidRDefault="00B5665E" w:rsidP="00504530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4500</w:t>
            </w:r>
          </w:p>
        </w:tc>
        <w:tc>
          <w:tcPr>
            <w:tcW w:w="2552" w:type="dxa"/>
            <w:shd w:val="clear" w:color="auto" w:fill="auto"/>
          </w:tcPr>
          <w:p w14:paraId="2B15BD24" w14:textId="77777777" w:rsidR="00D06761" w:rsidRPr="00A70351" w:rsidRDefault="00D06761" w:rsidP="00504530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A70351">
              <w:rPr>
                <w:rFonts w:ascii="Times New Roman" w:hAnsi="Times New Roman"/>
                <w:lang w:eastAsia="ar-SA"/>
              </w:rPr>
              <w:t>м</w:t>
            </w:r>
            <w:r w:rsidRPr="00A70351">
              <w:rPr>
                <w:rFonts w:ascii="Times New Roman" w:hAnsi="Times New Roman"/>
                <w:vertAlign w:val="superscript"/>
                <w:lang w:eastAsia="ar-SA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14:paraId="7C05CA2B" w14:textId="63F58C1C" w:rsidR="00D06761" w:rsidRPr="00A70351" w:rsidRDefault="00D06761" w:rsidP="00504530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A70351">
              <w:rPr>
                <w:rFonts w:ascii="Times New Roman" w:hAnsi="Times New Roman"/>
                <w:lang w:eastAsia="ar-SA"/>
              </w:rPr>
              <w:t>1</w:t>
            </w:r>
            <w:r w:rsidR="00B5665E"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14:paraId="0529C764" w14:textId="4AEC6E31" w:rsidR="00D06761" w:rsidRPr="00A70351" w:rsidRDefault="00B5665E" w:rsidP="00504530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54 000,00</w:t>
            </w:r>
          </w:p>
        </w:tc>
      </w:tr>
      <w:tr w:rsidR="00D06761" w:rsidRPr="00682082" w14:paraId="632E9EF3" w14:textId="77777777" w:rsidTr="00504530">
        <w:trPr>
          <w:trHeight w:val="350"/>
        </w:trPr>
        <w:tc>
          <w:tcPr>
            <w:tcW w:w="14753" w:type="dxa"/>
            <w:gridSpan w:val="4"/>
            <w:vAlign w:val="center"/>
          </w:tcPr>
          <w:p w14:paraId="6CD5DA8F" w14:textId="77777777" w:rsidR="00D06761" w:rsidRPr="00D06761" w:rsidRDefault="00D06761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06761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D06761" w:rsidRPr="00A70351" w14:paraId="2EE465D9" w14:textId="77777777" w:rsidTr="004B6F6F">
        <w:trPr>
          <w:trHeight w:val="350"/>
        </w:trPr>
        <w:tc>
          <w:tcPr>
            <w:tcW w:w="6956" w:type="dxa"/>
            <w:shd w:val="clear" w:color="auto" w:fill="auto"/>
          </w:tcPr>
          <w:p w14:paraId="0E94CBFD" w14:textId="5E70330F" w:rsidR="00D06761" w:rsidRPr="00A70351" w:rsidRDefault="004B6F6F" w:rsidP="00504530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14:paraId="7D62581D" w14:textId="368D429B" w:rsidR="00D06761" w:rsidRPr="00A70351" w:rsidRDefault="004B6F6F" w:rsidP="00504530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-</w:t>
            </w:r>
          </w:p>
        </w:tc>
        <w:tc>
          <w:tcPr>
            <w:tcW w:w="2551" w:type="dxa"/>
            <w:shd w:val="clear" w:color="auto" w:fill="auto"/>
          </w:tcPr>
          <w:p w14:paraId="40DB3B02" w14:textId="2F0D9660" w:rsidR="00D06761" w:rsidRPr="00A70351" w:rsidRDefault="004B6F6F" w:rsidP="00504530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-</w:t>
            </w:r>
          </w:p>
        </w:tc>
        <w:tc>
          <w:tcPr>
            <w:tcW w:w="2694" w:type="dxa"/>
            <w:shd w:val="clear" w:color="auto" w:fill="auto"/>
          </w:tcPr>
          <w:p w14:paraId="357399EA" w14:textId="5EF9B735" w:rsidR="00D06761" w:rsidRPr="00A70351" w:rsidRDefault="004B6F6F" w:rsidP="00504530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-</w:t>
            </w:r>
          </w:p>
        </w:tc>
      </w:tr>
    </w:tbl>
    <w:p w14:paraId="0148E501" w14:textId="77777777" w:rsidR="00134641" w:rsidRDefault="00134641" w:rsidP="00AE3BE1">
      <w:pPr>
        <w:jc w:val="center"/>
        <w:rPr>
          <w:rFonts w:ascii="Times New Roman" w:hAnsi="Times New Roman"/>
        </w:rPr>
      </w:pPr>
    </w:p>
    <w:p w14:paraId="64860990" w14:textId="77777777" w:rsidR="00134641" w:rsidRDefault="00134641" w:rsidP="00AE3BE1">
      <w:pPr>
        <w:jc w:val="center"/>
        <w:rPr>
          <w:rFonts w:ascii="Times New Roman" w:hAnsi="Times New Roman"/>
        </w:rPr>
      </w:pPr>
    </w:p>
    <w:p w14:paraId="0529CDFB" w14:textId="77777777" w:rsidR="00AE3BE1" w:rsidRPr="006E38F1" w:rsidRDefault="00AE3BE1" w:rsidP="00AE3BE1">
      <w:pPr>
        <w:jc w:val="center"/>
        <w:rPr>
          <w:rFonts w:ascii="Times New Roman" w:hAnsi="Times New Roman"/>
        </w:rPr>
      </w:pPr>
      <w:r w:rsidRPr="006E38F1">
        <w:rPr>
          <w:rFonts w:ascii="Times New Roman" w:hAnsi="Times New Roman"/>
        </w:rPr>
        <w:t>6</w:t>
      </w:r>
      <w:r w:rsidR="00E254D8" w:rsidRPr="006E38F1">
        <w:rPr>
          <w:rFonts w:ascii="Times New Roman" w:hAnsi="Times New Roman"/>
        </w:rPr>
        <w:t>4</w:t>
      </w:r>
      <w:r w:rsidRPr="006E38F1">
        <w:rPr>
          <w:rFonts w:ascii="Times New Roman" w:hAnsi="Times New Roman"/>
        </w:rPr>
        <w:t>. Нормативы, применяемые для расчета нормативных</w:t>
      </w:r>
    </w:p>
    <w:p w14:paraId="2FCFCE02" w14:textId="77777777" w:rsidR="0048707C" w:rsidRPr="006E38F1" w:rsidRDefault="00AE3BE1" w:rsidP="00AE3BE1">
      <w:pPr>
        <w:jc w:val="center"/>
        <w:rPr>
          <w:rFonts w:ascii="Times New Roman" w:hAnsi="Times New Roman"/>
        </w:rPr>
      </w:pPr>
      <w:r w:rsidRPr="006E38F1">
        <w:rPr>
          <w:rFonts w:ascii="Times New Roman" w:hAnsi="Times New Roman"/>
        </w:rPr>
        <w:t>затрат на техническое обслуживание и регламентно-профилактический ремонт</w:t>
      </w:r>
    </w:p>
    <w:p w14:paraId="521EE291" w14:textId="77777777" w:rsidR="0048707C" w:rsidRPr="006E38F1" w:rsidRDefault="00AE3BE1" w:rsidP="00AE3BE1">
      <w:pPr>
        <w:jc w:val="center"/>
        <w:rPr>
          <w:rFonts w:ascii="Times New Roman" w:hAnsi="Times New Roman"/>
        </w:rPr>
      </w:pPr>
      <w:r w:rsidRPr="006E38F1">
        <w:rPr>
          <w:rFonts w:ascii="Times New Roman" w:hAnsi="Times New Roman"/>
        </w:rPr>
        <w:t>электрооборудования (электроподстанци</w:t>
      </w:r>
      <w:r w:rsidR="0048707C" w:rsidRPr="006E38F1">
        <w:rPr>
          <w:rFonts w:ascii="Times New Roman" w:hAnsi="Times New Roman"/>
        </w:rPr>
        <w:t>й, трансформаторных подстанций,</w:t>
      </w:r>
    </w:p>
    <w:p w14:paraId="05E6A53A" w14:textId="77777777" w:rsidR="00AE3BE1" w:rsidRPr="006E38F1" w:rsidRDefault="00AE3BE1" w:rsidP="00AE3BE1">
      <w:pPr>
        <w:jc w:val="center"/>
        <w:rPr>
          <w:rFonts w:ascii="Times New Roman" w:hAnsi="Times New Roman"/>
        </w:rPr>
      </w:pPr>
      <w:r w:rsidRPr="006E38F1">
        <w:rPr>
          <w:rFonts w:ascii="Times New Roman" w:hAnsi="Times New Roman"/>
        </w:rPr>
        <w:t>электрощитовых)</w:t>
      </w:r>
      <w:r w:rsidR="0048707C" w:rsidRPr="006E38F1">
        <w:rPr>
          <w:rFonts w:ascii="Times New Roman" w:hAnsi="Times New Roman"/>
        </w:rPr>
        <w:t xml:space="preserve"> </w:t>
      </w:r>
      <w:r w:rsidRPr="006E38F1">
        <w:rPr>
          <w:rFonts w:ascii="Times New Roman" w:hAnsi="Times New Roman"/>
        </w:rPr>
        <w:t>административного здания (помещения)</w:t>
      </w:r>
    </w:p>
    <w:p w14:paraId="7C5D5FA8" w14:textId="77777777" w:rsidR="00AE3BE1" w:rsidRPr="006E38F1" w:rsidRDefault="00AE3BE1" w:rsidP="00AE3BE1">
      <w:pPr>
        <w:jc w:val="center"/>
        <w:rPr>
          <w:rFonts w:ascii="Times New Roman" w:hAnsi="Times New Roman"/>
        </w:rPr>
      </w:pPr>
    </w:p>
    <w:p w14:paraId="252BBC13" w14:textId="77777777" w:rsidR="00DD625D" w:rsidRPr="006E38F1" w:rsidRDefault="00DD625D" w:rsidP="00DD625D">
      <w:pPr>
        <w:jc w:val="right"/>
        <w:rPr>
          <w:rFonts w:ascii="Times New Roman" w:hAnsi="Times New Roman"/>
        </w:rPr>
      </w:pPr>
      <w:r w:rsidRPr="006E38F1">
        <w:rPr>
          <w:rFonts w:ascii="Times New Roman" w:hAnsi="Times New Roman"/>
        </w:rPr>
        <w:t>Таблица 6</w:t>
      </w:r>
      <w:r w:rsidR="00E254D8" w:rsidRPr="006E38F1">
        <w:rPr>
          <w:rFonts w:ascii="Times New Roman" w:hAnsi="Times New Roman"/>
        </w:rPr>
        <w:t>4</w:t>
      </w:r>
    </w:p>
    <w:p w14:paraId="19DAEB1D" w14:textId="77777777" w:rsidR="00DD625D" w:rsidRPr="006E38F1" w:rsidRDefault="00DD625D" w:rsidP="00DD625D">
      <w:pPr>
        <w:jc w:val="righ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DD625D" w:rsidRPr="006E38F1" w14:paraId="16C32F03" w14:textId="77777777" w:rsidTr="00DD625D">
        <w:trPr>
          <w:trHeight w:val="322"/>
        </w:trPr>
        <w:tc>
          <w:tcPr>
            <w:tcW w:w="5964" w:type="dxa"/>
            <w:vAlign w:val="center"/>
          </w:tcPr>
          <w:p w14:paraId="7E7A7293" w14:textId="77777777" w:rsidR="00DD625D" w:rsidRPr="006E38F1" w:rsidRDefault="00DD625D" w:rsidP="00DD625D">
            <w:pPr>
              <w:pStyle w:val="affa"/>
              <w:jc w:val="center"/>
            </w:pPr>
            <w:r w:rsidRPr="006E38F1">
              <w:t>Стоимость технического обслуживания и текущего ремонта i-го электрооборудования (электроподстанций, трансформаторных подстанций, электрощитовых) административного здания (помещения), руб.</w:t>
            </w:r>
          </w:p>
        </w:tc>
        <w:tc>
          <w:tcPr>
            <w:tcW w:w="5103" w:type="dxa"/>
            <w:vAlign w:val="center"/>
          </w:tcPr>
          <w:p w14:paraId="3A8A76B3" w14:textId="77777777" w:rsidR="00DD625D" w:rsidRPr="006E38F1" w:rsidRDefault="00DD625D" w:rsidP="00DD625D">
            <w:pPr>
              <w:pStyle w:val="affa"/>
              <w:jc w:val="center"/>
            </w:pPr>
            <w:r w:rsidRPr="006E38F1">
              <w:t>Количество i-го оборудования</w:t>
            </w:r>
          </w:p>
        </w:tc>
        <w:tc>
          <w:tcPr>
            <w:tcW w:w="3686" w:type="dxa"/>
            <w:vAlign w:val="center"/>
          </w:tcPr>
          <w:p w14:paraId="6CF89042" w14:textId="77777777" w:rsidR="00DD625D" w:rsidRPr="006E38F1" w:rsidRDefault="00DD625D" w:rsidP="00DD625D">
            <w:pPr>
              <w:pStyle w:val="affa"/>
              <w:jc w:val="center"/>
            </w:pPr>
            <w:r w:rsidRPr="006E38F1">
              <w:t>Предельная стоимость в год, руб.</w:t>
            </w:r>
          </w:p>
        </w:tc>
      </w:tr>
    </w:tbl>
    <w:p w14:paraId="58EF4374" w14:textId="77777777" w:rsidR="00DD625D" w:rsidRPr="006E38F1" w:rsidRDefault="00DD625D" w:rsidP="00DD625D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DD625D" w:rsidRPr="006E38F1" w14:paraId="795D91BA" w14:textId="77777777" w:rsidTr="00DD625D">
        <w:trPr>
          <w:trHeight w:val="350"/>
          <w:tblHeader/>
        </w:trPr>
        <w:tc>
          <w:tcPr>
            <w:tcW w:w="5964" w:type="dxa"/>
            <w:vAlign w:val="center"/>
          </w:tcPr>
          <w:p w14:paraId="6DFBB046" w14:textId="77777777" w:rsidR="00DD625D" w:rsidRPr="006E38F1" w:rsidRDefault="00DD625D" w:rsidP="00DD625D">
            <w:pPr>
              <w:jc w:val="center"/>
              <w:rPr>
                <w:rFonts w:ascii="Times New Roman" w:hAnsi="Times New Roman"/>
              </w:rPr>
            </w:pPr>
            <w:r w:rsidRPr="006E38F1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vAlign w:val="center"/>
          </w:tcPr>
          <w:p w14:paraId="6BA66649" w14:textId="77777777" w:rsidR="00DD625D" w:rsidRPr="006E38F1" w:rsidRDefault="00DD625D" w:rsidP="00DD625D">
            <w:pPr>
              <w:jc w:val="center"/>
              <w:rPr>
                <w:rFonts w:ascii="Times New Roman" w:hAnsi="Times New Roman"/>
              </w:rPr>
            </w:pPr>
            <w:r w:rsidRPr="006E38F1"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vAlign w:val="center"/>
          </w:tcPr>
          <w:p w14:paraId="69AEFE45" w14:textId="77777777" w:rsidR="00DD625D" w:rsidRPr="006E38F1" w:rsidRDefault="00DD625D" w:rsidP="00DD625D">
            <w:pPr>
              <w:jc w:val="center"/>
              <w:rPr>
                <w:rFonts w:ascii="Times New Roman" w:hAnsi="Times New Roman"/>
              </w:rPr>
            </w:pPr>
            <w:r w:rsidRPr="006E38F1">
              <w:rPr>
                <w:rFonts w:ascii="Times New Roman" w:hAnsi="Times New Roman"/>
              </w:rPr>
              <w:t>3</w:t>
            </w:r>
          </w:p>
        </w:tc>
      </w:tr>
      <w:tr w:rsidR="00DD625D" w:rsidRPr="006E38F1" w14:paraId="169045E4" w14:textId="77777777" w:rsidTr="00DD625D">
        <w:trPr>
          <w:trHeight w:val="350"/>
        </w:trPr>
        <w:tc>
          <w:tcPr>
            <w:tcW w:w="14753" w:type="dxa"/>
            <w:gridSpan w:val="3"/>
            <w:vAlign w:val="center"/>
          </w:tcPr>
          <w:p w14:paraId="15AC85A8" w14:textId="77777777" w:rsidR="00DD625D" w:rsidRPr="00D06761" w:rsidRDefault="00DD625D" w:rsidP="00DD625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06761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DD625D" w:rsidRPr="00C00E4A" w14:paraId="3C1CDC33" w14:textId="77777777" w:rsidTr="00DD625D">
        <w:trPr>
          <w:trHeight w:val="350"/>
        </w:trPr>
        <w:tc>
          <w:tcPr>
            <w:tcW w:w="5964" w:type="dxa"/>
            <w:vAlign w:val="center"/>
          </w:tcPr>
          <w:p w14:paraId="37D5F6B9" w14:textId="37979EED" w:rsidR="00DD625D" w:rsidRPr="006E38F1" w:rsidRDefault="006E38F1" w:rsidP="00DD625D">
            <w:pPr>
              <w:pStyle w:val="affa"/>
              <w:jc w:val="center"/>
            </w:pPr>
            <w:r w:rsidRPr="006E38F1">
              <w:t>-</w:t>
            </w:r>
          </w:p>
        </w:tc>
        <w:tc>
          <w:tcPr>
            <w:tcW w:w="5103" w:type="dxa"/>
            <w:vAlign w:val="center"/>
          </w:tcPr>
          <w:p w14:paraId="2666E835" w14:textId="1F0E3936" w:rsidR="00DD625D" w:rsidRPr="006E38F1" w:rsidRDefault="006E38F1" w:rsidP="00DD625D">
            <w:pPr>
              <w:pStyle w:val="affa"/>
              <w:jc w:val="center"/>
            </w:pPr>
            <w:r w:rsidRPr="006E38F1">
              <w:t>-</w:t>
            </w:r>
          </w:p>
        </w:tc>
        <w:tc>
          <w:tcPr>
            <w:tcW w:w="3686" w:type="dxa"/>
            <w:vAlign w:val="center"/>
          </w:tcPr>
          <w:p w14:paraId="54E6FA4A" w14:textId="713F278B" w:rsidR="00DD625D" w:rsidRPr="00C00E4A" w:rsidRDefault="006E38F1" w:rsidP="00DD625D">
            <w:pPr>
              <w:pStyle w:val="affa"/>
              <w:jc w:val="center"/>
            </w:pPr>
            <w:r w:rsidRPr="006E38F1">
              <w:t>-</w:t>
            </w:r>
          </w:p>
        </w:tc>
      </w:tr>
      <w:tr w:rsidR="00D06761" w:rsidRPr="00C00E4A" w14:paraId="77BE47A3" w14:textId="77777777" w:rsidTr="00504530">
        <w:trPr>
          <w:trHeight w:val="350"/>
        </w:trPr>
        <w:tc>
          <w:tcPr>
            <w:tcW w:w="14753" w:type="dxa"/>
            <w:gridSpan w:val="3"/>
            <w:vAlign w:val="center"/>
          </w:tcPr>
          <w:p w14:paraId="435A3C0B" w14:textId="77777777" w:rsidR="00D06761" w:rsidRPr="00D06761" w:rsidRDefault="00D06761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06761">
              <w:rPr>
                <w:rFonts w:ascii="Times New Roman" w:hAnsi="Times New Roman"/>
                <w:b/>
                <w:bCs/>
              </w:rPr>
              <w:lastRenderedPageBreak/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D06761" w:rsidRPr="00C00E4A" w14:paraId="525109AD" w14:textId="77777777" w:rsidTr="00504530">
        <w:trPr>
          <w:trHeight w:val="350"/>
        </w:trPr>
        <w:tc>
          <w:tcPr>
            <w:tcW w:w="5964" w:type="dxa"/>
            <w:vAlign w:val="center"/>
          </w:tcPr>
          <w:p w14:paraId="59CF29A8" w14:textId="55159FFE" w:rsidR="00D06761" w:rsidRPr="00C00E4A" w:rsidRDefault="00D06761" w:rsidP="00504530">
            <w:pPr>
              <w:pStyle w:val="affa"/>
              <w:jc w:val="center"/>
            </w:pPr>
            <w:r>
              <w:t>50 000,00</w:t>
            </w:r>
          </w:p>
        </w:tc>
        <w:tc>
          <w:tcPr>
            <w:tcW w:w="5103" w:type="dxa"/>
            <w:vAlign w:val="center"/>
          </w:tcPr>
          <w:p w14:paraId="7B7DEC2B" w14:textId="77777777" w:rsidR="00D06761" w:rsidRPr="00C00E4A" w:rsidRDefault="00D06761" w:rsidP="00504530">
            <w:pPr>
              <w:pStyle w:val="affa"/>
              <w:jc w:val="center"/>
            </w:pPr>
            <w:r>
              <w:t>1</w:t>
            </w:r>
          </w:p>
        </w:tc>
        <w:tc>
          <w:tcPr>
            <w:tcW w:w="3686" w:type="dxa"/>
            <w:vAlign w:val="center"/>
          </w:tcPr>
          <w:p w14:paraId="28DA1B2B" w14:textId="39A7BA00" w:rsidR="00D06761" w:rsidRPr="00C00E4A" w:rsidRDefault="00D06761" w:rsidP="00504530">
            <w:pPr>
              <w:pStyle w:val="affa"/>
              <w:jc w:val="center"/>
            </w:pPr>
            <w:r>
              <w:t>50 000</w:t>
            </w:r>
            <w:r w:rsidRPr="00C00E4A">
              <w:t>,00</w:t>
            </w:r>
          </w:p>
        </w:tc>
      </w:tr>
      <w:tr w:rsidR="00D06761" w:rsidRPr="00C00E4A" w14:paraId="6678CA03" w14:textId="77777777" w:rsidTr="00504530">
        <w:trPr>
          <w:trHeight w:val="350"/>
        </w:trPr>
        <w:tc>
          <w:tcPr>
            <w:tcW w:w="14753" w:type="dxa"/>
            <w:gridSpan w:val="3"/>
            <w:vAlign w:val="center"/>
          </w:tcPr>
          <w:p w14:paraId="09ED0F83" w14:textId="77777777" w:rsidR="00D06761" w:rsidRPr="00D06761" w:rsidRDefault="00D06761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06761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D06761" w:rsidRPr="00C00E4A" w14:paraId="30645B2C" w14:textId="77777777" w:rsidTr="004B6F6F">
        <w:trPr>
          <w:trHeight w:val="350"/>
        </w:trPr>
        <w:tc>
          <w:tcPr>
            <w:tcW w:w="5964" w:type="dxa"/>
            <w:shd w:val="clear" w:color="auto" w:fill="auto"/>
            <w:vAlign w:val="center"/>
          </w:tcPr>
          <w:p w14:paraId="42EAC27C" w14:textId="1DB6BD6E" w:rsidR="00D06761" w:rsidRPr="00C00E4A" w:rsidRDefault="004B6F6F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333F061" w14:textId="0F10602F" w:rsidR="00D06761" w:rsidRPr="00C00E4A" w:rsidRDefault="004B6F6F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A999134" w14:textId="6C038475" w:rsidR="00D06761" w:rsidRPr="00C00E4A" w:rsidRDefault="004B6F6F" w:rsidP="00504530">
            <w:pPr>
              <w:pStyle w:val="affa"/>
              <w:jc w:val="center"/>
            </w:pPr>
            <w:r>
              <w:t>-</w:t>
            </w:r>
          </w:p>
        </w:tc>
      </w:tr>
    </w:tbl>
    <w:p w14:paraId="2EE99CD3" w14:textId="77777777" w:rsidR="00AE3BE1" w:rsidRDefault="00AE3BE1" w:rsidP="00AE3BE1">
      <w:pPr>
        <w:jc w:val="center"/>
        <w:rPr>
          <w:rFonts w:ascii="Times New Roman" w:hAnsi="Times New Roman"/>
        </w:rPr>
      </w:pPr>
    </w:p>
    <w:p w14:paraId="53320997" w14:textId="77777777" w:rsidR="00DD625D" w:rsidRPr="00DD625D" w:rsidRDefault="00DD625D" w:rsidP="00DD625D">
      <w:pPr>
        <w:jc w:val="center"/>
        <w:rPr>
          <w:rFonts w:ascii="Times New Roman" w:hAnsi="Times New Roman"/>
        </w:rPr>
      </w:pPr>
      <w:r w:rsidRPr="00DD625D">
        <w:rPr>
          <w:rFonts w:ascii="Times New Roman" w:hAnsi="Times New Roman"/>
        </w:rPr>
        <w:t>6</w:t>
      </w:r>
      <w:r w:rsidR="00E254D8">
        <w:rPr>
          <w:rFonts w:ascii="Times New Roman" w:hAnsi="Times New Roman"/>
        </w:rPr>
        <w:t>5</w:t>
      </w:r>
      <w:r w:rsidRPr="00DD625D">
        <w:rPr>
          <w:rFonts w:ascii="Times New Roman" w:hAnsi="Times New Roman"/>
        </w:rPr>
        <w:t>. Нормативы, применяемые для расчета нормативных</w:t>
      </w:r>
    </w:p>
    <w:p w14:paraId="41A6D5E0" w14:textId="77777777" w:rsidR="00DD625D" w:rsidRPr="00DD625D" w:rsidRDefault="00DD625D" w:rsidP="00DD625D">
      <w:pPr>
        <w:jc w:val="center"/>
        <w:rPr>
          <w:rFonts w:ascii="Times New Roman" w:hAnsi="Times New Roman"/>
        </w:rPr>
      </w:pPr>
      <w:r w:rsidRPr="00DD625D">
        <w:rPr>
          <w:rFonts w:ascii="Times New Roman" w:hAnsi="Times New Roman"/>
        </w:rPr>
        <w:t>затрат на техническое обслуживание и ремонт транспортных средств</w:t>
      </w:r>
    </w:p>
    <w:p w14:paraId="3867BB0E" w14:textId="77777777" w:rsidR="00DD625D" w:rsidRDefault="00DD625D" w:rsidP="00DD625D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6</w:t>
      </w:r>
      <w:r w:rsidR="00E254D8">
        <w:rPr>
          <w:rFonts w:ascii="Times New Roman" w:hAnsi="Times New Roman"/>
        </w:rPr>
        <w:t>5</w:t>
      </w:r>
    </w:p>
    <w:p w14:paraId="7E7FE944" w14:textId="77777777" w:rsidR="00DD625D" w:rsidRPr="00682082" w:rsidRDefault="00DD625D" w:rsidP="00DD625D">
      <w:pPr>
        <w:jc w:val="right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4"/>
        <w:gridCol w:w="4263"/>
        <w:gridCol w:w="3650"/>
        <w:gridCol w:w="2637"/>
      </w:tblGrid>
      <w:tr w:rsidR="00852857" w:rsidRPr="00C94B41" w14:paraId="50548E7F" w14:textId="77777777" w:rsidTr="00852857">
        <w:trPr>
          <w:trHeight w:val="322"/>
        </w:trPr>
        <w:tc>
          <w:tcPr>
            <w:tcW w:w="1439" w:type="pct"/>
            <w:vAlign w:val="center"/>
          </w:tcPr>
          <w:p w14:paraId="5CAFC7B3" w14:textId="644367DB" w:rsidR="00852857" w:rsidRPr="00DD625D" w:rsidRDefault="00852857" w:rsidP="00DD625D">
            <w:pPr>
              <w:pStyle w:val="affa"/>
              <w:jc w:val="center"/>
            </w:pPr>
            <w:r w:rsidRPr="00852857">
              <w:t>Количество i-го транспортного средства</w:t>
            </w:r>
          </w:p>
        </w:tc>
        <w:tc>
          <w:tcPr>
            <w:tcW w:w="1439" w:type="pct"/>
            <w:vAlign w:val="center"/>
          </w:tcPr>
          <w:p w14:paraId="0C24C619" w14:textId="1ED04C07" w:rsidR="00852857" w:rsidRPr="00DD625D" w:rsidRDefault="00852857" w:rsidP="00DD625D">
            <w:pPr>
              <w:pStyle w:val="affa"/>
              <w:jc w:val="center"/>
            </w:pPr>
            <w:r w:rsidRPr="00852857">
              <w:t xml:space="preserve">Наименование транспортного средства </w:t>
            </w:r>
          </w:p>
        </w:tc>
        <w:tc>
          <w:tcPr>
            <w:tcW w:w="1232" w:type="pct"/>
            <w:vAlign w:val="center"/>
          </w:tcPr>
          <w:p w14:paraId="79D0723D" w14:textId="77777777" w:rsidR="00852857" w:rsidRPr="00DD625D" w:rsidRDefault="00852857" w:rsidP="00DD625D">
            <w:pPr>
              <w:pStyle w:val="affa"/>
              <w:jc w:val="center"/>
            </w:pPr>
            <w:r w:rsidRPr="00DD625D">
              <w:t>Стоимость технического обслуживания и ремонта 1-го транспортного средства</w:t>
            </w:r>
            <w:r>
              <w:t>, руб.</w:t>
            </w:r>
          </w:p>
        </w:tc>
        <w:tc>
          <w:tcPr>
            <w:tcW w:w="890" w:type="pct"/>
            <w:vAlign w:val="center"/>
          </w:tcPr>
          <w:p w14:paraId="4CBB811A" w14:textId="77777777" w:rsidR="00852857" w:rsidRPr="00DD625D" w:rsidRDefault="00852857" w:rsidP="00DD625D">
            <w:pPr>
              <w:pStyle w:val="affa"/>
              <w:jc w:val="center"/>
            </w:pPr>
            <w:r w:rsidRPr="00DD625D">
              <w:t>Предельная стоимость в год, руб.</w:t>
            </w:r>
          </w:p>
        </w:tc>
      </w:tr>
    </w:tbl>
    <w:p w14:paraId="56EB85FC" w14:textId="77777777" w:rsidR="00DD625D" w:rsidRPr="00C94B41" w:rsidRDefault="00DD625D" w:rsidP="00DD625D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4"/>
        <w:gridCol w:w="4263"/>
        <w:gridCol w:w="3650"/>
        <w:gridCol w:w="2637"/>
      </w:tblGrid>
      <w:tr w:rsidR="00852857" w:rsidRPr="00C00E4A" w14:paraId="179429CE" w14:textId="77777777" w:rsidTr="00852857">
        <w:trPr>
          <w:trHeight w:val="350"/>
          <w:tblHeader/>
        </w:trPr>
        <w:tc>
          <w:tcPr>
            <w:tcW w:w="1439" w:type="pct"/>
          </w:tcPr>
          <w:p w14:paraId="2080491A" w14:textId="08F43832" w:rsidR="00852857" w:rsidRPr="00C00E4A" w:rsidRDefault="00852857" w:rsidP="00DD62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39" w:type="pct"/>
            <w:vAlign w:val="center"/>
          </w:tcPr>
          <w:p w14:paraId="24800B4F" w14:textId="0C29FDA7" w:rsidR="00852857" w:rsidRPr="00C00E4A" w:rsidRDefault="00852857" w:rsidP="00DD62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32" w:type="pct"/>
            <w:vAlign w:val="center"/>
          </w:tcPr>
          <w:p w14:paraId="5F3EABB7" w14:textId="61B90D63" w:rsidR="00852857" w:rsidRPr="00C00E4A" w:rsidRDefault="00852857" w:rsidP="00DD62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90" w:type="pct"/>
            <w:vAlign w:val="center"/>
          </w:tcPr>
          <w:p w14:paraId="024E7968" w14:textId="1E689DDE" w:rsidR="00852857" w:rsidRPr="00C00E4A" w:rsidRDefault="00852857" w:rsidP="00DD62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52857" w:rsidRPr="00C00E4A" w14:paraId="6F57538B" w14:textId="77777777" w:rsidTr="00852857">
        <w:trPr>
          <w:trHeight w:val="350"/>
        </w:trPr>
        <w:tc>
          <w:tcPr>
            <w:tcW w:w="5000" w:type="pct"/>
            <w:gridSpan w:val="4"/>
          </w:tcPr>
          <w:p w14:paraId="2A147EF5" w14:textId="7481349F" w:rsidR="00852857" w:rsidRPr="00D06761" w:rsidRDefault="00852857" w:rsidP="00DD625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06761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852857" w:rsidRPr="00C00E4A" w14:paraId="6A7AEC96" w14:textId="77777777" w:rsidTr="00852857">
        <w:trPr>
          <w:trHeight w:val="350"/>
        </w:trPr>
        <w:tc>
          <w:tcPr>
            <w:tcW w:w="1439" w:type="pct"/>
          </w:tcPr>
          <w:p w14:paraId="1CECFE85" w14:textId="728C4366" w:rsidR="00852857" w:rsidRDefault="00852857" w:rsidP="00DD625D">
            <w:pPr>
              <w:pStyle w:val="affa"/>
              <w:jc w:val="center"/>
            </w:pPr>
            <w:r>
              <w:t>-</w:t>
            </w:r>
          </w:p>
        </w:tc>
        <w:tc>
          <w:tcPr>
            <w:tcW w:w="1439" w:type="pct"/>
            <w:vAlign w:val="center"/>
          </w:tcPr>
          <w:p w14:paraId="042CF3D6" w14:textId="16B79C1F" w:rsidR="00852857" w:rsidRPr="00C00E4A" w:rsidRDefault="00852857" w:rsidP="00DD625D">
            <w:pPr>
              <w:pStyle w:val="affa"/>
              <w:jc w:val="center"/>
            </w:pPr>
            <w:r>
              <w:t>-</w:t>
            </w:r>
          </w:p>
        </w:tc>
        <w:tc>
          <w:tcPr>
            <w:tcW w:w="1232" w:type="pct"/>
            <w:vAlign w:val="center"/>
          </w:tcPr>
          <w:p w14:paraId="4B93016E" w14:textId="77777777" w:rsidR="00852857" w:rsidRPr="00C00E4A" w:rsidRDefault="00852857" w:rsidP="00DD625D">
            <w:pPr>
              <w:pStyle w:val="affa"/>
              <w:jc w:val="center"/>
            </w:pPr>
            <w:r>
              <w:t>-</w:t>
            </w:r>
          </w:p>
        </w:tc>
        <w:tc>
          <w:tcPr>
            <w:tcW w:w="890" w:type="pct"/>
            <w:vAlign w:val="center"/>
          </w:tcPr>
          <w:p w14:paraId="61AAA4A3" w14:textId="77777777" w:rsidR="00852857" w:rsidRPr="00C00E4A" w:rsidRDefault="00852857" w:rsidP="00DD625D">
            <w:pPr>
              <w:pStyle w:val="affa"/>
              <w:jc w:val="center"/>
            </w:pPr>
            <w:r>
              <w:t>-</w:t>
            </w:r>
          </w:p>
        </w:tc>
      </w:tr>
      <w:tr w:rsidR="00852857" w:rsidRPr="007726C9" w14:paraId="3986DD7F" w14:textId="77777777" w:rsidTr="00852857">
        <w:trPr>
          <w:trHeight w:val="350"/>
        </w:trPr>
        <w:tc>
          <w:tcPr>
            <w:tcW w:w="5000" w:type="pct"/>
            <w:gridSpan w:val="4"/>
          </w:tcPr>
          <w:p w14:paraId="4A9B0E78" w14:textId="4AED0311" w:rsidR="00852857" w:rsidRPr="00D06761" w:rsidRDefault="00852857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06761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766113" w:rsidRPr="007726C9" w14:paraId="1CB7B2B0" w14:textId="77777777" w:rsidTr="00766113">
        <w:trPr>
          <w:trHeight w:val="350"/>
        </w:trPr>
        <w:tc>
          <w:tcPr>
            <w:tcW w:w="1439" w:type="pct"/>
            <w:shd w:val="clear" w:color="auto" w:fill="auto"/>
            <w:vAlign w:val="center"/>
          </w:tcPr>
          <w:p w14:paraId="22B76460" w14:textId="0E74354D" w:rsidR="00766113" w:rsidRPr="00766113" w:rsidRDefault="00766113" w:rsidP="00766113">
            <w:pPr>
              <w:pStyle w:val="affa"/>
              <w:jc w:val="center"/>
            </w:pPr>
            <w:r w:rsidRPr="00766113">
              <w:t>1</w:t>
            </w:r>
          </w:p>
        </w:tc>
        <w:tc>
          <w:tcPr>
            <w:tcW w:w="1439" w:type="pct"/>
            <w:shd w:val="clear" w:color="auto" w:fill="auto"/>
            <w:vAlign w:val="center"/>
          </w:tcPr>
          <w:p w14:paraId="05EC2B0E" w14:textId="7F50ECFC" w:rsidR="00766113" w:rsidRPr="0038747F" w:rsidRDefault="0038747F" w:rsidP="00766113">
            <w:pPr>
              <w:pStyle w:val="affa"/>
              <w:jc w:val="center"/>
            </w:pPr>
            <w:r w:rsidRPr="0038747F">
              <w:t xml:space="preserve">LADA LARGUS </w:t>
            </w:r>
            <w:r w:rsidR="00766113" w:rsidRPr="0038747F">
              <w:t>(легковой), 2019 года выпуска, гос.номер Х 539 ХА123</w:t>
            </w:r>
          </w:p>
        </w:tc>
        <w:tc>
          <w:tcPr>
            <w:tcW w:w="1232" w:type="pct"/>
            <w:shd w:val="clear" w:color="auto" w:fill="auto"/>
            <w:vAlign w:val="center"/>
          </w:tcPr>
          <w:p w14:paraId="503C6A5D" w14:textId="5DDFDB9D" w:rsidR="00766113" w:rsidRPr="00766113" w:rsidRDefault="00766113" w:rsidP="00766113">
            <w:pPr>
              <w:pStyle w:val="affa"/>
              <w:jc w:val="center"/>
            </w:pPr>
            <w:r w:rsidRPr="00766113">
              <w:t>70 000,00</w:t>
            </w:r>
          </w:p>
        </w:tc>
        <w:tc>
          <w:tcPr>
            <w:tcW w:w="890" w:type="pct"/>
            <w:shd w:val="clear" w:color="auto" w:fill="auto"/>
            <w:vAlign w:val="center"/>
          </w:tcPr>
          <w:p w14:paraId="38C9470E" w14:textId="13B562F2" w:rsidR="00766113" w:rsidRPr="00766113" w:rsidRDefault="00766113" w:rsidP="00766113">
            <w:pPr>
              <w:pStyle w:val="affa"/>
              <w:jc w:val="center"/>
            </w:pPr>
            <w:r w:rsidRPr="00766113">
              <w:t>70 000,00</w:t>
            </w:r>
          </w:p>
        </w:tc>
      </w:tr>
      <w:tr w:rsidR="00766113" w:rsidRPr="007726C9" w14:paraId="72B4FE2C" w14:textId="77777777" w:rsidTr="00766113">
        <w:trPr>
          <w:trHeight w:val="350"/>
        </w:trPr>
        <w:tc>
          <w:tcPr>
            <w:tcW w:w="1439" w:type="pct"/>
            <w:shd w:val="clear" w:color="auto" w:fill="auto"/>
            <w:vAlign w:val="center"/>
          </w:tcPr>
          <w:p w14:paraId="538FC029" w14:textId="3EF15533" w:rsidR="00766113" w:rsidRPr="00766113" w:rsidRDefault="00766113" w:rsidP="00766113">
            <w:pPr>
              <w:pStyle w:val="affa"/>
              <w:jc w:val="center"/>
            </w:pPr>
            <w:r w:rsidRPr="00766113">
              <w:t>1</w:t>
            </w:r>
          </w:p>
        </w:tc>
        <w:tc>
          <w:tcPr>
            <w:tcW w:w="1439" w:type="pct"/>
            <w:shd w:val="clear" w:color="auto" w:fill="auto"/>
            <w:vAlign w:val="center"/>
          </w:tcPr>
          <w:p w14:paraId="4CCBCA6C" w14:textId="110165B6" w:rsidR="00766113" w:rsidRPr="0038747F" w:rsidRDefault="0038747F" w:rsidP="00766113">
            <w:pPr>
              <w:pStyle w:val="affa"/>
              <w:jc w:val="center"/>
            </w:pPr>
            <w:r w:rsidRPr="0038747F">
              <w:t>ВАЗ - 21070</w:t>
            </w:r>
            <w:r w:rsidR="00766113" w:rsidRPr="0038747F">
              <w:t>, 2005 года выпуска, гос.номерТ 233АЕ 93</w:t>
            </w:r>
          </w:p>
        </w:tc>
        <w:tc>
          <w:tcPr>
            <w:tcW w:w="1232" w:type="pct"/>
            <w:shd w:val="clear" w:color="auto" w:fill="auto"/>
            <w:vAlign w:val="center"/>
          </w:tcPr>
          <w:p w14:paraId="41217B42" w14:textId="7BD7BC3B" w:rsidR="00766113" w:rsidRPr="00766113" w:rsidRDefault="00766113" w:rsidP="00766113">
            <w:pPr>
              <w:pStyle w:val="affa"/>
              <w:jc w:val="center"/>
            </w:pPr>
            <w:r w:rsidRPr="00766113">
              <w:t>120</w:t>
            </w:r>
            <w:r>
              <w:t xml:space="preserve"> </w:t>
            </w:r>
            <w:r w:rsidRPr="00766113">
              <w:t>000,00</w:t>
            </w:r>
          </w:p>
        </w:tc>
        <w:tc>
          <w:tcPr>
            <w:tcW w:w="890" w:type="pct"/>
            <w:shd w:val="clear" w:color="auto" w:fill="auto"/>
            <w:vAlign w:val="center"/>
          </w:tcPr>
          <w:p w14:paraId="3C826DA4" w14:textId="30A189E6" w:rsidR="00766113" w:rsidRPr="00766113" w:rsidRDefault="00766113" w:rsidP="00766113">
            <w:pPr>
              <w:pStyle w:val="affa"/>
              <w:jc w:val="center"/>
            </w:pPr>
            <w:r w:rsidRPr="00766113">
              <w:t>120</w:t>
            </w:r>
            <w:r>
              <w:t xml:space="preserve"> </w:t>
            </w:r>
            <w:r w:rsidRPr="00766113">
              <w:t>000,00</w:t>
            </w:r>
          </w:p>
        </w:tc>
      </w:tr>
      <w:tr w:rsidR="00766113" w:rsidRPr="007726C9" w14:paraId="1BFF8C85" w14:textId="77777777" w:rsidTr="00766113">
        <w:trPr>
          <w:trHeight w:val="350"/>
        </w:trPr>
        <w:tc>
          <w:tcPr>
            <w:tcW w:w="1439" w:type="pct"/>
            <w:shd w:val="clear" w:color="auto" w:fill="auto"/>
            <w:vAlign w:val="center"/>
          </w:tcPr>
          <w:p w14:paraId="6B72BA5A" w14:textId="32A8F44D" w:rsidR="00766113" w:rsidRPr="00766113" w:rsidRDefault="00766113" w:rsidP="00766113">
            <w:pPr>
              <w:pStyle w:val="affa"/>
              <w:jc w:val="center"/>
            </w:pPr>
            <w:r w:rsidRPr="00766113">
              <w:t>1</w:t>
            </w:r>
          </w:p>
        </w:tc>
        <w:tc>
          <w:tcPr>
            <w:tcW w:w="1439" w:type="pct"/>
            <w:shd w:val="clear" w:color="auto" w:fill="auto"/>
            <w:vAlign w:val="center"/>
          </w:tcPr>
          <w:p w14:paraId="2B6407B5" w14:textId="230C291E" w:rsidR="00766113" w:rsidRPr="0038747F" w:rsidRDefault="00766113" w:rsidP="00766113">
            <w:pPr>
              <w:pStyle w:val="affa"/>
              <w:jc w:val="center"/>
            </w:pPr>
            <w:r w:rsidRPr="0038747F">
              <w:t>ВАЗ</w:t>
            </w:r>
            <w:r w:rsidR="0038747F">
              <w:t xml:space="preserve"> </w:t>
            </w:r>
            <w:r w:rsidRPr="0038747F">
              <w:t>-</w:t>
            </w:r>
            <w:r w:rsidR="0038747F">
              <w:t xml:space="preserve"> </w:t>
            </w:r>
            <w:r w:rsidRPr="0038747F">
              <w:t>21214, 2001 года выпуска, гос.номер Р 115 УА 123</w:t>
            </w:r>
          </w:p>
        </w:tc>
        <w:tc>
          <w:tcPr>
            <w:tcW w:w="1232" w:type="pct"/>
            <w:shd w:val="clear" w:color="auto" w:fill="auto"/>
            <w:vAlign w:val="center"/>
          </w:tcPr>
          <w:p w14:paraId="37886BB8" w14:textId="1E5D0CC9" w:rsidR="00766113" w:rsidRPr="00766113" w:rsidRDefault="00766113" w:rsidP="00766113">
            <w:pPr>
              <w:pStyle w:val="affa"/>
              <w:jc w:val="center"/>
            </w:pPr>
            <w:r w:rsidRPr="00766113">
              <w:t>100</w:t>
            </w:r>
            <w:r>
              <w:t xml:space="preserve"> </w:t>
            </w:r>
            <w:r w:rsidRPr="00766113">
              <w:t>000,00</w:t>
            </w:r>
          </w:p>
        </w:tc>
        <w:tc>
          <w:tcPr>
            <w:tcW w:w="890" w:type="pct"/>
            <w:shd w:val="clear" w:color="auto" w:fill="auto"/>
            <w:vAlign w:val="center"/>
          </w:tcPr>
          <w:p w14:paraId="079937D5" w14:textId="403407EF" w:rsidR="00766113" w:rsidRPr="00766113" w:rsidRDefault="00766113" w:rsidP="00766113">
            <w:pPr>
              <w:pStyle w:val="affa"/>
              <w:jc w:val="center"/>
            </w:pPr>
            <w:r w:rsidRPr="00766113">
              <w:t>100</w:t>
            </w:r>
            <w:r>
              <w:t xml:space="preserve"> </w:t>
            </w:r>
            <w:r w:rsidRPr="00766113">
              <w:t>000,00</w:t>
            </w:r>
          </w:p>
        </w:tc>
      </w:tr>
      <w:tr w:rsidR="00766113" w:rsidRPr="007726C9" w14:paraId="02B0611A" w14:textId="77777777" w:rsidTr="00766113">
        <w:trPr>
          <w:trHeight w:val="350"/>
        </w:trPr>
        <w:tc>
          <w:tcPr>
            <w:tcW w:w="1439" w:type="pct"/>
            <w:shd w:val="clear" w:color="auto" w:fill="auto"/>
            <w:vAlign w:val="center"/>
          </w:tcPr>
          <w:p w14:paraId="6DF7DED8" w14:textId="1335F725" w:rsidR="00766113" w:rsidRPr="00766113" w:rsidRDefault="00766113" w:rsidP="00766113">
            <w:pPr>
              <w:pStyle w:val="affa"/>
              <w:jc w:val="center"/>
            </w:pPr>
            <w:r w:rsidRPr="00766113">
              <w:t>1</w:t>
            </w:r>
          </w:p>
        </w:tc>
        <w:tc>
          <w:tcPr>
            <w:tcW w:w="1439" w:type="pct"/>
            <w:shd w:val="clear" w:color="auto" w:fill="auto"/>
            <w:vAlign w:val="center"/>
          </w:tcPr>
          <w:p w14:paraId="592CF828" w14:textId="1856F127" w:rsidR="00766113" w:rsidRPr="0038747F" w:rsidRDefault="00766113" w:rsidP="00766113">
            <w:pPr>
              <w:pStyle w:val="affa"/>
              <w:jc w:val="center"/>
            </w:pPr>
            <w:r w:rsidRPr="0038747F">
              <w:t>ГАЗ 322132, 2008 года выпуска, гос.номер Е 488 РТ 93</w:t>
            </w:r>
          </w:p>
        </w:tc>
        <w:tc>
          <w:tcPr>
            <w:tcW w:w="1232" w:type="pct"/>
            <w:shd w:val="clear" w:color="auto" w:fill="auto"/>
            <w:vAlign w:val="center"/>
          </w:tcPr>
          <w:p w14:paraId="2D3901C1" w14:textId="72C03D7A" w:rsidR="00766113" w:rsidRPr="00766113" w:rsidRDefault="00766113" w:rsidP="00766113">
            <w:pPr>
              <w:pStyle w:val="affa"/>
              <w:jc w:val="center"/>
            </w:pPr>
            <w:r w:rsidRPr="00766113">
              <w:t>100</w:t>
            </w:r>
            <w:r>
              <w:t xml:space="preserve"> </w:t>
            </w:r>
            <w:r w:rsidRPr="00766113">
              <w:t>000,00</w:t>
            </w:r>
          </w:p>
        </w:tc>
        <w:tc>
          <w:tcPr>
            <w:tcW w:w="890" w:type="pct"/>
            <w:shd w:val="clear" w:color="auto" w:fill="auto"/>
            <w:vAlign w:val="center"/>
          </w:tcPr>
          <w:p w14:paraId="7F05202D" w14:textId="27212B53" w:rsidR="00766113" w:rsidRPr="00766113" w:rsidRDefault="00766113" w:rsidP="00766113">
            <w:pPr>
              <w:pStyle w:val="affa"/>
              <w:jc w:val="center"/>
            </w:pPr>
            <w:r w:rsidRPr="00766113">
              <w:t>100</w:t>
            </w:r>
            <w:r>
              <w:t xml:space="preserve"> </w:t>
            </w:r>
            <w:r w:rsidRPr="00766113">
              <w:t>000,00</w:t>
            </w:r>
          </w:p>
        </w:tc>
      </w:tr>
      <w:tr w:rsidR="00766113" w:rsidRPr="007726C9" w14:paraId="7C9B69EE" w14:textId="77777777" w:rsidTr="00766113">
        <w:trPr>
          <w:trHeight w:val="350"/>
        </w:trPr>
        <w:tc>
          <w:tcPr>
            <w:tcW w:w="1439" w:type="pct"/>
            <w:shd w:val="clear" w:color="auto" w:fill="auto"/>
            <w:vAlign w:val="center"/>
          </w:tcPr>
          <w:p w14:paraId="2592538F" w14:textId="40395120" w:rsidR="00766113" w:rsidRPr="00766113" w:rsidRDefault="00766113" w:rsidP="00766113">
            <w:pPr>
              <w:pStyle w:val="affa"/>
              <w:jc w:val="center"/>
            </w:pPr>
            <w:r w:rsidRPr="00766113">
              <w:t>1</w:t>
            </w:r>
          </w:p>
        </w:tc>
        <w:tc>
          <w:tcPr>
            <w:tcW w:w="1439" w:type="pct"/>
            <w:shd w:val="clear" w:color="auto" w:fill="auto"/>
            <w:vAlign w:val="center"/>
          </w:tcPr>
          <w:p w14:paraId="799C6A97" w14:textId="288AE06C" w:rsidR="00766113" w:rsidRPr="0038747F" w:rsidRDefault="00766113" w:rsidP="00766113">
            <w:pPr>
              <w:pStyle w:val="affa"/>
              <w:jc w:val="center"/>
            </w:pPr>
            <w:r w:rsidRPr="0038747F">
              <w:t>Трактор Белорус 82.1, 2009 год выпуска, гос.номер 2368 УС 23</w:t>
            </w:r>
          </w:p>
        </w:tc>
        <w:tc>
          <w:tcPr>
            <w:tcW w:w="1232" w:type="pct"/>
            <w:shd w:val="clear" w:color="auto" w:fill="auto"/>
            <w:vAlign w:val="center"/>
          </w:tcPr>
          <w:p w14:paraId="00B2144D" w14:textId="7CFA4736" w:rsidR="00766113" w:rsidRPr="00766113" w:rsidRDefault="00766113" w:rsidP="00766113">
            <w:pPr>
              <w:pStyle w:val="affa"/>
              <w:jc w:val="center"/>
            </w:pPr>
            <w:r w:rsidRPr="00766113">
              <w:t>370 000,00</w:t>
            </w:r>
          </w:p>
        </w:tc>
        <w:tc>
          <w:tcPr>
            <w:tcW w:w="890" w:type="pct"/>
            <w:shd w:val="clear" w:color="auto" w:fill="auto"/>
            <w:vAlign w:val="center"/>
          </w:tcPr>
          <w:p w14:paraId="4AC181BF" w14:textId="3E87DE47" w:rsidR="00766113" w:rsidRPr="00766113" w:rsidRDefault="00766113" w:rsidP="00766113">
            <w:pPr>
              <w:pStyle w:val="affa"/>
              <w:jc w:val="center"/>
            </w:pPr>
            <w:r w:rsidRPr="00766113">
              <w:t>370 000,00</w:t>
            </w:r>
          </w:p>
        </w:tc>
      </w:tr>
      <w:tr w:rsidR="00766113" w:rsidRPr="007726C9" w14:paraId="5A6F380D" w14:textId="77777777" w:rsidTr="00766113">
        <w:trPr>
          <w:trHeight w:val="350"/>
        </w:trPr>
        <w:tc>
          <w:tcPr>
            <w:tcW w:w="1439" w:type="pct"/>
            <w:shd w:val="clear" w:color="auto" w:fill="auto"/>
            <w:vAlign w:val="center"/>
          </w:tcPr>
          <w:p w14:paraId="07BD4BBF" w14:textId="77C61E44" w:rsidR="00766113" w:rsidRPr="00766113" w:rsidRDefault="00766113" w:rsidP="00766113">
            <w:pPr>
              <w:pStyle w:val="affa"/>
              <w:jc w:val="center"/>
            </w:pPr>
            <w:r w:rsidRPr="00766113">
              <w:t>1</w:t>
            </w:r>
          </w:p>
        </w:tc>
        <w:tc>
          <w:tcPr>
            <w:tcW w:w="1439" w:type="pct"/>
            <w:shd w:val="clear" w:color="auto" w:fill="auto"/>
            <w:vAlign w:val="center"/>
          </w:tcPr>
          <w:p w14:paraId="040F9011" w14:textId="702D4F34" w:rsidR="00766113" w:rsidRPr="0038747F" w:rsidRDefault="00766113" w:rsidP="00766113">
            <w:pPr>
              <w:pStyle w:val="affa"/>
              <w:jc w:val="center"/>
            </w:pPr>
            <w:r w:rsidRPr="0038747F">
              <w:t xml:space="preserve">Прицеп тракторный 2ПТС4,5, МОД8549, 2008 года выпуска, </w:t>
            </w:r>
            <w:r w:rsidRPr="0038747F">
              <w:lastRenderedPageBreak/>
              <w:t>гос.номер 2369УС23</w:t>
            </w:r>
          </w:p>
        </w:tc>
        <w:tc>
          <w:tcPr>
            <w:tcW w:w="1232" w:type="pct"/>
            <w:shd w:val="clear" w:color="auto" w:fill="auto"/>
            <w:vAlign w:val="center"/>
          </w:tcPr>
          <w:p w14:paraId="6416A00F" w14:textId="0E483EEF" w:rsidR="00766113" w:rsidRPr="00766113" w:rsidRDefault="00766113" w:rsidP="00766113">
            <w:pPr>
              <w:pStyle w:val="affa"/>
              <w:jc w:val="center"/>
            </w:pPr>
            <w:r w:rsidRPr="00766113">
              <w:lastRenderedPageBreak/>
              <w:t>80 000,00</w:t>
            </w:r>
          </w:p>
        </w:tc>
        <w:tc>
          <w:tcPr>
            <w:tcW w:w="890" w:type="pct"/>
            <w:shd w:val="clear" w:color="auto" w:fill="auto"/>
            <w:vAlign w:val="center"/>
          </w:tcPr>
          <w:p w14:paraId="53074F04" w14:textId="7D671C6F" w:rsidR="00766113" w:rsidRPr="00766113" w:rsidRDefault="00766113" w:rsidP="00766113">
            <w:pPr>
              <w:pStyle w:val="affa"/>
              <w:jc w:val="center"/>
            </w:pPr>
            <w:r w:rsidRPr="00766113">
              <w:t>80 000,00</w:t>
            </w:r>
          </w:p>
        </w:tc>
      </w:tr>
      <w:tr w:rsidR="00766113" w:rsidRPr="007726C9" w14:paraId="34D3ADC3" w14:textId="77777777" w:rsidTr="00766113">
        <w:trPr>
          <w:trHeight w:val="350"/>
        </w:trPr>
        <w:tc>
          <w:tcPr>
            <w:tcW w:w="1439" w:type="pct"/>
            <w:shd w:val="clear" w:color="auto" w:fill="auto"/>
            <w:vAlign w:val="center"/>
          </w:tcPr>
          <w:p w14:paraId="1DB473D2" w14:textId="45BD5001" w:rsidR="00766113" w:rsidRPr="00766113" w:rsidRDefault="00766113" w:rsidP="00766113">
            <w:pPr>
              <w:pStyle w:val="affa"/>
              <w:jc w:val="center"/>
            </w:pPr>
            <w:r w:rsidRPr="00766113">
              <w:t>1</w:t>
            </w:r>
          </w:p>
        </w:tc>
        <w:tc>
          <w:tcPr>
            <w:tcW w:w="1439" w:type="pct"/>
            <w:shd w:val="clear" w:color="auto" w:fill="auto"/>
            <w:vAlign w:val="center"/>
          </w:tcPr>
          <w:p w14:paraId="2ECC0C04" w14:textId="643C4A18" w:rsidR="00766113" w:rsidRPr="0038747F" w:rsidRDefault="00766113" w:rsidP="00766113">
            <w:pPr>
              <w:pStyle w:val="affa"/>
              <w:jc w:val="center"/>
            </w:pPr>
            <w:r w:rsidRPr="0038747F">
              <w:t>Экскаватор ЭО-2621, 1991 года выпуска, гос.номер 7817 УК 23</w:t>
            </w:r>
          </w:p>
        </w:tc>
        <w:tc>
          <w:tcPr>
            <w:tcW w:w="1232" w:type="pct"/>
            <w:shd w:val="clear" w:color="auto" w:fill="auto"/>
            <w:vAlign w:val="center"/>
          </w:tcPr>
          <w:p w14:paraId="64F5CF4A" w14:textId="5065961A" w:rsidR="00766113" w:rsidRPr="00766113" w:rsidRDefault="00766113" w:rsidP="00766113">
            <w:pPr>
              <w:pStyle w:val="affa"/>
              <w:jc w:val="center"/>
            </w:pPr>
            <w:r w:rsidRPr="00766113">
              <w:t>50 000,00</w:t>
            </w:r>
          </w:p>
        </w:tc>
        <w:tc>
          <w:tcPr>
            <w:tcW w:w="890" w:type="pct"/>
            <w:shd w:val="clear" w:color="auto" w:fill="auto"/>
            <w:vAlign w:val="center"/>
          </w:tcPr>
          <w:p w14:paraId="451E41EB" w14:textId="77BADBF0" w:rsidR="00766113" w:rsidRPr="00766113" w:rsidRDefault="00766113" w:rsidP="00766113">
            <w:pPr>
              <w:pStyle w:val="affa"/>
              <w:jc w:val="center"/>
            </w:pPr>
            <w:r w:rsidRPr="00766113">
              <w:t>50 000,00</w:t>
            </w:r>
          </w:p>
        </w:tc>
      </w:tr>
      <w:tr w:rsidR="00766113" w:rsidRPr="007726C9" w14:paraId="109E8C77" w14:textId="77777777" w:rsidTr="00766113">
        <w:trPr>
          <w:trHeight w:val="350"/>
        </w:trPr>
        <w:tc>
          <w:tcPr>
            <w:tcW w:w="1439" w:type="pct"/>
            <w:shd w:val="clear" w:color="auto" w:fill="auto"/>
            <w:vAlign w:val="center"/>
          </w:tcPr>
          <w:p w14:paraId="17413BC5" w14:textId="743F872D" w:rsidR="00766113" w:rsidRPr="00766113" w:rsidRDefault="00766113" w:rsidP="00766113">
            <w:pPr>
              <w:pStyle w:val="affa"/>
              <w:jc w:val="center"/>
            </w:pPr>
            <w:r w:rsidRPr="00766113">
              <w:t>1</w:t>
            </w:r>
          </w:p>
        </w:tc>
        <w:tc>
          <w:tcPr>
            <w:tcW w:w="1439" w:type="pct"/>
            <w:shd w:val="clear" w:color="auto" w:fill="auto"/>
            <w:vAlign w:val="center"/>
          </w:tcPr>
          <w:p w14:paraId="3C9EB41B" w14:textId="154464B2" w:rsidR="00766113" w:rsidRPr="0038747F" w:rsidRDefault="00766113" w:rsidP="00766113">
            <w:pPr>
              <w:pStyle w:val="affa"/>
              <w:jc w:val="center"/>
            </w:pPr>
            <w:r w:rsidRPr="0038747F">
              <w:t>Прицеп коммунальный ПРК-3, 2015 года выпуска, гос.номер 9730 КУ 23</w:t>
            </w:r>
          </w:p>
        </w:tc>
        <w:tc>
          <w:tcPr>
            <w:tcW w:w="1232" w:type="pct"/>
            <w:shd w:val="clear" w:color="auto" w:fill="auto"/>
            <w:vAlign w:val="center"/>
          </w:tcPr>
          <w:p w14:paraId="2F704AD9" w14:textId="4E348881" w:rsidR="00766113" w:rsidRPr="00766113" w:rsidRDefault="00766113" w:rsidP="00766113">
            <w:pPr>
              <w:pStyle w:val="affa"/>
              <w:jc w:val="center"/>
            </w:pPr>
            <w:r w:rsidRPr="00766113">
              <w:t>50 000,00</w:t>
            </w:r>
          </w:p>
        </w:tc>
        <w:tc>
          <w:tcPr>
            <w:tcW w:w="890" w:type="pct"/>
            <w:shd w:val="clear" w:color="auto" w:fill="auto"/>
            <w:vAlign w:val="center"/>
          </w:tcPr>
          <w:p w14:paraId="01F434E9" w14:textId="56946BB7" w:rsidR="00766113" w:rsidRPr="00766113" w:rsidRDefault="00766113" w:rsidP="00766113">
            <w:pPr>
              <w:pStyle w:val="affa"/>
              <w:jc w:val="center"/>
            </w:pPr>
            <w:r w:rsidRPr="00766113">
              <w:t>50 000,00</w:t>
            </w:r>
          </w:p>
        </w:tc>
      </w:tr>
      <w:tr w:rsidR="00852857" w:rsidRPr="00C00E4A" w14:paraId="40E1995B" w14:textId="77777777" w:rsidTr="00852857">
        <w:trPr>
          <w:trHeight w:val="350"/>
        </w:trPr>
        <w:tc>
          <w:tcPr>
            <w:tcW w:w="5000" w:type="pct"/>
            <w:gridSpan w:val="4"/>
          </w:tcPr>
          <w:p w14:paraId="4E4ED22B" w14:textId="70927E34" w:rsidR="00852857" w:rsidRPr="00D06761" w:rsidRDefault="00852857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06761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852857" w:rsidRPr="00C00E4A" w14:paraId="2E0D8D39" w14:textId="77777777" w:rsidTr="004B6F6F">
        <w:trPr>
          <w:trHeight w:val="350"/>
        </w:trPr>
        <w:tc>
          <w:tcPr>
            <w:tcW w:w="1439" w:type="pct"/>
            <w:shd w:val="clear" w:color="auto" w:fill="auto"/>
          </w:tcPr>
          <w:p w14:paraId="364F84F6" w14:textId="5DFD7D4E" w:rsidR="00852857" w:rsidRDefault="004B6F6F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1439" w:type="pct"/>
            <w:shd w:val="clear" w:color="auto" w:fill="auto"/>
            <w:vAlign w:val="center"/>
          </w:tcPr>
          <w:p w14:paraId="29C51AD1" w14:textId="13581CA4" w:rsidR="00852857" w:rsidRPr="00C00E4A" w:rsidRDefault="00852857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1232" w:type="pct"/>
            <w:shd w:val="clear" w:color="auto" w:fill="auto"/>
            <w:vAlign w:val="center"/>
          </w:tcPr>
          <w:p w14:paraId="09A286D7" w14:textId="77777777" w:rsidR="00852857" w:rsidRPr="00C00E4A" w:rsidRDefault="00852857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890" w:type="pct"/>
            <w:shd w:val="clear" w:color="auto" w:fill="auto"/>
            <w:vAlign w:val="center"/>
          </w:tcPr>
          <w:p w14:paraId="3B1BA173" w14:textId="77777777" w:rsidR="00852857" w:rsidRPr="00C00E4A" w:rsidRDefault="00852857" w:rsidP="00504530">
            <w:pPr>
              <w:pStyle w:val="affa"/>
              <w:jc w:val="center"/>
            </w:pPr>
            <w:r>
              <w:t>-</w:t>
            </w:r>
          </w:p>
        </w:tc>
      </w:tr>
    </w:tbl>
    <w:p w14:paraId="070E3160" w14:textId="77777777" w:rsidR="00DD625D" w:rsidRDefault="00DD625D" w:rsidP="00AE3BE1">
      <w:pPr>
        <w:jc w:val="center"/>
        <w:rPr>
          <w:rFonts w:ascii="Times New Roman" w:hAnsi="Times New Roman"/>
        </w:rPr>
      </w:pPr>
    </w:p>
    <w:p w14:paraId="4688E35A" w14:textId="77777777" w:rsidR="00DD625D" w:rsidRPr="00DD625D" w:rsidRDefault="00DD625D" w:rsidP="00DD625D">
      <w:pPr>
        <w:jc w:val="center"/>
        <w:rPr>
          <w:rFonts w:ascii="Times New Roman" w:hAnsi="Times New Roman"/>
        </w:rPr>
      </w:pPr>
      <w:r w:rsidRPr="00DD625D">
        <w:rPr>
          <w:rFonts w:ascii="Times New Roman" w:hAnsi="Times New Roman"/>
        </w:rPr>
        <w:t>6</w:t>
      </w:r>
      <w:r w:rsidR="00E254D8">
        <w:rPr>
          <w:rFonts w:ascii="Times New Roman" w:hAnsi="Times New Roman"/>
        </w:rPr>
        <w:t>6</w:t>
      </w:r>
      <w:r w:rsidRPr="00DD625D">
        <w:rPr>
          <w:rFonts w:ascii="Times New Roman" w:hAnsi="Times New Roman"/>
        </w:rPr>
        <w:t>. Нормативы, применяемые для расчета нормативных</w:t>
      </w:r>
    </w:p>
    <w:p w14:paraId="0C86C55F" w14:textId="77777777" w:rsidR="00DD625D" w:rsidRDefault="00DD625D" w:rsidP="00DD625D">
      <w:pPr>
        <w:jc w:val="center"/>
        <w:rPr>
          <w:rFonts w:ascii="Times New Roman" w:hAnsi="Times New Roman"/>
        </w:rPr>
      </w:pPr>
      <w:r w:rsidRPr="00DD625D">
        <w:rPr>
          <w:rFonts w:ascii="Times New Roman" w:hAnsi="Times New Roman"/>
        </w:rPr>
        <w:t>затрат на техническое обслуживание и регламентно-профилактический</w:t>
      </w:r>
    </w:p>
    <w:p w14:paraId="294E808A" w14:textId="77777777" w:rsidR="00DD625D" w:rsidRPr="00DD625D" w:rsidRDefault="00DD625D" w:rsidP="00DD625D">
      <w:pPr>
        <w:jc w:val="center"/>
        <w:rPr>
          <w:rFonts w:ascii="Times New Roman" w:hAnsi="Times New Roman"/>
        </w:rPr>
      </w:pPr>
      <w:r w:rsidRPr="00DD625D">
        <w:rPr>
          <w:rFonts w:ascii="Times New Roman" w:hAnsi="Times New Roman"/>
        </w:rPr>
        <w:t>ремонт бытового оборудования</w:t>
      </w:r>
    </w:p>
    <w:p w14:paraId="43A5FC5C" w14:textId="77777777" w:rsidR="00DD625D" w:rsidRPr="00DD625D" w:rsidRDefault="00DD625D" w:rsidP="00AE3BE1">
      <w:pPr>
        <w:jc w:val="center"/>
        <w:rPr>
          <w:rFonts w:ascii="Times New Roman" w:hAnsi="Times New Roman"/>
        </w:rPr>
      </w:pPr>
    </w:p>
    <w:p w14:paraId="51CF212C" w14:textId="77777777" w:rsidR="00DD625D" w:rsidRDefault="00DD625D" w:rsidP="00DD625D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6</w:t>
      </w:r>
      <w:r w:rsidR="00E254D8">
        <w:rPr>
          <w:rFonts w:ascii="Times New Roman" w:hAnsi="Times New Roman"/>
        </w:rPr>
        <w:t>6</w:t>
      </w:r>
    </w:p>
    <w:p w14:paraId="12388754" w14:textId="77777777" w:rsidR="00DD625D" w:rsidRPr="00682082" w:rsidRDefault="00DD625D" w:rsidP="00DD625D">
      <w:pPr>
        <w:jc w:val="righ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DD625D" w:rsidRPr="00C94B41" w14:paraId="3850C7B2" w14:textId="77777777" w:rsidTr="00DD625D">
        <w:trPr>
          <w:trHeight w:val="322"/>
        </w:trPr>
        <w:tc>
          <w:tcPr>
            <w:tcW w:w="5964" w:type="dxa"/>
            <w:vAlign w:val="center"/>
          </w:tcPr>
          <w:p w14:paraId="1DAC5C09" w14:textId="77777777" w:rsidR="00DD625D" w:rsidRPr="00DD625D" w:rsidRDefault="00DD625D" w:rsidP="00DD625D">
            <w:pPr>
              <w:pStyle w:val="affa"/>
              <w:jc w:val="center"/>
            </w:pPr>
            <w:r w:rsidRPr="00DD625D">
              <w:t>Количество i-го бытового оборудования</w:t>
            </w:r>
          </w:p>
        </w:tc>
        <w:tc>
          <w:tcPr>
            <w:tcW w:w="5103" w:type="dxa"/>
            <w:vAlign w:val="center"/>
          </w:tcPr>
          <w:p w14:paraId="785399C9" w14:textId="77777777" w:rsidR="00DD625D" w:rsidRPr="00DD625D" w:rsidRDefault="00DD625D" w:rsidP="00DD625D">
            <w:pPr>
              <w:pStyle w:val="affa"/>
              <w:jc w:val="center"/>
            </w:pPr>
            <w:r w:rsidRPr="00DD625D">
              <w:t>Стоимость технического обслуживания и регламентно-профилактического ремонта бытового оборудования, руб.</w:t>
            </w:r>
          </w:p>
        </w:tc>
        <w:tc>
          <w:tcPr>
            <w:tcW w:w="3686" w:type="dxa"/>
            <w:vAlign w:val="center"/>
          </w:tcPr>
          <w:p w14:paraId="3A3FB007" w14:textId="77777777" w:rsidR="00DD625D" w:rsidRPr="00DD625D" w:rsidRDefault="00DD625D" w:rsidP="00DD625D">
            <w:pPr>
              <w:pStyle w:val="affa"/>
              <w:jc w:val="center"/>
            </w:pPr>
            <w:r w:rsidRPr="00DD625D">
              <w:t>Предельная стоимость в год, руб.</w:t>
            </w:r>
          </w:p>
        </w:tc>
      </w:tr>
    </w:tbl>
    <w:p w14:paraId="0E09D8A0" w14:textId="77777777" w:rsidR="00DD625D" w:rsidRPr="00C94B41" w:rsidRDefault="00DD625D" w:rsidP="00DD625D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DD625D" w:rsidRPr="00C00E4A" w14:paraId="07F32C13" w14:textId="77777777" w:rsidTr="00DD625D">
        <w:trPr>
          <w:trHeight w:val="350"/>
          <w:tblHeader/>
        </w:trPr>
        <w:tc>
          <w:tcPr>
            <w:tcW w:w="5964" w:type="dxa"/>
            <w:vAlign w:val="center"/>
          </w:tcPr>
          <w:p w14:paraId="2AC82740" w14:textId="77777777" w:rsidR="00DD625D" w:rsidRPr="00C00E4A" w:rsidRDefault="00DD625D" w:rsidP="00DD625D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vAlign w:val="center"/>
          </w:tcPr>
          <w:p w14:paraId="5B9693C5" w14:textId="77777777" w:rsidR="00DD625D" w:rsidRPr="00C00E4A" w:rsidRDefault="00DD625D" w:rsidP="00DD625D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vAlign w:val="center"/>
          </w:tcPr>
          <w:p w14:paraId="3AAFDE62" w14:textId="77777777" w:rsidR="00DD625D" w:rsidRPr="00C00E4A" w:rsidRDefault="00DD625D" w:rsidP="00DD625D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3</w:t>
            </w:r>
          </w:p>
        </w:tc>
      </w:tr>
      <w:tr w:rsidR="00DD625D" w:rsidRPr="00C00E4A" w14:paraId="55B99C84" w14:textId="77777777" w:rsidTr="00DD625D">
        <w:trPr>
          <w:trHeight w:val="350"/>
        </w:trPr>
        <w:tc>
          <w:tcPr>
            <w:tcW w:w="14753" w:type="dxa"/>
            <w:gridSpan w:val="3"/>
            <w:vAlign w:val="center"/>
          </w:tcPr>
          <w:p w14:paraId="16EE798C" w14:textId="77777777" w:rsidR="00DD625D" w:rsidRPr="00D06761" w:rsidRDefault="00DD625D" w:rsidP="00DD625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06761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DD625D" w:rsidRPr="00C00E4A" w14:paraId="182DB355" w14:textId="77777777" w:rsidTr="00DD625D">
        <w:trPr>
          <w:trHeight w:val="350"/>
        </w:trPr>
        <w:tc>
          <w:tcPr>
            <w:tcW w:w="5964" w:type="dxa"/>
            <w:vAlign w:val="center"/>
          </w:tcPr>
          <w:p w14:paraId="4CB657AF" w14:textId="77777777" w:rsidR="00DD625D" w:rsidRPr="00C00E4A" w:rsidRDefault="00DD625D" w:rsidP="00DD625D">
            <w:pPr>
              <w:pStyle w:val="affa"/>
              <w:jc w:val="center"/>
            </w:pPr>
            <w:r>
              <w:t>5</w:t>
            </w:r>
          </w:p>
        </w:tc>
        <w:tc>
          <w:tcPr>
            <w:tcW w:w="5103" w:type="dxa"/>
            <w:vAlign w:val="center"/>
          </w:tcPr>
          <w:p w14:paraId="0A4EA55A" w14:textId="6C1EDAAB" w:rsidR="00DD625D" w:rsidRPr="00C00E4A" w:rsidRDefault="004B6F6F" w:rsidP="00DD625D">
            <w:pPr>
              <w:pStyle w:val="affa"/>
              <w:jc w:val="center"/>
            </w:pPr>
            <w:r>
              <w:t>4</w:t>
            </w:r>
            <w:r w:rsidR="00D06761">
              <w:t xml:space="preserve"> </w:t>
            </w:r>
            <w:r w:rsidR="00DD625D">
              <w:t>000,00</w:t>
            </w:r>
          </w:p>
        </w:tc>
        <w:tc>
          <w:tcPr>
            <w:tcW w:w="3686" w:type="dxa"/>
            <w:vAlign w:val="center"/>
          </w:tcPr>
          <w:p w14:paraId="062A19D5" w14:textId="3333E2B7" w:rsidR="00DD625D" w:rsidRPr="00C00E4A" w:rsidRDefault="004B6F6F" w:rsidP="00DD625D">
            <w:pPr>
              <w:pStyle w:val="affa"/>
              <w:jc w:val="center"/>
            </w:pPr>
            <w:r>
              <w:t>2</w:t>
            </w:r>
            <w:r w:rsidR="00DD625D">
              <w:t>0</w:t>
            </w:r>
            <w:r w:rsidR="00D06761">
              <w:t xml:space="preserve"> </w:t>
            </w:r>
            <w:r w:rsidR="00DD625D">
              <w:t>000,00</w:t>
            </w:r>
          </w:p>
        </w:tc>
      </w:tr>
      <w:tr w:rsidR="00D06761" w:rsidRPr="00C00E4A" w14:paraId="3191C960" w14:textId="77777777" w:rsidTr="00504530">
        <w:trPr>
          <w:trHeight w:val="350"/>
        </w:trPr>
        <w:tc>
          <w:tcPr>
            <w:tcW w:w="14753" w:type="dxa"/>
            <w:gridSpan w:val="3"/>
            <w:vAlign w:val="center"/>
          </w:tcPr>
          <w:p w14:paraId="64692A8A" w14:textId="77777777" w:rsidR="00D06761" w:rsidRPr="00D06761" w:rsidRDefault="00D06761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06761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D06761" w:rsidRPr="00C00E4A" w14:paraId="1F36A709" w14:textId="77777777" w:rsidTr="00504530">
        <w:trPr>
          <w:trHeight w:val="350"/>
        </w:trPr>
        <w:tc>
          <w:tcPr>
            <w:tcW w:w="5964" w:type="dxa"/>
            <w:vAlign w:val="center"/>
          </w:tcPr>
          <w:p w14:paraId="40E7282A" w14:textId="77777777" w:rsidR="00D06761" w:rsidRPr="00C00E4A" w:rsidRDefault="00D06761" w:rsidP="00504530">
            <w:pPr>
              <w:pStyle w:val="affa"/>
              <w:jc w:val="center"/>
            </w:pPr>
            <w:r>
              <w:t>2</w:t>
            </w:r>
          </w:p>
        </w:tc>
        <w:tc>
          <w:tcPr>
            <w:tcW w:w="5103" w:type="dxa"/>
            <w:vAlign w:val="center"/>
          </w:tcPr>
          <w:p w14:paraId="7EFCA740" w14:textId="00388383" w:rsidR="00D06761" w:rsidRPr="00C00E4A" w:rsidRDefault="004B6F6F" w:rsidP="00504530">
            <w:pPr>
              <w:pStyle w:val="affa"/>
              <w:jc w:val="center"/>
            </w:pPr>
            <w:r>
              <w:t>4</w:t>
            </w:r>
            <w:r w:rsidR="00D06761">
              <w:t xml:space="preserve"> 000,00</w:t>
            </w:r>
          </w:p>
        </w:tc>
        <w:tc>
          <w:tcPr>
            <w:tcW w:w="3686" w:type="dxa"/>
            <w:vAlign w:val="center"/>
          </w:tcPr>
          <w:p w14:paraId="3DA933D7" w14:textId="624322C3" w:rsidR="00D06761" w:rsidRPr="00C00E4A" w:rsidRDefault="00200B87" w:rsidP="00504530">
            <w:pPr>
              <w:pStyle w:val="affa"/>
              <w:jc w:val="center"/>
            </w:pPr>
            <w:r>
              <w:t>8</w:t>
            </w:r>
            <w:r w:rsidR="00D06761">
              <w:t xml:space="preserve"> 000</w:t>
            </w:r>
            <w:r w:rsidR="00D06761" w:rsidRPr="00C00E4A">
              <w:t>,00</w:t>
            </w:r>
          </w:p>
        </w:tc>
      </w:tr>
      <w:tr w:rsidR="00D06761" w:rsidRPr="00C00E4A" w14:paraId="78E11053" w14:textId="77777777" w:rsidTr="00504530">
        <w:trPr>
          <w:trHeight w:val="350"/>
        </w:trPr>
        <w:tc>
          <w:tcPr>
            <w:tcW w:w="14753" w:type="dxa"/>
            <w:gridSpan w:val="3"/>
            <w:vAlign w:val="center"/>
          </w:tcPr>
          <w:p w14:paraId="0EB2B547" w14:textId="77777777" w:rsidR="00D06761" w:rsidRPr="00D06761" w:rsidRDefault="00D06761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06761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D06761" w:rsidRPr="00C00E4A" w14:paraId="456694C9" w14:textId="77777777" w:rsidTr="00504530">
        <w:trPr>
          <w:trHeight w:val="350"/>
        </w:trPr>
        <w:tc>
          <w:tcPr>
            <w:tcW w:w="5964" w:type="dxa"/>
            <w:vAlign w:val="center"/>
          </w:tcPr>
          <w:p w14:paraId="6D3C2E72" w14:textId="6401F4EF" w:rsidR="00D06761" w:rsidRPr="00C00E4A" w:rsidRDefault="00200B87" w:rsidP="00504530">
            <w:pPr>
              <w:pStyle w:val="affa"/>
              <w:jc w:val="center"/>
            </w:pPr>
            <w:r>
              <w:t>2</w:t>
            </w:r>
          </w:p>
        </w:tc>
        <w:tc>
          <w:tcPr>
            <w:tcW w:w="5103" w:type="dxa"/>
            <w:vAlign w:val="center"/>
          </w:tcPr>
          <w:p w14:paraId="38CEB3A4" w14:textId="0EDDE7B2" w:rsidR="00D06761" w:rsidRPr="00C00E4A" w:rsidRDefault="004B6F6F" w:rsidP="00504530">
            <w:pPr>
              <w:pStyle w:val="affa"/>
              <w:jc w:val="center"/>
            </w:pPr>
            <w:r>
              <w:t>4</w:t>
            </w:r>
            <w:r w:rsidR="00D06761">
              <w:t xml:space="preserve"> 000,00</w:t>
            </w:r>
          </w:p>
        </w:tc>
        <w:tc>
          <w:tcPr>
            <w:tcW w:w="3686" w:type="dxa"/>
            <w:vAlign w:val="center"/>
          </w:tcPr>
          <w:p w14:paraId="6CCE6787" w14:textId="3B2959FC" w:rsidR="00D06761" w:rsidRPr="00C00E4A" w:rsidRDefault="00200B87" w:rsidP="00504530">
            <w:pPr>
              <w:pStyle w:val="affa"/>
              <w:jc w:val="center"/>
            </w:pPr>
            <w:r>
              <w:t>8</w:t>
            </w:r>
            <w:r w:rsidR="00D06761">
              <w:t xml:space="preserve"> 000</w:t>
            </w:r>
            <w:r w:rsidR="00D06761" w:rsidRPr="00C00E4A">
              <w:t>,00</w:t>
            </w:r>
          </w:p>
        </w:tc>
      </w:tr>
    </w:tbl>
    <w:p w14:paraId="35FB3331" w14:textId="77777777" w:rsidR="00DD625D" w:rsidRDefault="00DD625D" w:rsidP="00AE3BE1">
      <w:pPr>
        <w:jc w:val="center"/>
        <w:rPr>
          <w:rFonts w:ascii="Times New Roman" w:hAnsi="Times New Roman"/>
        </w:rPr>
      </w:pPr>
    </w:p>
    <w:p w14:paraId="00E7AAA2" w14:textId="77777777" w:rsidR="00DD625D" w:rsidRPr="00DD625D" w:rsidRDefault="00DD625D" w:rsidP="00DD625D">
      <w:pPr>
        <w:jc w:val="center"/>
        <w:rPr>
          <w:rFonts w:ascii="Times New Roman" w:hAnsi="Times New Roman"/>
        </w:rPr>
      </w:pPr>
      <w:r w:rsidRPr="00DD625D">
        <w:rPr>
          <w:rFonts w:ascii="Times New Roman" w:hAnsi="Times New Roman"/>
        </w:rPr>
        <w:t>6</w:t>
      </w:r>
      <w:r w:rsidR="00E254D8">
        <w:rPr>
          <w:rFonts w:ascii="Times New Roman" w:hAnsi="Times New Roman"/>
        </w:rPr>
        <w:t>7</w:t>
      </w:r>
      <w:r w:rsidRPr="00DD625D">
        <w:rPr>
          <w:rFonts w:ascii="Times New Roman" w:hAnsi="Times New Roman"/>
        </w:rPr>
        <w:t>. Нормативы, применяемые для расчета нормативных</w:t>
      </w:r>
    </w:p>
    <w:p w14:paraId="5289B56F" w14:textId="77777777" w:rsidR="00DD625D" w:rsidRDefault="00DD625D" w:rsidP="00DD625D">
      <w:pPr>
        <w:jc w:val="center"/>
        <w:rPr>
          <w:rFonts w:ascii="Times New Roman" w:hAnsi="Times New Roman"/>
        </w:rPr>
      </w:pPr>
      <w:r w:rsidRPr="00DD625D">
        <w:rPr>
          <w:rFonts w:ascii="Times New Roman" w:hAnsi="Times New Roman"/>
        </w:rPr>
        <w:t>затрат на техническое обслуживание и регламентно-профилактический</w:t>
      </w:r>
    </w:p>
    <w:p w14:paraId="08024017" w14:textId="77777777" w:rsidR="00DD625D" w:rsidRPr="00DD625D" w:rsidRDefault="00DD625D" w:rsidP="00DD625D">
      <w:pPr>
        <w:jc w:val="center"/>
        <w:rPr>
          <w:rFonts w:ascii="Times New Roman" w:hAnsi="Times New Roman"/>
        </w:rPr>
      </w:pPr>
      <w:r w:rsidRPr="00DD625D">
        <w:rPr>
          <w:rFonts w:ascii="Times New Roman" w:hAnsi="Times New Roman"/>
        </w:rPr>
        <w:t>ремонт дизельных генераторных установок</w:t>
      </w:r>
    </w:p>
    <w:p w14:paraId="59616C59" w14:textId="77777777" w:rsidR="00DD625D" w:rsidRPr="00DD625D" w:rsidRDefault="00DD625D" w:rsidP="00AE3BE1">
      <w:pPr>
        <w:jc w:val="center"/>
        <w:rPr>
          <w:rFonts w:ascii="Times New Roman" w:hAnsi="Times New Roman"/>
        </w:rPr>
      </w:pPr>
    </w:p>
    <w:p w14:paraId="098682CE" w14:textId="77777777" w:rsidR="00DD625D" w:rsidRDefault="00DD625D" w:rsidP="00DD625D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6</w:t>
      </w:r>
      <w:r w:rsidR="00E254D8">
        <w:rPr>
          <w:rFonts w:ascii="Times New Roman" w:hAnsi="Times New Roman"/>
        </w:rPr>
        <w:t>7</w:t>
      </w:r>
    </w:p>
    <w:p w14:paraId="0854BE9B" w14:textId="77777777" w:rsidR="00DD625D" w:rsidRPr="00682082" w:rsidRDefault="00DD625D" w:rsidP="00DD625D">
      <w:pPr>
        <w:jc w:val="righ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DD625D" w:rsidRPr="00C94B41" w14:paraId="00C9577D" w14:textId="77777777" w:rsidTr="00DD625D">
        <w:trPr>
          <w:trHeight w:val="322"/>
        </w:trPr>
        <w:tc>
          <w:tcPr>
            <w:tcW w:w="5964" w:type="dxa"/>
            <w:vAlign w:val="center"/>
          </w:tcPr>
          <w:p w14:paraId="3620E267" w14:textId="77777777" w:rsidR="00DD625D" w:rsidRPr="00DD625D" w:rsidRDefault="00DD625D" w:rsidP="00DD625D">
            <w:pPr>
              <w:pStyle w:val="affa"/>
              <w:jc w:val="center"/>
            </w:pPr>
            <w:r w:rsidRPr="00DD625D">
              <w:t>Количество i-х дизельных генераторных установок</w:t>
            </w:r>
          </w:p>
        </w:tc>
        <w:tc>
          <w:tcPr>
            <w:tcW w:w="5103" w:type="dxa"/>
            <w:vAlign w:val="center"/>
          </w:tcPr>
          <w:p w14:paraId="269A55B2" w14:textId="77777777" w:rsidR="00DD625D" w:rsidRPr="00DD625D" w:rsidRDefault="00DD625D" w:rsidP="00DD625D">
            <w:pPr>
              <w:pStyle w:val="affa"/>
              <w:jc w:val="center"/>
            </w:pPr>
            <w:r w:rsidRPr="00DD625D">
              <w:t>Цена технического обслуживания и регламентно-профилактического ремонта 1 i-й дизельной генераторной установки в год, руб.</w:t>
            </w:r>
          </w:p>
        </w:tc>
        <w:tc>
          <w:tcPr>
            <w:tcW w:w="3686" w:type="dxa"/>
            <w:vAlign w:val="center"/>
          </w:tcPr>
          <w:p w14:paraId="09D6640F" w14:textId="77777777" w:rsidR="00DD625D" w:rsidRPr="00DD625D" w:rsidRDefault="00DD625D" w:rsidP="00DD625D">
            <w:pPr>
              <w:pStyle w:val="affa"/>
              <w:jc w:val="center"/>
            </w:pPr>
            <w:r w:rsidRPr="00DD625D">
              <w:t>Предельная стоимость в год, руб.</w:t>
            </w:r>
          </w:p>
        </w:tc>
      </w:tr>
    </w:tbl>
    <w:p w14:paraId="472E0730" w14:textId="77777777" w:rsidR="00DD625D" w:rsidRPr="00C94B41" w:rsidRDefault="00DD625D" w:rsidP="00DD625D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DD625D" w:rsidRPr="00C00E4A" w14:paraId="323BB603" w14:textId="77777777" w:rsidTr="00DD625D">
        <w:trPr>
          <w:trHeight w:val="350"/>
          <w:tblHeader/>
        </w:trPr>
        <w:tc>
          <w:tcPr>
            <w:tcW w:w="5964" w:type="dxa"/>
            <w:vAlign w:val="center"/>
          </w:tcPr>
          <w:p w14:paraId="4BD69FCB" w14:textId="77777777" w:rsidR="00DD625D" w:rsidRPr="00C00E4A" w:rsidRDefault="00DD625D" w:rsidP="00DD625D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vAlign w:val="center"/>
          </w:tcPr>
          <w:p w14:paraId="03BD0E82" w14:textId="77777777" w:rsidR="00DD625D" w:rsidRPr="00C00E4A" w:rsidRDefault="00DD625D" w:rsidP="00DD625D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vAlign w:val="center"/>
          </w:tcPr>
          <w:p w14:paraId="06E249F3" w14:textId="77777777" w:rsidR="00DD625D" w:rsidRPr="00C00E4A" w:rsidRDefault="00DD625D" w:rsidP="00DD625D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3</w:t>
            </w:r>
          </w:p>
        </w:tc>
      </w:tr>
      <w:tr w:rsidR="00DD625D" w:rsidRPr="00C00E4A" w14:paraId="357F214F" w14:textId="77777777" w:rsidTr="00DD625D">
        <w:trPr>
          <w:trHeight w:val="350"/>
        </w:trPr>
        <w:tc>
          <w:tcPr>
            <w:tcW w:w="14753" w:type="dxa"/>
            <w:gridSpan w:val="3"/>
            <w:vAlign w:val="center"/>
          </w:tcPr>
          <w:p w14:paraId="37C2568D" w14:textId="77777777" w:rsidR="00DD625D" w:rsidRPr="00DC3D7D" w:rsidRDefault="00DD625D" w:rsidP="00DD625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C3D7D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DC3D7D" w:rsidRPr="00C00E4A" w14:paraId="71FCA4C9" w14:textId="77777777" w:rsidTr="00DD625D">
        <w:trPr>
          <w:trHeight w:val="350"/>
        </w:trPr>
        <w:tc>
          <w:tcPr>
            <w:tcW w:w="5964" w:type="dxa"/>
            <w:vAlign w:val="center"/>
          </w:tcPr>
          <w:p w14:paraId="692DB57A" w14:textId="5973F2A0" w:rsidR="00DC3D7D" w:rsidRPr="00C00E4A" w:rsidRDefault="00DC3D7D" w:rsidP="00DC3D7D">
            <w:pPr>
              <w:pStyle w:val="affa"/>
              <w:jc w:val="center"/>
            </w:pPr>
            <w:r>
              <w:t>1</w:t>
            </w:r>
          </w:p>
        </w:tc>
        <w:tc>
          <w:tcPr>
            <w:tcW w:w="5103" w:type="dxa"/>
            <w:vAlign w:val="center"/>
          </w:tcPr>
          <w:p w14:paraId="19980B19" w14:textId="211D75D5" w:rsidR="00DC3D7D" w:rsidRPr="00C00E4A" w:rsidRDefault="00DC3D7D" w:rsidP="00DC3D7D">
            <w:pPr>
              <w:pStyle w:val="affa"/>
              <w:jc w:val="center"/>
            </w:pPr>
            <w:r>
              <w:t>5 000,00</w:t>
            </w:r>
          </w:p>
        </w:tc>
        <w:tc>
          <w:tcPr>
            <w:tcW w:w="3686" w:type="dxa"/>
            <w:vAlign w:val="center"/>
          </w:tcPr>
          <w:p w14:paraId="78EE88A2" w14:textId="023E21CF" w:rsidR="00DC3D7D" w:rsidRPr="00C00E4A" w:rsidRDefault="00DC3D7D" w:rsidP="00DC3D7D">
            <w:pPr>
              <w:pStyle w:val="affa"/>
              <w:jc w:val="center"/>
            </w:pPr>
            <w:r>
              <w:t>5 000,00</w:t>
            </w:r>
          </w:p>
        </w:tc>
      </w:tr>
      <w:tr w:rsidR="00DC3D7D" w:rsidRPr="00C00E4A" w14:paraId="0E6BEACE" w14:textId="77777777" w:rsidTr="00504530">
        <w:trPr>
          <w:trHeight w:val="350"/>
        </w:trPr>
        <w:tc>
          <w:tcPr>
            <w:tcW w:w="14753" w:type="dxa"/>
            <w:gridSpan w:val="3"/>
            <w:vAlign w:val="center"/>
          </w:tcPr>
          <w:p w14:paraId="33A9A6AC" w14:textId="77777777" w:rsidR="00DC3D7D" w:rsidRPr="00DC3D7D" w:rsidRDefault="00DC3D7D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C3D7D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DC3D7D" w:rsidRPr="00C00E4A" w14:paraId="57ADBB1E" w14:textId="77777777" w:rsidTr="00504530">
        <w:trPr>
          <w:trHeight w:val="350"/>
        </w:trPr>
        <w:tc>
          <w:tcPr>
            <w:tcW w:w="5964" w:type="dxa"/>
            <w:vAlign w:val="center"/>
          </w:tcPr>
          <w:p w14:paraId="5D1B9DE7" w14:textId="77777777" w:rsidR="00DC3D7D" w:rsidRPr="00C00E4A" w:rsidRDefault="00DC3D7D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5103" w:type="dxa"/>
            <w:vAlign w:val="center"/>
          </w:tcPr>
          <w:p w14:paraId="0785822F" w14:textId="77777777" w:rsidR="00DC3D7D" w:rsidRPr="00C00E4A" w:rsidRDefault="00DC3D7D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3686" w:type="dxa"/>
            <w:vAlign w:val="center"/>
          </w:tcPr>
          <w:p w14:paraId="27E001B1" w14:textId="77777777" w:rsidR="00DC3D7D" w:rsidRPr="00C00E4A" w:rsidRDefault="00DC3D7D" w:rsidP="00504530">
            <w:pPr>
              <w:pStyle w:val="affa"/>
              <w:jc w:val="center"/>
            </w:pPr>
            <w:r>
              <w:t>-</w:t>
            </w:r>
          </w:p>
        </w:tc>
      </w:tr>
      <w:tr w:rsidR="00DC3D7D" w:rsidRPr="00C00E4A" w14:paraId="22507718" w14:textId="77777777" w:rsidTr="00504530">
        <w:trPr>
          <w:trHeight w:val="350"/>
        </w:trPr>
        <w:tc>
          <w:tcPr>
            <w:tcW w:w="14753" w:type="dxa"/>
            <w:gridSpan w:val="3"/>
            <w:vAlign w:val="center"/>
          </w:tcPr>
          <w:p w14:paraId="3EF0433E" w14:textId="77777777" w:rsidR="00DC3D7D" w:rsidRPr="00DC3D7D" w:rsidRDefault="00DC3D7D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C3D7D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DC3D7D" w:rsidRPr="00C00E4A" w14:paraId="5DFB7CAA" w14:textId="77777777" w:rsidTr="004B6F6F">
        <w:trPr>
          <w:trHeight w:val="350"/>
        </w:trPr>
        <w:tc>
          <w:tcPr>
            <w:tcW w:w="5964" w:type="dxa"/>
            <w:shd w:val="clear" w:color="auto" w:fill="auto"/>
            <w:vAlign w:val="center"/>
          </w:tcPr>
          <w:p w14:paraId="03F597D5" w14:textId="77777777" w:rsidR="00DC3D7D" w:rsidRPr="004B6F6F" w:rsidRDefault="00DC3D7D" w:rsidP="00504530">
            <w:pPr>
              <w:pStyle w:val="affa"/>
              <w:jc w:val="center"/>
            </w:pPr>
            <w:r w:rsidRPr="004B6F6F">
              <w:t>-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FCE7E1F" w14:textId="77777777" w:rsidR="00DC3D7D" w:rsidRPr="004B6F6F" w:rsidRDefault="00DC3D7D" w:rsidP="00504530">
            <w:pPr>
              <w:pStyle w:val="affa"/>
              <w:jc w:val="center"/>
            </w:pPr>
            <w:r w:rsidRPr="004B6F6F">
              <w:t>-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FC970DC" w14:textId="77777777" w:rsidR="00DC3D7D" w:rsidRPr="004B6F6F" w:rsidRDefault="00DC3D7D" w:rsidP="00504530">
            <w:pPr>
              <w:pStyle w:val="affa"/>
              <w:jc w:val="center"/>
            </w:pPr>
            <w:r w:rsidRPr="004B6F6F">
              <w:t>-</w:t>
            </w:r>
          </w:p>
        </w:tc>
      </w:tr>
    </w:tbl>
    <w:p w14:paraId="7A8D9B99" w14:textId="77777777" w:rsidR="00DD625D" w:rsidRDefault="00DD625D" w:rsidP="00AE3BE1">
      <w:pPr>
        <w:jc w:val="center"/>
        <w:rPr>
          <w:rFonts w:ascii="Times New Roman" w:hAnsi="Times New Roman"/>
        </w:rPr>
      </w:pPr>
    </w:p>
    <w:p w14:paraId="2597300C" w14:textId="77777777" w:rsidR="00DD625D" w:rsidRPr="00DD625D" w:rsidRDefault="00DD625D" w:rsidP="00DD625D">
      <w:pPr>
        <w:jc w:val="center"/>
        <w:rPr>
          <w:rFonts w:ascii="Times New Roman" w:hAnsi="Times New Roman"/>
        </w:rPr>
      </w:pPr>
      <w:r w:rsidRPr="00DD625D">
        <w:rPr>
          <w:rFonts w:ascii="Times New Roman" w:hAnsi="Times New Roman"/>
        </w:rPr>
        <w:t>6</w:t>
      </w:r>
      <w:r w:rsidR="00E254D8">
        <w:rPr>
          <w:rFonts w:ascii="Times New Roman" w:hAnsi="Times New Roman"/>
        </w:rPr>
        <w:t>8</w:t>
      </w:r>
      <w:r w:rsidRPr="00DD625D">
        <w:rPr>
          <w:rFonts w:ascii="Times New Roman" w:hAnsi="Times New Roman"/>
        </w:rPr>
        <w:t>. Нормативы, применяемые для расчета нормативных</w:t>
      </w:r>
    </w:p>
    <w:p w14:paraId="341B12C1" w14:textId="77777777" w:rsidR="00DD625D" w:rsidRDefault="00DD625D" w:rsidP="00DD625D">
      <w:pPr>
        <w:jc w:val="center"/>
        <w:rPr>
          <w:rFonts w:ascii="Times New Roman" w:hAnsi="Times New Roman"/>
        </w:rPr>
      </w:pPr>
      <w:r w:rsidRPr="00DD625D">
        <w:rPr>
          <w:rFonts w:ascii="Times New Roman" w:hAnsi="Times New Roman"/>
        </w:rPr>
        <w:t>затрат на техническое обслуживание и регламентно-профилактический</w:t>
      </w:r>
    </w:p>
    <w:p w14:paraId="0DAB3A27" w14:textId="77777777" w:rsidR="00DD625D" w:rsidRPr="00DD625D" w:rsidRDefault="00DD625D" w:rsidP="00DD625D">
      <w:pPr>
        <w:jc w:val="center"/>
        <w:rPr>
          <w:rFonts w:ascii="Times New Roman" w:hAnsi="Times New Roman"/>
        </w:rPr>
      </w:pPr>
      <w:r w:rsidRPr="00DD625D">
        <w:rPr>
          <w:rFonts w:ascii="Times New Roman" w:hAnsi="Times New Roman"/>
        </w:rPr>
        <w:t>ремонт системы газового пожаротушения</w:t>
      </w:r>
    </w:p>
    <w:p w14:paraId="7CE29AF1" w14:textId="77777777" w:rsidR="00DD625D" w:rsidRDefault="00DD625D" w:rsidP="00AE3BE1">
      <w:pPr>
        <w:jc w:val="center"/>
        <w:rPr>
          <w:rFonts w:ascii="Times New Roman" w:hAnsi="Times New Roman"/>
        </w:rPr>
      </w:pPr>
    </w:p>
    <w:p w14:paraId="1C5F1946" w14:textId="77777777" w:rsidR="00DD625D" w:rsidRDefault="00DD625D" w:rsidP="00DD625D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6</w:t>
      </w:r>
      <w:r w:rsidR="00E254D8">
        <w:rPr>
          <w:rFonts w:ascii="Times New Roman" w:hAnsi="Times New Roman"/>
        </w:rPr>
        <w:t>8</w:t>
      </w:r>
    </w:p>
    <w:p w14:paraId="07594084" w14:textId="77777777" w:rsidR="00DD625D" w:rsidRPr="00682082" w:rsidRDefault="00DD625D" w:rsidP="00DD625D">
      <w:pPr>
        <w:jc w:val="righ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DD625D" w:rsidRPr="00C94B41" w14:paraId="1F1A268A" w14:textId="77777777" w:rsidTr="00DD625D">
        <w:trPr>
          <w:trHeight w:val="322"/>
        </w:trPr>
        <w:tc>
          <w:tcPr>
            <w:tcW w:w="5964" w:type="dxa"/>
            <w:vAlign w:val="center"/>
          </w:tcPr>
          <w:p w14:paraId="060CB045" w14:textId="77777777" w:rsidR="00DD625D" w:rsidRPr="00DD625D" w:rsidRDefault="00DD625D" w:rsidP="00DD625D">
            <w:pPr>
              <w:pStyle w:val="affa"/>
              <w:jc w:val="center"/>
            </w:pPr>
            <w:r w:rsidRPr="00DD625D">
              <w:t>Количество i-х датчиков системы газового пожаротушения</w:t>
            </w:r>
          </w:p>
        </w:tc>
        <w:tc>
          <w:tcPr>
            <w:tcW w:w="5103" w:type="dxa"/>
            <w:vAlign w:val="center"/>
          </w:tcPr>
          <w:p w14:paraId="2FD2EFE7" w14:textId="77777777" w:rsidR="00DD625D" w:rsidRPr="00DD625D" w:rsidRDefault="00DD625D" w:rsidP="00DD625D">
            <w:pPr>
              <w:pStyle w:val="affa"/>
              <w:jc w:val="center"/>
            </w:pPr>
            <w:r w:rsidRPr="00DD625D">
              <w:t>Цена технического обслуживания и регламентно-профилактического ремонта 1 i–го датчика системы газового пожаротушения в год, руб.</w:t>
            </w:r>
          </w:p>
        </w:tc>
        <w:tc>
          <w:tcPr>
            <w:tcW w:w="3686" w:type="dxa"/>
            <w:vAlign w:val="center"/>
          </w:tcPr>
          <w:p w14:paraId="4A4A4A88" w14:textId="77777777" w:rsidR="00DD625D" w:rsidRPr="00DD625D" w:rsidRDefault="00DD625D" w:rsidP="00DD625D">
            <w:pPr>
              <w:pStyle w:val="affa"/>
              <w:jc w:val="center"/>
            </w:pPr>
            <w:r w:rsidRPr="00DD625D">
              <w:t>Предельная стоимость в год, руб.</w:t>
            </w:r>
          </w:p>
        </w:tc>
      </w:tr>
    </w:tbl>
    <w:p w14:paraId="49453B86" w14:textId="77777777" w:rsidR="00DD625D" w:rsidRPr="00C94B41" w:rsidRDefault="00DD625D" w:rsidP="00DD625D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DD625D" w:rsidRPr="00C00E4A" w14:paraId="475DC262" w14:textId="77777777" w:rsidTr="00DD625D">
        <w:trPr>
          <w:trHeight w:val="350"/>
          <w:tblHeader/>
        </w:trPr>
        <w:tc>
          <w:tcPr>
            <w:tcW w:w="5964" w:type="dxa"/>
            <w:vAlign w:val="center"/>
          </w:tcPr>
          <w:p w14:paraId="000950C9" w14:textId="77777777" w:rsidR="00DD625D" w:rsidRPr="00C00E4A" w:rsidRDefault="00DD625D" w:rsidP="00DD625D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vAlign w:val="center"/>
          </w:tcPr>
          <w:p w14:paraId="006CDEFA" w14:textId="77777777" w:rsidR="00DD625D" w:rsidRPr="00C00E4A" w:rsidRDefault="00DD625D" w:rsidP="00DD625D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vAlign w:val="center"/>
          </w:tcPr>
          <w:p w14:paraId="6BB2D9E3" w14:textId="77777777" w:rsidR="00DD625D" w:rsidRPr="00C00E4A" w:rsidRDefault="00DD625D" w:rsidP="00DD625D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3</w:t>
            </w:r>
          </w:p>
        </w:tc>
      </w:tr>
      <w:tr w:rsidR="00DD625D" w:rsidRPr="00C00E4A" w14:paraId="08FB5B59" w14:textId="77777777" w:rsidTr="00DD625D">
        <w:trPr>
          <w:trHeight w:val="350"/>
        </w:trPr>
        <w:tc>
          <w:tcPr>
            <w:tcW w:w="14753" w:type="dxa"/>
            <w:gridSpan w:val="3"/>
            <w:vAlign w:val="center"/>
          </w:tcPr>
          <w:p w14:paraId="72F70157" w14:textId="77777777" w:rsidR="00DD625D" w:rsidRPr="00DC3D7D" w:rsidRDefault="00DD625D" w:rsidP="00DD625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C3D7D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DD625D" w:rsidRPr="00C00E4A" w14:paraId="55C86FA4" w14:textId="77777777" w:rsidTr="00DD625D">
        <w:trPr>
          <w:trHeight w:val="350"/>
        </w:trPr>
        <w:tc>
          <w:tcPr>
            <w:tcW w:w="5964" w:type="dxa"/>
            <w:vAlign w:val="center"/>
          </w:tcPr>
          <w:p w14:paraId="2DEC18CF" w14:textId="77777777" w:rsidR="00DD625D" w:rsidRPr="00C00E4A" w:rsidRDefault="00DD625D" w:rsidP="00DD625D">
            <w:pPr>
              <w:pStyle w:val="affa"/>
              <w:jc w:val="center"/>
            </w:pPr>
            <w:r>
              <w:t>1</w:t>
            </w:r>
          </w:p>
        </w:tc>
        <w:tc>
          <w:tcPr>
            <w:tcW w:w="5103" w:type="dxa"/>
            <w:vAlign w:val="center"/>
          </w:tcPr>
          <w:p w14:paraId="55808EDF" w14:textId="76D49A5F" w:rsidR="00DD625D" w:rsidRPr="00C00E4A" w:rsidRDefault="00DD625D" w:rsidP="00DD625D">
            <w:pPr>
              <w:pStyle w:val="affa"/>
              <w:jc w:val="center"/>
            </w:pPr>
            <w:r>
              <w:t>5</w:t>
            </w:r>
            <w:r w:rsidR="00DC3D7D">
              <w:t xml:space="preserve"> </w:t>
            </w:r>
            <w:r>
              <w:t>000,00</w:t>
            </w:r>
          </w:p>
        </w:tc>
        <w:tc>
          <w:tcPr>
            <w:tcW w:w="3686" w:type="dxa"/>
            <w:vAlign w:val="center"/>
          </w:tcPr>
          <w:p w14:paraId="3FF5DA67" w14:textId="277175C8" w:rsidR="00DD625D" w:rsidRPr="00C00E4A" w:rsidRDefault="00DD625D" w:rsidP="00DD625D">
            <w:pPr>
              <w:pStyle w:val="affa"/>
              <w:jc w:val="center"/>
            </w:pPr>
            <w:r>
              <w:t>5</w:t>
            </w:r>
            <w:r w:rsidR="00DC3D7D">
              <w:t xml:space="preserve"> </w:t>
            </w:r>
            <w:r>
              <w:t>000,00</w:t>
            </w:r>
          </w:p>
        </w:tc>
      </w:tr>
      <w:tr w:rsidR="00DC3D7D" w:rsidRPr="00C00E4A" w14:paraId="6B38F261" w14:textId="77777777" w:rsidTr="00504530">
        <w:trPr>
          <w:trHeight w:val="350"/>
        </w:trPr>
        <w:tc>
          <w:tcPr>
            <w:tcW w:w="14753" w:type="dxa"/>
            <w:gridSpan w:val="3"/>
            <w:vAlign w:val="center"/>
          </w:tcPr>
          <w:p w14:paraId="7880408A" w14:textId="77777777" w:rsidR="00DC3D7D" w:rsidRPr="00DC3D7D" w:rsidRDefault="00DC3D7D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C3D7D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DC3D7D" w:rsidRPr="00C00E4A" w14:paraId="6EF3BBEE" w14:textId="77777777" w:rsidTr="00504530">
        <w:trPr>
          <w:trHeight w:val="350"/>
        </w:trPr>
        <w:tc>
          <w:tcPr>
            <w:tcW w:w="5964" w:type="dxa"/>
            <w:vAlign w:val="center"/>
          </w:tcPr>
          <w:p w14:paraId="02B76402" w14:textId="744154CB" w:rsidR="00DC3D7D" w:rsidRPr="00C00E4A" w:rsidRDefault="00DC3D7D" w:rsidP="00504530">
            <w:pPr>
              <w:pStyle w:val="affa"/>
              <w:jc w:val="center"/>
            </w:pPr>
            <w:r>
              <w:lastRenderedPageBreak/>
              <w:t>-</w:t>
            </w:r>
          </w:p>
        </w:tc>
        <w:tc>
          <w:tcPr>
            <w:tcW w:w="5103" w:type="dxa"/>
            <w:vAlign w:val="center"/>
          </w:tcPr>
          <w:p w14:paraId="50846270" w14:textId="16931835" w:rsidR="00DC3D7D" w:rsidRPr="00C00E4A" w:rsidRDefault="00DC3D7D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3686" w:type="dxa"/>
            <w:vAlign w:val="center"/>
          </w:tcPr>
          <w:p w14:paraId="01C147FF" w14:textId="3DAED2AA" w:rsidR="00DC3D7D" w:rsidRPr="00C00E4A" w:rsidRDefault="00DC3D7D" w:rsidP="00504530">
            <w:pPr>
              <w:pStyle w:val="affa"/>
              <w:jc w:val="center"/>
            </w:pPr>
            <w:r>
              <w:t>-</w:t>
            </w:r>
          </w:p>
        </w:tc>
      </w:tr>
      <w:tr w:rsidR="00DC3D7D" w:rsidRPr="00C00E4A" w14:paraId="448EE4B2" w14:textId="77777777" w:rsidTr="00504530">
        <w:trPr>
          <w:trHeight w:val="350"/>
        </w:trPr>
        <w:tc>
          <w:tcPr>
            <w:tcW w:w="14753" w:type="dxa"/>
            <w:gridSpan w:val="3"/>
            <w:vAlign w:val="center"/>
          </w:tcPr>
          <w:p w14:paraId="177D7F72" w14:textId="77777777" w:rsidR="00DC3D7D" w:rsidRPr="00DC3D7D" w:rsidRDefault="00DC3D7D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C3D7D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DC3D7D" w:rsidRPr="00C00E4A" w14:paraId="6C1ADC6A" w14:textId="77777777" w:rsidTr="004B6F6F">
        <w:trPr>
          <w:trHeight w:val="350"/>
        </w:trPr>
        <w:tc>
          <w:tcPr>
            <w:tcW w:w="5964" w:type="dxa"/>
            <w:shd w:val="clear" w:color="auto" w:fill="auto"/>
            <w:vAlign w:val="center"/>
          </w:tcPr>
          <w:p w14:paraId="38E867EA" w14:textId="788667EF" w:rsidR="00DC3D7D" w:rsidRPr="00C00E4A" w:rsidRDefault="004B6F6F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6E76163" w14:textId="6F2DEC9D" w:rsidR="00DC3D7D" w:rsidRPr="00C00E4A" w:rsidRDefault="004B6F6F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58FE397" w14:textId="2A47A5FB" w:rsidR="00DC3D7D" w:rsidRPr="00C00E4A" w:rsidRDefault="004B6F6F" w:rsidP="00504530">
            <w:pPr>
              <w:pStyle w:val="affa"/>
              <w:jc w:val="center"/>
            </w:pPr>
            <w:r>
              <w:t>-</w:t>
            </w:r>
          </w:p>
        </w:tc>
      </w:tr>
    </w:tbl>
    <w:p w14:paraId="03EB498E" w14:textId="77777777" w:rsidR="00DD625D" w:rsidRDefault="00DD625D" w:rsidP="00DD625D">
      <w:pPr>
        <w:jc w:val="center"/>
        <w:rPr>
          <w:rFonts w:ascii="Times New Roman" w:hAnsi="Times New Roman"/>
        </w:rPr>
      </w:pPr>
    </w:p>
    <w:p w14:paraId="747176EB" w14:textId="77777777" w:rsidR="00DD625D" w:rsidRPr="00DD625D" w:rsidRDefault="00DD625D" w:rsidP="00DD625D">
      <w:pPr>
        <w:jc w:val="center"/>
        <w:rPr>
          <w:rFonts w:ascii="Times New Roman" w:hAnsi="Times New Roman"/>
        </w:rPr>
      </w:pPr>
      <w:r w:rsidRPr="00DD625D">
        <w:rPr>
          <w:rFonts w:ascii="Times New Roman" w:hAnsi="Times New Roman"/>
        </w:rPr>
        <w:t>6</w:t>
      </w:r>
      <w:r w:rsidR="00E254D8">
        <w:rPr>
          <w:rFonts w:ascii="Times New Roman" w:hAnsi="Times New Roman"/>
        </w:rPr>
        <w:t>9</w:t>
      </w:r>
      <w:r w:rsidRPr="00DD625D">
        <w:rPr>
          <w:rFonts w:ascii="Times New Roman" w:hAnsi="Times New Roman"/>
        </w:rPr>
        <w:t>. Нормативы, применяемые для расчета нормативных</w:t>
      </w:r>
    </w:p>
    <w:p w14:paraId="3FEC0743" w14:textId="77777777" w:rsidR="00DD625D" w:rsidRDefault="00DD625D" w:rsidP="00DD625D">
      <w:pPr>
        <w:jc w:val="center"/>
        <w:rPr>
          <w:rFonts w:ascii="Times New Roman" w:hAnsi="Times New Roman"/>
        </w:rPr>
      </w:pPr>
      <w:r w:rsidRPr="00DD625D">
        <w:rPr>
          <w:rFonts w:ascii="Times New Roman" w:hAnsi="Times New Roman"/>
        </w:rPr>
        <w:t>затрат на техническое обслуживание и регламентно-</w:t>
      </w:r>
      <w:r>
        <w:rPr>
          <w:rFonts w:ascii="Times New Roman" w:hAnsi="Times New Roman"/>
        </w:rPr>
        <w:t>профилактический</w:t>
      </w:r>
    </w:p>
    <w:p w14:paraId="5CDF72C6" w14:textId="77777777" w:rsidR="00DD625D" w:rsidRPr="00DD625D" w:rsidRDefault="00DD625D" w:rsidP="00DD625D">
      <w:pPr>
        <w:jc w:val="center"/>
        <w:rPr>
          <w:rFonts w:ascii="Times New Roman" w:hAnsi="Times New Roman"/>
        </w:rPr>
      </w:pPr>
      <w:r w:rsidRPr="00DD625D">
        <w:rPr>
          <w:rFonts w:ascii="Times New Roman" w:hAnsi="Times New Roman"/>
        </w:rPr>
        <w:t>ремонт систем кондиционирования и вентиляции</w:t>
      </w:r>
    </w:p>
    <w:p w14:paraId="0343032E" w14:textId="77777777" w:rsidR="00DD625D" w:rsidRDefault="00DD625D" w:rsidP="00DD625D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6</w:t>
      </w:r>
      <w:r w:rsidR="00E254D8">
        <w:rPr>
          <w:rFonts w:ascii="Times New Roman" w:hAnsi="Times New Roman"/>
        </w:rPr>
        <w:t>9</w:t>
      </w:r>
    </w:p>
    <w:p w14:paraId="3CDDA8BE" w14:textId="77777777" w:rsidR="00DD625D" w:rsidRPr="00682082" w:rsidRDefault="00DD625D" w:rsidP="00DD625D">
      <w:pPr>
        <w:jc w:val="righ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DD625D" w:rsidRPr="00C94B41" w14:paraId="05354797" w14:textId="77777777" w:rsidTr="00DD625D">
        <w:trPr>
          <w:trHeight w:val="322"/>
        </w:trPr>
        <w:tc>
          <w:tcPr>
            <w:tcW w:w="5964" w:type="dxa"/>
            <w:vAlign w:val="center"/>
          </w:tcPr>
          <w:p w14:paraId="1E9F613C" w14:textId="77777777" w:rsidR="00DD625D" w:rsidRPr="00DD625D" w:rsidRDefault="00DD625D" w:rsidP="00DD625D">
            <w:pPr>
              <w:pStyle w:val="affa"/>
              <w:jc w:val="center"/>
            </w:pPr>
            <w:r w:rsidRPr="00DD625D">
              <w:t>Количество i-х установок кондиционирования и элементов систем вентиляции</w:t>
            </w:r>
          </w:p>
        </w:tc>
        <w:tc>
          <w:tcPr>
            <w:tcW w:w="5103" w:type="dxa"/>
            <w:vAlign w:val="center"/>
          </w:tcPr>
          <w:p w14:paraId="63620DF7" w14:textId="77777777" w:rsidR="00DD625D" w:rsidRPr="00DD625D" w:rsidRDefault="00DD625D" w:rsidP="00DD625D">
            <w:pPr>
              <w:pStyle w:val="affa"/>
              <w:jc w:val="center"/>
            </w:pPr>
            <w:r w:rsidRPr="00DD625D">
              <w:t>Цена технического обслуживания и регламентно-профилактического ремонта 1 i-й установки кондиционирования и элементов вентиляции, руб.</w:t>
            </w:r>
          </w:p>
        </w:tc>
        <w:tc>
          <w:tcPr>
            <w:tcW w:w="3686" w:type="dxa"/>
            <w:vAlign w:val="center"/>
          </w:tcPr>
          <w:p w14:paraId="43BEAE66" w14:textId="77777777" w:rsidR="00DD625D" w:rsidRPr="00DD625D" w:rsidRDefault="00DD625D" w:rsidP="00DD625D">
            <w:pPr>
              <w:pStyle w:val="affa"/>
              <w:jc w:val="center"/>
            </w:pPr>
            <w:r w:rsidRPr="00DD625D">
              <w:t>Предельная стоимость в год, руб.</w:t>
            </w:r>
          </w:p>
        </w:tc>
      </w:tr>
    </w:tbl>
    <w:p w14:paraId="680818BC" w14:textId="77777777" w:rsidR="00DD625D" w:rsidRPr="00C94B41" w:rsidRDefault="00DD625D" w:rsidP="00DD625D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DD625D" w:rsidRPr="00C00E4A" w14:paraId="19670DA0" w14:textId="77777777" w:rsidTr="00DD625D">
        <w:trPr>
          <w:trHeight w:val="350"/>
          <w:tblHeader/>
        </w:trPr>
        <w:tc>
          <w:tcPr>
            <w:tcW w:w="5964" w:type="dxa"/>
            <w:vAlign w:val="center"/>
          </w:tcPr>
          <w:p w14:paraId="19A9DCEF" w14:textId="77777777" w:rsidR="00DD625D" w:rsidRPr="00C00E4A" w:rsidRDefault="00DD625D" w:rsidP="00DD625D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vAlign w:val="center"/>
          </w:tcPr>
          <w:p w14:paraId="248D813C" w14:textId="77777777" w:rsidR="00DD625D" w:rsidRPr="00C00E4A" w:rsidRDefault="00DD625D" w:rsidP="00DD625D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vAlign w:val="center"/>
          </w:tcPr>
          <w:p w14:paraId="63A3AE6A" w14:textId="77777777" w:rsidR="00DD625D" w:rsidRPr="00C00E4A" w:rsidRDefault="00DD625D" w:rsidP="00DD625D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3</w:t>
            </w:r>
          </w:p>
        </w:tc>
      </w:tr>
      <w:tr w:rsidR="00DD625D" w:rsidRPr="00C00E4A" w14:paraId="221A19F5" w14:textId="77777777" w:rsidTr="00DD625D">
        <w:trPr>
          <w:trHeight w:val="350"/>
        </w:trPr>
        <w:tc>
          <w:tcPr>
            <w:tcW w:w="14753" w:type="dxa"/>
            <w:gridSpan w:val="3"/>
            <w:vAlign w:val="center"/>
          </w:tcPr>
          <w:p w14:paraId="218262EE" w14:textId="77777777" w:rsidR="00DD625D" w:rsidRPr="00A40B86" w:rsidRDefault="00DD625D" w:rsidP="00DD625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40B86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DD625D" w:rsidRPr="00C00E4A" w14:paraId="21873B29" w14:textId="77777777" w:rsidTr="00DD625D">
        <w:trPr>
          <w:trHeight w:val="350"/>
        </w:trPr>
        <w:tc>
          <w:tcPr>
            <w:tcW w:w="5964" w:type="dxa"/>
            <w:vAlign w:val="center"/>
          </w:tcPr>
          <w:p w14:paraId="5E628925" w14:textId="697DFF25" w:rsidR="00DD625D" w:rsidRPr="00C00E4A" w:rsidRDefault="00A40B86" w:rsidP="00DD625D">
            <w:pPr>
              <w:pStyle w:val="affa"/>
              <w:jc w:val="center"/>
            </w:pPr>
            <w:r>
              <w:t>4</w:t>
            </w:r>
          </w:p>
        </w:tc>
        <w:tc>
          <w:tcPr>
            <w:tcW w:w="5103" w:type="dxa"/>
            <w:vAlign w:val="center"/>
          </w:tcPr>
          <w:p w14:paraId="053432AD" w14:textId="2DC4FA3B" w:rsidR="00DD625D" w:rsidRPr="00C00E4A" w:rsidRDefault="00200B87" w:rsidP="00DD625D">
            <w:pPr>
              <w:pStyle w:val="affa"/>
              <w:jc w:val="center"/>
            </w:pPr>
            <w:r>
              <w:t>5</w:t>
            </w:r>
            <w:r w:rsidR="00A40B86">
              <w:t xml:space="preserve"> </w:t>
            </w:r>
            <w:r w:rsidR="00DD625D">
              <w:t>000,00</w:t>
            </w:r>
          </w:p>
        </w:tc>
        <w:tc>
          <w:tcPr>
            <w:tcW w:w="3686" w:type="dxa"/>
            <w:vAlign w:val="center"/>
          </w:tcPr>
          <w:p w14:paraId="3E88CF58" w14:textId="0C2589DB" w:rsidR="00DD625D" w:rsidRPr="00C00E4A" w:rsidRDefault="00200B87" w:rsidP="00DD625D">
            <w:pPr>
              <w:pStyle w:val="affa"/>
              <w:jc w:val="center"/>
            </w:pPr>
            <w:r>
              <w:t>3</w:t>
            </w:r>
            <w:r w:rsidR="00A40B86">
              <w:t xml:space="preserve">0 </w:t>
            </w:r>
            <w:r w:rsidR="00DD625D">
              <w:t>000,00</w:t>
            </w:r>
          </w:p>
        </w:tc>
      </w:tr>
      <w:tr w:rsidR="00A40B86" w:rsidRPr="00C00E4A" w14:paraId="62B3F080" w14:textId="77777777" w:rsidTr="00504530">
        <w:trPr>
          <w:trHeight w:val="350"/>
        </w:trPr>
        <w:tc>
          <w:tcPr>
            <w:tcW w:w="14753" w:type="dxa"/>
            <w:gridSpan w:val="3"/>
            <w:vAlign w:val="center"/>
          </w:tcPr>
          <w:p w14:paraId="7E6ACFD4" w14:textId="77777777" w:rsidR="00A40B86" w:rsidRPr="00A40B86" w:rsidRDefault="00A40B86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40B86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A40B86" w:rsidRPr="00C00E4A" w14:paraId="5669D569" w14:textId="77777777" w:rsidTr="00504530">
        <w:trPr>
          <w:trHeight w:val="350"/>
        </w:trPr>
        <w:tc>
          <w:tcPr>
            <w:tcW w:w="5964" w:type="dxa"/>
            <w:vAlign w:val="center"/>
          </w:tcPr>
          <w:p w14:paraId="2C1E3B56" w14:textId="47A0D08F" w:rsidR="00A40B86" w:rsidRPr="00C00E4A" w:rsidRDefault="00A40B86" w:rsidP="00504530">
            <w:pPr>
              <w:pStyle w:val="affa"/>
              <w:jc w:val="center"/>
            </w:pPr>
            <w:r>
              <w:t>4</w:t>
            </w:r>
          </w:p>
        </w:tc>
        <w:tc>
          <w:tcPr>
            <w:tcW w:w="5103" w:type="dxa"/>
            <w:vAlign w:val="center"/>
          </w:tcPr>
          <w:p w14:paraId="1ED72E1B" w14:textId="67D1412A" w:rsidR="00A40B86" w:rsidRPr="00C00E4A" w:rsidRDefault="00200B87" w:rsidP="00504530">
            <w:pPr>
              <w:pStyle w:val="affa"/>
              <w:jc w:val="center"/>
            </w:pPr>
            <w:r>
              <w:t>5</w:t>
            </w:r>
            <w:r w:rsidR="00A40B86">
              <w:t xml:space="preserve"> 000,00</w:t>
            </w:r>
          </w:p>
        </w:tc>
        <w:tc>
          <w:tcPr>
            <w:tcW w:w="3686" w:type="dxa"/>
            <w:vAlign w:val="center"/>
          </w:tcPr>
          <w:p w14:paraId="40108FCF" w14:textId="338E45F5" w:rsidR="00A40B86" w:rsidRPr="00C00E4A" w:rsidRDefault="00200B87" w:rsidP="00504530">
            <w:pPr>
              <w:pStyle w:val="affa"/>
              <w:jc w:val="center"/>
            </w:pPr>
            <w:r>
              <w:t>3</w:t>
            </w:r>
            <w:r w:rsidR="00A40B86">
              <w:t>0 000,00</w:t>
            </w:r>
          </w:p>
        </w:tc>
      </w:tr>
      <w:tr w:rsidR="00A40B86" w:rsidRPr="00C00E4A" w14:paraId="18D275CF" w14:textId="77777777" w:rsidTr="00504530">
        <w:trPr>
          <w:trHeight w:val="350"/>
        </w:trPr>
        <w:tc>
          <w:tcPr>
            <w:tcW w:w="14753" w:type="dxa"/>
            <w:gridSpan w:val="3"/>
            <w:vAlign w:val="center"/>
          </w:tcPr>
          <w:p w14:paraId="352CF57C" w14:textId="77777777" w:rsidR="00A40B86" w:rsidRPr="00A40B86" w:rsidRDefault="00A40B86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40B86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200B87" w:rsidRPr="00C00E4A" w14:paraId="50A8722C" w14:textId="77777777" w:rsidTr="00BC2159">
        <w:trPr>
          <w:trHeight w:val="350"/>
        </w:trPr>
        <w:tc>
          <w:tcPr>
            <w:tcW w:w="5964" w:type="dxa"/>
            <w:vAlign w:val="center"/>
          </w:tcPr>
          <w:p w14:paraId="5CFE3EEB" w14:textId="4B5EFF07" w:rsidR="00200B87" w:rsidRPr="00C00E4A" w:rsidRDefault="00200B87" w:rsidP="00200B87">
            <w:pPr>
              <w:pStyle w:val="affa"/>
              <w:jc w:val="center"/>
            </w:pPr>
            <w:r>
              <w:t>9</w:t>
            </w:r>
          </w:p>
        </w:tc>
        <w:tc>
          <w:tcPr>
            <w:tcW w:w="5103" w:type="dxa"/>
            <w:vAlign w:val="center"/>
          </w:tcPr>
          <w:p w14:paraId="20C0AA78" w14:textId="4A6EE876" w:rsidR="00200B87" w:rsidRPr="00C00E4A" w:rsidRDefault="00200B87" w:rsidP="00200B87">
            <w:pPr>
              <w:pStyle w:val="affa"/>
              <w:jc w:val="center"/>
            </w:pPr>
            <w:r>
              <w:t>5 000,00</w:t>
            </w:r>
          </w:p>
        </w:tc>
        <w:tc>
          <w:tcPr>
            <w:tcW w:w="3686" w:type="dxa"/>
            <w:vAlign w:val="center"/>
          </w:tcPr>
          <w:p w14:paraId="1A58830E" w14:textId="0EB13435" w:rsidR="00200B87" w:rsidRPr="00C00E4A" w:rsidRDefault="00200B87" w:rsidP="00200B87">
            <w:pPr>
              <w:pStyle w:val="affa"/>
              <w:jc w:val="center"/>
            </w:pPr>
            <w:r>
              <w:t>45 000</w:t>
            </w:r>
            <w:r w:rsidRPr="00C00E4A">
              <w:t>,00</w:t>
            </w:r>
          </w:p>
        </w:tc>
      </w:tr>
    </w:tbl>
    <w:p w14:paraId="5B8225A1" w14:textId="77777777" w:rsidR="00DD625D" w:rsidRDefault="00DD625D" w:rsidP="00AE3BE1">
      <w:pPr>
        <w:jc w:val="center"/>
        <w:rPr>
          <w:rFonts w:ascii="Times New Roman" w:hAnsi="Times New Roman"/>
        </w:rPr>
      </w:pPr>
    </w:p>
    <w:p w14:paraId="2AEA79A4" w14:textId="77777777" w:rsidR="005B7EA0" w:rsidRPr="005B7EA0" w:rsidRDefault="00E254D8" w:rsidP="005B7EA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70</w:t>
      </w:r>
      <w:r w:rsidR="005B7EA0" w:rsidRPr="005B7EA0">
        <w:rPr>
          <w:rFonts w:ascii="Times New Roman" w:hAnsi="Times New Roman"/>
        </w:rPr>
        <w:t>. Нормативы, применяемые для расчета нормативных</w:t>
      </w:r>
    </w:p>
    <w:p w14:paraId="00494E7E" w14:textId="77777777" w:rsidR="005B7EA0" w:rsidRDefault="005B7EA0" w:rsidP="005B7EA0">
      <w:pPr>
        <w:jc w:val="center"/>
        <w:rPr>
          <w:rFonts w:ascii="Times New Roman" w:hAnsi="Times New Roman"/>
        </w:rPr>
      </w:pPr>
      <w:r w:rsidRPr="005B7EA0">
        <w:rPr>
          <w:rFonts w:ascii="Times New Roman" w:hAnsi="Times New Roman"/>
        </w:rPr>
        <w:t>затрат на техничес</w:t>
      </w:r>
      <w:r>
        <w:rPr>
          <w:rFonts w:ascii="Times New Roman" w:hAnsi="Times New Roman"/>
        </w:rPr>
        <w:t>кое обслуживание и регламентно-</w:t>
      </w:r>
      <w:r w:rsidRPr="005B7EA0">
        <w:rPr>
          <w:rFonts w:ascii="Times New Roman" w:hAnsi="Times New Roman"/>
        </w:rPr>
        <w:t>профилактический</w:t>
      </w:r>
    </w:p>
    <w:p w14:paraId="1754D6F2" w14:textId="77777777" w:rsidR="005B7EA0" w:rsidRPr="005B7EA0" w:rsidRDefault="005B7EA0" w:rsidP="005B7EA0">
      <w:pPr>
        <w:jc w:val="center"/>
        <w:rPr>
          <w:rFonts w:ascii="Times New Roman" w:hAnsi="Times New Roman"/>
        </w:rPr>
      </w:pPr>
      <w:r w:rsidRPr="005B7EA0">
        <w:rPr>
          <w:rFonts w:ascii="Times New Roman" w:hAnsi="Times New Roman"/>
        </w:rPr>
        <w:t>ремонт систем пожарной сигнализации</w:t>
      </w:r>
    </w:p>
    <w:p w14:paraId="2CC6CAF9" w14:textId="77777777" w:rsidR="005B7EA0" w:rsidRDefault="005B7EA0" w:rsidP="00AE3BE1">
      <w:pPr>
        <w:jc w:val="center"/>
        <w:rPr>
          <w:rFonts w:ascii="Times New Roman" w:hAnsi="Times New Roman"/>
        </w:rPr>
      </w:pPr>
    </w:p>
    <w:p w14:paraId="6165781F" w14:textId="77777777" w:rsidR="005B7EA0" w:rsidRDefault="005B7EA0" w:rsidP="005B7EA0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E254D8">
        <w:rPr>
          <w:rFonts w:ascii="Times New Roman" w:hAnsi="Times New Roman"/>
        </w:rPr>
        <w:t>70</w:t>
      </w:r>
    </w:p>
    <w:p w14:paraId="0CBE1C20" w14:textId="77777777" w:rsidR="005B7EA0" w:rsidRPr="00682082" w:rsidRDefault="005B7EA0" w:rsidP="005B7EA0">
      <w:pPr>
        <w:jc w:val="righ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5B7EA0" w:rsidRPr="00C94B41" w14:paraId="1F28FEA6" w14:textId="77777777" w:rsidTr="005B7EA0">
        <w:trPr>
          <w:trHeight w:val="322"/>
        </w:trPr>
        <w:tc>
          <w:tcPr>
            <w:tcW w:w="5964" w:type="dxa"/>
            <w:vAlign w:val="center"/>
          </w:tcPr>
          <w:p w14:paraId="7449A973" w14:textId="77777777" w:rsidR="005B7EA0" w:rsidRPr="005B7EA0" w:rsidRDefault="005B7EA0" w:rsidP="005B7EA0">
            <w:pPr>
              <w:pStyle w:val="affa"/>
              <w:jc w:val="center"/>
            </w:pPr>
            <w:r w:rsidRPr="005B7EA0">
              <w:lastRenderedPageBreak/>
              <w:t>Количество i-х извещателей пожарной сигнализации</w:t>
            </w:r>
          </w:p>
        </w:tc>
        <w:tc>
          <w:tcPr>
            <w:tcW w:w="5103" w:type="dxa"/>
            <w:vAlign w:val="center"/>
          </w:tcPr>
          <w:p w14:paraId="48F698F6" w14:textId="532C54EE" w:rsidR="005B7EA0" w:rsidRPr="005B7EA0" w:rsidRDefault="00324508" w:rsidP="005B7EA0">
            <w:pPr>
              <w:pStyle w:val="affa"/>
              <w:jc w:val="center"/>
            </w:pPr>
            <w:r>
              <w:t>Ц</w:t>
            </w:r>
            <w:r w:rsidR="005B7EA0" w:rsidRPr="005B7EA0">
              <w:t>ена технического обслуживания и регламентно-профилактического ремонта 1 i-го извещателя в год, руб.</w:t>
            </w:r>
          </w:p>
        </w:tc>
        <w:tc>
          <w:tcPr>
            <w:tcW w:w="3686" w:type="dxa"/>
            <w:vAlign w:val="center"/>
          </w:tcPr>
          <w:p w14:paraId="3756FCB2" w14:textId="77777777" w:rsidR="005B7EA0" w:rsidRPr="005B7EA0" w:rsidRDefault="005B7EA0" w:rsidP="005B7EA0">
            <w:pPr>
              <w:pStyle w:val="affa"/>
              <w:jc w:val="center"/>
            </w:pPr>
            <w:r w:rsidRPr="005B7EA0">
              <w:t>Предельная стоимость в год, руб.</w:t>
            </w:r>
          </w:p>
        </w:tc>
      </w:tr>
    </w:tbl>
    <w:p w14:paraId="02BDF2CF" w14:textId="77777777" w:rsidR="005B7EA0" w:rsidRPr="00C94B41" w:rsidRDefault="005B7EA0" w:rsidP="005B7EA0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5B7EA0" w:rsidRPr="00C00E4A" w14:paraId="463E0885" w14:textId="77777777" w:rsidTr="005B7EA0">
        <w:trPr>
          <w:trHeight w:val="350"/>
          <w:tblHeader/>
        </w:trPr>
        <w:tc>
          <w:tcPr>
            <w:tcW w:w="5964" w:type="dxa"/>
            <w:vAlign w:val="center"/>
          </w:tcPr>
          <w:p w14:paraId="4C18B422" w14:textId="77777777" w:rsidR="005B7EA0" w:rsidRPr="00C00E4A" w:rsidRDefault="005B7EA0" w:rsidP="005B7EA0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vAlign w:val="center"/>
          </w:tcPr>
          <w:p w14:paraId="6AC35A63" w14:textId="77777777" w:rsidR="005B7EA0" w:rsidRPr="00C00E4A" w:rsidRDefault="005B7EA0" w:rsidP="005B7EA0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vAlign w:val="center"/>
          </w:tcPr>
          <w:p w14:paraId="636F773B" w14:textId="77777777" w:rsidR="005B7EA0" w:rsidRPr="00C00E4A" w:rsidRDefault="005B7EA0" w:rsidP="005B7EA0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3</w:t>
            </w:r>
          </w:p>
        </w:tc>
      </w:tr>
      <w:tr w:rsidR="005B7EA0" w:rsidRPr="00C00E4A" w14:paraId="3FCEAE9D" w14:textId="77777777" w:rsidTr="005B7EA0">
        <w:trPr>
          <w:trHeight w:val="350"/>
        </w:trPr>
        <w:tc>
          <w:tcPr>
            <w:tcW w:w="14753" w:type="dxa"/>
            <w:gridSpan w:val="3"/>
            <w:vAlign w:val="center"/>
          </w:tcPr>
          <w:p w14:paraId="54D9BA58" w14:textId="77777777" w:rsidR="005B7EA0" w:rsidRPr="00324508" w:rsidRDefault="005B7EA0" w:rsidP="005B7EA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24508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5B7EA0" w:rsidRPr="00C00E4A" w14:paraId="21C4F550" w14:textId="77777777" w:rsidTr="005B7EA0">
        <w:trPr>
          <w:trHeight w:val="350"/>
        </w:trPr>
        <w:tc>
          <w:tcPr>
            <w:tcW w:w="5964" w:type="dxa"/>
            <w:vAlign w:val="center"/>
          </w:tcPr>
          <w:p w14:paraId="770DA568" w14:textId="234B9BB5" w:rsidR="005B7EA0" w:rsidRPr="00C00E4A" w:rsidRDefault="00A40B86" w:rsidP="005B7EA0">
            <w:pPr>
              <w:pStyle w:val="affa"/>
              <w:jc w:val="center"/>
            </w:pPr>
            <w:r>
              <w:t>-</w:t>
            </w:r>
          </w:p>
        </w:tc>
        <w:tc>
          <w:tcPr>
            <w:tcW w:w="5103" w:type="dxa"/>
            <w:vAlign w:val="center"/>
          </w:tcPr>
          <w:p w14:paraId="618F87F5" w14:textId="11B8DFEF" w:rsidR="005B7EA0" w:rsidRPr="00C00E4A" w:rsidRDefault="00A40B86" w:rsidP="005B7EA0">
            <w:pPr>
              <w:pStyle w:val="affa"/>
              <w:jc w:val="center"/>
            </w:pPr>
            <w:r>
              <w:t>-</w:t>
            </w:r>
          </w:p>
        </w:tc>
        <w:tc>
          <w:tcPr>
            <w:tcW w:w="3686" w:type="dxa"/>
            <w:vAlign w:val="center"/>
          </w:tcPr>
          <w:p w14:paraId="5A5FA189" w14:textId="75C735E7" w:rsidR="005B7EA0" w:rsidRPr="00C00E4A" w:rsidRDefault="00A40B86" w:rsidP="005B7EA0">
            <w:pPr>
              <w:pStyle w:val="affa"/>
              <w:jc w:val="center"/>
            </w:pPr>
            <w:r>
              <w:t>-</w:t>
            </w:r>
          </w:p>
        </w:tc>
      </w:tr>
      <w:tr w:rsidR="00A40B86" w:rsidRPr="00C00E4A" w14:paraId="7D40D248" w14:textId="77777777" w:rsidTr="00504530">
        <w:trPr>
          <w:trHeight w:val="350"/>
        </w:trPr>
        <w:tc>
          <w:tcPr>
            <w:tcW w:w="14753" w:type="dxa"/>
            <w:gridSpan w:val="3"/>
            <w:vAlign w:val="center"/>
          </w:tcPr>
          <w:p w14:paraId="583ED366" w14:textId="77777777" w:rsidR="00A40B86" w:rsidRPr="00324508" w:rsidRDefault="00A40B86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24508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A40B86" w:rsidRPr="00C00E4A" w14:paraId="5D7F52C3" w14:textId="77777777" w:rsidTr="00504530">
        <w:trPr>
          <w:trHeight w:val="350"/>
        </w:trPr>
        <w:tc>
          <w:tcPr>
            <w:tcW w:w="5964" w:type="dxa"/>
            <w:vAlign w:val="center"/>
          </w:tcPr>
          <w:p w14:paraId="3AD01961" w14:textId="701559F6" w:rsidR="00A40B86" w:rsidRPr="00C00E4A" w:rsidRDefault="00A40B86" w:rsidP="00504530">
            <w:pPr>
              <w:pStyle w:val="affa"/>
              <w:jc w:val="center"/>
            </w:pPr>
            <w:r>
              <w:t>24</w:t>
            </w:r>
          </w:p>
        </w:tc>
        <w:tc>
          <w:tcPr>
            <w:tcW w:w="5103" w:type="dxa"/>
            <w:vAlign w:val="center"/>
          </w:tcPr>
          <w:p w14:paraId="5C6A7694" w14:textId="7E8A569D" w:rsidR="00A40B86" w:rsidRPr="00C00E4A" w:rsidRDefault="00324508" w:rsidP="00504530">
            <w:pPr>
              <w:pStyle w:val="affa"/>
              <w:jc w:val="center"/>
            </w:pPr>
            <w:r>
              <w:t>850,00</w:t>
            </w:r>
          </w:p>
        </w:tc>
        <w:tc>
          <w:tcPr>
            <w:tcW w:w="3686" w:type="dxa"/>
            <w:vAlign w:val="center"/>
          </w:tcPr>
          <w:p w14:paraId="7B53EB85" w14:textId="40135529" w:rsidR="00A40B86" w:rsidRPr="00C00E4A" w:rsidRDefault="00324508" w:rsidP="00504530">
            <w:pPr>
              <w:pStyle w:val="affa"/>
              <w:jc w:val="center"/>
            </w:pPr>
            <w:r>
              <w:t>20 400,00</w:t>
            </w:r>
          </w:p>
        </w:tc>
      </w:tr>
      <w:tr w:rsidR="00A40B86" w:rsidRPr="00C00E4A" w14:paraId="51826F84" w14:textId="77777777" w:rsidTr="00504530">
        <w:trPr>
          <w:trHeight w:val="350"/>
        </w:trPr>
        <w:tc>
          <w:tcPr>
            <w:tcW w:w="14753" w:type="dxa"/>
            <w:gridSpan w:val="3"/>
            <w:vAlign w:val="center"/>
          </w:tcPr>
          <w:p w14:paraId="7896F002" w14:textId="77777777" w:rsidR="00A40B86" w:rsidRPr="00324508" w:rsidRDefault="00A40B86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24508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A40B86" w:rsidRPr="00C00E4A" w14:paraId="6E697806" w14:textId="77777777" w:rsidTr="00200B87">
        <w:trPr>
          <w:trHeight w:val="350"/>
        </w:trPr>
        <w:tc>
          <w:tcPr>
            <w:tcW w:w="5964" w:type="dxa"/>
            <w:shd w:val="clear" w:color="auto" w:fill="auto"/>
            <w:vAlign w:val="center"/>
          </w:tcPr>
          <w:p w14:paraId="13FCFF49" w14:textId="71EDCD1E" w:rsidR="00A40B86" w:rsidRPr="00C00E4A" w:rsidRDefault="00200B87" w:rsidP="00504530">
            <w:pPr>
              <w:pStyle w:val="affa"/>
              <w:jc w:val="center"/>
            </w:pPr>
            <w:r>
              <w:t>48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BDA4F4F" w14:textId="4D9B9373" w:rsidR="00A40B86" w:rsidRPr="00C00E4A" w:rsidRDefault="00200B87" w:rsidP="00504530">
            <w:pPr>
              <w:pStyle w:val="affa"/>
              <w:jc w:val="center"/>
            </w:pPr>
            <w:r>
              <w:t>850,00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12187F4" w14:textId="3DEDA0B1" w:rsidR="00A40B86" w:rsidRPr="00C00E4A" w:rsidRDefault="00200B87" w:rsidP="00504530">
            <w:pPr>
              <w:pStyle w:val="affa"/>
              <w:jc w:val="center"/>
            </w:pPr>
            <w:r>
              <w:t>40 800,00</w:t>
            </w:r>
          </w:p>
        </w:tc>
      </w:tr>
    </w:tbl>
    <w:p w14:paraId="5699D2C5" w14:textId="77777777" w:rsidR="005B7EA0" w:rsidRDefault="005B7EA0" w:rsidP="00AE3BE1">
      <w:pPr>
        <w:jc w:val="center"/>
        <w:rPr>
          <w:rFonts w:ascii="Times New Roman" w:hAnsi="Times New Roman"/>
        </w:rPr>
      </w:pPr>
    </w:p>
    <w:p w14:paraId="6637A4C2" w14:textId="77777777" w:rsidR="005B7EA0" w:rsidRPr="005B7EA0" w:rsidRDefault="00E254D8" w:rsidP="005B7EA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71</w:t>
      </w:r>
      <w:r w:rsidR="005B7EA0" w:rsidRPr="005B7EA0">
        <w:rPr>
          <w:rFonts w:ascii="Times New Roman" w:hAnsi="Times New Roman"/>
        </w:rPr>
        <w:t>. Нормативы, применяемые для расчета нормативных</w:t>
      </w:r>
    </w:p>
    <w:p w14:paraId="7FB89478" w14:textId="77777777" w:rsidR="005B7EA0" w:rsidRDefault="005B7EA0" w:rsidP="005B7EA0">
      <w:pPr>
        <w:jc w:val="center"/>
        <w:rPr>
          <w:rFonts w:ascii="Times New Roman" w:hAnsi="Times New Roman"/>
        </w:rPr>
      </w:pPr>
      <w:r w:rsidRPr="005B7EA0">
        <w:rPr>
          <w:rFonts w:ascii="Times New Roman" w:hAnsi="Times New Roman"/>
        </w:rPr>
        <w:t>затрат на техничес</w:t>
      </w:r>
      <w:r>
        <w:rPr>
          <w:rFonts w:ascii="Times New Roman" w:hAnsi="Times New Roman"/>
        </w:rPr>
        <w:t>кое обслуживание и регламентно-</w:t>
      </w:r>
      <w:r w:rsidRPr="005B7EA0">
        <w:rPr>
          <w:rFonts w:ascii="Times New Roman" w:hAnsi="Times New Roman"/>
        </w:rPr>
        <w:t>профилактический</w:t>
      </w:r>
    </w:p>
    <w:p w14:paraId="6724B24F" w14:textId="77777777" w:rsidR="005B7EA0" w:rsidRDefault="005B7EA0" w:rsidP="005B7EA0">
      <w:pPr>
        <w:jc w:val="center"/>
        <w:rPr>
          <w:rFonts w:ascii="Times New Roman" w:hAnsi="Times New Roman"/>
        </w:rPr>
      </w:pPr>
      <w:r w:rsidRPr="005B7EA0">
        <w:rPr>
          <w:rFonts w:ascii="Times New Roman" w:hAnsi="Times New Roman"/>
        </w:rPr>
        <w:t>ремонт систем видеонаблюдения</w:t>
      </w:r>
    </w:p>
    <w:p w14:paraId="05D95E24" w14:textId="77777777" w:rsidR="005B7EA0" w:rsidRDefault="005B7EA0" w:rsidP="005B7EA0">
      <w:pPr>
        <w:jc w:val="center"/>
        <w:rPr>
          <w:rFonts w:ascii="Times New Roman" w:hAnsi="Times New Roman"/>
        </w:rPr>
      </w:pPr>
    </w:p>
    <w:p w14:paraId="7EFD2B98" w14:textId="77777777" w:rsidR="005B7EA0" w:rsidRDefault="005B7EA0" w:rsidP="005B7EA0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E254D8">
        <w:rPr>
          <w:rFonts w:ascii="Times New Roman" w:hAnsi="Times New Roman"/>
        </w:rPr>
        <w:t>71</w:t>
      </w:r>
    </w:p>
    <w:p w14:paraId="517E5FFA" w14:textId="77777777" w:rsidR="005B7EA0" w:rsidRPr="00682082" w:rsidRDefault="005B7EA0" w:rsidP="005B7EA0">
      <w:pPr>
        <w:jc w:val="righ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5B7EA0" w:rsidRPr="00C94B41" w14:paraId="707F5756" w14:textId="77777777" w:rsidTr="005B7EA0">
        <w:trPr>
          <w:trHeight w:val="322"/>
        </w:trPr>
        <w:tc>
          <w:tcPr>
            <w:tcW w:w="5964" w:type="dxa"/>
            <w:vAlign w:val="center"/>
          </w:tcPr>
          <w:p w14:paraId="7834DA1A" w14:textId="77777777" w:rsidR="005B7EA0" w:rsidRPr="005B7EA0" w:rsidRDefault="005B7EA0" w:rsidP="005B7EA0">
            <w:pPr>
              <w:pStyle w:val="affa"/>
              <w:jc w:val="center"/>
            </w:pPr>
            <w:r w:rsidRPr="005B7EA0">
              <w:t>Количество обслуживаемых i-х устройств в составе систем видеонаблюдения</w:t>
            </w:r>
          </w:p>
        </w:tc>
        <w:tc>
          <w:tcPr>
            <w:tcW w:w="5103" w:type="dxa"/>
            <w:vAlign w:val="center"/>
          </w:tcPr>
          <w:p w14:paraId="1EA000F2" w14:textId="77777777" w:rsidR="005B7EA0" w:rsidRPr="005B7EA0" w:rsidRDefault="005B7EA0" w:rsidP="005B7EA0">
            <w:pPr>
              <w:pStyle w:val="affa"/>
              <w:jc w:val="center"/>
            </w:pPr>
            <w:r w:rsidRPr="005B7EA0">
              <w:t>Цена технического обслуживания и регламентно-профилактического ремонта 1 i-го устройства в составе систем видеонаблюдения в год, руб.</w:t>
            </w:r>
          </w:p>
        </w:tc>
        <w:tc>
          <w:tcPr>
            <w:tcW w:w="3686" w:type="dxa"/>
            <w:vAlign w:val="center"/>
          </w:tcPr>
          <w:p w14:paraId="7B511429" w14:textId="77777777" w:rsidR="005B7EA0" w:rsidRPr="005B7EA0" w:rsidRDefault="005B7EA0" w:rsidP="005B7EA0">
            <w:pPr>
              <w:pStyle w:val="affa"/>
              <w:jc w:val="center"/>
            </w:pPr>
            <w:r w:rsidRPr="005B7EA0">
              <w:t>Предельная стоимость в год, руб.</w:t>
            </w:r>
          </w:p>
        </w:tc>
      </w:tr>
    </w:tbl>
    <w:p w14:paraId="6046748D" w14:textId="77777777" w:rsidR="005B7EA0" w:rsidRPr="00C94B41" w:rsidRDefault="005B7EA0" w:rsidP="005B7EA0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5B7EA0" w:rsidRPr="00C00E4A" w14:paraId="665EAB43" w14:textId="77777777" w:rsidTr="005B7EA0">
        <w:trPr>
          <w:trHeight w:val="350"/>
          <w:tblHeader/>
        </w:trPr>
        <w:tc>
          <w:tcPr>
            <w:tcW w:w="5964" w:type="dxa"/>
            <w:vAlign w:val="center"/>
          </w:tcPr>
          <w:p w14:paraId="09F23E3C" w14:textId="77777777" w:rsidR="005B7EA0" w:rsidRPr="00C00E4A" w:rsidRDefault="005B7EA0" w:rsidP="005B7EA0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vAlign w:val="center"/>
          </w:tcPr>
          <w:p w14:paraId="2D4A44B0" w14:textId="77777777" w:rsidR="005B7EA0" w:rsidRPr="00C00E4A" w:rsidRDefault="005B7EA0" w:rsidP="005B7EA0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vAlign w:val="center"/>
          </w:tcPr>
          <w:p w14:paraId="1539D2F5" w14:textId="77777777" w:rsidR="005B7EA0" w:rsidRPr="00C00E4A" w:rsidRDefault="005B7EA0" w:rsidP="005B7EA0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3</w:t>
            </w:r>
          </w:p>
        </w:tc>
      </w:tr>
      <w:tr w:rsidR="005B7EA0" w:rsidRPr="00C00E4A" w14:paraId="345F2FE6" w14:textId="77777777" w:rsidTr="005B7EA0">
        <w:trPr>
          <w:trHeight w:val="350"/>
        </w:trPr>
        <w:tc>
          <w:tcPr>
            <w:tcW w:w="14753" w:type="dxa"/>
            <w:gridSpan w:val="3"/>
            <w:vAlign w:val="center"/>
          </w:tcPr>
          <w:p w14:paraId="58DD1443" w14:textId="77777777" w:rsidR="005B7EA0" w:rsidRPr="00324508" w:rsidRDefault="005B7EA0" w:rsidP="005B7EA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24508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5B7EA0" w:rsidRPr="00C00E4A" w14:paraId="42A54556" w14:textId="77777777" w:rsidTr="00B95BA3">
        <w:trPr>
          <w:trHeight w:val="350"/>
        </w:trPr>
        <w:tc>
          <w:tcPr>
            <w:tcW w:w="5964" w:type="dxa"/>
            <w:shd w:val="clear" w:color="auto" w:fill="FFFFFF" w:themeFill="background1"/>
            <w:vAlign w:val="center"/>
          </w:tcPr>
          <w:p w14:paraId="42BD5110" w14:textId="06FB6553" w:rsidR="005B7EA0" w:rsidRPr="00C00E4A" w:rsidRDefault="00B95BA3" w:rsidP="005B7EA0">
            <w:pPr>
              <w:pStyle w:val="affa"/>
              <w:jc w:val="center"/>
            </w:pPr>
            <w:r>
              <w:t>6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73DBA9BA" w14:textId="56D4F570" w:rsidR="005B7EA0" w:rsidRPr="00C00E4A" w:rsidRDefault="005B7EA0" w:rsidP="005B7EA0">
            <w:pPr>
              <w:pStyle w:val="affa"/>
              <w:jc w:val="center"/>
            </w:pPr>
            <w:r>
              <w:t>5</w:t>
            </w:r>
            <w:r w:rsidR="00324508">
              <w:t xml:space="preserve"> </w:t>
            </w:r>
            <w:r>
              <w:t>000,00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4D0B3962" w14:textId="36E7611E" w:rsidR="005B7EA0" w:rsidRPr="00C00E4A" w:rsidRDefault="00B95BA3" w:rsidP="005B7EA0">
            <w:pPr>
              <w:pStyle w:val="affa"/>
              <w:jc w:val="center"/>
            </w:pPr>
            <w:r>
              <w:t>30</w:t>
            </w:r>
            <w:r w:rsidR="00324508">
              <w:t xml:space="preserve"> </w:t>
            </w:r>
            <w:r w:rsidR="005B7EA0">
              <w:t>000,00</w:t>
            </w:r>
          </w:p>
        </w:tc>
      </w:tr>
      <w:tr w:rsidR="00324508" w:rsidRPr="00C00E4A" w14:paraId="382D520E" w14:textId="77777777" w:rsidTr="00504530">
        <w:trPr>
          <w:trHeight w:val="350"/>
        </w:trPr>
        <w:tc>
          <w:tcPr>
            <w:tcW w:w="14753" w:type="dxa"/>
            <w:gridSpan w:val="3"/>
            <w:vAlign w:val="center"/>
          </w:tcPr>
          <w:p w14:paraId="2E52C3C6" w14:textId="77777777" w:rsidR="00324508" w:rsidRPr="00324508" w:rsidRDefault="00324508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24508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324508" w:rsidRPr="00C00E4A" w14:paraId="7CF800C3" w14:textId="77777777" w:rsidTr="00504530">
        <w:trPr>
          <w:trHeight w:val="350"/>
        </w:trPr>
        <w:tc>
          <w:tcPr>
            <w:tcW w:w="5964" w:type="dxa"/>
            <w:vAlign w:val="center"/>
          </w:tcPr>
          <w:p w14:paraId="3DB1B5BB" w14:textId="77777777" w:rsidR="00324508" w:rsidRPr="00C00E4A" w:rsidRDefault="00324508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5103" w:type="dxa"/>
            <w:vAlign w:val="center"/>
          </w:tcPr>
          <w:p w14:paraId="6595AE2F" w14:textId="77777777" w:rsidR="00324508" w:rsidRPr="00C00E4A" w:rsidRDefault="00324508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3686" w:type="dxa"/>
            <w:vAlign w:val="center"/>
          </w:tcPr>
          <w:p w14:paraId="3A482674" w14:textId="77777777" w:rsidR="00324508" w:rsidRPr="00C00E4A" w:rsidRDefault="00324508" w:rsidP="00504530">
            <w:pPr>
              <w:pStyle w:val="affa"/>
              <w:jc w:val="center"/>
            </w:pPr>
            <w:r>
              <w:t>-</w:t>
            </w:r>
          </w:p>
        </w:tc>
      </w:tr>
      <w:tr w:rsidR="00324508" w:rsidRPr="00C00E4A" w14:paraId="7162D178" w14:textId="77777777" w:rsidTr="00504530">
        <w:trPr>
          <w:trHeight w:val="350"/>
        </w:trPr>
        <w:tc>
          <w:tcPr>
            <w:tcW w:w="14753" w:type="dxa"/>
            <w:gridSpan w:val="3"/>
            <w:vAlign w:val="center"/>
          </w:tcPr>
          <w:p w14:paraId="514223C3" w14:textId="77777777" w:rsidR="00324508" w:rsidRPr="00324508" w:rsidRDefault="00324508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24508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324508" w:rsidRPr="00C00E4A" w14:paraId="5BC729DB" w14:textId="77777777" w:rsidTr="00504530">
        <w:trPr>
          <w:trHeight w:val="350"/>
        </w:trPr>
        <w:tc>
          <w:tcPr>
            <w:tcW w:w="5964" w:type="dxa"/>
            <w:vAlign w:val="center"/>
          </w:tcPr>
          <w:p w14:paraId="770ADC6E" w14:textId="7C710F57" w:rsidR="00324508" w:rsidRPr="00C00E4A" w:rsidRDefault="00200B87" w:rsidP="00504530">
            <w:pPr>
              <w:pStyle w:val="affa"/>
              <w:jc w:val="center"/>
            </w:pPr>
            <w:r>
              <w:lastRenderedPageBreak/>
              <w:t>13</w:t>
            </w:r>
          </w:p>
        </w:tc>
        <w:tc>
          <w:tcPr>
            <w:tcW w:w="5103" w:type="dxa"/>
            <w:vAlign w:val="center"/>
          </w:tcPr>
          <w:p w14:paraId="76B76144" w14:textId="587F2419" w:rsidR="00324508" w:rsidRPr="00C00E4A" w:rsidRDefault="00200B87" w:rsidP="00504530">
            <w:pPr>
              <w:pStyle w:val="affa"/>
              <w:jc w:val="center"/>
            </w:pPr>
            <w:r>
              <w:t>5 000,00</w:t>
            </w:r>
          </w:p>
        </w:tc>
        <w:tc>
          <w:tcPr>
            <w:tcW w:w="3686" w:type="dxa"/>
            <w:vAlign w:val="center"/>
          </w:tcPr>
          <w:p w14:paraId="741B70E6" w14:textId="492FE534" w:rsidR="00324508" w:rsidRPr="00C00E4A" w:rsidRDefault="00200B87" w:rsidP="00504530">
            <w:pPr>
              <w:pStyle w:val="affa"/>
              <w:jc w:val="center"/>
            </w:pPr>
            <w:r>
              <w:t>65 000,00</w:t>
            </w:r>
          </w:p>
        </w:tc>
      </w:tr>
    </w:tbl>
    <w:p w14:paraId="048178B3" w14:textId="77777777" w:rsidR="005B7EA0" w:rsidRDefault="005B7EA0" w:rsidP="005B7EA0">
      <w:pPr>
        <w:jc w:val="center"/>
        <w:rPr>
          <w:rFonts w:ascii="Times New Roman" w:hAnsi="Times New Roman"/>
        </w:rPr>
      </w:pPr>
    </w:p>
    <w:p w14:paraId="760012D0" w14:textId="77777777" w:rsidR="005B7EA0" w:rsidRPr="005B7EA0" w:rsidRDefault="00E254D8" w:rsidP="005B7EA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72</w:t>
      </w:r>
      <w:r w:rsidR="005B7EA0" w:rsidRPr="005B7EA0">
        <w:rPr>
          <w:rFonts w:ascii="Times New Roman" w:hAnsi="Times New Roman"/>
        </w:rPr>
        <w:t>. Нормативы, применяемые для расчета нормативных</w:t>
      </w:r>
    </w:p>
    <w:p w14:paraId="7BDEA0B5" w14:textId="77777777" w:rsidR="005B7EA0" w:rsidRPr="005B7EA0" w:rsidRDefault="005B7EA0" w:rsidP="005B7EA0">
      <w:pPr>
        <w:jc w:val="center"/>
        <w:rPr>
          <w:rFonts w:ascii="Times New Roman" w:hAnsi="Times New Roman"/>
        </w:rPr>
      </w:pPr>
      <w:r w:rsidRPr="005B7EA0">
        <w:rPr>
          <w:rFonts w:ascii="Times New Roman" w:hAnsi="Times New Roman"/>
        </w:rPr>
        <w:t>затрат на оплату услуг внештатных сотрудников</w:t>
      </w:r>
    </w:p>
    <w:p w14:paraId="26C8365E" w14:textId="77777777" w:rsidR="005B7EA0" w:rsidRDefault="005B7EA0" w:rsidP="005B7EA0">
      <w:pPr>
        <w:jc w:val="center"/>
        <w:rPr>
          <w:rFonts w:ascii="Times New Roman" w:hAnsi="Times New Roman"/>
        </w:rPr>
      </w:pPr>
    </w:p>
    <w:p w14:paraId="69DA7C4D" w14:textId="77777777" w:rsidR="005B7EA0" w:rsidRPr="005B7EA0" w:rsidRDefault="005B7EA0" w:rsidP="005B7EA0">
      <w:pPr>
        <w:jc w:val="right"/>
        <w:rPr>
          <w:rFonts w:ascii="Times New Roman" w:hAnsi="Times New Roman"/>
        </w:rPr>
      </w:pPr>
      <w:r w:rsidRPr="005B7EA0">
        <w:rPr>
          <w:rFonts w:ascii="Times New Roman" w:hAnsi="Times New Roman"/>
        </w:rPr>
        <w:t xml:space="preserve">Таблица </w:t>
      </w:r>
      <w:r w:rsidR="00E254D8">
        <w:rPr>
          <w:rFonts w:ascii="Times New Roman" w:hAnsi="Times New Roman"/>
        </w:rPr>
        <w:t>72</w:t>
      </w:r>
    </w:p>
    <w:p w14:paraId="7DDF9319" w14:textId="77777777" w:rsidR="005B7EA0" w:rsidRPr="005B7EA0" w:rsidRDefault="005B7EA0" w:rsidP="005B7EA0">
      <w:pPr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5B7EA0" w:rsidRPr="005B7EA0" w14:paraId="0224A1B5" w14:textId="77777777" w:rsidTr="005B7EA0">
        <w:trPr>
          <w:trHeight w:val="322"/>
        </w:trPr>
        <w:tc>
          <w:tcPr>
            <w:tcW w:w="6956" w:type="dxa"/>
            <w:vAlign w:val="center"/>
          </w:tcPr>
          <w:p w14:paraId="051B3353" w14:textId="77777777" w:rsidR="005B7EA0" w:rsidRPr="005B7EA0" w:rsidRDefault="005B7EA0" w:rsidP="005B7EA0">
            <w:pPr>
              <w:pStyle w:val="affa"/>
              <w:jc w:val="center"/>
            </w:pPr>
            <w:r w:rsidRPr="005B7EA0">
              <w:t>Планируемое количество месяцев работы внештатного сотрудника в g-й должности</w:t>
            </w:r>
          </w:p>
        </w:tc>
        <w:tc>
          <w:tcPr>
            <w:tcW w:w="2552" w:type="dxa"/>
            <w:vAlign w:val="center"/>
          </w:tcPr>
          <w:p w14:paraId="7F8CB9C3" w14:textId="77777777" w:rsidR="005B7EA0" w:rsidRPr="005B7EA0" w:rsidRDefault="005B7EA0" w:rsidP="00437DDF">
            <w:pPr>
              <w:pStyle w:val="affa"/>
              <w:jc w:val="center"/>
            </w:pPr>
            <w:r w:rsidRPr="005B7EA0">
              <w:t>Стоимость 1 месяца работы внештатного сотрудника в g-й должности, руб.</w:t>
            </w:r>
          </w:p>
        </w:tc>
        <w:tc>
          <w:tcPr>
            <w:tcW w:w="2551" w:type="dxa"/>
            <w:vAlign w:val="center"/>
          </w:tcPr>
          <w:p w14:paraId="54BF5A09" w14:textId="77777777" w:rsidR="005B7EA0" w:rsidRPr="005B7EA0" w:rsidRDefault="005B7EA0" w:rsidP="005B7EA0">
            <w:pPr>
              <w:pStyle w:val="affa"/>
              <w:jc w:val="center"/>
            </w:pPr>
            <w:r w:rsidRPr="005B7EA0">
              <w:t>Процентная ставка страховых взносов в государственные внебюджетные фонды, %</w:t>
            </w:r>
          </w:p>
        </w:tc>
        <w:tc>
          <w:tcPr>
            <w:tcW w:w="2694" w:type="dxa"/>
            <w:vAlign w:val="center"/>
          </w:tcPr>
          <w:p w14:paraId="4BEDF033" w14:textId="77777777" w:rsidR="005B7EA0" w:rsidRPr="005B7EA0" w:rsidRDefault="005B7EA0" w:rsidP="005B7EA0">
            <w:pPr>
              <w:pStyle w:val="affa"/>
              <w:jc w:val="center"/>
            </w:pPr>
            <w:r w:rsidRPr="005B7EA0">
              <w:t>Предельная стоимость в год, руб.</w:t>
            </w:r>
          </w:p>
        </w:tc>
      </w:tr>
    </w:tbl>
    <w:p w14:paraId="525C53AD" w14:textId="77777777" w:rsidR="005B7EA0" w:rsidRPr="00A31250" w:rsidRDefault="005B7EA0" w:rsidP="005B7EA0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5B7EA0" w:rsidRPr="00A31250" w14:paraId="61BEA371" w14:textId="77777777" w:rsidTr="005B7EA0">
        <w:trPr>
          <w:trHeight w:val="350"/>
          <w:tblHeader/>
        </w:trPr>
        <w:tc>
          <w:tcPr>
            <w:tcW w:w="6956" w:type="dxa"/>
            <w:vAlign w:val="center"/>
          </w:tcPr>
          <w:p w14:paraId="3B02F329" w14:textId="77777777" w:rsidR="005B7EA0" w:rsidRPr="0024705F" w:rsidRDefault="005B7EA0" w:rsidP="005B7EA0">
            <w:pPr>
              <w:jc w:val="center"/>
              <w:rPr>
                <w:rFonts w:ascii="Times New Roman" w:hAnsi="Times New Roman"/>
              </w:rPr>
            </w:pPr>
            <w:r w:rsidRPr="0024705F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7B37382B" w14:textId="77777777" w:rsidR="005B7EA0" w:rsidRPr="0024705F" w:rsidRDefault="005B7EA0" w:rsidP="005B7EA0">
            <w:pPr>
              <w:jc w:val="center"/>
              <w:rPr>
                <w:rFonts w:ascii="Times New Roman" w:hAnsi="Times New Roman"/>
              </w:rPr>
            </w:pPr>
            <w:r w:rsidRPr="0024705F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1072C661" w14:textId="77777777" w:rsidR="005B7EA0" w:rsidRPr="0024705F" w:rsidRDefault="005B7EA0" w:rsidP="005B7EA0">
            <w:pPr>
              <w:jc w:val="center"/>
              <w:rPr>
                <w:rFonts w:ascii="Times New Roman" w:hAnsi="Times New Roman"/>
              </w:rPr>
            </w:pPr>
            <w:r w:rsidRPr="0024705F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vAlign w:val="center"/>
          </w:tcPr>
          <w:p w14:paraId="1E313B5A" w14:textId="77777777" w:rsidR="005B7EA0" w:rsidRPr="0024705F" w:rsidRDefault="005B7EA0" w:rsidP="005B7EA0">
            <w:pPr>
              <w:jc w:val="center"/>
              <w:rPr>
                <w:rFonts w:ascii="Times New Roman" w:hAnsi="Times New Roman"/>
              </w:rPr>
            </w:pPr>
            <w:r w:rsidRPr="0024705F">
              <w:rPr>
                <w:rFonts w:ascii="Times New Roman" w:hAnsi="Times New Roman"/>
              </w:rPr>
              <w:t>4</w:t>
            </w:r>
          </w:p>
        </w:tc>
      </w:tr>
      <w:tr w:rsidR="005B7EA0" w:rsidRPr="00A31250" w14:paraId="7B84962F" w14:textId="77777777" w:rsidTr="005B7EA0">
        <w:trPr>
          <w:trHeight w:val="350"/>
        </w:trPr>
        <w:tc>
          <w:tcPr>
            <w:tcW w:w="14753" w:type="dxa"/>
            <w:gridSpan w:val="4"/>
            <w:vAlign w:val="center"/>
          </w:tcPr>
          <w:p w14:paraId="69910548" w14:textId="77777777" w:rsidR="005B7EA0" w:rsidRPr="00324508" w:rsidRDefault="005B7EA0" w:rsidP="005B7EA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24508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5B7EA0" w:rsidRPr="00A31250" w14:paraId="0D7BA0D7" w14:textId="77777777" w:rsidTr="005B7EA0">
        <w:trPr>
          <w:trHeight w:val="350"/>
        </w:trPr>
        <w:tc>
          <w:tcPr>
            <w:tcW w:w="6956" w:type="dxa"/>
            <w:vAlign w:val="center"/>
          </w:tcPr>
          <w:p w14:paraId="28829305" w14:textId="77777777" w:rsidR="005B7EA0" w:rsidRPr="0024705F" w:rsidRDefault="005B7EA0" w:rsidP="005B7EA0">
            <w:pPr>
              <w:pStyle w:val="affa"/>
              <w:jc w:val="center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552" w:type="dxa"/>
            <w:vAlign w:val="center"/>
          </w:tcPr>
          <w:p w14:paraId="344EE9BA" w14:textId="52E358BC" w:rsidR="005B7EA0" w:rsidRPr="0024705F" w:rsidRDefault="005B7EA0" w:rsidP="005B7EA0">
            <w:pPr>
              <w:pStyle w:val="affa"/>
              <w:jc w:val="center"/>
            </w:pPr>
            <w:r>
              <w:t>17</w:t>
            </w:r>
            <w:r w:rsidR="00324508">
              <w:t xml:space="preserve"> </w:t>
            </w:r>
            <w:r>
              <w:t>00</w:t>
            </w:r>
            <w:r w:rsidRPr="0024705F">
              <w:t>0,00</w:t>
            </w:r>
          </w:p>
        </w:tc>
        <w:tc>
          <w:tcPr>
            <w:tcW w:w="2551" w:type="dxa"/>
            <w:vAlign w:val="center"/>
          </w:tcPr>
          <w:p w14:paraId="52696647" w14:textId="77777777" w:rsidR="005B7EA0" w:rsidRPr="0024705F" w:rsidRDefault="005B7EA0" w:rsidP="005B7EA0">
            <w:pPr>
              <w:pStyle w:val="affa"/>
              <w:jc w:val="center"/>
            </w:pPr>
            <w:r>
              <w:t>22</w:t>
            </w:r>
          </w:p>
        </w:tc>
        <w:tc>
          <w:tcPr>
            <w:tcW w:w="2694" w:type="dxa"/>
            <w:vAlign w:val="center"/>
          </w:tcPr>
          <w:p w14:paraId="3085863D" w14:textId="76D00A92" w:rsidR="005B7EA0" w:rsidRPr="0024705F" w:rsidRDefault="005B7EA0" w:rsidP="005B7EA0">
            <w:pPr>
              <w:pStyle w:val="affa"/>
              <w:jc w:val="center"/>
            </w:pPr>
            <w:r>
              <w:t>20</w:t>
            </w:r>
            <w:r w:rsidR="00324508">
              <w:t xml:space="preserve"> </w:t>
            </w:r>
            <w:r>
              <w:t>740</w:t>
            </w:r>
            <w:r w:rsidRPr="0024705F">
              <w:t>,00</w:t>
            </w:r>
          </w:p>
        </w:tc>
      </w:tr>
      <w:tr w:rsidR="00324508" w:rsidRPr="0024705F" w14:paraId="0D52B68A" w14:textId="77777777" w:rsidTr="00504530">
        <w:trPr>
          <w:trHeight w:val="350"/>
        </w:trPr>
        <w:tc>
          <w:tcPr>
            <w:tcW w:w="14753" w:type="dxa"/>
            <w:gridSpan w:val="4"/>
            <w:vAlign w:val="center"/>
          </w:tcPr>
          <w:p w14:paraId="674CEDFB" w14:textId="77777777" w:rsidR="00324508" w:rsidRPr="00324508" w:rsidRDefault="00324508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24508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324508" w:rsidRPr="0024705F" w14:paraId="1BF60879" w14:textId="77777777" w:rsidTr="00504530">
        <w:trPr>
          <w:trHeight w:val="350"/>
        </w:trPr>
        <w:tc>
          <w:tcPr>
            <w:tcW w:w="6956" w:type="dxa"/>
            <w:vAlign w:val="center"/>
          </w:tcPr>
          <w:p w14:paraId="39318561" w14:textId="77777777" w:rsidR="00324508" w:rsidRPr="0024705F" w:rsidRDefault="00324508" w:rsidP="00504530">
            <w:pPr>
              <w:pStyle w:val="affa"/>
              <w:jc w:val="center"/>
            </w:pPr>
            <w:r>
              <w:rPr>
                <w:shd w:val="clear" w:color="auto" w:fill="FFFFFF"/>
              </w:rPr>
              <w:t>-</w:t>
            </w:r>
          </w:p>
        </w:tc>
        <w:tc>
          <w:tcPr>
            <w:tcW w:w="2552" w:type="dxa"/>
            <w:vAlign w:val="center"/>
          </w:tcPr>
          <w:p w14:paraId="3BD6AB63" w14:textId="77777777" w:rsidR="00324508" w:rsidRPr="0024705F" w:rsidRDefault="00324508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2551" w:type="dxa"/>
            <w:vAlign w:val="center"/>
          </w:tcPr>
          <w:p w14:paraId="3579C3F1" w14:textId="77777777" w:rsidR="00324508" w:rsidRPr="0024705F" w:rsidRDefault="00324508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2694" w:type="dxa"/>
            <w:vAlign w:val="center"/>
          </w:tcPr>
          <w:p w14:paraId="1B5EB943" w14:textId="77777777" w:rsidR="00324508" w:rsidRPr="0024705F" w:rsidRDefault="00324508" w:rsidP="00504530">
            <w:pPr>
              <w:pStyle w:val="affa"/>
              <w:jc w:val="center"/>
            </w:pPr>
            <w:r>
              <w:t>-</w:t>
            </w:r>
          </w:p>
        </w:tc>
      </w:tr>
      <w:tr w:rsidR="00324508" w:rsidRPr="0024705F" w14:paraId="1AA10A60" w14:textId="77777777" w:rsidTr="00504530">
        <w:trPr>
          <w:trHeight w:val="350"/>
        </w:trPr>
        <w:tc>
          <w:tcPr>
            <w:tcW w:w="14753" w:type="dxa"/>
            <w:gridSpan w:val="4"/>
            <w:vAlign w:val="center"/>
          </w:tcPr>
          <w:p w14:paraId="48AFC839" w14:textId="77777777" w:rsidR="00324508" w:rsidRPr="00324508" w:rsidRDefault="00324508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24508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324508" w:rsidRPr="0024705F" w14:paraId="293DCE54" w14:textId="77777777" w:rsidTr="00504530">
        <w:trPr>
          <w:trHeight w:val="350"/>
        </w:trPr>
        <w:tc>
          <w:tcPr>
            <w:tcW w:w="6956" w:type="dxa"/>
            <w:vAlign w:val="center"/>
          </w:tcPr>
          <w:p w14:paraId="2F17CC48" w14:textId="77777777" w:rsidR="00324508" w:rsidRPr="0024705F" w:rsidRDefault="00324508" w:rsidP="00504530">
            <w:pPr>
              <w:pStyle w:val="affa"/>
              <w:jc w:val="center"/>
            </w:pPr>
            <w:r>
              <w:rPr>
                <w:shd w:val="clear" w:color="auto" w:fill="FFFFFF"/>
              </w:rPr>
              <w:t>-</w:t>
            </w:r>
          </w:p>
        </w:tc>
        <w:tc>
          <w:tcPr>
            <w:tcW w:w="2552" w:type="dxa"/>
            <w:vAlign w:val="center"/>
          </w:tcPr>
          <w:p w14:paraId="3F04C3F8" w14:textId="77777777" w:rsidR="00324508" w:rsidRPr="0024705F" w:rsidRDefault="00324508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2551" w:type="dxa"/>
            <w:vAlign w:val="center"/>
          </w:tcPr>
          <w:p w14:paraId="34DEC475" w14:textId="77777777" w:rsidR="00324508" w:rsidRPr="0024705F" w:rsidRDefault="00324508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2694" w:type="dxa"/>
            <w:vAlign w:val="center"/>
          </w:tcPr>
          <w:p w14:paraId="61237B4B" w14:textId="77777777" w:rsidR="00324508" w:rsidRPr="0024705F" w:rsidRDefault="00324508" w:rsidP="00504530">
            <w:pPr>
              <w:pStyle w:val="affa"/>
              <w:jc w:val="center"/>
            </w:pPr>
            <w:r>
              <w:t>-</w:t>
            </w:r>
          </w:p>
        </w:tc>
      </w:tr>
    </w:tbl>
    <w:p w14:paraId="16A514DA" w14:textId="77777777" w:rsidR="0048707C" w:rsidRDefault="0048707C" w:rsidP="005B7EA0">
      <w:pPr>
        <w:jc w:val="center"/>
        <w:rPr>
          <w:rFonts w:ascii="Times New Roman" w:hAnsi="Times New Roman"/>
        </w:rPr>
      </w:pPr>
    </w:p>
    <w:p w14:paraId="561DB926" w14:textId="77777777" w:rsidR="005B7EA0" w:rsidRPr="001F68FA" w:rsidRDefault="005B7EA0" w:rsidP="0048707C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68FA">
        <w:rPr>
          <w:rFonts w:ascii="Times New Roman" w:hAnsi="Times New Roman" w:cs="Times New Roman"/>
          <w:b/>
          <w:bCs/>
          <w:sz w:val="24"/>
          <w:szCs w:val="24"/>
        </w:rPr>
        <w:t>Затраты на приобретение прочих работ и услуг,</w:t>
      </w:r>
    </w:p>
    <w:p w14:paraId="4D54CB5C" w14:textId="77777777" w:rsidR="005B7EA0" w:rsidRPr="001F68FA" w:rsidRDefault="005B7EA0" w:rsidP="0048707C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68FA">
        <w:rPr>
          <w:rFonts w:ascii="Times New Roman" w:hAnsi="Times New Roman" w:cs="Times New Roman"/>
          <w:b/>
          <w:bCs/>
          <w:sz w:val="24"/>
          <w:szCs w:val="24"/>
        </w:rPr>
        <w:t>не относящиеся к затратам на услуги связи, транспортные</w:t>
      </w:r>
    </w:p>
    <w:p w14:paraId="490A591F" w14:textId="77777777" w:rsidR="005B7EA0" w:rsidRPr="001F68FA" w:rsidRDefault="005B7EA0" w:rsidP="0048707C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68FA">
        <w:rPr>
          <w:rFonts w:ascii="Times New Roman" w:hAnsi="Times New Roman" w:cs="Times New Roman"/>
          <w:b/>
          <w:bCs/>
          <w:sz w:val="24"/>
          <w:szCs w:val="24"/>
        </w:rPr>
        <w:t>услуги, оплату расходов по договорам об оказании услуг,</w:t>
      </w:r>
    </w:p>
    <w:p w14:paraId="2D09C5CA" w14:textId="77777777" w:rsidR="005B7EA0" w:rsidRPr="001F68FA" w:rsidRDefault="005B7EA0" w:rsidP="0048707C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68FA">
        <w:rPr>
          <w:rFonts w:ascii="Times New Roman" w:hAnsi="Times New Roman" w:cs="Times New Roman"/>
          <w:b/>
          <w:bCs/>
          <w:sz w:val="24"/>
          <w:szCs w:val="24"/>
        </w:rPr>
        <w:t>связанных с проездом и наймом жилого помещения</w:t>
      </w:r>
    </w:p>
    <w:p w14:paraId="6AF5B3D1" w14:textId="77777777" w:rsidR="005B7EA0" w:rsidRPr="001F68FA" w:rsidRDefault="005B7EA0" w:rsidP="0048707C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68FA">
        <w:rPr>
          <w:rFonts w:ascii="Times New Roman" w:hAnsi="Times New Roman" w:cs="Times New Roman"/>
          <w:b/>
          <w:bCs/>
          <w:sz w:val="24"/>
          <w:szCs w:val="24"/>
        </w:rPr>
        <w:t>в связи с командированием работников, заключаемым</w:t>
      </w:r>
    </w:p>
    <w:p w14:paraId="6F00462B" w14:textId="77777777" w:rsidR="005B7EA0" w:rsidRPr="001F68FA" w:rsidRDefault="005B7EA0" w:rsidP="0048707C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68FA">
        <w:rPr>
          <w:rFonts w:ascii="Times New Roman" w:hAnsi="Times New Roman" w:cs="Times New Roman"/>
          <w:b/>
          <w:bCs/>
          <w:sz w:val="24"/>
          <w:szCs w:val="24"/>
        </w:rPr>
        <w:t>со сторонними организациями, а также к затратам</w:t>
      </w:r>
    </w:p>
    <w:p w14:paraId="7890D987" w14:textId="77777777" w:rsidR="005B7EA0" w:rsidRPr="001F68FA" w:rsidRDefault="005B7EA0" w:rsidP="0048707C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68FA">
        <w:rPr>
          <w:rFonts w:ascii="Times New Roman" w:hAnsi="Times New Roman" w:cs="Times New Roman"/>
          <w:b/>
          <w:bCs/>
          <w:sz w:val="24"/>
          <w:szCs w:val="24"/>
        </w:rPr>
        <w:t>на коммунальные услуги, аренду помещений и оборудования,</w:t>
      </w:r>
    </w:p>
    <w:p w14:paraId="67F5FE43" w14:textId="77777777" w:rsidR="005B7EA0" w:rsidRPr="001F68FA" w:rsidRDefault="005B7EA0" w:rsidP="0048707C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68FA">
        <w:rPr>
          <w:rFonts w:ascii="Times New Roman" w:hAnsi="Times New Roman" w:cs="Times New Roman"/>
          <w:b/>
          <w:bCs/>
          <w:sz w:val="24"/>
          <w:szCs w:val="24"/>
        </w:rPr>
        <w:t>содержание имущества в рамках прочих затрат и затратам</w:t>
      </w:r>
    </w:p>
    <w:p w14:paraId="632831AB" w14:textId="77777777" w:rsidR="005B7EA0" w:rsidRPr="001F68FA" w:rsidRDefault="005B7EA0" w:rsidP="0048707C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68FA">
        <w:rPr>
          <w:rFonts w:ascii="Times New Roman" w:hAnsi="Times New Roman" w:cs="Times New Roman"/>
          <w:b/>
          <w:bCs/>
          <w:sz w:val="24"/>
          <w:szCs w:val="24"/>
        </w:rPr>
        <w:t>на приобретение прочих работ и услуг в рамках затрат</w:t>
      </w:r>
    </w:p>
    <w:p w14:paraId="18066B74" w14:textId="77777777" w:rsidR="005B7EA0" w:rsidRPr="005B7EA0" w:rsidRDefault="005B7EA0" w:rsidP="0048707C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F68FA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 информационно-коммуникационные технологии</w:t>
      </w:r>
    </w:p>
    <w:p w14:paraId="4954FE0F" w14:textId="77777777" w:rsidR="005B7EA0" w:rsidRDefault="005B7EA0" w:rsidP="005B7EA0">
      <w:pPr>
        <w:jc w:val="center"/>
        <w:rPr>
          <w:rFonts w:ascii="Times New Roman" w:hAnsi="Times New Roman"/>
        </w:rPr>
      </w:pPr>
    </w:p>
    <w:p w14:paraId="5CA352C6" w14:textId="4FEE53CB" w:rsidR="00437DDF" w:rsidRPr="00437DDF" w:rsidRDefault="00437DDF" w:rsidP="00437DDF">
      <w:pPr>
        <w:jc w:val="center"/>
        <w:rPr>
          <w:rFonts w:ascii="Times New Roman" w:hAnsi="Times New Roman"/>
        </w:rPr>
      </w:pPr>
      <w:r w:rsidRPr="00437DDF">
        <w:rPr>
          <w:rFonts w:ascii="Times New Roman" w:hAnsi="Times New Roman"/>
        </w:rPr>
        <w:t>7</w:t>
      </w:r>
      <w:r w:rsidR="001F68FA">
        <w:rPr>
          <w:rFonts w:ascii="Times New Roman" w:hAnsi="Times New Roman"/>
        </w:rPr>
        <w:t>3</w:t>
      </w:r>
      <w:r w:rsidRPr="00437DDF">
        <w:rPr>
          <w:rFonts w:ascii="Times New Roman" w:hAnsi="Times New Roman"/>
        </w:rPr>
        <w:t>. Нормативы, применяемые для расчета нормативных</w:t>
      </w:r>
    </w:p>
    <w:p w14:paraId="00AB6128" w14:textId="77777777" w:rsidR="00437DDF" w:rsidRDefault="00437DDF" w:rsidP="00437DDF">
      <w:pPr>
        <w:jc w:val="center"/>
        <w:rPr>
          <w:rFonts w:ascii="Times New Roman" w:hAnsi="Times New Roman"/>
        </w:rPr>
      </w:pPr>
      <w:r w:rsidRPr="00437DDF">
        <w:rPr>
          <w:rFonts w:ascii="Times New Roman" w:hAnsi="Times New Roman"/>
        </w:rPr>
        <w:t>затрат на приобретение специальных журналов</w:t>
      </w:r>
    </w:p>
    <w:p w14:paraId="49BAEC3C" w14:textId="77777777" w:rsidR="005B7EA0" w:rsidRPr="00437DDF" w:rsidRDefault="00437DDF" w:rsidP="00437DDF">
      <w:pPr>
        <w:jc w:val="center"/>
        <w:rPr>
          <w:rFonts w:ascii="Times New Roman" w:hAnsi="Times New Roman"/>
        </w:rPr>
      </w:pPr>
      <w:r w:rsidRPr="00437DDF">
        <w:rPr>
          <w:rFonts w:ascii="Times New Roman" w:hAnsi="Times New Roman"/>
        </w:rPr>
        <w:t>и бланков строгой отчетности</w:t>
      </w:r>
    </w:p>
    <w:p w14:paraId="23059630" w14:textId="77777777" w:rsidR="005B7EA0" w:rsidRDefault="005B7EA0" w:rsidP="005B7EA0">
      <w:pPr>
        <w:jc w:val="center"/>
        <w:rPr>
          <w:rFonts w:ascii="Times New Roman" w:hAnsi="Times New Roman"/>
        </w:rPr>
      </w:pPr>
    </w:p>
    <w:p w14:paraId="285F6CF5" w14:textId="774E9AD6" w:rsidR="00437DDF" w:rsidRPr="0063401F" w:rsidRDefault="00437DDF" w:rsidP="00437DDF">
      <w:pPr>
        <w:jc w:val="right"/>
        <w:rPr>
          <w:rFonts w:ascii="Times New Roman" w:hAnsi="Times New Roman"/>
        </w:rPr>
      </w:pPr>
      <w:r w:rsidRPr="0063401F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7</w:t>
      </w:r>
      <w:r w:rsidR="001F68FA">
        <w:rPr>
          <w:rFonts w:ascii="Times New Roman" w:hAnsi="Times New Roman"/>
        </w:rPr>
        <w:t>3</w:t>
      </w:r>
    </w:p>
    <w:p w14:paraId="6FE3AB59" w14:textId="77777777" w:rsidR="00437DDF" w:rsidRPr="0063401F" w:rsidRDefault="00437DDF" w:rsidP="00437DDF">
      <w:pPr>
        <w:jc w:val="center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9"/>
        <w:gridCol w:w="2268"/>
        <w:gridCol w:w="2695"/>
        <w:gridCol w:w="2692"/>
        <w:gridCol w:w="2410"/>
      </w:tblGrid>
      <w:tr w:rsidR="00437DDF" w:rsidRPr="0063401F" w14:paraId="591EDBAA" w14:textId="77777777" w:rsidTr="0021340C">
        <w:trPr>
          <w:trHeight w:val="322"/>
        </w:trPr>
        <w:tc>
          <w:tcPr>
            <w:tcW w:w="4659" w:type="dxa"/>
            <w:vAlign w:val="center"/>
          </w:tcPr>
          <w:p w14:paraId="0C3165F4" w14:textId="77777777" w:rsidR="00437DDF" w:rsidRPr="00437DDF" w:rsidRDefault="00437DDF" w:rsidP="00437DDF">
            <w:pPr>
              <w:pStyle w:val="affa"/>
              <w:jc w:val="center"/>
            </w:pPr>
            <w:r w:rsidRPr="00437DDF">
              <w:t>Количество приобретаемых i-х специальных журналов</w:t>
            </w:r>
          </w:p>
        </w:tc>
        <w:tc>
          <w:tcPr>
            <w:tcW w:w="2268" w:type="dxa"/>
            <w:vAlign w:val="center"/>
          </w:tcPr>
          <w:p w14:paraId="5E20F56A" w14:textId="77777777" w:rsidR="00437DDF" w:rsidRPr="00437DDF" w:rsidRDefault="00437DDF" w:rsidP="00437DDF">
            <w:pPr>
              <w:pStyle w:val="affa"/>
              <w:jc w:val="center"/>
            </w:pPr>
            <w:r w:rsidRPr="00437DDF">
              <w:t>Цена 1 i-го специального журнала, руб.</w:t>
            </w:r>
          </w:p>
        </w:tc>
        <w:tc>
          <w:tcPr>
            <w:tcW w:w="2695" w:type="dxa"/>
            <w:vAlign w:val="center"/>
          </w:tcPr>
          <w:p w14:paraId="3173D10E" w14:textId="77777777" w:rsidR="00437DDF" w:rsidRPr="00437DDF" w:rsidRDefault="00437DDF" w:rsidP="00437DDF">
            <w:pPr>
              <w:pStyle w:val="affa"/>
              <w:jc w:val="center"/>
            </w:pPr>
            <w:r>
              <w:t>К</w:t>
            </w:r>
            <w:r w:rsidRPr="00437DDF">
              <w:t>оличество приобретаемых бланков строгой отчетности</w:t>
            </w:r>
          </w:p>
        </w:tc>
        <w:tc>
          <w:tcPr>
            <w:tcW w:w="2692" w:type="dxa"/>
            <w:vAlign w:val="center"/>
          </w:tcPr>
          <w:p w14:paraId="4327CEFE" w14:textId="77777777" w:rsidR="00437DDF" w:rsidRPr="00437DDF" w:rsidRDefault="002B3E88" w:rsidP="00437DDF">
            <w:pPr>
              <w:pStyle w:val="affa"/>
              <w:jc w:val="center"/>
            </w:pPr>
            <w:r>
              <w:t>Ц</w:t>
            </w:r>
            <w:r w:rsidR="00437DDF" w:rsidRPr="00437DDF">
              <w:t>ена 1 бланка строгой отчетности, руб.</w:t>
            </w:r>
          </w:p>
        </w:tc>
        <w:tc>
          <w:tcPr>
            <w:tcW w:w="2410" w:type="dxa"/>
            <w:vAlign w:val="center"/>
          </w:tcPr>
          <w:p w14:paraId="693CB5FF" w14:textId="77777777" w:rsidR="00437DDF" w:rsidRPr="00437DDF" w:rsidRDefault="00437DDF" w:rsidP="00437DDF">
            <w:pPr>
              <w:pStyle w:val="affa"/>
              <w:jc w:val="center"/>
            </w:pPr>
            <w:r w:rsidRPr="00437DDF">
              <w:t>Предельная стоимость в год, руб.</w:t>
            </w:r>
          </w:p>
        </w:tc>
      </w:tr>
    </w:tbl>
    <w:p w14:paraId="0FDDF568" w14:textId="77777777" w:rsidR="00437DDF" w:rsidRPr="0063401F" w:rsidRDefault="00437DDF" w:rsidP="00437DDF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9"/>
        <w:gridCol w:w="2268"/>
        <w:gridCol w:w="2694"/>
        <w:gridCol w:w="2693"/>
        <w:gridCol w:w="2410"/>
      </w:tblGrid>
      <w:tr w:rsidR="00437DDF" w:rsidRPr="0063401F" w14:paraId="536FDFF4" w14:textId="77777777" w:rsidTr="0021340C">
        <w:trPr>
          <w:trHeight w:val="350"/>
          <w:tblHeader/>
        </w:trPr>
        <w:tc>
          <w:tcPr>
            <w:tcW w:w="4659" w:type="dxa"/>
            <w:vAlign w:val="center"/>
          </w:tcPr>
          <w:p w14:paraId="511C58CB" w14:textId="77777777" w:rsidR="00437DDF" w:rsidRPr="0063401F" w:rsidRDefault="00437DDF" w:rsidP="00437DD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vAlign w:val="center"/>
          </w:tcPr>
          <w:p w14:paraId="47873E8F" w14:textId="77777777" w:rsidR="00437DDF" w:rsidRPr="0063401F" w:rsidRDefault="00437DDF" w:rsidP="00437DD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2</w:t>
            </w:r>
          </w:p>
        </w:tc>
        <w:tc>
          <w:tcPr>
            <w:tcW w:w="2694" w:type="dxa"/>
            <w:vAlign w:val="center"/>
          </w:tcPr>
          <w:p w14:paraId="2A77D37C" w14:textId="77777777" w:rsidR="00437DDF" w:rsidRPr="0063401F" w:rsidRDefault="00437DDF" w:rsidP="00437DD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  <w:vAlign w:val="center"/>
          </w:tcPr>
          <w:p w14:paraId="51F9063A" w14:textId="77777777" w:rsidR="00437DDF" w:rsidRPr="0063401F" w:rsidRDefault="00437DDF" w:rsidP="00437DD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  <w:vAlign w:val="center"/>
          </w:tcPr>
          <w:p w14:paraId="5970B22A" w14:textId="77777777" w:rsidR="00437DDF" w:rsidRPr="0063401F" w:rsidRDefault="00437DDF" w:rsidP="00437DD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5</w:t>
            </w:r>
          </w:p>
        </w:tc>
      </w:tr>
      <w:tr w:rsidR="00437DDF" w:rsidRPr="0063401F" w14:paraId="510DADE7" w14:textId="77777777" w:rsidTr="0021340C">
        <w:trPr>
          <w:trHeight w:val="350"/>
        </w:trPr>
        <w:tc>
          <w:tcPr>
            <w:tcW w:w="14724" w:type="dxa"/>
            <w:gridSpan w:val="5"/>
            <w:vAlign w:val="center"/>
          </w:tcPr>
          <w:p w14:paraId="05EF86A9" w14:textId="77777777" w:rsidR="00437DDF" w:rsidRPr="00324508" w:rsidRDefault="00437DDF" w:rsidP="00437DD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24508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437DDF" w:rsidRPr="0063401F" w14:paraId="2E75D367" w14:textId="77777777" w:rsidTr="0021340C">
        <w:trPr>
          <w:trHeight w:val="350"/>
        </w:trPr>
        <w:tc>
          <w:tcPr>
            <w:tcW w:w="4659" w:type="dxa"/>
            <w:vAlign w:val="center"/>
          </w:tcPr>
          <w:p w14:paraId="14D54CB7" w14:textId="77777777" w:rsidR="00437DDF" w:rsidRPr="0063401F" w:rsidRDefault="00437DDF" w:rsidP="00437DDF">
            <w:pPr>
              <w:pStyle w:val="affa"/>
              <w:jc w:val="center"/>
            </w:pPr>
            <w:r>
              <w:t>2</w:t>
            </w:r>
          </w:p>
        </w:tc>
        <w:tc>
          <w:tcPr>
            <w:tcW w:w="2268" w:type="dxa"/>
            <w:vAlign w:val="center"/>
          </w:tcPr>
          <w:p w14:paraId="55ECBB22" w14:textId="610402E9" w:rsidR="00437DDF" w:rsidRPr="0063401F" w:rsidRDefault="00437DDF" w:rsidP="00437DDF">
            <w:pPr>
              <w:pStyle w:val="affa"/>
              <w:jc w:val="center"/>
            </w:pPr>
            <w:r>
              <w:t>1</w:t>
            </w:r>
            <w:r w:rsidR="00324508">
              <w:t xml:space="preserve"> </w:t>
            </w:r>
            <w:r>
              <w:t>000,00</w:t>
            </w:r>
          </w:p>
        </w:tc>
        <w:tc>
          <w:tcPr>
            <w:tcW w:w="2694" w:type="dxa"/>
            <w:vAlign w:val="center"/>
          </w:tcPr>
          <w:p w14:paraId="75D3D918" w14:textId="77777777" w:rsidR="00437DDF" w:rsidRPr="0063401F" w:rsidRDefault="00437DDF" w:rsidP="00437DDF">
            <w:pPr>
              <w:pStyle w:val="affa"/>
              <w:jc w:val="center"/>
            </w:pPr>
            <w:r w:rsidRPr="0063401F">
              <w:t>50</w:t>
            </w:r>
          </w:p>
        </w:tc>
        <w:tc>
          <w:tcPr>
            <w:tcW w:w="2693" w:type="dxa"/>
            <w:vAlign w:val="center"/>
          </w:tcPr>
          <w:p w14:paraId="5B3C7470" w14:textId="77777777" w:rsidR="00437DDF" w:rsidRPr="0063401F" w:rsidRDefault="00437DDF" w:rsidP="00437DDF">
            <w:pPr>
              <w:pStyle w:val="affa"/>
              <w:jc w:val="center"/>
            </w:pPr>
            <w:r>
              <w:t>20,00</w:t>
            </w:r>
          </w:p>
        </w:tc>
        <w:tc>
          <w:tcPr>
            <w:tcW w:w="2410" w:type="dxa"/>
            <w:vAlign w:val="center"/>
          </w:tcPr>
          <w:p w14:paraId="394BDD4E" w14:textId="71F07EEE" w:rsidR="00437DDF" w:rsidRPr="0063401F" w:rsidRDefault="00437DDF" w:rsidP="00437DDF">
            <w:pPr>
              <w:pStyle w:val="affa"/>
              <w:jc w:val="center"/>
            </w:pPr>
            <w:r>
              <w:t>3</w:t>
            </w:r>
            <w:r w:rsidR="00324508">
              <w:t xml:space="preserve"> </w:t>
            </w:r>
            <w:r>
              <w:t>000,00</w:t>
            </w:r>
          </w:p>
        </w:tc>
      </w:tr>
      <w:tr w:rsidR="00324508" w:rsidRPr="0063401F" w14:paraId="48283F3D" w14:textId="77777777" w:rsidTr="00504530">
        <w:trPr>
          <w:trHeight w:val="73"/>
        </w:trPr>
        <w:tc>
          <w:tcPr>
            <w:tcW w:w="14724" w:type="dxa"/>
            <w:gridSpan w:val="5"/>
            <w:vAlign w:val="center"/>
          </w:tcPr>
          <w:p w14:paraId="0660BC66" w14:textId="77777777" w:rsidR="00324508" w:rsidRPr="00324508" w:rsidRDefault="00324508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24508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324508" w:rsidRPr="0063401F" w14:paraId="634B8A5F" w14:textId="77777777" w:rsidTr="00504530">
        <w:trPr>
          <w:trHeight w:val="350"/>
        </w:trPr>
        <w:tc>
          <w:tcPr>
            <w:tcW w:w="4659" w:type="dxa"/>
            <w:vAlign w:val="center"/>
          </w:tcPr>
          <w:p w14:paraId="4B0EEB1D" w14:textId="77777777" w:rsidR="00324508" w:rsidRPr="0063401F" w:rsidRDefault="00324508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2268" w:type="dxa"/>
            <w:vAlign w:val="center"/>
          </w:tcPr>
          <w:p w14:paraId="165E9D37" w14:textId="77777777" w:rsidR="00324508" w:rsidRPr="0063401F" w:rsidRDefault="00324508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2694" w:type="dxa"/>
            <w:vAlign w:val="center"/>
          </w:tcPr>
          <w:p w14:paraId="46C20D1D" w14:textId="77777777" w:rsidR="00324508" w:rsidRPr="0063401F" w:rsidRDefault="00324508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2693" w:type="dxa"/>
            <w:vAlign w:val="center"/>
          </w:tcPr>
          <w:p w14:paraId="1D7DEBFA" w14:textId="77777777" w:rsidR="00324508" w:rsidRPr="0063401F" w:rsidRDefault="00324508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14:paraId="02D29284" w14:textId="77777777" w:rsidR="00324508" w:rsidRPr="0063401F" w:rsidRDefault="00324508" w:rsidP="00504530">
            <w:pPr>
              <w:pStyle w:val="affa"/>
              <w:jc w:val="center"/>
            </w:pPr>
            <w:r>
              <w:t>-</w:t>
            </w:r>
          </w:p>
        </w:tc>
      </w:tr>
      <w:tr w:rsidR="00324508" w:rsidRPr="0063401F" w14:paraId="2EDBEA07" w14:textId="77777777" w:rsidTr="00504530">
        <w:trPr>
          <w:trHeight w:val="350"/>
        </w:trPr>
        <w:tc>
          <w:tcPr>
            <w:tcW w:w="14724" w:type="dxa"/>
            <w:gridSpan w:val="5"/>
            <w:vAlign w:val="center"/>
          </w:tcPr>
          <w:p w14:paraId="64085619" w14:textId="77777777" w:rsidR="00324508" w:rsidRPr="00324508" w:rsidRDefault="00324508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24508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324508" w:rsidRPr="0063401F" w14:paraId="3037EC6C" w14:textId="77777777" w:rsidTr="00504530">
        <w:trPr>
          <w:trHeight w:val="350"/>
        </w:trPr>
        <w:tc>
          <w:tcPr>
            <w:tcW w:w="4659" w:type="dxa"/>
            <w:vAlign w:val="center"/>
          </w:tcPr>
          <w:p w14:paraId="45ADEC6E" w14:textId="77777777" w:rsidR="00324508" w:rsidRPr="0063401F" w:rsidRDefault="00324508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2268" w:type="dxa"/>
            <w:vAlign w:val="center"/>
          </w:tcPr>
          <w:p w14:paraId="3C54024A" w14:textId="77777777" w:rsidR="00324508" w:rsidRPr="0063401F" w:rsidRDefault="00324508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2694" w:type="dxa"/>
            <w:vAlign w:val="center"/>
          </w:tcPr>
          <w:p w14:paraId="7DE8B1E9" w14:textId="77777777" w:rsidR="00324508" w:rsidRPr="0063401F" w:rsidRDefault="00324508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2693" w:type="dxa"/>
            <w:vAlign w:val="center"/>
          </w:tcPr>
          <w:p w14:paraId="62FE4076" w14:textId="77777777" w:rsidR="00324508" w:rsidRPr="0063401F" w:rsidRDefault="00324508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14:paraId="4EFBE2C8" w14:textId="77777777" w:rsidR="00324508" w:rsidRPr="0063401F" w:rsidRDefault="00324508" w:rsidP="00504530">
            <w:pPr>
              <w:pStyle w:val="affa"/>
              <w:jc w:val="center"/>
            </w:pPr>
            <w:r>
              <w:t>-</w:t>
            </w:r>
          </w:p>
        </w:tc>
      </w:tr>
    </w:tbl>
    <w:p w14:paraId="63E7F1EE" w14:textId="77777777" w:rsidR="005B7EA0" w:rsidRDefault="005B7EA0" w:rsidP="005B7EA0">
      <w:pPr>
        <w:jc w:val="center"/>
        <w:rPr>
          <w:rFonts w:ascii="Times New Roman" w:hAnsi="Times New Roman"/>
        </w:rPr>
      </w:pPr>
    </w:p>
    <w:p w14:paraId="54391C8A" w14:textId="0A70D1CB" w:rsidR="00D02411" w:rsidRDefault="00D02411" w:rsidP="00D0241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 w:rsidR="001F68FA">
        <w:rPr>
          <w:rFonts w:ascii="Times New Roman" w:hAnsi="Times New Roman"/>
        </w:rPr>
        <w:t>4</w:t>
      </w:r>
      <w:r w:rsidRPr="00682082">
        <w:rPr>
          <w:rFonts w:ascii="Times New Roman" w:hAnsi="Times New Roman"/>
        </w:rPr>
        <w:t>. Нормативы, применяемые для расчета нормативных</w:t>
      </w:r>
    </w:p>
    <w:p w14:paraId="2E08B53F" w14:textId="77777777" w:rsidR="00D02411" w:rsidRDefault="00D02411" w:rsidP="00D02411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затрат на приобретение периодических печатных</w:t>
      </w:r>
    </w:p>
    <w:p w14:paraId="1F1E06EF" w14:textId="77777777" w:rsidR="00D02411" w:rsidRPr="00682082" w:rsidRDefault="00D02411" w:rsidP="00D02411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изданий, справочной литературы</w:t>
      </w:r>
    </w:p>
    <w:p w14:paraId="5DFCB884" w14:textId="77777777" w:rsidR="00D02411" w:rsidRPr="00682082" w:rsidRDefault="00D02411" w:rsidP="00D02411">
      <w:pPr>
        <w:jc w:val="center"/>
        <w:rPr>
          <w:rFonts w:ascii="Times New Roman" w:hAnsi="Times New Roman"/>
        </w:rPr>
      </w:pPr>
    </w:p>
    <w:p w14:paraId="433F9AE9" w14:textId="44D59437" w:rsidR="00D02411" w:rsidRDefault="00D02411" w:rsidP="00D02411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7</w:t>
      </w:r>
      <w:r w:rsidR="001F68FA">
        <w:rPr>
          <w:rFonts w:ascii="Times New Roman" w:hAnsi="Times New Roman"/>
        </w:rPr>
        <w:t>4</w:t>
      </w:r>
    </w:p>
    <w:p w14:paraId="7A26B941" w14:textId="77777777" w:rsidR="00D02411" w:rsidRPr="00682082" w:rsidRDefault="00D02411" w:rsidP="00D02411">
      <w:pPr>
        <w:jc w:val="righ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4962"/>
        <w:gridCol w:w="2835"/>
      </w:tblGrid>
      <w:tr w:rsidR="00D02411" w:rsidRPr="00682082" w14:paraId="7E60B879" w14:textId="77777777" w:rsidTr="002C7B70">
        <w:trPr>
          <w:trHeight w:val="322"/>
        </w:trPr>
        <w:tc>
          <w:tcPr>
            <w:tcW w:w="6956" w:type="dxa"/>
            <w:vAlign w:val="center"/>
          </w:tcPr>
          <w:p w14:paraId="3A9DDFEF" w14:textId="77777777" w:rsidR="00D02411" w:rsidRPr="00682082" w:rsidRDefault="00D02411" w:rsidP="00D02411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</w:rPr>
              <w:t xml:space="preserve">Наименование </w:t>
            </w:r>
            <w:r w:rsidRPr="00682082">
              <w:rPr>
                <w:rFonts w:ascii="Times New Roman" w:hAnsi="Times New Roman"/>
              </w:rPr>
              <w:t>периодических печатных изданий, справочной литературы</w:t>
            </w:r>
          </w:p>
        </w:tc>
        <w:tc>
          <w:tcPr>
            <w:tcW w:w="4962" w:type="dxa"/>
            <w:vAlign w:val="center"/>
          </w:tcPr>
          <w:p w14:paraId="55A4AE43" w14:textId="77777777" w:rsidR="00D02411" w:rsidRPr="00682082" w:rsidRDefault="00D02411" w:rsidP="00D02411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</w:rPr>
              <w:t>Расчетная потребность в год</w:t>
            </w:r>
          </w:p>
        </w:tc>
        <w:tc>
          <w:tcPr>
            <w:tcW w:w="2835" w:type="dxa"/>
            <w:vAlign w:val="center"/>
          </w:tcPr>
          <w:p w14:paraId="29BE2366" w14:textId="77777777" w:rsidR="00D02411" w:rsidRPr="00C13FA8" w:rsidRDefault="00C13FA8" w:rsidP="00D02411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C13FA8">
              <w:rPr>
                <w:rFonts w:ascii="Times New Roman" w:hAnsi="Times New Roman"/>
              </w:rPr>
              <w:t>Предельная стоимость в год, руб</w:t>
            </w:r>
          </w:p>
        </w:tc>
      </w:tr>
    </w:tbl>
    <w:p w14:paraId="5F91F18A" w14:textId="77777777" w:rsidR="00D02411" w:rsidRPr="00682082" w:rsidRDefault="00D02411" w:rsidP="00D02411">
      <w:pPr>
        <w:spacing w:line="14" w:lineRule="exact"/>
        <w:rPr>
          <w:rFonts w:ascii="Times New Roman" w:hAnsi="Times New Roman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29"/>
        <w:gridCol w:w="4933"/>
        <w:gridCol w:w="29"/>
        <w:gridCol w:w="2806"/>
      </w:tblGrid>
      <w:tr w:rsidR="00D02411" w:rsidRPr="00682082" w14:paraId="198D097B" w14:textId="77777777" w:rsidTr="00B95BA3">
        <w:trPr>
          <w:trHeight w:val="350"/>
          <w:tblHeader/>
        </w:trPr>
        <w:tc>
          <w:tcPr>
            <w:tcW w:w="6975" w:type="dxa"/>
            <w:gridSpan w:val="2"/>
            <w:vAlign w:val="center"/>
          </w:tcPr>
          <w:p w14:paraId="7CEC376F" w14:textId="77777777" w:rsidR="00D02411" w:rsidRPr="00682082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962" w:type="dxa"/>
            <w:gridSpan w:val="2"/>
            <w:vAlign w:val="center"/>
          </w:tcPr>
          <w:p w14:paraId="0D17AAA4" w14:textId="77777777" w:rsidR="00D02411" w:rsidRPr="00682082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5FFA1F3B" w14:textId="77777777" w:rsidR="00D02411" w:rsidRPr="00682082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</w:tr>
      <w:tr w:rsidR="00D02411" w:rsidRPr="00682082" w14:paraId="7BE914E4" w14:textId="77777777" w:rsidTr="00B95BA3">
        <w:trPr>
          <w:trHeight w:val="350"/>
        </w:trPr>
        <w:tc>
          <w:tcPr>
            <w:tcW w:w="14743" w:type="dxa"/>
            <w:gridSpan w:val="5"/>
            <w:vAlign w:val="center"/>
          </w:tcPr>
          <w:p w14:paraId="52B16E80" w14:textId="77777777" w:rsidR="00D02411" w:rsidRPr="001F4A21" w:rsidRDefault="00D02411" w:rsidP="00D0241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F4A21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D02411" w:rsidRPr="00682082" w14:paraId="5FA498AF" w14:textId="77777777" w:rsidTr="00B95BA3">
        <w:trPr>
          <w:trHeight w:val="350"/>
        </w:trPr>
        <w:tc>
          <w:tcPr>
            <w:tcW w:w="6975" w:type="dxa"/>
            <w:gridSpan w:val="2"/>
            <w:vAlign w:val="center"/>
          </w:tcPr>
          <w:p w14:paraId="37D35A5A" w14:textId="77777777" w:rsidR="00D02411" w:rsidRPr="00682082" w:rsidRDefault="00D02411" w:rsidP="00D02411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2"/>
              </w:rPr>
              <w:lastRenderedPageBreak/>
              <w:t>Газета «Российская газета»</w:t>
            </w:r>
          </w:p>
        </w:tc>
        <w:tc>
          <w:tcPr>
            <w:tcW w:w="4962" w:type="dxa"/>
            <w:gridSpan w:val="2"/>
            <w:vAlign w:val="center"/>
          </w:tcPr>
          <w:p w14:paraId="423DFB59" w14:textId="77777777" w:rsidR="00D02411" w:rsidRPr="00682082" w:rsidRDefault="00D02411" w:rsidP="00D02411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3"/>
              </w:rPr>
              <w:t>не более 1 годовой подписки</w:t>
            </w:r>
          </w:p>
        </w:tc>
        <w:tc>
          <w:tcPr>
            <w:tcW w:w="2806" w:type="dxa"/>
            <w:vAlign w:val="center"/>
          </w:tcPr>
          <w:p w14:paraId="5EE05833" w14:textId="0749C73E" w:rsidR="00D02411" w:rsidRPr="00682082" w:rsidRDefault="00D02411" w:rsidP="00C13FA8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</w:rPr>
              <w:t>1</w:t>
            </w:r>
            <w:r w:rsidR="00324508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682082">
              <w:rPr>
                <w:rFonts w:ascii="Times New Roman" w:hAnsi="Times New Roman"/>
                <w:color w:val="000000"/>
              </w:rPr>
              <w:t>00</w:t>
            </w:r>
            <w:r w:rsidR="00C13FA8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C13FA8" w:rsidRPr="00682082" w14:paraId="07BA1272" w14:textId="77777777" w:rsidTr="00B95BA3">
        <w:trPr>
          <w:trHeight w:val="350"/>
        </w:trPr>
        <w:tc>
          <w:tcPr>
            <w:tcW w:w="6975" w:type="dxa"/>
            <w:gridSpan w:val="2"/>
            <w:vAlign w:val="center"/>
          </w:tcPr>
          <w:p w14:paraId="48824A97" w14:textId="77777777" w:rsidR="00C13FA8" w:rsidRPr="00682082" w:rsidRDefault="00C13FA8" w:rsidP="00D02411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  <w:spacing w:val="-2"/>
              </w:rPr>
              <w:t>Газета «</w:t>
            </w:r>
            <w:r>
              <w:rPr>
                <w:rFonts w:ascii="Times New Roman" w:hAnsi="Times New Roman"/>
                <w:color w:val="000000"/>
                <w:spacing w:val="-2"/>
              </w:rPr>
              <w:t>Кубанские новости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»</w:t>
            </w:r>
          </w:p>
        </w:tc>
        <w:tc>
          <w:tcPr>
            <w:tcW w:w="4962" w:type="dxa"/>
            <w:gridSpan w:val="2"/>
            <w:vAlign w:val="center"/>
          </w:tcPr>
          <w:p w14:paraId="4974549A" w14:textId="77777777" w:rsidR="00C13FA8" w:rsidRPr="00682082" w:rsidRDefault="00C13FA8" w:rsidP="00D02411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3"/>
              </w:rPr>
              <w:t>не более 1 годовой подписки</w:t>
            </w:r>
          </w:p>
        </w:tc>
        <w:tc>
          <w:tcPr>
            <w:tcW w:w="2806" w:type="dxa"/>
          </w:tcPr>
          <w:p w14:paraId="0EDE784E" w14:textId="72A2D60D" w:rsidR="00C13FA8" w:rsidRDefault="00164C71" w:rsidP="00C13FA8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7 0</w:t>
            </w:r>
            <w:r w:rsidR="00C13FA8" w:rsidRPr="008B24EC">
              <w:rPr>
                <w:rFonts w:ascii="Times New Roman" w:hAnsi="Times New Roman"/>
                <w:color w:val="000000"/>
              </w:rPr>
              <w:t>00,00</w:t>
            </w:r>
          </w:p>
        </w:tc>
      </w:tr>
      <w:tr w:rsidR="00C13FA8" w:rsidRPr="00682082" w14:paraId="7739A4F2" w14:textId="77777777" w:rsidTr="00B95BA3">
        <w:trPr>
          <w:trHeight w:val="350"/>
        </w:trPr>
        <w:tc>
          <w:tcPr>
            <w:tcW w:w="6975" w:type="dxa"/>
            <w:gridSpan w:val="2"/>
            <w:vAlign w:val="center"/>
          </w:tcPr>
          <w:p w14:paraId="0862452F" w14:textId="77777777" w:rsidR="00C13FA8" w:rsidRPr="00682082" w:rsidRDefault="00C13FA8" w:rsidP="00D02411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Газета «В 24 часа»</w:t>
            </w:r>
          </w:p>
        </w:tc>
        <w:tc>
          <w:tcPr>
            <w:tcW w:w="4962" w:type="dxa"/>
            <w:gridSpan w:val="2"/>
            <w:vAlign w:val="center"/>
          </w:tcPr>
          <w:p w14:paraId="3D04BE2B" w14:textId="77777777" w:rsidR="00C13FA8" w:rsidRPr="00682082" w:rsidRDefault="00C13FA8" w:rsidP="00D02411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3"/>
              </w:rPr>
              <w:t>не более 1 годовой подписки</w:t>
            </w:r>
          </w:p>
        </w:tc>
        <w:tc>
          <w:tcPr>
            <w:tcW w:w="2806" w:type="dxa"/>
          </w:tcPr>
          <w:p w14:paraId="7A0043E5" w14:textId="35B18D8D" w:rsidR="00C13FA8" w:rsidRDefault="00164C71" w:rsidP="00C13FA8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6 0</w:t>
            </w:r>
            <w:r w:rsidR="00C13FA8" w:rsidRPr="008B24EC">
              <w:rPr>
                <w:rFonts w:ascii="Times New Roman" w:hAnsi="Times New Roman"/>
                <w:color w:val="000000"/>
              </w:rPr>
              <w:t>00,00</w:t>
            </w:r>
          </w:p>
        </w:tc>
      </w:tr>
      <w:tr w:rsidR="002D7788" w:rsidRPr="00682082" w14:paraId="20F65326" w14:textId="77777777" w:rsidTr="00B95BA3">
        <w:trPr>
          <w:trHeight w:val="350"/>
        </w:trPr>
        <w:tc>
          <w:tcPr>
            <w:tcW w:w="6975" w:type="dxa"/>
            <w:gridSpan w:val="2"/>
            <w:shd w:val="clear" w:color="auto" w:fill="auto"/>
            <w:vAlign w:val="center"/>
          </w:tcPr>
          <w:p w14:paraId="7979C262" w14:textId="77777777" w:rsidR="002D7788" w:rsidRPr="00324508" w:rsidRDefault="002D7788" w:rsidP="00D02411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324508">
              <w:rPr>
                <w:rFonts w:ascii="Times New Roman" w:hAnsi="Times New Roman"/>
                <w:color w:val="000000"/>
              </w:rPr>
              <w:t>Журнал «Местное самоуправление Кубани»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4F232E26" w14:textId="77777777" w:rsidR="002D7788" w:rsidRPr="00324508" w:rsidRDefault="002D7788" w:rsidP="00D02411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</w:rPr>
            </w:pPr>
            <w:r w:rsidRPr="00324508">
              <w:rPr>
                <w:rFonts w:ascii="Times New Roman" w:hAnsi="Times New Roman"/>
                <w:color w:val="000000"/>
                <w:spacing w:val="-3"/>
              </w:rPr>
              <w:t>не более 1 годовой подписки</w:t>
            </w:r>
          </w:p>
        </w:tc>
        <w:tc>
          <w:tcPr>
            <w:tcW w:w="2806" w:type="dxa"/>
            <w:shd w:val="clear" w:color="auto" w:fill="auto"/>
          </w:tcPr>
          <w:p w14:paraId="13AE4E16" w14:textId="26652EC6" w:rsidR="002D7788" w:rsidRPr="00324508" w:rsidRDefault="002D7788" w:rsidP="00C13F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324508">
              <w:rPr>
                <w:rFonts w:ascii="Times New Roman" w:hAnsi="Times New Roman"/>
                <w:color w:val="000000"/>
              </w:rPr>
              <w:t>1</w:t>
            </w:r>
            <w:r w:rsidR="00F42D3E" w:rsidRPr="00324508">
              <w:rPr>
                <w:rFonts w:ascii="Times New Roman" w:hAnsi="Times New Roman"/>
                <w:color w:val="000000"/>
              </w:rPr>
              <w:t xml:space="preserve">3 </w:t>
            </w:r>
            <w:r w:rsidRPr="00324508">
              <w:rPr>
                <w:rFonts w:ascii="Times New Roman" w:hAnsi="Times New Roman"/>
                <w:color w:val="000000"/>
              </w:rPr>
              <w:t>000,00</w:t>
            </w:r>
          </w:p>
        </w:tc>
      </w:tr>
      <w:tr w:rsidR="00324508" w:rsidRPr="00682082" w14:paraId="49DA27DA" w14:textId="77777777" w:rsidTr="00B95BA3">
        <w:trPr>
          <w:trHeight w:val="350"/>
        </w:trPr>
        <w:tc>
          <w:tcPr>
            <w:tcW w:w="14743" w:type="dxa"/>
            <w:gridSpan w:val="5"/>
            <w:vAlign w:val="center"/>
          </w:tcPr>
          <w:p w14:paraId="5969C5E7" w14:textId="77777777" w:rsidR="00324508" w:rsidRPr="001F4A21" w:rsidRDefault="00324508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F4A21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324508" w14:paraId="0CD8A538" w14:textId="77777777" w:rsidTr="00B95BA3">
        <w:trPr>
          <w:trHeight w:val="350"/>
        </w:trPr>
        <w:tc>
          <w:tcPr>
            <w:tcW w:w="6975" w:type="dxa"/>
            <w:gridSpan w:val="2"/>
            <w:vAlign w:val="center"/>
          </w:tcPr>
          <w:p w14:paraId="5137B67A" w14:textId="77777777" w:rsidR="00324508" w:rsidRPr="00682082" w:rsidRDefault="00324508" w:rsidP="0050453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  <w:spacing w:val="-2"/>
              </w:rPr>
              <w:t>Газета «</w:t>
            </w:r>
            <w:r>
              <w:rPr>
                <w:rFonts w:ascii="Times New Roman" w:hAnsi="Times New Roman"/>
                <w:color w:val="000000"/>
                <w:spacing w:val="-2"/>
              </w:rPr>
              <w:t>Кубанские новости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»</w:t>
            </w:r>
          </w:p>
        </w:tc>
        <w:tc>
          <w:tcPr>
            <w:tcW w:w="4962" w:type="dxa"/>
            <w:gridSpan w:val="2"/>
            <w:vAlign w:val="center"/>
          </w:tcPr>
          <w:p w14:paraId="61604FD1" w14:textId="77777777" w:rsidR="00324508" w:rsidRPr="00682082" w:rsidRDefault="00324508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3"/>
              </w:rPr>
              <w:t>не более 1 годовой подписки</w:t>
            </w:r>
          </w:p>
        </w:tc>
        <w:tc>
          <w:tcPr>
            <w:tcW w:w="2806" w:type="dxa"/>
            <w:vAlign w:val="center"/>
          </w:tcPr>
          <w:p w14:paraId="46E2FB8A" w14:textId="56F126D2" w:rsidR="00324508" w:rsidRDefault="00324508" w:rsidP="00504530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7 0</w:t>
            </w:r>
            <w:r w:rsidRPr="00846F2B">
              <w:rPr>
                <w:rFonts w:ascii="Times New Roman" w:hAnsi="Times New Roman"/>
                <w:color w:val="000000"/>
              </w:rPr>
              <w:t>00,00</w:t>
            </w:r>
          </w:p>
        </w:tc>
      </w:tr>
      <w:tr w:rsidR="00324508" w14:paraId="5F987C88" w14:textId="77777777" w:rsidTr="00B95BA3">
        <w:trPr>
          <w:trHeight w:val="350"/>
        </w:trPr>
        <w:tc>
          <w:tcPr>
            <w:tcW w:w="6975" w:type="dxa"/>
            <w:gridSpan w:val="2"/>
            <w:vAlign w:val="center"/>
          </w:tcPr>
          <w:p w14:paraId="6E46FEC7" w14:textId="77777777" w:rsidR="00324508" w:rsidRPr="00682082" w:rsidRDefault="00324508" w:rsidP="00504530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Газета «В 24 часа»</w:t>
            </w:r>
          </w:p>
        </w:tc>
        <w:tc>
          <w:tcPr>
            <w:tcW w:w="4962" w:type="dxa"/>
            <w:gridSpan w:val="2"/>
            <w:vAlign w:val="center"/>
          </w:tcPr>
          <w:p w14:paraId="34A9034B" w14:textId="77777777" w:rsidR="00324508" w:rsidRPr="00682082" w:rsidRDefault="00324508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3"/>
              </w:rPr>
              <w:t>не более 1 годовой подписки</w:t>
            </w:r>
          </w:p>
        </w:tc>
        <w:tc>
          <w:tcPr>
            <w:tcW w:w="2806" w:type="dxa"/>
            <w:vAlign w:val="center"/>
          </w:tcPr>
          <w:p w14:paraId="52F01668" w14:textId="486FB8C7" w:rsidR="00324508" w:rsidRDefault="00324508" w:rsidP="00504530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6 0</w:t>
            </w:r>
            <w:r w:rsidRPr="00846F2B">
              <w:rPr>
                <w:rFonts w:ascii="Times New Roman" w:hAnsi="Times New Roman"/>
                <w:color w:val="000000"/>
              </w:rPr>
              <w:t>00,00</w:t>
            </w:r>
          </w:p>
        </w:tc>
      </w:tr>
      <w:tr w:rsidR="00324508" w:rsidRPr="00682082" w14:paraId="0ACE51F6" w14:textId="77777777" w:rsidTr="00B95BA3">
        <w:trPr>
          <w:trHeight w:val="350"/>
        </w:trPr>
        <w:tc>
          <w:tcPr>
            <w:tcW w:w="14743" w:type="dxa"/>
            <w:gridSpan w:val="5"/>
            <w:vAlign w:val="center"/>
          </w:tcPr>
          <w:p w14:paraId="77EE44B2" w14:textId="77777777" w:rsidR="00324508" w:rsidRPr="001F4A21" w:rsidRDefault="00324508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F4A21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B95BA3" w14:paraId="54E104A0" w14:textId="77777777" w:rsidTr="00B95BA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6946" w:type="dxa"/>
            <w:shd w:val="clear" w:color="auto" w:fill="auto"/>
            <w:vAlign w:val="center"/>
          </w:tcPr>
          <w:p w14:paraId="7C634FA6" w14:textId="76AAD7F7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Газета «Кубанские новости»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08F39037" w14:textId="1B448FAF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02F039AB" w14:textId="67CA339E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7</w:t>
            </w:r>
            <w:r w:rsidRPr="00B95BA3">
              <w:rPr>
                <w:rFonts w:ascii="Times New Roman" w:hAnsi="Times New Roman"/>
                <w:color w:val="000000"/>
                <w:spacing w:val="-2"/>
              </w:rPr>
              <w:t xml:space="preserve"> 000,00</w:t>
            </w:r>
          </w:p>
        </w:tc>
      </w:tr>
      <w:tr w:rsidR="00B95BA3" w14:paraId="0D46487D" w14:textId="77777777" w:rsidTr="00B95BA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6946" w:type="dxa"/>
            <w:shd w:val="clear" w:color="auto" w:fill="auto"/>
            <w:vAlign w:val="center"/>
          </w:tcPr>
          <w:p w14:paraId="577B4E1C" w14:textId="0854EB9E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Газета «В 24 часа»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30706CCD" w14:textId="710FAC2E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640ACC23" w14:textId="28267218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6 0</w:t>
            </w:r>
            <w:r w:rsidRPr="00B95BA3">
              <w:rPr>
                <w:rFonts w:ascii="Times New Roman" w:hAnsi="Times New Roman"/>
                <w:color w:val="000000"/>
                <w:spacing w:val="-2"/>
              </w:rPr>
              <w:t>00,00</w:t>
            </w:r>
          </w:p>
        </w:tc>
      </w:tr>
      <w:tr w:rsidR="00B95BA3" w14:paraId="41AA20C8" w14:textId="77777777" w:rsidTr="00B95BA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6946" w:type="dxa"/>
            <w:shd w:val="clear" w:color="auto" w:fill="auto"/>
            <w:vAlign w:val="center"/>
          </w:tcPr>
          <w:p w14:paraId="5C579ADB" w14:textId="51D3D20F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Газета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27DCAD49" w14:textId="7E9DC8CA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«Комсомольская правда» еженедельник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57F0884F" w14:textId="051C1FD0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</w:tr>
      <w:tr w:rsidR="00B95BA3" w14:paraId="4B6E67F3" w14:textId="77777777" w:rsidTr="00B95BA3">
        <w:tblPrEx>
          <w:tblLook w:val="04A0" w:firstRow="1" w:lastRow="0" w:firstColumn="1" w:lastColumn="0" w:noHBand="0" w:noVBand="1"/>
        </w:tblPrEx>
        <w:trPr>
          <w:trHeight w:val="24"/>
        </w:trPr>
        <w:tc>
          <w:tcPr>
            <w:tcW w:w="6946" w:type="dxa"/>
            <w:shd w:val="clear" w:color="auto" w:fill="auto"/>
            <w:vAlign w:val="center"/>
          </w:tcPr>
          <w:p w14:paraId="36B86994" w14:textId="6218A1EF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Газета «Сельская жизнь»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5BB73332" w14:textId="0CC9E251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1E33FC9A" w14:textId="559813A2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1 200,00</w:t>
            </w:r>
          </w:p>
        </w:tc>
      </w:tr>
      <w:tr w:rsidR="00B95BA3" w14:paraId="749D60F9" w14:textId="77777777" w:rsidTr="00B95BA3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6596C478" w14:textId="257DD8AF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Газета «Новая Газета Кубани»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63FC1EB6" w14:textId="449B1C5D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5A331444" w14:textId="30F48646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1 200,00</w:t>
            </w:r>
          </w:p>
        </w:tc>
      </w:tr>
      <w:tr w:rsidR="00B95BA3" w14:paraId="1CCA4FF4" w14:textId="77777777" w:rsidTr="00B95BA3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549E1C5A" w14:textId="5B444FC7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Газета Общероссийская газета «Моя семья»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50B2981D" w14:textId="5B2E5D8F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6E826E31" w14:textId="4577A1AE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3 500,00</w:t>
            </w:r>
          </w:p>
        </w:tc>
      </w:tr>
      <w:tr w:rsidR="00B95BA3" w14:paraId="0F229450" w14:textId="77777777" w:rsidTr="00B95BA3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186A0AC0" w14:textId="3AD7EA25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Газета «Кубань сегодня»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372B29B0" w14:textId="5DA55FF9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0DEB18C9" w14:textId="6F3A1AC0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1 200,00</w:t>
            </w:r>
          </w:p>
        </w:tc>
      </w:tr>
      <w:tr w:rsidR="00B95BA3" w14:paraId="3CEEAECC" w14:textId="77777777" w:rsidTr="00B95BA3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3CA08ADE" w14:textId="4B164CB4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Газета «Вольная Кубань»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75FC3D43" w14:textId="7F2CAB3C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68C732A4" w14:textId="1C82D808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1 200,00</w:t>
            </w:r>
          </w:p>
        </w:tc>
      </w:tr>
      <w:tr w:rsidR="00B95BA3" w14:paraId="1CF0752F" w14:textId="77777777" w:rsidTr="00B95BA3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2BB48D32" w14:textId="25A78E72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Газета «Российская газета»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48997CC6" w14:textId="192BCA73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35487F4" w14:textId="33FF7BC5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1 200,00</w:t>
            </w:r>
          </w:p>
        </w:tc>
      </w:tr>
      <w:tr w:rsidR="00B95BA3" w14:paraId="5A4557A3" w14:textId="77777777" w:rsidTr="00B95BA3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4FCC41DF" w14:textId="7777DAAD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Журнал «Непоседа»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6A07F1E2" w14:textId="2FF3F5E2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DD75E31" w14:textId="75390451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1 500,00</w:t>
            </w:r>
          </w:p>
        </w:tc>
      </w:tr>
      <w:tr w:rsidR="00B95BA3" w14:paraId="5FB3D796" w14:textId="77777777" w:rsidTr="00B95BA3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31400040" w14:textId="4D19A2AF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Журнал «Госзаказ в вопросах и ответах»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7F5670A3" w14:textId="1A815A2C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322C11CE" w14:textId="44699C59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1 200,00</w:t>
            </w:r>
          </w:p>
        </w:tc>
      </w:tr>
      <w:tr w:rsidR="00B95BA3" w14:paraId="099D4292" w14:textId="77777777" w:rsidTr="00B95BA3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116287D6" w14:textId="69FC5396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Журнал Волшебный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0C01D744" w14:textId="2457EBB5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3DABF9DC" w14:textId="2957483E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1 500,00</w:t>
            </w:r>
          </w:p>
        </w:tc>
      </w:tr>
      <w:tr w:rsidR="00B95BA3" w14:paraId="4FE74C2E" w14:textId="77777777" w:rsidTr="00B95BA3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710F7FC0" w14:textId="58F99FC9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Журнал «Смешарики»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7AA4E919" w14:textId="2187BDC5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238F6A21" w14:textId="4CA0FE87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1 200,00</w:t>
            </w:r>
          </w:p>
        </w:tc>
      </w:tr>
      <w:tr w:rsidR="00B95BA3" w14:paraId="5F2B8287" w14:textId="77777777" w:rsidTr="00B95BA3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77625288" w14:textId="67A25B90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Журнал Тайны ХХ века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120512BC" w14:textId="38599BBF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67AC7C5A" w14:textId="2D339BBE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5 000,00</w:t>
            </w:r>
          </w:p>
        </w:tc>
      </w:tr>
      <w:tr w:rsidR="00B95BA3" w14:paraId="434C1A1B" w14:textId="77777777" w:rsidTr="00B95BA3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233B5C39" w14:textId="5498CC41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Журнал Тачки с подарочным вложением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374DAEC1" w14:textId="3B3A3BD9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3A35F6DC" w14:textId="38FCDB3F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1 200,00</w:t>
            </w:r>
          </w:p>
        </w:tc>
      </w:tr>
      <w:tr w:rsidR="00B95BA3" w14:paraId="5F0BA041" w14:textId="77777777" w:rsidTr="00B95BA3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599262E3" w14:textId="0ED13026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Журнал Тоша и компания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5FE87993" w14:textId="0D424A8A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748CF7CE" w14:textId="7C807083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1 200,00</w:t>
            </w:r>
          </w:p>
        </w:tc>
      </w:tr>
      <w:tr w:rsidR="00B95BA3" w14:paraId="46C58AE5" w14:textId="77777777" w:rsidTr="00B95BA3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5C0FD8B8" w14:textId="6DCA94A7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Журнал Ухтышка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66F9F564" w14:textId="478BB45B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1E47E269" w14:textId="7C4F65CE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1 200,00</w:t>
            </w:r>
          </w:p>
        </w:tc>
      </w:tr>
      <w:tr w:rsidR="00B95BA3" w14:paraId="3E06EFC8" w14:textId="77777777" w:rsidTr="00B95BA3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236E483D" w14:textId="0E701349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Журнал Хозяйство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58D605DB" w14:textId="358B4F9D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25AB7728" w14:textId="2EDE3224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2 500,00</w:t>
            </w:r>
          </w:p>
        </w:tc>
      </w:tr>
      <w:tr w:rsidR="00B95BA3" w14:paraId="53D6BC0F" w14:textId="77777777" w:rsidTr="00B95BA3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2B29929D" w14:textId="474D801E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Журнал Все для женщин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74EA6B65" w14:textId="3763D662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60270424" w14:textId="671A9F9F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5 000,00</w:t>
            </w:r>
          </w:p>
        </w:tc>
      </w:tr>
      <w:tr w:rsidR="00B95BA3" w14:paraId="78227070" w14:textId="77777777" w:rsidTr="00B95BA3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6FF96343" w14:textId="266E6A1C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lastRenderedPageBreak/>
              <w:t>Журнал Вяжем шьем вышиваем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4D61FD0C" w14:textId="3BAFA0A8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3358B01" w14:textId="7FD36E1E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1 200,00</w:t>
            </w:r>
          </w:p>
        </w:tc>
      </w:tr>
      <w:tr w:rsidR="00B95BA3" w14:paraId="4AACC259" w14:textId="77777777" w:rsidTr="00B95BA3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5C40790A" w14:textId="0D2A5E7A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Журнал Детская энциклопедия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30705451" w14:textId="4E2A62DA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605F7F8A" w14:textId="02474158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3 500,00</w:t>
            </w:r>
          </w:p>
        </w:tc>
      </w:tr>
      <w:tr w:rsidR="00B95BA3" w14:paraId="57BC8E1C" w14:textId="77777777" w:rsidTr="00B95BA3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60A8BBC7" w14:textId="2FBBE05D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Журнал Здоровый образ жизни-вестник «ЗОЖ»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4438AD44" w14:textId="3C9B62A9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D5BD9BA" w14:textId="10046310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1 300,00</w:t>
            </w:r>
          </w:p>
        </w:tc>
      </w:tr>
      <w:tr w:rsidR="00B95BA3" w14:paraId="5DB053D1" w14:textId="77777777" w:rsidTr="00B95BA3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77A4A455" w14:textId="5DF4B479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Журнал Классная девчонка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02413AC2" w14:textId="48CDC59E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1B77CAEB" w14:textId="72854C68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1 200,00</w:t>
            </w:r>
          </w:p>
        </w:tc>
      </w:tr>
      <w:tr w:rsidR="00B95BA3" w14:paraId="48C0C66C" w14:textId="77777777" w:rsidTr="00B95BA3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508C5D7B" w14:textId="395ACF06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Журнал Культура с приложением СВОИ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33EB0862" w14:textId="7B83F151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5AAD6321" w14:textId="5ECA7B95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1 200,00</w:t>
            </w:r>
          </w:p>
        </w:tc>
      </w:tr>
      <w:tr w:rsidR="00B95BA3" w14:paraId="76BF0B7C" w14:textId="77777777" w:rsidTr="00B95BA3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26890A7B" w14:textId="5FBB78E4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Журнал «Мир принцесс» с подарочными вложениями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7263E413" w14:textId="134253C4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7D31B378" w14:textId="3BE5B4D7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1 200,00</w:t>
            </w:r>
          </w:p>
        </w:tc>
      </w:tr>
      <w:tr w:rsidR="00B95BA3" w14:paraId="3E59FC24" w14:textId="77777777" w:rsidTr="00B95BA3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1A288EDB" w14:textId="132F63C8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Журнал «1000 советов дачнику»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20FD364F" w14:textId="3815A4A5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2D194ADE" w14:textId="6AAF3596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1 200,00</w:t>
            </w:r>
          </w:p>
        </w:tc>
      </w:tr>
      <w:tr w:rsidR="00B95BA3" w14:paraId="43B03459" w14:textId="77777777" w:rsidTr="00B95BA3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1D2AD496" w14:textId="5F43A219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Журнал «3/9 царство»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0F2A3A5D" w14:textId="042D235A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620DBA48" w14:textId="0E7CCEF8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1 200,00</w:t>
            </w:r>
          </w:p>
        </w:tc>
      </w:tr>
      <w:tr w:rsidR="00B95BA3" w14:paraId="5E777AC3" w14:textId="77777777" w:rsidTr="00B95BA3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59D50C27" w14:textId="1AA2E862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Журнал «ВСЕ ЗВЕЗДЫ»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5D401B7E" w14:textId="4F4EC89F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7F6B9D1E" w14:textId="11963060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3 000,00</w:t>
            </w:r>
          </w:p>
        </w:tc>
      </w:tr>
      <w:tr w:rsidR="00B95BA3" w14:paraId="3F637272" w14:textId="77777777" w:rsidTr="00B95BA3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28AD7637" w14:textId="7C821A7B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Журнал «Ежик»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219CDA9F" w14:textId="5460408F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197BD9E9" w14:textId="1A9F51B5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1 200,00</w:t>
            </w:r>
          </w:p>
        </w:tc>
      </w:tr>
      <w:tr w:rsidR="00B95BA3" w14:paraId="038F31B1" w14:textId="77777777" w:rsidTr="00B95BA3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652A5F18" w14:textId="56AECA02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Журнал «Приусадебное хозяйство»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258F1A33" w14:textId="37304334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7DECE161" w14:textId="76533B7B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1 700,00</w:t>
            </w:r>
          </w:p>
        </w:tc>
      </w:tr>
      <w:tr w:rsidR="00B95BA3" w14:paraId="26D3DF26" w14:textId="77777777" w:rsidTr="00B95BA3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2771F2B3" w14:textId="7D662FC3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Журнал «СуперДрайв» с подарочным вложением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5978749F" w14:textId="345618EB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7D1EEF6B" w14:textId="2A513199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1 200,00</w:t>
            </w:r>
          </w:p>
        </w:tc>
      </w:tr>
      <w:tr w:rsidR="00B95BA3" w14:paraId="74791D69" w14:textId="77777777" w:rsidTr="00B95BA3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29247146" w14:textId="7CA1D24C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Журнал «Домашний любимец»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761A544E" w14:textId="110E8AB1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6B213848" w14:textId="626BC49C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1 200,00</w:t>
            </w:r>
          </w:p>
        </w:tc>
      </w:tr>
      <w:tr w:rsidR="00B95BA3" w14:paraId="49A7938C" w14:textId="77777777" w:rsidTr="00B95BA3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656A3DB4" w14:textId="6A9824DD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Журнал «МУЖЧИНА В ДОМЕ» Советы по делу Хозяйство Ремонт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37CE0645" w14:textId="2F8B630E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75D363C6" w14:textId="3E435B1A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1 200,00</w:t>
            </w:r>
          </w:p>
        </w:tc>
      </w:tr>
      <w:tr w:rsidR="00B95BA3" w14:paraId="7AB07EE7" w14:textId="77777777" w:rsidTr="00B95BA3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3CD43C00" w14:textId="6DB2A289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Журнал «Почемучкам обо всем на свете»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350E932F" w14:textId="4EDE3AE1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не более 1 годовой подписки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0B313AFC" w14:textId="28CCEBD6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1 500,00</w:t>
            </w:r>
          </w:p>
        </w:tc>
      </w:tr>
      <w:tr w:rsidR="00B95BA3" w14:paraId="74CA6DAB" w14:textId="77777777" w:rsidTr="00B95BA3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60016E4F" w14:textId="4802BE1E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Литература Специализированные печатные издания справочная, художественная литература в соответствии со спецификой учреждения по заявкам читателей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31F1B96C" w14:textId="568E8359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 xml:space="preserve">не более 5-х на структурное подразделение 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21632D37" w14:textId="4166A83E" w:rsidR="00B95BA3" w:rsidRPr="00B95BA3" w:rsidRDefault="00B95BA3" w:rsidP="00B95BA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95BA3">
              <w:rPr>
                <w:rFonts w:ascii="Times New Roman" w:hAnsi="Times New Roman"/>
                <w:color w:val="000000"/>
                <w:spacing w:val="-2"/>
              </w:rPr>
              <w:t>100 000,00</w:t>
            </w:r>
          </w:p>
        </w:tc>
      </w:tr>
    </w:tbl>
    <w:p w14:paraId="5733F723" w14:textId="77777777" w:rsidR="00D02411" w:rsidRDefault="00D02411" w:rsidP="005B7EA0">
      <w:pPr>
        <w:jc w:val="center"/>
        <w:rPr>
          <w:rFonts w:ascii="Times New Roman" w:hAnsi="Times New Roman"/>
        </w:rPr>
      </w:pPr>
    </w:p>
    <w:p w14:paraId="7F9CCC0F" w14:textId="77777777" w:rsidR="00D02411" w:rsidRDefault="00D02411" w:rsidP="005B7EA0">
      <w:pPr>
        <w:jc w:val="center"/>
        <w:rPr>
          <w:rFonts w:ascii="Times New Roman" w:hAnsi="Times New Roman"/>
        </w:rPr>
      </w:pPr>
    </w:p>
    <w:p w14:paraId="3D4D4D31" w14:textId="4E8DBD9C" w:rsidR="00437DDF" w:rsidRPr="00437DDF" w:rsidRDefault="00437DDF" w:rsidP="00437DDF">
      <w:pPr>
        <w:jc w:val="center"/>
        <w:rPr>
          <w:rFonts w:ascii="Times New Roman" w:hAnsi="Times New Roman"/>
        </w:rPr>
      </w:pPr>
      <w:r w:rsidRPr="00437DDF">
        <w:rPr>
          <w:rFonts w:ascii="Times New Roman" w:hAnsi="Times New Roman"/>
        </w:rPr>
        <w:t>7</w:t>
      </w:r>
      <w:r w:rsidR="001F68FA">
        <w:rPr>
          <w:rFonts w:ascii="Times New Roman" w:hAnsi="Times New Roman"/>
        </w:rPr>
        <w:t>5</w:t>
      </w:r>
      <w:r w:rsidRPr="00437DDF">
        <w:rPr>
          <w:rFonts w:ascii="Times New Roman" w:hAnsi="Times New Roman"/>
        </w:rPr>
        <w:t>. Нормативы, применяемые для расчета нормативных</w:t>
      </w:r>
    </w:p>
    <w:p w14:paraId="59972073" w14:textId="77777777" w:rsidR="00437DDF" w:rsidRDefault="00437DDF" w:rsidP="00437DDF">
      <w:pPr>
        <w:jc w:val="center"/>
        <w:rPr>
          <w:rFonts w:ascii="Times New Roman" w:hAnsi="Times New Roman"/>
        </w:rPr>
      </w:pPr>
      <w:r w:rsidRPr="00437DDF">
        <w:rPr>
          <w:rFonts w:ascii="Times New Roman" w:hAnsi="Times New Roman"/>
        </w:rPr>
        <w:t>затрат на проведение предрейсового и послерейсового</w:t>
      </w:r>
    </w:p>
    <w:p w14:paraId="15C4B8D7" w14:textId="77777777" w:rsidR="00437DDF" w:rsidRDefault="00437DDF" w:rsidP="00437DDF">
      <w:pPr>
        <w:jc w:val="center"/>
        <w:rPr>
          <w:rFonts w:ascii="Times New Roman" w:hAnsi="Times New Roman"/>
        </w:rPr>
      </w:pPr>
      <w:r w:rsidRPr="00437DDF">
        <w:rPr>
          <w:rFonts w:ascii="Times New Roman" w:hAnsi="Times New Roman"/>
        </w:rPr>
        <w:t>осмотра водителей транспортных средств</w:t>
      </w:r>
    </w:p>
    <w:p w14:paraId="36F3DA83" w14:textId="77777777" w:rsidR="00437DDF" w:rsidRPr="00437DDF" w:rsidRDefault="00437DDF" w:rsidP="00437DDF">
      <w:pPr>
        <w:jc w:val="center"/>
        <w:rPr>
          <w:rFonts w:ascii="Times New Roman" w:hAnsi="Times New Roman"/>
        </w:rPr>
      </w:pPr>
    </w:p>
    <w:p w14:paraId="4412953A" w14:textId="3B14E35D" w:rsidR="00437DDF" w:rsidRPr="0063401F" w:rsidRDefault="00437DDF" w:rsidP="00437DDF">
      <w:pPr>
        <w:jc w:val="right"/>
        <w:rPr>
          <w:rFonts w:ascii="Times New Roman" w:hAnsi="Times New Roman"/>
        </w:rPr>
      </w:pPr>
      <w:r w:rsidRPr="0063401F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7</w:t>
      </w:r>
      <w:r w:rsidR="001F68FA">
        <w:rPr>
          <w:rFonts w:ascii="Times New Roman" w:hAnsi="Times New Roman"/>
        </w:rPr>
        <w:t>5</w:t>
      </w:r>
    </w:p>
    <w:p w14:paraId="17F3B068" w14:textId="77777777" w:rsidR="00437DDF" w:rsidRPr="0063401F" w:rsidRDefault="00437DDF" w:rsidP="00437DDF">
      <w:pPr>
        <w:jc w:val="center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18"/>
        <w:gridCol w:w="2552"/>
        <w:gridCol w:w="2552"/>
        <w:gridCol w:w="2692"/>
        <w:gridCol w:w="2410"/>
      </w:tblGrid>
      <w:tr w:rsidR="00437DDF" w:rsidRPr="0063401F" w14:paraId="56827B78" w14:textId="77777777" w:rsidTr="00437DDF">
        <w:trPr>
          <w:trHeight w:val="322"/>
        </w:trPr>
        <w:tc>
          <w:tcPr>
            <w:tcW w:w="4518" w:type="dxa"/>
            <w:vAlign w:val="center"/>
          </w:tcPr>
          <w:p w14:paraId="7AC3538E" w14:textId="77777777" w:rsidR="00437DDF" w:rsidRPr="00437DDF" w:rsidRDefault="00437DDF" w:rsidP="00437DDF">
            <w:pPr>
              <w:pStyle w:val="affa"/>
              <w:jc w:val="center"/>
            </w:pPr>
            <w:r w:rsidRPr="00437DDF">
              <w:t>Количество водителей</w:t>
            </w:r>
          </w:p>
        </w:tc>
        <w:tc>
          <w:tcPr>
            <w:tcW w:w="2552" w:type="dxa"/>
            <w:vAlign w:val="center"/>
          </w:tcPr>
          <w:p w14:paraId="32695D42" w14:textId="77777777" w:rsidR="00437DDF" w:rsidRPr="00437DDF" w:rsidRDefault="00437DDF" w:rsidP="00437DDF">
            <w:pPr>
              <w:pStyle w:val="affa"/>
              <w:jc w:val="center"/>
            </w:pPr>
            <w:r w:rsidRPr="00437DDF">
              <w:t>Цена проведения 1 предрейсового и послерейсового осмотра, руб.</w:t>
            </w:r>
          </w:p>
        </w:tc>
        <w:tc>
          <w:tcPr>
            <w:tcW w:w="2552" w:type="dxa"/>
            <w:vAlign w:val="center"/>
          </w:tcPr>
          <w:p w14:paraId="0F2B6B65" w14:textId="77777777" w:rsidR="00437DDF" w:rsidRPr="00437DDF" w:rsidRDefault="00437DDF" w:rsidP="00437DDF">
            <w:pPr>
              <w:pStyle w:val="affa"/>
              <w:jc w:val="center"/>
            </w:pPr>
            <w:r w:rsidRPr="00437DDF">
              <w:t>Количество рабочих дней в году</w:t>
            </w:r>
          </w:p>
        </w:tc>
        <w:tc>
          <w:tcPr>
            <w:tcW w:w="2692" w:type="dxa"/>
            <w:vAlign w:val="center"/>
          </w:tcPr>
          <w:p w14:paraId="0FC3C0EF" w14:textId="77777777" w:rsidR="00437DDF" w:rsidRPr="00437DDF" w:rsidRDefault="00437DDF" w:rsidP="00437DDF">
            <w:pPr>
              <w:pStyle w:val="affa"/>
              <w:jc w:val="center"/>
            </w:pPr>
            <w:r w:rsidRPr="00437DDF">
              <w:t xml:space="preserve">Поправочный коэффициент, учитывающий неявки на работу по причинам, установленным </w:t>
            </w:r>
            <w:r w:rsidRPr="00437DDF">
              <w:lastRenderedPageBreak/>
              <w:t>трудовым законодательством Российской Федерации (отпуск, больничный лист)</w:t>
            </w:r>
          </w:p>
        </w:tc>
        <w:tc>
          <w:tcPr>
            <w:tcW w:w="2410" w:type="dxa"/>
            <w:vAlign w:val="center"/>
          </w:tcPr>
          <w:p w14:paraId="63CD4FFD" w14:textId="77777777" w:rsidR="00437DDF" w:rsidRPr="00437DDF" w:rsidRDefault="00437DDF" w:rsidP="00437DDF">
            <w:pPr>
              <w:pStyle w:val="affa"/>
              <w:jc w:val="center"/>
            </w:pPr>
            <w:r w:rsidRPr="00437DDF">
              <w:lastRenderedPageBreak/>
              <w:t>Предельная стоимость в год, руб.</w:t>
            </w:r>
          </w:p>
        </w:tc>
      </w:tr>
    </w:tbl>
    <w:p w14:paraId="66C78D46" w14:textId="77777777" w:rsidR="00437DDF" w:rsidRPr="0063401F" w:rsidRDefault="00437DDF" w:rsidP="00437DDF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18"/>
        <w:gridCol w:w="2551"/>
        <w:gridCol w:w="2552"/>
        <w:gridCol w:w="2693"/>
        <w:gridCol w:w="2410"/>
      </w:tblGrid>
      <w:tr w:rsidR="00437DDF" w:rsidRPr="0063401F" w14:paraId="4E24B950" w14:textId="77777777" w:rsidTr="00437DDF">
        <w:trPr>
          <w:trHeight w:val="350"/>
          <w:tblHeader/>
        </w:trPr>
        <w:tc>
          <w:tcPr>
            <w:tcW w:w="4518" w:type="dxa"/>
            <w:vAlign w:val="center"/>
          </w:tcPr>
          <w:p w14:paraId="108398BD" w14:textId="77777777" w:rsidR="00437DDF" w:rsidRPr="0063401F" w:rsidRDefault="00437DDF" w:rsidP="00437DD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  <w:vAlign w:val="center"/>
          </w:tcPr>
          <w:p w14:paraId="23874A20" w14:textId="77777777" w:rsidR="00437DDF" w:rsidRPr="0063401F" w:rsidRDefault="00437DDF" w:rsidP="00437DD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  <w:vAlign w:val="center"/>
          </w:tcPr>
          <w:p w14:paraId="183381B3" w14:textId="77777777" w:rsidR="00437DDF" w:rsidRPr="0063401F" w:rsidRDefault="00437DDF" w:rsidP="00437DD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  <w:vAlign w:val="center"/>
          </w:tcPr>
          <w:p w14:paraId="0B035BDD" w14:textId="77777777" w:rsidR="00437DDF" w:rsidRPr="0063401F" w:rsidRDefault="00437DDF" w:rsidP="00437DD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  <w:vAlign w:val="center"/>
          </w:tcPr>
          <w:p w14:paraId="1AE7EABB" w14:textId="77777777" w:rsidR="00437DDF" w:rsidRPr="0063401F" w:rsidRDefault="00437DDF" w:rsidP="00437DD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5</w:t>
            </w:r>
          </w:p>
        </w:tc>
      </w:tr>
      <w:tr w:rsidR="00437DDF" w:rsidRPr="0063401F" w14:paraId="1FABA261" w14:textId="77777777" w:rsidTr="00437DDF">
        <w:trPr>
          <w:trHeight w:val="350"/>
        </w:trPr>
        <w:tc>
          <w:tcPr>
            <w:tcW w:w="14724" w:type="dxa"/>
            <w:gridSpan w:val="5"/>
            <w:vAlign w:val="center"/>
          </w:tcPr>
          <w:p w14:paraId="71E6006F" w14:textId="77777777" w:rsidR="00437DDF" w:rsidRPr="001F4A21" w:rsidRDefault="00437DDF" w:rsidP="00437DD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F4A21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437DDF" w:rsidRPr="0063401F" w14:paraId="7C49C3EA" w14:textId="77777777" w:rsidTr="00437DDF">
        <w:trPr>
          <w:trHeight w:val="350"/>
        </w:trPr>
        <w:tc>
          <w:tcPr>
            <w:tcW w:w="4518" w:type="dxa"/>
            <w:vAlign w:val="center"/>
          </w:tcPr>
          <w:p w14:paraId="1681270D" w14:textId="77777777" w:rsidR="00437DDF" w:rsidRPr="0063401F" w:rsidRDefault="00437DDF" w:rsidP="00437DDF">
            <w:pPr>
              <w:pStyle w:val="affa"/>
              <w:jc w:val="center"/>
            </w:pPr>
            <w:r>
              <w:t>-</w:t>
            </w:r>
          </w:p>
        </w:tc>
        <w:tc>
          <w:tcPr>
            <w:tcW w:w="2551" w:type="dxa"/>
            <w:vAlign w:val="center"/>
          </w:tcPr>
          <w:p w14:paraId="73C3DFF5" w14:textId="77777777" w:rsidR="00437DDF" w:rsidRPr="0063401F" w:rsidRDefault="00437DDF" w:rsidP="00437DDF">
            <w:pPr>
              <w:pStyle w:val="affa"/>
              <w:jc w:val="center"/>
            </w:pPr>
            <w:r>
              <w:t>-</w:t>
            </w:r>
          </w:p>
        </w:tc>
        <w:tc>
          <w:tcPr>
            <w:tcW w:w="2552" w:type="dxa"/>
            <w:vAlign w:val="center"/>
          </w:tcPr>
          <w:p w14:paraId="3C73A9B9" w14:textId="77777777" w:rsidR="00437DDF" w:rsidRPr="0063401F" w:rsidRDefault="00437DDF" w:rsidP="00437DDF">
            <w:pPr>
              <w:pStyle w:val="affa"/>
              <w:jc w:val="center"/>
            </w:pPr>
            <w:r>
              <w:t>-</w:t>
            </w:r>
          </w:p>
        </w:tc>
        <w:tc>
          <w:tcPr>
            <w:tcW w:w="2693" w:type="dxa"/>
            <w:vAlign w:val="center"/>
          </w:tcPr>
          <w:p w14:paraId="3C42F174" w14:textId="77777777" w:rsidR="00437DDF" w:rsidRPr="0063401F" w:rsidRDefault="00437DDF" w:rsidP="00437DDF">
            <w:pPr>
              <w:pStyle w:val="affa"/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14:paraId="6F35C169" w14:textId="77777777" w:rsidR="00437DDF" w:rsidRPr="0063401F" w:rsidRDefault="00437DDF" w:rsidP="00437DDF">
            <w:pPr>
              <w:pStyle w:val="affa"/>
              <w:jc w:val="center"/>
            </w:pPr>
            <w:r>
              <w:t>-</w:t>
            </w:r>
          </w:p>
        </w:tc>
      </w:tr>
      <w:tr w:rsidR="001F4A21" w:rsidRPr="0063401F" w14:paraId="4DA23001" w14:textId="77777777" w:rsidTr="00504530">
        <w:trPr>
          <w:trHeight w:val="73"/>
        </w:trPr>
        <w:tc>
          <w:tcPr>
            <w:tcW w:w="14724" w:type="dxa"/>
            <w:gridSpan w:val="5"/>
            <w:vAlign w:val="center"/>
          </w:tcPr>
          <w:p w14:paraId="495499EF" w14:textId="77777777" w:rsidR="001F4A21" w:rsidRPr="001F4A21" w:rsidRDefault="001F4A21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F4A21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1F4A21" w:rsidRPr="0063401F" w14:paraId="23C67F91" w14:textId="77777777" w:rsidTr="00504530">
        <w:trPr>
          <w:trHeight w:val="350"/>
        </w:trPr>
        <w:tc>
          <w:tcPr>
            <w:tcW w:w="4518" w:type="dxa"/>
            <w:vAlign w:val="center"/>
          </w:tcPr>
          <w:p w14:paraId="62186975" w14:textId="064E5962" w:rsidR="001F4A21" w:rsidRPr="0063401F" w:rsidRDefault="001F4A21" w:rsidP="00504530">
            <w:pPr>
              <w:pStyle w:val="affa"/>
              <w:jc w:val="center"/>
            </w:pPr>
            <w:r>
              <w:t>2</w:t>
            </w:r>
          </w:p>
        </w:tc>
        <w:tc>
          <w:tcPr>
            <w:tcW w:w="2551" w:type="dxa"/>
            <w:vAlign w:val="center"/>
          </w:tcPr>
          <w:p w14:paraId="5D929833" w14:textId="1828C1E5" w:rsidR="001F4A21" w:rsidRPr="0063401F" w:rsidRDefault="001F4A21" w:rsidP="00504530">
            <w:pPr>
              <w:pStyle w:val="affa"/>
              <w:jc w:val="center"/>
            </w:pPr>
            <w:r>
              <w:t>65,00</w:t>
            </w:r>
          </w:p>
        </w:tc>
        <w:tc>
          <w:tcPr>
            <w:tcW w:w="2552" w:type="dxa"/>
            <w:vAlign w:val="center"/>
          </w:tcPr>
          <w:p w14:paraId="5BE5CF8A" w14:textId="77777777" w:rsidR="001F4A21" w:rsidRPr="0063401F" w:rsidRDefault="001F4A21" w:rsidP="00504530">
            <w:pPr>
              <w:pStyle w:val="affa"/>
              <w:jc w:val="center"/>
            </w:pPr>
            <w:r>
              <w:t>247</w:t>
            </w:r>
          </w:p>
        </w:tc>
        <w:tc>
          <w:tcPr>
            <w:tcW w:w="2693" w:type="dxa"/>
            <w:vAlign w:val="center"/>
          </w:tcPr>
          <w:p w14:paraId="1A57DA5F" w14:textId="77777777" w:rsidR="001F4A21" w:rsidRPr="0063401F" w:rsidRDefault="001F4A21" w:rsidP="00504530">
            <w:pPr>
              <w:pStyle w:val="affa"/>
              <w:jc w:val="center"/>
            </w:pPr>
            <w:r>
              <w:t>1,2</w:t>
            </w:r>
          </w:p>
        </w:tc>
        <w:tc>
          <w:tcPr>
            <w:tcW w:w="2410" w:type="dxa"/>
            <w:vAlign w:val="center"/>
          </w:tcPr>
          <w:p w14:paraId="37611DF1" w14:textId="0B84588E" w:rsidR="001F4A21" w:rsidRPr="0063401F" w:rsidRDefault="00AB187A" w:rsidP="00504530">
            <w:pPr>
              <w:pStyle w:val="affa"/>
              <w:jc w:val="center"/>
            </w:pPr>
            <w:r>
              <w:t>26 758,00</w:t>
            </w:r>
          </w:p>
        </w:tc>
      </w:tr>
      <w:tr w:rsidR="001F4A21" w:rsidRPr="0063401F" w14:paraId="7B0EA297" w14:textId="77777777" w:rsidTr="00504530">
        <w:trPr>
          <w:trHeight w:val="350"/>
        </w:trPr>
        <w:tc>
          <w:tcPr>
            <w:tcW w:w="14724" w:type="dxa"/>
            <w:gridSpan w:val="5"/>
            <w:vAlign w:val="center"/>
          </w:tcPr>
          <w:p w14:paraId="1118AF6D" w14:textId="77777777" w:rsidR="001F4A21" w:rsidRPr="001F4A21" w:rsidRDefault="001F4A21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F4A21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1F4A21" w:rsidRPr="0063401F" w14:paraId="26E92B30" w14:textId="77777777" w:rsidTr="00504530">
        <w:trPr>
          <w:trHeight w:val="350"/>
        </w:trPr>
        <w:tc>
          <w:tcPr>
            <w:tcW w:w="4518" w:type="dxa"/>
            <w:vAlign w:val="center"/>
          </w:tcPr>
          <w:p w14:paraId="7B806B52" w14:textId="77777777" w:rsidR="001F4A21" w:rsidRPr="0063401F" w:rsidRDefault="001F4A21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2551" w:type="dxa"/>
            <w:vAlign w:val="center"/>
          </w:tcPr>
          <w:p w14:paraId="08A21B5C" w14:textId="77777777" w:rsidR="001F4A21" w:rsidRPr="0063401F" w:rsidRDefault="001F4A21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2552" w:type="dxa"/>
            <w:vAlign w:val="center"/>
          </w:tcPr>
          <w:p w14:paraId="4E00418F" w14:textId="77777777" w:rsidR="001F4A21" w:rsidRPr="0063401F" w:rsidRDefault="001F4A21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2693" w:type="dxa"/>
            <w:vAlign w:val="center"/>
          </w:tcPr>
          <w:p w14:paraId="7ADFDA12" w14:textId="77777777" w:rsidR="001F4A21" w:rsidRPr="0063401F" w:rsidRDefault="001F4A21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14:paraId="78BDDD8C" w14:textId="77777777" w:rsidR="001F4A21" w:rsidRPr="0063401F" w:rsidRDefault="001F4A21" w:rsidP="00504530">
            <w:pPr>
              <w:pStyle w:val="affa"/>
              <w:jc w:val="center"/>
            </w:pPr>
            <w:r>
              <w:t>-</w:t>
            </w:r>
          </w:p>
        </w:tc>
      </w:tr>
    </w:tbl>
    <w:p w14:paraId="1437E3A5" w14:textId="77777777" w:rsidR="00437DDF" w:rsidRDefault="00437DDF" w:rsidP="005B7EA0">
      <w:pPr>
        <w:jc w:val="center"/>
        <w:rPr>
          <w:rFonts w:ascii="Times New Roman" w:hAnsi="Times New Roman"/>
        </w:rPr>
      </w:pPr>
    </w:p>
    <w:p w14:paraId="3F24EED5" w14:textId="2B4ADAB0" w:rsidR="00437DDF" w:rsidRPr="00437DDF" w:rsidRDefault="00437DDF" w:rsidP="00437DDF">
      <w:pPr>
        <w:jc w:val="center"/>
        <w:rPr>
          <w:rFonts w:ascii="Times New Roman" w:hAnsi="Times New Roman"/>
        </w:rPr>
      </w:pPr>
      <w:r w:rsidRPr="00437DDF">
        <w:rPr>
          <w:rFonts w:ascii="Times New Roman" w:hAnsi="Times New Roman"/>
        </w:rPr>
        <w:t>7</w:t>
      </w:r>
      <w:r w:rsidR="001F68FA">
        <w:rPr>
          <w:rFonts w:ascii="Times New Roman" w:hAnsi="Times New Roman"/>
        </w:rPr>
        <w:t>6</w:t>
      </w:r>
      <w:r w:rsidRPr="00437DDF">
        <w:rPr>
          <w:rFonts w:ascii="Times New Roman" w:hAnsi="Times New Roman"/>
        </w:rPr>
        <w:t>. Нормативы, применяемые для расчета нормативных</w:t>
      </w:r>
    </w:p>
    <w:p w14:paraId="06EB3C92" w14:textId="77777777" w:rsidR="00437DDF" w:rsidRPr="00437DDF" w:rsidRDefault="00437DDF" w:rsidP="00437DDF">
      <w:pPr>
        <w:jc w:val="center"/>
        <w:rPr>
          <w:rFonts w:ascii="Times New Roman" w:hAnsi="Times New Roman"/>
        </w:rPr>
      </w:pPr>
      <w:r w:rsidRPr="00437DDF">
        <w:rPr>
          <w:rFonts w:ascii="Times New Roman" w:hAnsi="Times New Roman"/>
        </w:rPr>
        <w:t>затрат на проведение диспансеризации работников</w:t>
      </w:r>
    </w:p>
    <w:p w14:paraId="097F62B1" w14:textId="77777777" w:rsidR="00437DDF" w:rsidRDefault="00437DDF" w:rsidP="005B7EA0">
      <w:pPr>
        <w:jc w:val="center"/>
        <w:rPr>
          <w:rFonts w:ascii="Times New Roman" w:hAnsi="Times New Roman"/>
        </w:rPr>
      </w:pPr>
    </w:p>
    <w:p w14:paraId="76F9D5DF" w14:textId="19FAE891" w:rsidR="00437DDF" w:rsidRDefault="00437DDF" w:rsidP="00437DDF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7</w:t>
      </w:r>
      <w:r w:rsidR="001F68FA">
        <w:rPr>
          <w:rFonts w:ascii="Times New Roman" w:hAnsi="Times New Roman"/>
        </w:rPr>
        <w:t>6</w:t>
      </w:r>
    </w:p>
    <w:p w14:paraId="698EC757" w14:textId="77777777" w:rsidR="00437DDF" w:rsidRPr="00682082" w:rsidRDefault="00437DDF" w:rsidP="00437DDF">
      <w:pPr>
        <w:jc w:val="righ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437DDF" w:rsidRPr="00C94B41" w14:paraId="64351A05" w14:textId="77777777" w:rsidTr="00437DDF">
        <w:trPr>
          <w:trHeight w:val="322"/>
        </w:trPr>
        <w:tc>
          <w:tcPr>
            <w:tcW w:w="5964" w:type="dxa"/>
            <w:vAlign w:val="center"/>
          </w:tcPr>
          <w:p w14:paraId="25825436" w14:textId="77777777" w:rsidR="00437DDF" w:rsidRPr="00437DDF" w:rsidRDefault="00437DDF" w:rsidP="00437DDF">
            <w:pPr>
              <w:pStyle w:val="affa"/>
              <w:jc w:val="center"/>
            </w:pPr>
            <w:r w:rsidRPr="00437DDF">
              <w:t>Численность работников i-й категории (вида), подлежащих диспансеризации</w:t>
            </w:r>
            <w:r w:rsidR="002B3E88">
              <w:t>, человек</w:t>
            </w:r>
          </w:p>
        </w:tc>
        <w:tc>
          <w:tcPr>
            <w:tcW w:w="5103" w:type="dxa"/>
            <w:vAlign w:val="center"/>
          </w:tcPr>
          <w:p w14:paraId="13E55BE9" w14:textId="77777777" w:rsidR="00437DDF" w:rsidRPr="00437DDF" w:rsidRDefault="00437DDF" w:rsidP="00437DDF">
            <w:pPr>
              <w:pStyle w:val="affa"/>
              <w:jc w:val="center"/>
            </w:pPr>
            <w:r w:rsidRPr="00437DDF">
              <w:t>Цена проведения диспансеризации в расчете на 1 работника, руб.</w:t>
            </w:r>
          </w:p>
        </w:tc>
        <w:tc>
          <w:tcPr>
            <w:tcW w:w="3686" w:type="dxa"/>
            <w:vAlign w:val="center"/>
          </w:tcPr>
          <w:p w14:paraId="6103A746" w14:textId="77777777" w:rsidR="00437DDF" w:rsidRPr="005B7EA0" w:rsidRDefault="00437DDF" w:rsidP="00437DDF">
            <w:pPr>
              <w:pStyle w:val="affa"/>
              <w:jc w:val="center"/>
            </w:pPr>
            <w:r w:rsidRPr="005B7EA0">
              <w:t>Предельная стоимость в год, руб.</w:t>
            </w:r>
          </w:p>
        </w:tc>
      </w:tr>
    </w:tbl>
    <w:p w14:paraId="643419BD" w14:textId="77777777" w:rsidR="00437DDF" w:rsidRPr="00C94B41" w:rsidRDefault="00437DDF" w:rsidP="00437DDF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437DDF" w:rsidRPr="00C00E4A" w14:paraId="46A0943A" w14:textId="77777777" w:rsidTr="00437DDF">
        <w:trPr>
          <w:trHeight w:val="350"/>
          <w:tblHeader/>
        </w:trPr>
        <w:tc>
          <w:tcPr>
            <w:tcW w:w="5964" w:type="dxa"/>
            <w:vAlign w:val="center"/>
          </w:tcPr>
          <w:p w14:paraId="3DCC6564" w14:textId="77777777" w:rsidR="00437DDF" w:rsidRPr="00C00E4A" w:rsidRDefault="00437DDF" w:rsidP="00437DDF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vAlign w:val="center"/>
          </w:tcPr>
          <w:p w14:paraId="655A7F39" w14:textId="77777777" w:rsidR="00437DDF" w:rsidRPr="00C00E4A" w:rsidRDefault="00437DDF" w:rsidP="00437DDF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vAlign w:val="center"/>
          </w:tcPr>
          <w:p w14:paraId="5BCF9C00" w14:textId="77777777" w:rsidR="00437DDF" w:rsidRPr="00C00E4A" w:rsidRDefault="00437DDF" w:rsidP="00437DDF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3</w:t>
            </w:r>
          </w:p>
        </w:tc>
      </w:tr>
      <w:tr w:rsidR="00437DDF" w:rsidRPr="00C00E4A" w14:paraId="0FE5C8B1" w14:textId="77777777" w:rsidTr="00437DDF">
        <w:trPr>
          <w:trHeight w:val="350"/>
        </w:trPr>
        <w:tc>
          <w:tcPr>
            <w:tcW w:w="14753" w:type="dxa"/>
            <w:gridSpan w:val="3"/>
            <w:vAlign w:val="center"/>
          </w:tcPr>
          <w:p w14:paraId="196341F3" w14:textId="77777777" w:rsidR="00437DDF" w:rsidRPr="00AB187A" w:rsidRDefault="00437DDF" w:rsidP="00437DD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B187A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437DDF" w:rsidRPr="00C00E4A" w14:paraId="2A84C7C5" w14:textId="77777777" w:rsidTr="00437DDF">
        <w:trPr>
          <w:trHeight w:val="350"/>
        </w:trPr>
        <w:tc>
          <w:tcPr>
            <w:tcW w:w="5964" w:type="dxa"/>
            <w:vAlign w:val="center"/>
          </w:tcPr>
          <w:p w14:paraId="7D50F7BA" w14:textId="77777777" w:rsidR="00437DDF" w:rsidRPr="00C00E4A" w:rsidRDefault="00E459D6" w:rsidP="00437DDF">
            <w:pPr>
              <w:pStyle w:val="affa"/>
              <w:jc w:val="center"/>
            </w:pPr>
            <w:r>
              <w:t>6</w:t>
            </w:r>
          </w:p>
        </w:tc>
        <w:tc>
          <w:tcPr>
            <w:tcW w:w="5103" w:type="dxa"/>
            <w:vAlign w:val="center"/>
          </w:tcPr>
          <w:p w14:paraId="263C9B13" w14:textId="77777777" w:rsidR="00437DDF" w:rsidRPr="00C00E4A" w:rsidRDefault="00E459D6" w:rsidP="00BC2F31">
            <w:pPr>
              <w:pStyle w:val="affa"/>
              <w:jc w:val="center"/>
            </w:pPr>
            <w:r>
              <w:t>4</w:t>
            </w:r>
            <w:r w:rsidR="00BC2F31">
              <w:t xml:space="preserve"> 5</w:t>
            </w:r>
            <w:r w:rsidR="00437DDF">
              <w:t>00,00</w:t>
            </w:r>
          </w:p>
        </w:tc>
        <w:tc>
          <w:tcPr>
            <w:tcW w:w="3686" w:type="dxa"/>
            <w:vAlign w:val="center"/>
          </w:tcPr>
          <w:p w14:paraId="7E15EF28" w14:textId="77777777" w:rsidR="00437DDF" w:rsidRPr="00C00E4A" w:rsidRDefault="00437DDF" w:rsidP="00BC2F31">
            <w:pPr>
              <w:pStyle w:val="affa"/>
              <w:jc w:val="center"/>
            </w:pPr>
            <w:r>
              <w:t>2</w:t>
            </w:r>
            <w:r w:rsidR="00BC2F31">
              <w:t xml:space="preserve">7 </w:t>
            </w:r>
            <w:r>
              <w:t>000,00</w:t>
            </w:r>
          </w:p>
        </w:tc>
      </w:tr>
      <w:tr w:rsidR="00AB187A" w:rsidRPr="00C00E4A" w14:paraId="6A5C5E4E" w14:textId="77777777" w:rsidTr="00504530">
        <w:trPr>
          <w:trHeight w:val="350"/>
        </w:trPr>
        <w:tc>
          <w:tcPr>
            <w:tcW w:w="14753" w:type="dxa"/>
            <w:gridSpan w:val="3"/>
            <w:vAlign w:val="center"/>
          </w:tcPr>
          <w:p w14:paraId="10355DCE" w14:textId="77777777" w:rsidR="00AB187A" w:rsidRPr="00AB187A" w:rsidRDefault="00AB187A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B187A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AB187A" w:rsidRPr="00C00E4A" w14:paraId="399C91B7" w14:textId="77777777" w:rsidTr="00504530">
        <w:trPr>
          <w:trHeight w:val="350"/>
        </w:trPr>
        <w:tc>
          <w:tcPr>
            <w:tcW w:w="5964" w:type="dxa"/>
            <w:vAlign w:val="center"/>
          </w:tcPr>
          <w:p w14:paraId="749AD88F" w14:textId="038C6F5A" w:rsidR="00AB187A" w:rsidRPr="00C00E4A" w:rsidRDefault="00AB187A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5103" w:type="dxa"/>
            <w:vAlign w:val="center"/>
          </w:tcPr>
          <w:p w14:paraId="7372DA4F" w14:textId="1F3D7D0A" w:rsidR="00AB187A" w:rsidRPr="00C00E4A" w:rsidRDefault="00AB187A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3686" w:type="dxa"/>
            <w:vAlign w:val="center"/>
          </w:tcPr>
          <w:p w14:paraId="182E0C5A" w14:textId="3A3EF123" w:rsidR="00AB187A" w:rsidRPr="00C00E4A" w:rsidRDefault="00AB187A" w:rsidP="00504530">
            <w:pPr>
              <w:pStyle w:val="affa"/>
              <w:jc w:val="center"/>
            </w:pPr>
            <w:r>
              <w:t>-</w:t>
            </w:r>
          </w:p>
        </w:tc>
      </w:tr>
      <w:tr w:rsidR="00AB187A" w:rsidRPr="00C00E4A" w14:paraId="7669B354" w14:textId="77777777" w:rsidTr="00504530">
        <w:trPr>
          <w:trHeight w:val="350"/>
        </w:trPr>
        <w:tc>
          <w:tcPr>
            <w:tcW w:w="14753" w:type="dxa"/>
            <w:gridSpan w:val="3"/>
            <w:vAlign w:val="center"/>
          </w:tcPr>
          <w:p w14:paraId="468EFC16" w14:textId="77777777" w:rsidR="00AB187A" w:rsidRPr="00AB187A" w:rsidRDefault="00AB187A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B187A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AB187A" w:rsidRPr="00C00E4A" w14:paraId="5168D7C1" w14:textId="77777777" w:rsidTr="00504530">
        <w:trPr>
          <w:trHeight w:val="350"/>
        </w:trPr>
        <w:tc>
          <w:tcPr>
            <w:tcW w:w="5964" w:type="dxa"/>
            <w:vAlign w:val="center"/>
          </w:tcPr>
          <w:p w14:paraId="50118777" w14:textId="2A5BCEDB" w:rsidR="00AB187A" w:rsidRPr="00C00E4A" w:rsidRDefault="00200B87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5103" w:type="dxa"/>
            <w:vAlign w:val="center"/>
          </w:tcPr>
          <w:p w14:paraId="4B86B413" w14:textId="78A84C9E" w:rsidR="00AB187A" w:rsidRPr="00C00E4A" w:rsidRDefault="00200B87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3686" w:type="dxa"/>
            <w:vAlign w:val="center"/>
          </w:tcPr>
          <w:p w14:paraId="09B72090" w14:textId="10B21FAD" w:rsidR="00AB187A" w:rsidRPr="00C00E4A" w:rsidRDefault="00200B87" w:rsidP="00504530">
            <w:pPr>
              <w:pStyle w:val="affa"/>
              <w:jc w:val="center"/>
            </w:pPr>
            <w:r>
              <w:t>-</w:t>
            </w:r>
          </w:p>
        </w:tc>
      </w:tr>
    </w:tbl>
    <w:p w14:paraId="0272353D" w14:textId="77777777" w:rsidR="00437DDF" w:rsidRDefault="00437DDF" w:rsidP="005B7EA0">
      <w:pPr>
        <w:jc w:val="center"/>
        <w:rPr>
          <w:rFonts w:ascii="Times New Roman" w:hAnsi="Times New Roman"/>
        </w:rPr>
      </w:pPr>
    </w:p>
    <w:p w14:paraId="7271199B" w14:textId="2F783B69" w:rsidR="002B3E88" w:rsidRPr="002B3E88" w:rsidRDefault="002B3E88" w:rsidP="002B3E88">
      <w:pPr>
        <w:jc w:val="center"/>
        <w:rPr>
          <w:rFonts w:ascii="Times New Roman" w:hAnsi="Times New Roman"/>
        </w:rPr>
      </w:pPr>
      <w:r w:rsidRPr="002B3E88">
        <w:rPr>
          <w:rFonts w:ascii="Times New Roman" w:hAnsi="Times New Roman"/>
        </w:rPr>
        <w:t>7</w:t>
      </w:r>
      <w:r w:rsidR="001F68FA">
        <w:rPr>
          <w:rFonts w:ascii="Times New Roman" w:hAnsi="Times New Roman"/>
        </w:rPr>
        <w:t>7</w:t>
      </w:r>
      <w:r w:rsidRPr="002B3E88">
        <w:rPr>
          <w:rFonts w:ascii="Times New Roman" w:hAnsi="Times New Roman"/>
        </w:rPr>
        <w:t>. Нормативы, применяемые для расчета нормативных</w:t>
      </w:r>
    </w:p>
    <w:p w14:paraId="77F05534" w14:textId="77777777" w:rsidR="002B3E88" w:rsidRDefault="002B3E88" w:rsidP="002B3E88">
      <w:pPr>
        <w:jc w:val="center"/>
        <w:rPr>
          <w:rFonts w:ascii="Times New Roman" w:hAnsi="Times New Roman"/>
        </w:rPr>
      </w:pPr>
      <w:r w:rsidRPr="002B3E88">
        <w:rPr>
          <w:rFonts w:ascii="Times New Roman" w:hAnsi="Times New Roman"/>
        </w:rPr>
        <w:t>затрат на оплату работ по монтажу (установке), дооборудованию</w:t>
      </w:r>
    </w:p>
    <w:p w14:paraId="5A01B36F" w14:textId="77777777" w:rsidR="002B3E88" w:rsidRPr="002B3E88" w:rsidRDefault="002B3E88" w:rsidP="002B3E88">
      <w:pPr>
        <w:jc w:val="center"/>
        <w:rPr>
          <w:rFonts w:ascii="Times New Roman" w:hAnsi="Times New Roman"/>
        </w:rPr>
      </w:pPr>
      <w:r w:rsidRPr="002B3E88">
        <w:rPr>
          <w:rFonts w:ascii="Times New Roman" w:hAnsi="Times New Roman"/>
        </w:rPr>
        <w:t>и наладке оборудования</w:t>
      </w:r>
    </w:p>
    <w:p w14:paraId="0E4D99CC" w14:textId="77777777" w:rsidR="002B3E88" w:rsidRDefault="002B3E88" w:rsidP="005B7EA0">
      <w:pPr>
        <w:jc w:val="center"/>
        <w:rPr>
          <w:rFonts w:ascii="Times New Roman" w:hAnsi="Times New Roman"/>
        </w:rPr>
      </w:pPr>
    </w:p>
    <w:p w14:paraId="5211CCDF" w14:textId="3C977809" w:rsidR="002B3E88" w:rsidRDefault="002B3E88" w:rsidP="002B3E88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7</w:t>
      </w:r>
      <w:r w:rsidR="001F68FA">
        <w:rPr>
          <w:rFonts w:ascii="Times New Roman" w:hAnsi="Times New Roman"/>
        </w:rPr>
        <w:t>7</w:t>
      </w:r>
    </w:p>
    <w:p w14:paraId="0FED75D5" w14:textId="77777777" w:rsidR="002B3E88" w:rsidRPr="00682082" w:rsidRDefault="002B3E88" w:rsidP="002B3E88">
      <w:pPr>
        <w:jc w:val="righ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2B3E88" w:rsidRPr="00C94B41" w14:paraId="5B43A5FE" w14:textId="77777777" w:rsidTr="002B3E88">
        <w:trPr>
          <w:trHeight w:val="322"/>
        </w:trPr>
        <w:tc>
          <w:tcPr>
            <w:tcW w:w="5964" w:type="dxa"/>
            <w:vAlign w:val="center"/>
          </w:tcPr>
          <w:p w14:paraId="23CE38A8" w14:textId="77777777" w:rsidR="002B3E88" w:rsidRPr="002B3E88" w:rsidRDefault="002B3E88" w:rsidP="002B3E88">
            <w:pPr>
              <w:pStyle w:val="affa"/>
              <w:jc w:val="center"/>
            </w:pPr>
            <w:r w:rsidRPr="002B3E88">
              <w:t>Количество g-го оборудования, подлежащего монтажу (установке), дооборудованию и наладке</w:t>
            </w:r>
          </w:p>
        </w:tc>
        <w:tc>
          <w:tcPr>
            <w:tcW w:w="5103" w:type="dxa"/>
            <w:vAlign w:val="center"/>
          </w:tcPr>
          <w:p w14:paraId="39605B6D" w14:textId="77777777" w:rsidR="002B3E88" w:rsidRPr="002B3E88" w:rsidRDefault="002B3E88" w:rsidP="002B3E88">
            <w:pPr>
              <w:pStyle w:val="affa"/>
              <w:jc w:val="center"/>
            </w:pPr>
            <w:r w:rsidRPr="002B3E88">
              <w:t>Цена монтажа (установки), дооборудования и наладки g-го оборудования, руб.</w:t>
            </w:r>
          </w:p>
        </w:tc>
        <w:tc>
          <w:tcPr>
            <w:tcW w:w="3686" w:type="dxa"/>
            <w:vAlign w:val="center"/>
          </w:tcPr>
          <w:p w14:paraId="40A028A2" w14:textId="77777777" w:rsidR="002B3E88" w:rsidRPr="002B3E88" w:rsidRDefault="002B3E88" w:rsidP="002B3E88">
            <w:pPr>
              <w:pStyle w:val="affa"/>
              <w:jc w:val="center"/>
            </w:pPr>
            <w:r w:rsidRPr="002B3E88">
              <w:t>Предельная стоимость в год, руб.</w:t>
            </w:r>
          </w:p>
        </w:tc>
      </w:tr>
    </w:tbl>
    <w:p w14:paraId="4D43E4A1" w14:textId="77777777" w:rsidR="002B3E88" w:rsidRPr="00C94B41" w:rsidRDefault="002B3E88" w:rsidP="002B3E88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2B3E88" w:rsidRPr="00C00E4A" w14:paraId="75CDB43C" w14:textId="77777777" w:rsidTr="002B3E88">
        <w:trPr>
          <w:trHeight w:val="350"/>
          <w:tblHeader/>
        </w:trPr>
        <w:tc>
          <w:tcPr>
            <w:tcW w:w="5964" w:type="dxa"/>
            <w:vAlign w:val="center"/>
          </w:tcPr>
          <w:p w14:paraId="40A6C8C8" w14:textId="77777777" w:rsidR="002B3E88" w:rsidRPr="00C00E4A" w:rsidRDefault="002B3E88" w:rsidP="002B3E88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vAlign w:val="center"/>
          </w:tcPr>
          <w:p w14:paraId="597187C2" w14:textId="77777777" w:rsidR="002B3E88" w:rsidRPr="00C00E4A" w:rsidRDefault="002B3E88" w:rsidP="002B3E88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vAlign w:val="center"/>
          </w:tcPr>
          <w:p w14:paraId="7371F4EA" w14:textId="77777777" w:rsidR="002B3E88" w:rsidRPr="00C00E4A" w:rsidRDefault="002B3E88" w:rsidP="002B3E88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3</w:t>
            </w:r>
          </w:p>
        </w:tc>
      </w:tr>
      <w:tr w:rsidR="002B3E88" w:rsidRPr="00C00E4A" w14:paraId="5ADD1182" w14:textId="77777777" w:rsidTr="002B3E88">
        <w:trPr>
          <w:trHeight w:val="350"/>
        </w:trPr>
        <w:tc>
          <w:tcPr>
            <w:tcW w:w="14753" w:type="dxa"/>
            <w:gridSpan w:val="3"/>
            <w:vAlign w:val="center"/>
          </w:tcPr>
          <w:p w14:paraId="6F884C1E" w14:textId="77777777" w:rsidR="002B3E88" w:rsidRPr="00AB187A" w:rsidRDefault="002B3E88" w:rsidP="002B3E8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B187A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2B3E88" w:rsidRPr="00C00E4A" w14:paraId="57E545A3" w14:textId="77777777" w:rsidTr="002B3E88">
        <w:trPr>
          <w:trHeight w:val="350"/>
        </w:trPr>
        <w:tc>
          <w:tcPr>
            <w:tcW w:w="5964" w:type="dxa"/>
            <w:vAlign w:val="center"/>
          </w:tcPr>
          <w:p w14:paraId="6DF596BE" w14:textId="77777777" w:rsidR="002B3E88" w:rsidRPr="00C00E4A" w:rsidRDefault="002B3E88" w:rsidP="002B3E88">
            <w:pPr>
              <w:pStyle w:val="affa"/>
              <w:jc w:val="center"/>
            </w:pPr>
            <w:r>
              <w:t>2</w:t>
            </w:r>
          </w:p>
        </w:tc>
        <w:tc>
          <w:tcPr>
            <w:tcW w:w="5103" w:type="dxa"/>
            <w:vAlign w:val="center"/>
          </w:tcPr>
          <w:p w14:paraId="01A4F428" w14:textId="418793B2" w:rsidR="002B3E88" w:rsidRPr="00C00E4A" w:rsidRDefault="002B3E88" w:rsidP="002B3E88">
            <w:pPr>
              <w:pStyle w:val="affa"/>
              <w:jc w:val="center"/>
            </w:pPr>
            <w:r>
              <w:t>3</w:t>
            </w:r>
            <w:r w:rsidR="00AB187A">
              <w:t xml:space="preserve"> </w:t>
            </w:r>
            <w:r>
              <w:t>000,00</w:t>
            </w:r>
          </w:p>
        </w:tc>
        <w:tc>
          <w:tcPr>
            <w:tcW w:w="3686" w:type="dxa"/>
            <w:vAlign w:val="center"/>
          </w:tcPr>
          <w:p w14:paraId="30376332" w14:textId="1BA3DBB3" w:rsidR="002B3E88" w:rsidRPr="00C00E4A" w:rsidRDefault="002B3E88" w:rsidP="002B3E88">
            <w:pPr>
              <w:pStyle w:val="affa"/>
              <w:jc w:val="center"/>
            </w:pPr>
            <w:r>
              <w:t>6</w:t>
            </w:r>
            <w:r w:rsidR="00AB187A">
              <w:t xml:space="preserve"> </w:t>
            </w:r>
            <w:r>
              <w:t>000,00</w:t>
            </w:r>
          </w:p>
        </w:tc>
      </w:tr>
      <w:tr w:rsidR="00AB187A" w:rsidRPr="00C00E4A" w14:paraId="74CF44CD" w14:textId="77777777" w:rsidTr="00504530">
        <w:trPr>
          <w:trHeight w:val="350"/>
        </w:trPr>
        <w:tc>
          <w:tcPr>
            <w:tcW w:w="14753" w:type="dxa"/>
            <w:gridSpan w:val="3"/>
            <w:vAlign w:val="center"/>
          </w:tcPr>
          <w:p w14:paraId="5C744D88" w14:textId="77777777" w:rsidR="00AB187A" w:rsidRPr="00AB187A" w:rsidRDefault="00AB187A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B187A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AB187A" w:rsidRPr="00C00E4A" w14:paraId="1203A5B9" w14:textId="77777777" w:rsidTr="00504530">
        <w:trPr>
          <w:trHeight w:val="350"/>
        </w:trPr>
        <w:tc>
          <w:tcPr>
            <w:tcW w:w="5964" w:type="dxa"/>
            <w:vAlign w:val="center"/>
          </w:tcPr>
          <w:p w14:paraId="4E8F69FA" w14:textId="77777777" w:rsidR="00AB187A" w:rsidRPr="00C00E4A" w:rsidRDefault="00AB187A" w:rsidP="00504530">
            <w:pPr>
              <w:pStyle w:val="affa"/>
              <w:jc w:val="center"/>
            </w:pPr>
            <w:r>
              <w:t>5</w:t>
            </w:r>
          </w:p>
        </w:tc>
        <w:tc>
          <w:tcPr>
            <w:tcW w:w="5103" w:type="dxa"/>
            <w:vAlign w:val="center"/>
          </w:tcPr>
          <w:p w14:paraId="6EE17F3F" w14:textId="0939FAD8" w:rsidR="00AB187A" w:rsidRPr="00C00E4A" w:rsidRDefault="00AB187A" w:rsidP="00504530">
            <w:pPr>
              <w:pStyle w:val="affa"/>
              <w:jc w:val="center"/>
            </w:pPr>
            <w:r>
              <w:t>3 000,00</w:t>
            </w:r>
          </w:p>
        </w:tc>
        <w:tc>
          <w:tcPr>
            <w:tcW w:w="3686" w:type="dxa"/>
            <w:vAlign w:val="center"/>
          </w:tcPr>
          <w:p w14:paraId="5BDB9583" w14:textId="5E3E6B36" w:rsidR="00AB187A" w:rsidRPr="00C00E4A" w:rsidRDefault="00AB187A" w:rsidP="00504530">
            <w:pPr>
              <w:pStyle w:val="affa"/>
              <w:jc w:val="center"/>
            </w:pPr>
            <w:r>
              <w:t>15 000,00</w:t>
            </w:r>
          </w:p>
        </w:tc>
      </w:tr>
      <w:tr w:rsidR="00AB187A" w:rsidRPr="00C00E4A" w14:paraId="6B54DFAE" w14:textId="77777777" w:rsidTr="00504530">
        <w:trPr>
          <w:trHeight w:val="350"/>
        </w:trPr>
        <w:tc>
          <w:tcPr>
            <w:tcW w:w="14753" w:type="dxa"/>
            <w:gridSpan w:val="3"/>
            <w:vAlign w:val="center"/>
          </w:tcPr>
          <w:p w14:paraId="30F96999" w14:textId="77777777" w:rsidR="00AB187A" w:rsidRPr="00AB187A" w:rsidRDefault="00AB187A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B187A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AB187A" w:rsidRPr="00C00E4A" w14:paraId="6879C223" w14:textId="77777777" w:rsidTr="00504530">
        <w:trPr>
          <w:trHeight w:val="350"/>
        </w:trPr>
        <w:tc>
          <w:tcPr>
            <w:tcW w:w="5964" w:type="dxa"/>
            <w:vAlign w:val="center"/>
          </w:tcPr>
          <w:p w14:paraId="321612E5" w14:textId="46D5F9B0" w:rsidR="00AB187A" w:rsidRPr="00C00E4A" w:rsidRDefault="00365FB7" w:rsidP="00504530">
            <w:pPr>
              <w:pStyle w:val="affa"/>
              <w:jc w:val="center"/>
            </w:pPr>
            <w:r>
              <w:t>5</w:t>
            </w:r>
          </w:p>
        </w:tc>
        <w:tc>
          <w:tcPr>
            <w:tcW w:w="5103" w:type="dxa"/>
            <w:vAlign w:val="center"/>
          </w:tcPr>
          <w:p w14:paraId="13DF9843" w14:textId="1058E885" w:rsidR="00AB187A" w:rsidRPr="00C00E4A" w:rsidRDefault="00AB187A" w:rsidP="00504530">
            <w:pPr>
              <w:pStyle w:val="affa"/>
              <w:jc w:val="center"/>
            </w:pPr>
            <w:r>
              <w:t>3 000,00</w:t>
            </w:r>
          </w:p>
        </w:tc>
        <w:tc>
          <w:tcPr>
            <w:tcW w:w="3686" w:type="dxa"/>
            <w:vAlign w:val="center"/>
          </w:tcPr>
          <w:p w14:paraId="03E0F73E" w14:textId="09B6F196" w:rsidR="00AB187A" w:rsidRPr="00C00E4A" w:rsidRDefault="00365FB7" w:rsidP="00504530">
            <w:pPr>
              <w:pStyle w:val="affa"/>
              <w:jc w:val="center"/>
            </w:pPr>
            <w:r w:rsidRPr="00365FB7">
              <w:t>15 000,00</w:t>
            </w:r>
          </w:p>
        </w:tc>
      </w:tr>
    </w:tbl>
    <w:p w14:paraId="7BAC9A32" w14:textId="77777777" w:rsidR="002B3E88" w:rsidRDefault="002B3E88" w:rsidP="005B7EA0">
      <w:pPr>
        <w:jc w:val="center"/>
        <w:rPr>
          <w:rFonts w:ascii="Times New Roman" w:hAnsi="Times New Roman"/>
        </w:rPr>
      </w:pPr>
    </w:p>
    <w:p w14:paraId="27A471F1" w14:textId="7898CB1E" w:rsidR="002B3E88" w:rsidRPr="002B3E88" w:rsidRDefault="002B3E88" w:rsidP="002B3E88">
      <w:pPr>
        <w:jc w:val="center"/>
        <w:rPr>
          <w:rFonts w:ascii="Times New Roman" w:hAnsi="Times New Roman"/>
        </w:rPr>
      </w:pPr>
      <w:r w:rsidRPr="002B3E88">
        <w:rPr>
          <w:rFonts w:ascii="Times New Roman" w:hAnsi="Times New Roman"/>
        </w:rPr>
        <w:t>7</w:t>
      </w:r>
      <w:r w:rsidR="001F68FA">
        <w:rPr>
          <w:rFonts w:ascii="Times New Roman" w:hAnsi="Times New Roman"/>
        </w:rPr>
        <w:t>8</w:t>
      </w:r>
      <w:r w:rsidRPr="002B3E88">
        <w:rPr>
          <w:rFonts w:ascii="Times New Roman" w:hAnsi="Times New Roman"/>
        </w:rPr>
        <w:t>. Нормативы, применяемые для расчета нормативных</w:t>
      </w:r>
    </w:p>
    <w:p w14:paraId="6AB3F51A" w14:textId="77777777" w:rsidR="002B3E88" w:rsidRPr="002B3E88" w:rsidRDefault="002B3E88" w:rsidP="002B3E88">
      <w:pPr>
        <w:jc w:val="center"/>
        <w:rPr>
          <w:rFonts w:ascii="Times New Roman" w:hAnsi="Times New Roman"/>
        </w:rPr>
      </w:pPr>
      <w:r w:rsidRPr="002B3E88">
        <w:rPr>
          <w:rFonts w:ascii="Times New Roman" w:hAnsi="Times New Roman"/>
        </w:rPr>
        <w:t>затрат на оплату услуг вневедомственной охраны</w:t>
      </w:r>
    </w:p>
    <w:p w14:paraId="14CEDC63" w14:textId="7B53063E" w:rsidR="002B3E88" w:rsidRDefault="002B3E88" w:rsidP="002B3E88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7</w:t>
      </w:r>
      <w:r w:rsidR="001F68FA">
        <w:rPr>
          <w:rFonts w:ascii="Times New Roman" w:hAnsi="Times New Roman"/>
        </w:rPr>
        <w:t>8</w:t>
      </w:r>
    </w:p>
    <w:p w14:paraId="5EE971B1" w14:textId="77777777" w:rsidR="002B3E88" w:rsidRPr="00682082" w:rsidRDefault="002B3E88" w:rsidP="002B3E88">
      <w:pPr>
        <w:jc w:val="righ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2B3E88" w:rsidRPr="00C94B41" w14:paraId="3E639681" w14:textId="77777777" w:rsidTr="002B3E88">
        <w:trPr>
          <w:trHeight w:val="322"/>
        </w:trPr>
        <w:tc>
          <w:tcPr>
            <w:tcW w:w="5964" w:type="dxa"/>
            <w:vAlign w:val="center"/>
          </w:tcPr>
          <w:p w14:paraId="3CBB8830" w14:textId="77777777" w:rsidR="002B3E88" w:rsidRPr="005B7EA0" w:rsidRDefault="002B3E88" w:rsidP="002B3E88">
            <w:pPr>
              <w:pStyle w:val="affa"/>
              <w:jc w:val="center"/>
            </w:pPr>
            <w:r w:rsidRPr="005B7EA0">
              <w:t>Планируемое количество месяцев</w:t>
            </w:r>
          </w:p>
        </w:tc>
        <w:tc>
          <w:tcPr>
            <w:tcW w:w="5103" w:type="dxa"/>
            <w:vAlign w:val="center"/>
          </w:tcPr>
          <w:p w14:paraId="01648111" w14:textId="77777777" w:rsidR="002B3E88" w:rsidRPr="005B7EA0" w:rsidRDefault="002B3E88" w:rsidP="002B3E88">
            <w:pPr>
              <w:pStyle w:val="affa"/>
              <w:jc w:val="center"/>
            </w:pPr>
            <w:r w:rsidRPr="005B7EA0">
              <w:t xml:space="preserve">Цена </w:t>
            </w:r>
            <w:r w:rsidRPr="002B3E88">
              <w:t>услуг вневедомственной охраны</w:t>
            </w:r>
            <w:r w:rsidRPr="005B7EA0">
              <w:t>, руб.</w:t>
            </w:r>
          </w:p>
        </w:tc>
        <w:tc>
          <w:tcPr>
            <w:tcW w:w="3686" w:type="dxa"/>
            <w:vAlign w:val="center"/>
          </w:tcPr>
          <w:p w14:paraId="07B824AC" w14:textId="77777777" w:rsidR="002B3E88" w:rsidRPr="005B7EA0" w:rsidRDefault="002B3E88" w:rsidP="002B3E88">
            <w:pPr>
              <w:pStyle w:val="affa"/>
              <w:jc w:val="center"/>
            </w:pPr>
            <w:r w:rsidRPr="005B7EA0">
              <w:t>Предельная стоимость в год, руб.</w:t>
            </w:r>
          </w:p>
        </w:tc>
      </w:tr>
    </w:tbl>
    <w:p w14:paraId="0D91A4CD" w14:textId="77777777" w:rsidR="002B3E88" w:rsidRPr="00C94B41" w:rsidRDefault="002B3E88" w:rsidP="002B3E88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2B3E88" w:rsidRPr="00C00E4A" w14:paraId="244FD01F" w14:textId="77777777" w:rsidTr="002B3E88">
        <w:trPr>
          <w:trHeight w:val="350"/>
          <w:tblHeader/>
        </w:trPr>
        <w:tc>
          <w:tcPr>
            <w:tcW w:w="5964" w:type="dxa"/>
            <w:vAlign w:val="center"/>
          </w:tcPr>
          <w:p w14:paraId="276C04AC" w14:textId="77777777" w:rsidR="002B3E88" w:rsidRPr="00C00E4A" w:rsidRDefault="002B3E88" w:rsidP="002B3E88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vAlign w:val="center"/>
          </w:tcPr>
          <w:p w14:paraId="75FBF6CC" w14:textId="77777777" w:rsidR="002B3E88" w:rsidRPr="00C00E4A" w:rsidRDefault="002B3E88" w:rsidP="002B3E88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vAlign w:val="center"/>
          </w:tcPr>
          <w:p w14:paraId="5E37F8C7" w14:textId="77777777" w:rsidR="002B3E88" w:rsidRPr="00C00E4A" w:rsidRDefault="002B3E88" w:rsidP="002B3E88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3</w:t>
            </w:r>
          </w:p>
        </w:tc>
      </w:tr>
      <w:tr w:rsidR="002B3E88" w:rsidRPr="00C00E4A" w14:paraId="27A2D414" w14:textId="77777777" w:rsidTr="002B3E88">
        <w:trPr>
          <w:trHeight w:val="350"/>
        </w:trPr>
        <w:tc>
          <w:tcPr>
            <w:tcW w:w="14753" w:type="dxa"/>
            <w:gridSpan w:val="3"/>
            <w:vAlign w:val="center"/>
          </w:tcPr>
          <w:p w14:paraId="24F00955" w14:textId="77777777" w:rsidR="002B3E88" w:rsidRPr="007839D8" w:rsidRDefault="002B3E88" w:rsidP="002B3E8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39D8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2B3E88" w:rsidRPr="00C00E4A" w14:paraId="719AE847" w14:textId="77777777" w:rsidTr="002B3E88">
        <w:trPr>
          <w:trHeight w:val="350"/>
        </w:trPr>
        <w:tc>
          <w:tcPr>
            <w:tcW w:w="5964" w:type="dxa"/>
            <w:vAlign w:val="center"/>
          </w:tcPr>
          <w:p w14:paraId="2CAEC0B5" w14:textId="0BE948AB" w:rsidR="002B3E88" w:rsidRPr="00C00E4A" w:rsidRDefault="00365FB7" w:rsidP="002B3E88">
            <w:pPr>
              <w:pStyle w:val="affa"/>
              <w:jc w:val="center"/>
            </w:pPr>
            <w:r>
              <w:t>-</w:t>
            </w:r>
          </w:p>
        </w:tc>
        <w:tc>
          <w:tcPr>
            <w:tcW w:w="5103" w:type="dxa"/>
            <w:vAlign w:val="center"/>
          </w:tcPr>
          <w:p w14:paraId="4723B77F" w14:textId="72F17B7F" w:rsidR="002B3E88" w:rsidRPr="00C00E4A" w:rsidRDefault="00365FB7" w:rsidP="002B3E88">
            <w:pPr>
              <w:pStyle w:val="affa"/>
              <w:jc w:val="center"/>
            </w:pPr>
            <w:r>
              <w:t>-</w:t>
            </w:r>
          </w:p>
        </w:tc>
        <w:tc>
          <w:tcPr>
            <w:tcW w:w="3686" w:type="dxa"/>
            <w:vAlign w:val="center"/>
          </w:tcPr>
          <w:p w14:paraId="40435183" w14:textId="02F39AC1" w:rsidR="002B3E88" w:rsidRPr="00C00E4A" w:rsidRDefault="00365FB7" w:rsidP="002B3E88">
            <w:pPr>
              <w:pStyle w:val="affa"/>
              <w:jc w:val="center"/>
            </w:pPr>
            <w:r>
              <w:t>-</w:t>
            </w:r>
          </w:p>
        </w:tc>
      </w:tr>
      <w:tr w:rsidR="00AB187A" w:rsidRPr="00C00E4A" w14:paraId="69C7AC19" w14:textId="77777777" w:rsidTr="00504530">
        <w:trPr>
          <w:trHeight w:val="350"/>
        </w:trPr>
        <w:tc>
          <w:tcPr>
            <w:tcW w:w="14753" w:type="dxa"/>
            <w:gridSpan w:val="3"/>
            <w:vAlign w:val="center"/>
          </w:tcPr>
          <w:p w14:paraId="2A5A6B00" w14:textId="77777777" w:rsidR="00AB187A" w:rsidRPr="007839D8" w:rsidRDefault="00AB187A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39D8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AB187A" w:rsidRPr="00C00E4A" w14:paraId="1F51B280" w14:textId="77777777" w:rsidTr="00365FB7">
        <w:trPr>
          <w:trHeight w:val="350"/>
        </w:trPr>
        <w:tc>
          <w:tcPr>
            <w:tcW w:w="5964" w:type="dxa"/>
            <w:shd w:val="clear" w:color="auto" w:fill="auto"/>
            <w:vAlign w:val="center"/>
          </w:tcPr>
          <w:p w14:paraId="2C2237C4" w14:textId="58E012F7" w:rsidR="00AB187A" w:rsidRPr="00C00E4A" w:rsidRDefault="007839D8" w:rsidP="00504530">
            <w:pPr>
              <w:pStyle w:val="affa"/>
              <w:jc w:val="center"/>
            </w:pPr>
            <w: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7C21745" w14:textId="1548942C" w:rsidR="00AB187A" w:rsidRPr="00C00E4A" w:rsidRDefault="007839D8" w:rsidP="00504530">
            <w:pPr>
              <w:pStyle w:val="affa"/>
              <w:jc w:val="center"/>
            </w:pPr>
            <w:r>
              <w:t>38 750,00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C038D55" w14:textId="547D06DD" w:rsidR="00AB187A" w:rsidRPr="00C00E4A" w:rsidRDefault="007839D8" w:rsidP="00504530">
            <w:pPr>
              <w:pStyle w:val="affa"/>
              <w:jc w:val="center"/>
            </w:pPr>
            <w:r>
              <w:t>38 750,00</w:t>
            </w:r>
          </w:p>
        </w:tc>
      </w:tr>
      <w:tr w:rsidR="00AB187A" w:rsidRPr="00C00E4A" w14:paraId="666E2AFB" w14:textId="77777777" w:rsidTr="00504530">
        <w:trPr>
          <w:trHeight w:val="350"/>
        </w:trPr>
        <w:tc>
          <w:tcPr>
            <w:tcW w:w="14753" w:type="dxa"/>
            <w:gridSpan w:val="3"/>
            <w:vAlign w:val="center"/>
          </w:tcPr>
          <w:p w14:paraId="1C3989F5" w14:textId="77777777" w:rsidR="00AB187A" w:rsidRPr="007839D8" w:rsidRDefault="00AB187A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839D8">
              <w:rPr>
                <w:rFonts w:ascii="Times New Roman" w:hAnsi="Times New Roman"/>
                <w:b/>
                <w:bCs/>
              </w:rPr>
              <w:t xml:space="preserve">Муниципальное казенное учреждение культуры «Центр культуры и досуга Красносельского городского поселения Гулькевичского </w:t>
            </w:r>
            <w:r w:rsidRPr="007839D8">
              <w:rPr>
                <w:rFonts w:ascii="Times New Roman" w:hAnsi="Times New Roman"/>
                <w:b/>
                <w:bCs/>
              </w:rPr>
              <w:lastRenderedPageBreak/>
              <w:t>района»</w:t>
            </w:r>
          </w:p>
        </w:tc>
      </w:tr>
      <w:tr w:rsidR="00AB187A" w:rsidRPr="00C00E4A" w14:paraId="3C9114FA" w14:textId="77777777" w:rsidTr="00504530">
        <w:trPr>
          <w:trHeight w:val="350"/>
        </w:trPr>
        <w:tc>
          <w:tcPr>
            <w:tcW w:w="5964" w:type="dxa"/>
            <w:vAlign w:val="center"/>
          </w:tcPr>
          <w:p w14:paraId="2B73DB1E" w14:textId="385A17FC" w:rsidR="00AB187A" w:rsidRPr="00C00E4A" w:rsidRDefault="00365FB7" w:rsidP="00504530">
            <w:pPr>
              <w:pStyle w:val="affa"/>
              <w:jc w:val="center"/>
            </w:pPr>
            <w:r>
              <w:lastRenderedPageBreak/>
              <w:t>12</w:t>
            </w:r>
          </w:p>
        </w:tc>
        <w:tc>
          <w:tcPr>
            <w:tcW w:w="5103" w:type="dxa"/>
            <w:vAlign w:val="center"/>
          </w:tcPr>
          <w:p w14:paraId="16A9D203" w14:textId="00883229" w:rsidR="00AB187A" w:rsidRPr="00C00E4A" w:rsidRDefault="00365FB7" w:rsidP="00504530">
            <w:pPr>
              <w:pStyle w:val="affa"/>
              <w:jc w:val="center"/>
            </w:pPr>
            <w:r>
              <w:t>14 600,00</w:t>
            </w:r>
          </w:p>
        </w:tc>
        <w:tc>
          <w:tcPr>
            <w:tcW w:w="3686" w:type="dxa"/>
            <w:vAlign w:val="center"/>
          </w:tcPr>
          <w:p w14:paraId="0BEA74D7" w14:textId="2354F1E4" w:rsidR="00AB187A" w:rsidRPr="00C00E4A" w:rsidRDefault="00365FB7" w:rsidP="00504530">
            <w:pPr>
              <w:pStyle w:val="affa"/>
              <w:jc w:val="center"/>
            </w:pPr>
            <w:r>
              <w:t>175 200,00</w:t>
            </w:r>
          </w:p>
        </w:tc>
      </w:tr>
    </w:tbl>
    <w:p w14:paraId="78E28F22" w14:textId="77777777" w:rsidR="002B3E88" w:rsidRDefault="002B3E88" w:rsidP="005B7EA0">
      <w:pPr>
        <w:jc w:val="center"/>
        <w:rPr>
          <w:rFonts w:ascii="Times New Roman" w:hAnsi="Times New Roman"/>
        </w:rPr>
      </w:pPr>
    </w:p>
    <w:p w14:paraId="269A0809" w14:textId="2BD9E44D" w:rsidR="002B3E88" w:rsidRPr="002B3E88" w:rsidRDefault="001F68FA" w:rsidP="002B3E8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79</w:t>
      </w:r>
      <w:r w:rsidR="002B3E88" w:rsidRPr="002B3E88">
        <w:rPr>
          <w:rFonts w:ascii="Times New Roman" w:hAnsi="Times New Roman"/>
        </w:rPr>
        <w:t>. Нормативы, применяемые для расчета нормативных</w:t>
      </w:r>
    </w:p>
    <w:p w14:paraId="7E32FE55" w14:textId="77777777" w:rsidR="002B3E88" w:rsidRDefault="002B3E88" w:rsidP="002B3E88">
      <w:pPr>
        <w:jc w:val="center"/>
        <w:rPr>
          <w:rFonts w:ascii="Times New Roman" w:hAnsi="Times New Roman"/>
        </w:rPr>
      </w:pPr>
      <w:r w:rsidRPr="002B3E88">
        <w:rPr>
          <w:rFonts w:ascii="Times New Roman" w:hAnsi="Times New Roman"/>
        </w:rPr>
        <w:t>затрат на приобретение страховых полисов обязательного страхования</w:t>
      </w:r>
    </w:p>
    <w:p w14:paraId="05540482" w14:textId="77777777" w:rsidR="002B3E88" w:rsidRDefault="002B3E88" w:rsidP="002B3E88">
      <w:pPr>
        <w:jc w:val="center"/>
        <w:rPr>
          <w:rFonts w:ascii="Times New Roman" w:hAnsi="Times New Roman"/>
        </w:rPr>
      </w:pPr>
      <w:r w:rsidRPr="002B3E88">
        <w:rPr>
          <w:rFonts w:ascii="Times New Roman" w:hAnsi="Times New Roman"/>
        </w:rPr>
        <w:t>гражданской ответственности владельцев транспортных средств</w:t>
      </w:r>
    </w:p>
    <w:p w14:paraId="033DABFF" w14:textId="77777777" w:rsidR="002B3E88" w:rsidRDefault="002B3E88" w:rsidP="002B3E88">
      <w:pPr>
        <w:jc w:val="center"/>
        <w:rPr>
          <w:rFonts w:ascii="Times New Roman" w:hAnsi="Times New Roman"/>
        </w:rPr>
      </w:pPr>
    </w:p>
    <w:p w14:paraId="6FFC1506" w14:textId="7AC3C313" w:rsidR="002B3E88" w:rsidRDefault="002B3E88" w:rsidP="002B3E88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1F68FA">
        <w:rPr>
          <w:rFonts w:ascii="Times New Roman" w:hAnsi="Times New Roman"/>
        </w:rPr>
        <w:t>79</w:t>
      </w:r>
    </w:p>
    <w:p w14:paraId="34BF7AA6" w14:textId="77777777" w:rsidR="002B3E88" w:rsidRPr="00682082" w:rsidRDefault="002B3E88" w:rsidP="002B3E88">
      <w:pPr>
        <w:jc w:val="right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47"/>
        <w:gridCol w:w="6767"/>
      </w:tblGrid>
      <w:tr w:rsidR="000B5CC8" w:rsidRPr="00C94B41" w14:paraId="1B1F6D3A" w14:textId="77777777" w:rsidTr="000B5CC8">
        <w:trPr>
          <w:trHeight w:val="322"/>
        </w:trPr>
        <w:tc>
          <w:tcPr>
            <w:tcW w:w="2716" w:type="pct"/>
            <w:vAlign w:val="center"/>
          </w:tcPr>
          <w:p w14:paraId="30D0F943" w14:textId="77777777" w:rsidR="000B5CC8" w:rsidRPr="005B7EA0" w:rsidRDefault="000B5CC8" w:rsidP="002B3E88">
            <w:pPr>
              <w:jc w:val="center"/>
            </w:pPr>
            <w:r>
              <w:rPr>
                <w:rFonts w:ascii="Times New Roman" w:hAnsi="Times New Roman"/>
              </w:rPr>
              <w:t xml:space="preserve">Количество </w:t>
            </w:r>
            <w:r w:rsidRPr="002B3E88">
              <w:rPr>
                <w:rFonts w:ascii="Times New Roman" w:hAnsi="Times New Roman"/>
              </w:rPr>
              <w:t>страховых полисов обязательного страхования</w:t>
            </w:r>
            <w:r>
              <w:rPr>
                <w:rFonts w:ascii="Times New Roman" w:hAnsi="Times New Roman"/>
              </w:rPr>
              <w:t xml:space="preserve"> </w:t>
            </w:r>
            <w:r w:rsidRPr="002B3E88">
              <w:rPr>
                <w:rFonts w:ascii="Times New Roman" w:hAnsi="Times New Roman"/>
              </w:rPr>
              <w:t>гражданской ответственности владельцев транспортных средств</w:t>
            </w:r>
          </w:p>
        </w:tc>
        <w:tc>
          <w:tcPr>
            <w:tcW w:w="2284" w:type="pct"/>
            <w:vAlign w:val="center"/>
          </w:tcPr>
          <w:p w14:paraId="5BF759B4" w14:textId="05DD3EAB" w:rsidR="000B5CC8" w:rsidRPr="005B7EA0" w:rsidRDefault="000B5CC8" w:rsidP="002B3E88">
            <w:pPr>
              <w:pStyle w:val="affa"/>
              <w:jc w:val="center"/>
            </w:pPr>
            <w:r w:rsidRPr="000B5CC8">
              <w:t xml:space="preserve">Предельная стоимость </w:t>
            </w:r>
            <w:r w:rsidRPr="002B3E88">
              <w:t>страховых полисов обязательного страхования</w:t>
            </w:r>
            <w:r>
              <w:t xml:space="preserve"> </w:t>
            </w:r>
            <w:r w:rsidRPr="002B3E88">
              <w:t>гражданской ответственности владельцев транспортных средств</w:t>
            </w:r>
            <w:r w:rsidRPr="005B7EA0">
              <w:t xml:space="preserve">, </w:t>
            </w:r>
            <w:r w:rsidRPr="000B5CC8">
              <w:t>в год, руб</w:t>
            </w:r>
            <w:r w:rsidRPr="005B7EA0">
              <w:t>.</w:t>
            </w:r>
          </w:p>
        </w:tc>
      </w:tr>
    </w:tbl>
    <w:p w14:paraId="1FAE1AEC" w14:textId="77777777" w:rsidR="002B3E88" w:rsidRPr="00C94B41" w:rsidRDefault="002B3E88" w:rsidP="002B3E88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47"/>
        <w:gridCol w:w="6767"/>
      </w:tblGrid>
      <w:tr w:rsidR="000B5CC8" w:rsidRPr="00C00E4A" w14:paraId="3C304A96" w14:textId="77777777" w:rsidTr="000B5CC8">
        <w:trPr>
          <w:trHeight w:val="350"/>
          <w:tblHeader/>
        </w:trPr>
        <w:tc>
          <w:tcPr>
            <w:tcW w:w="2716" w:type="pct"/>
            <w:vAlign w:val="center"/>
          </w:tcPr>
          <w:p w14:paraId="754B82D5" w14:textId="77777777" w:rsidR="000B5CC8" w:rsidRPr="00C00E4A" w:rsidRDefault="000B5CC8" w:rsidP="002B3E88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1</w:t>
            </w:r>
          </w:p>
        </w:tc>
        <w:tc>
          <w:tcPr>
            <w:tcW w:w="2284" w:type="pct"/>
            <w:vAlign w:val="center"/>
          </w:tcPr>
          <w:p w14:paraId="6CE720EF" w14:textId="77777777" w:rsidR="000B5CC8" w:rsidRPr="00C00E4A" w:rsidRDefault="000B5CC8" w:rsidP="002B3E88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2</w:t>
            </w:r>
          </w:p>
        </w:tc>
      </w:tr>
      <w:tr w:rsidR="000B5CC8" w:rsidRPr="00C00E4A" w14:paraId="60276A9B" w14:textId="77777777" w:rsidTr="000B5CC8">
        <w:trPr>
          <w:trHeight w:val="350"/>
          <w:tblHeader/>
        </w:trPr>
        <w:tc>
          <w:tcPr>
            <w:tcW w:w="5000" w:type="pct"/>
            <w:gridSpan w:val="2"/>
            <w:vAlign w:val="center"/>
          </w:tcPr>
          <w:p w14:paraId="49571185" w14:textId="241C838E" w:rsidR="000B5CC8" w:rsidRPr="000B5CC8" w:rsidRDefault="000B5CC8" w:rsidP="002B3E8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B5CC8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0B5CC8" w:rsidRPr="00C00E4A" w14:paraId="6D6086AB" w14:textId="77777777" w:rsidTr="000B5CC8">
        <w:trPr>
          <w:trHeight w:val="350"/>
          <w:tblHeader/>
        </w:trPr>
        <w:tc>
          <w:tcPr>
            <w:tcW w:w="2716" w:type="pct"/>
            <w:vAlign w:val="center"/>
          </w:tcPr>
          <w:p w14:paraId="723CE855" w14:textId="38FFA009" w:rsidR="000B5CC8" w:rsidRPr="000B5CC8" w:rsidRDefault="000B5CC8" w:rsidP="002B3E88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2284" w:type="pct"/>
            <w:vAlign w:val="center"/>
          </w:tcPr>
          <w:p w14:paraId="2AC547CE" w14:textId="41AB3F2E" w:rsidR="000B5CC8" w:rsidRPr="000B5CC8" w:rsidRDefault="000B5CC8" w:rsidP="002B3E88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</w:p>
        </w:tc>
      </w:tr>
      <w:tr w:rsidR="000B5CC8" w:rsidRPr="00C00E4A" w14:paraId="36F727A7" w14:textId="77777777" w:rsidTr="000B5CC8">
        <w:trPr>
          <w:trHeight w:val="350"/>
        </w:trPr>
        <w:tc>
          <w:tcPr>
            <w:tcW w:w="5000" w:type="pct"/>
            <w:gridSpan w:val="2"/>
            <w:vAlign w:val="center"/>
          </w:tcPr>
          <w:p w14:paraId="62A4A4B2" w14:textId="72762C00" w:rsidR="000B5CC8" w:rsidRPr="000B5CC8" w:rsidRDefault="000B5CC8" w:rsidP="000B5CC8">
            <w:pPr>
              <w:pStyle w:val="affa"/>
              <w:jc w:val="center"/>
              <w:rPr>
                <w:b/>
                <w:bCs/>
              </w:rPr>
            </w:pPr>
            <w:r w:rsidRPr="000B5CC8">
              <w:rPr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0B5CC8" w:rsidRPr="00C00E4A" w14:paraId="570F5F95" w14:textId="77777777" w:rsidTr="000B5CC8">
        <w:trPr>
          <w:trHeight w:val="350"/>
        </w:trPr>
        <w:tc>
          <w:tcPr>
            <w:tcW w:w="2716" w:type="pct"/>
            <w:shd w:val="clear" w:color="auto" w:fill="auto"/>
            <w:vAlign w:val="center"/>
          </w:tcPr>
          <w:p w14:paraId="22104DE7" w14:textId="3FB641A0" w:rsidR="000B5CC8" w:rsidRPr="000B5CC8" w:rsidRDefault="000B5CC8" w:rsidP="00504530">
            <w:pPr>
              <w:pStyle w:val="affa"/>
              <w:jc w:val="center"/>
            </w:pPr>
            <w:r w:rsidRPr="000B5CC8">
              <w:t>4</w:t>
            </w:r>
          </w:p>
        </w:tc>
        <w:tc>
          <w:tcPr>
            <w:tcW w:w="2284" w:type="pct"/>
            <w:shd w:val="clear" w:color="auto" w:fill="auto"/>
            <w:vAlign w:val="center"/>
          </w:tcPr>
          <w:p w14:paraId="66895256" w14:textId="07FDD86E" w:rsidR="000B5CC8" w:rsidRPr="000B5CC8" w:rsidRDefault="000B5CC8" w:rsidP="00504530">
            <w:pPr>
              <w:pStyle w:val="affa"/>
              <w:jc w:val="center"/>
            </w:pPr>
            <w:r w:rsidRPr="000B5CC8">
              <w:t>3</w:t>
            </w:r>
            <w:r>
              <w:t>4</w:t>
            </w:r>
            <w:r w:rsidRPr="000B5CC8">
              <w:t> 000,00</w:t>
            </w:r>
          </w:p>
        </w:tc>
      </w:tr>
      <w:tr w:rsidR="000B5CC8" w:rsidRPr="00C00E4A" w14:paraId="29FA9663" w14:textId="77777777" w:rsidTr="0064287F">
        <w:trPr>
          <w:trHeight w:val="35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67FBEFE" w14:textId="7D635B7B" w:rsidR="000B5CC8" w:rsidRDefault="000B5CC8" w:rsidP="00504530">
            <w:pPr>
              <w:pStyle w:val="affa"/>
              <w:jc w:val="center"/>
            </w:pPr>
            <w:r w:rsidRPr="007839D8">
              <w:rPr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0B5CC8" w:rsidRPr="00C00E4A" w14:paraId="6FBBEC83" w14:textId="77777777" w:rsidTr="00365FB7">
        <w:trPr>
          <w:trHeight w:val="350"/>
        </w:trPr>
        <w:tc>
          <w:tcPr>
            <w:tcW w:w="2716" w:type="pct"/>
            <w:shd w:val="clear" w:color="auto" w:fill="auto"/>
            <w:vAlign w:val="center"/>
          </w:tcPr>
          <w:p w14:paraId="4D15B497" w14:textId="77777777" w:rsidR="000B5CC8" w:rsidRPr="00C00E4A" w:rsidRDefault="000B5CC8" w:rsidP="00504530">
            <w:pPr>
              <w:pStyle w:val="affa"/>
              <w:jc w:val="center"/>
            </w:pPr>
            <w:r>
              <w:t>-</w:t>
            </w:r>
          </w:p>
        </w:tc>
        <w:tc>
          <w:tcPr>
            <w:tcW w:w="2284" w:type="pct"/>
            <w:shd w:val="clear" w:color="auto" w:fill="auto"/>
            <w:vAlign w:val="center"/>
          </w:tcPr>
          <w:p w14:paraId="54BDEC7B" w14:textId="77777777" w:rsidR="000B5CC8" w:rsidRPr="00C00E4A" w:rsidRDefault="000B5CC8" w:rsidP="00504530">
            <w:pPr>
              <w:pStyle w:val="affa"/>
              <w:jc w:val="center"/>
            </w:pPr>
            <w:r>
              <w:t>-</w:t>
            </w:r>
          </w:p>
        </w:tc>
      </w:tr>
    </w:tbl>
    <w:p w14:paraId="651BD60B" w14:textId="77777777" w:rsidR="002B3E88" w:rsidRDefault="002B3E88" w:rsidP="002B3E88">
      <w:pPr>
        <w:jc w:val="center"/>
        <w:rPr>
          <w:rFonts w:ascii="Times New Roman" w:hAnsi="Times New Roman"/>
        </w:rPr>
      </w:pPr>
    </w:p>
    <w:p w14:paraId="77EF5A4E" w14:textId="2E60F3D6" w:rsidR="002B3E88" w:rsidRPr="002B3E88" w:rsidRDefault="00E254D8" w:rsidP="002B3E8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="001F68FA">
        <w:rPr>
          <w:rFonts w:ascii="Times New Roman" w:hAnsi="Times New Roman"/>
        </w:rPr>
        <w:t>0</w:t>
      </w:r>
      <w:r w:rsidR="002B3E88" w:rsidRPr="002B3E88">
        <w:rPr>
          <w:rFonts w:ascii="Times New Roman" w:hAnsi="Times New Roman"/>
        </w:rPr>
        <w:t>. Нормативы, применяемые для расчета нормативных</w:t>
      </w:r>
    </w:p>
    <w:p w14:paraId="346866BC" w14:textId="77777777" w:rsidR="002B3E88" w:rsidRDefault="002B3E88" w:rsidP="002B3E88">
      <w:pPr>
        <w:jc w:val="center"/>
        <w:rPr>
          <w:rFonts w:ascii="Times New Roman" w:hAnsi="Times New Roman"/>
        </w:rPr>
      </w:pPr>
      <w:r w:rsidRPr="002B3E88">
        <w:rPr>
          <w:rFonts w:ascii="Times New Roman" w:hAnsi="Times New Roman"/>
        </w:rPr>
        <w:t xml:space="preserve">затрат на </w:t>
      </w:r>
      <w:r>
        <w:rPr>
          <w:rFonts w:ascii="Times New Roman" w:hAnsi="Times New Roman"/>
        </w:rPr>
        <w:t>и</w:t>
      </w:r>
      <w:r w:rsidRPr="002B3E88">
        <w:rPr>
          <w:rFonts w:ascii="Times New Roman" w:hAnsi="Times New Roman"/>
        </w:rPr>
        <w:t>ные затраты, относящиеся к затратам на приобретение</w:t>
      </w:r>
    </w:p>
    <w:p w14:paraId="243A12A4" w14:textId="77777777" w:rsidR="002B3E88" w:rsidRPr="002B3E88" w:rsidRDefault="002B3E88" w:rsidP="002B3E88">
      <w:pPr>
        <w:jc w:val="center"/>
        <w:rPr>
          <w:rFonts w:ascii="Times New Roman" w:hAnsi="Times New Roman"/>
        </w:rPr>
      </w:pPr>
      <w:r w:rsidRPr="002B3E88">
        <w:rPr>
          <w:rFonts w:ascii="Times New Roman" w:hAnsi="Times New Roman"/>
        </w:rPr>
        <w:t>материальных запасов в сфере информационно-коммуникационных технологий</w:t>
      </w:r>
    </w:p>
    <w:p w14:paraId="62E9D6F9" w14:textId="6FAB71FF" w:rsidR="002B3E88" w:rsidRDefault="002B3E88" w:rsidP="002B3E88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E254D8">
        <w:rPr>
          <w:rFonts w:ascii="Times New Roman" w:hAnsi="Times New Roman"/>
        </w:rPr>
        <w:t>8</w:t>
      </w:r>
      <w:r w:rsidR="001F68FA">
        <w:rPr>
          <w:rFonts w:ascii="Times New Roman" w:hAnsi="Times New Roman"/>
        </w:rPr>
        <w:t>0</w:t>
      </w:r>
    </w:p>
    <w:p w14:paraId="3FE8ED8B" w14:textId="77777777" w:rsidR="002B3E88" w:rsidRDefault="002B3E88" w:rsidP="002B3E8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806"/>
        <w:gridCol w:w="2410"/>
      </w:tblGrid>
      <w:tr w:rsidR="000E5573" w:rsidRPr="0019061E" w14:paraId="0E36DEA2" w14:textId="77777777" w:rsidTr="000E5573">
        <w:trPr>
          <w:trHeight w:val="322"/>
        </w:trPr>
        <w:tc>
          <w:tcPr>
            <w:tcW w:w="6956" w:type="dxa"/>
            <w:vAlign w:val="center"/>
          </w:tcPr>
          <w:p w14:paraId="65EDB43A" w14:textId="77777777" w:rsidR="000E5573" w:rsidRPr="0019061E" w:rsidRDefault="000E5573" w:rsidP="000E5573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19061E">
              <w:rPr>
                <w:rFonts w:ascii="Times New Roman" w:hAnsi="Times New Roman"/>
                <w:bCs/>
              </w:rPr>
              <w:t xml:space="preserve">Наименование </w:t>
            </w:r>
            <w:r w:rsidRPr="002B3E88">
              <w:rPr>
                <w:rFonts w:ascii="Times New Roman" w:hAnsi="Times New Roman"/>
              </w:rPr>
              <w:t>материальных запасов в сфере информационно-коммуникационных технологий</w:t>
            </w:r>
          </w:p>
        </w:tc>
        <w:tc>
          <w:tcPr>
            <w:tcW w:w="2552" w:type="dxa"/>
            <w:vAlign w:val="center"/>
          </w:tcPr>
          <w:p w14:paraId="6B2800E4" w14:textId="7535CD29" w:rsidR="000E5573" w:rsidRPr="0019061E" w:rsidRDefault="000E5573" w:rsidP="000E5573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19061E">
              <w:rPr>
                <w:rFonts w:ascii="Times New Roman" w:hAnsi="Times New Roman"/>
              </w:rPr>
              <w:t xml:space="preserve">Количество i-го материального запаса, </w:t>
            </w:r>
            <w:r w:rsidR="005C5C86">
              <w:rPr>
                <w:rFonts w:ascii="Times New Roman" w:hAnsi="Times New Roman"/>
              </w:rPr>
              <w:t>штука</w:t>
            </w:r>
          </w:p>
        </w:tc>
        <w:tc>
          <w:tcPr>
            <w:tcW w:w="2806" w:type="dxa"/>
            <w:vAlign w:val="center"/>
          </w:tcPr>
          <w:p w14:paraId="78B71346" w14:textId="77777777" w:rsidR="000E5573" w:rsidRPr="0019061E" w:rsidRDefault="000E5573" w:rsidP="000E5573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19061E">
              <w:rPr>
                <w:rFonts w:ascii="Times New Roman" w:hAnsi="Times New Roman"/>
              </w:rPr>
              <w:t>Цена 1 единицы i-го материального запаса, руб.</w:t>
            </w:r>
          </w:p>
        </w:tc>
        <w:tc>
          <w:tcPr>
            <w:tcW w:w="2410" w:type="dxa"/>
            <w:vAlign w:val="center"/>
          </w:tcPr>
          <w:p w14:paraId="226B6CBA" w14:textId="77777777" w:rsidR="000E5573" w:rsidRPr="0019061E" w:rsidRDefault="000E5573" w:rsidP="000E5573">
            <w:pPr>
              <w:shd w:val="clear" w:color="auto" w:fill="FFFFFF"/>
              <w:jc w:val="center"/>
              <w:rPr>
                <w:rFonts w:ascii="Times New Roman" w:hAnsi="Times New Roman"/>
                <w:bCs/>
              </w:rPr>
            </w:pPr>
            <w:r w:rsidRPr="0019061E">
              <w:rPr>
                <w:rFonts w:ascii="Times New Roman" w:hAnsi="Times New Roman"/>
                <w:bCs/>
                <w:spacing w:val="-2"/>
              </w:rPr>
              <w:t>Срок эксплуатации, лет</w:t>
            </w:r>
          </w:p>
        </w:tc>
      </w:tr>
    </w:tbl>
    <w:p w14:paraId="6A07B621" w14:textId="77777777" w:rsidR="000E5573" w:rsidRPr="0019061E" w:rsidRDefault="000E5573" w:rsidP="000E5573">
      <w:pPr>
        <w:spacing w:line="14" w:lineRule="exact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806"/>
        <w:gridCol w:w="2410"/>
      </w:tblGrid>
      <w:tr w:rsidR="000E5573" w:rsidRPr="0019061E" w14:paraId="397F208C" w14:textId="77777777" w:rsidTr="000E5573">
        <w:trPr>
          <w:trHeight w:val="350"/>
          <w:tblHeader/>
        </w:trPr>
        <w:tc>
          <w:tcPr>
            <w:tcW w:w="6956" w:type="dxa"/>
            <w:vAlign w:val="center"/>
          </w:tcPr>
          <w:p w14:paraId="44E3028E" w14:textId="77777777" w:rsidR="000E5573" w:rsidRPr="0019061E" w:rsidRDefault="000E5573" w:rsidP="000E5573">
            <w:pPr>
              <w:jc w:val="center"/>
              <w:rPr>
                <w:rFonts w:ascii="Times New Roman" w:hAnsi="Times New Roman"/>
              </w:rPr>
            </w:pPr>
            <w:r w:rsidRPr="0019061E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 w14:paraId="53E5D102" w14:textId="77777777" w:rsidR="000E5573" w:rsidRPr="0019061E" w:rsidRDefault="000E5573" w:rsidP="000E5573">
            <w:pPr>
              <w:jc w:val="center"/>
              <w:rPr>
                <w:rFonts w:ascii="Times New Roman" w:hAnsi="Times New Roman"/>
              </w:rPr>
            </w:pPr>
            <w:r w:rsidRPr="0019061E"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3290283F" w14:textId="77777777" w:rsidR="000E5573" w:rsidRPr="0019061E" w:rsidRDefault="000E5573" w:rsidP="000E5573">
            <w:pPr>
              <w:jc w:val="center"/>
              <w:rPr>
                <w:rFonts w:ascii="Times New Roman" w:hAnsi="Times New Roman"/>
              </w:rPr>
            </w:pPr>
            <w:r w:rsidRPr="0019061E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  <w:vAlign w:val="center"/>
          </w:tcPr>
          <w:p w14:paraId="5F64CFA7" w14:textId="77777777" w:rsidR="000E5573" w:rsidRPr="0019061E" w:rsidRDefault="000E5573" w:rsidP="000E5573">
            <w:pPr>
              <w:jc w:val="center"/>
              <w:rPr>
                <w:rFonts w:ascii="Times New Roman" w:hAnsi="Times New Roman"/>
              </w:rPr>
            </w:pPr>
            <w:r w:rsidRPr="0019061E">
              <w:rPr>
                <w:rFonts w:ascii="Times New Roman" w:hAnsi="Times New Roman"/>
              </w:rPr>
              <w:t>4</w:t>
            </w:r>
          </w:p>
        </w:tc>
      </w:tr>
      <w:tr w:rsidR="000E5573" w:rsidRPr="0019061E" w14:paraId="57DBD0EB" w14:textId="77777777" w:rsidTr="000E5573">
        <w:trPr>
          <w:trHeight w:val="350"/>
        </w:trPr>
        <w:tc>
          <w:tcPr>
            <w:tcW w:w="14724" w:type="dxa"/>
            <w:gridSpan w:val="4"/>
            <w:vAlign w:val="center"/>
          </w:tcPr>
          <w:p w14:paraId="5D105D65" w14:textId="77777777" w:rsidR="000E5573" w:rsidRPr="0064287F" w:rsidRDefault="000E5573" w:rsidP="000E557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4287F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0E5573" w:rsidRPr="0019061E" w14:paraId="60096DB0" w14:textId="77777777" w:rsidTr="000E5573">
        <w:trPr>
          <w:trHeight w:val="350"/>
        </w:trPr>
        <w:tc>
          <w:tcPr>
            <w:tcW w:w="6956" w:type="dxa"/>
            <w:vAlign w:val="center"/>
          </w:tcPr>
          <w:p w14:paraId="26EAB06C" w14:textId="77777777" w:rsidR="000E5573" w:rsidRPr="000E5573" w:rsidRDefault="000E5573" w:rsidP="000E5573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0E5573">
              <w:rPr>
                <w:rFonts w:ascii="Times New Roman" w:hAnsi="Times New Roman"/>
                <w:shd w:val="clear" w:color="auto" w:fill="FFFFFF"/>
              </w:rPr>
              <w:t>Проекционное оборудование</w:t>
            </w:r>
          </w:p>
        </w:tc>
        <w:tc>
          <w:tcPr>
            <w:tcW w:w="2552" w:type="dxa"/>
            <w:vAlign w:val="center"/>
          </w:tcPr>
          <w:p w14:paraId="147EEC0A" w14:textId="77777777" w:rsidR="000E5573" w:rsidRPr="000E5573" w:rsidRDefault="000E5573" w:rsidP="000E5573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0E5573"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6431F613" w14:textId="663BB851" w:rsidR="000E5573" w:rsidRPr="000E5573" w:rsidRDefault="000E5573" w:rsidP="000E5573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0E5573">
              <w:rPr>
                <w:rFonts w:ascii="Times New Roman" w:hAnsi="Times New Roman"/>
              </w:rPr>
              <w:t>10</w:t>
            </w:r>
            <w:r w:rsidR="00365FB7">
              <w:rPr>
                <w:rFonts w:ascii="Times New Roman" w:hAnsi="Times New Roman"/>
              </w:rPr>
              <w:t xml:space="preserve"> </w:t>
            </w:r>
            <w:r w:rsidRPr="000E5573">
              <w:rPr>
                <w:rFonts w:ascii="Times New Roman" w:hAnsi="Times New Roman"/>
              </w:rPr>
              <w:t>000,00</w:t>
            </w:r>
          </w:p>
        </w:tc>
        <w:tc>
          <w:tcPr>
            <w:tcW w:w="2410" w:type="dxa"/>
            <w:vAlign w:val="center"/>
          </w:tcPr>
          <w:p w14:paraId="6BBA2AD0" w14:textId="77777777" w:rsidR="000E5573" w:rsidRPr="000E5573" w:rsidRDefault="000E5573" w:rsidP="000E557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0E5573"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64287F" w:rsidRPr="0019061E" w14:paraId="7675C0BD" w14:textId="77777777" w:rsidTr="00504530">
        <w:trPr>
          <w:trHeight w:val="350"/>
        </w:trPr>
        <w:tc>
          <w:tcPr>
            <w:tcW w:w="14724" w:type="dxa"/>
            <w:gridSpan w:val="4"/>
            <w:vAlign w:val="center"/>
          </w:tcPr>
          <w:p w14:paraId="37FCC09B" w14:textId="77777777" w:rsidR="0064287F" w:rsidRPr="0064287F" w:rsidRDefault="0064287F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4287F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64287F" w:rsidRPr="0019061E" w14:paraId="2BE7E39F" w14:textId="77777777" w:rsidTr="00504530">
        <w:trPr>
          <w:trHeight w:val="350"/>
        </w:trPr>
        <w:tc>
          <w:tcPr>
            <w:tcW w:w="6956" w:type="dxa"/>
            <w:vAlign w:val="center"/>
          </w:tcPr>
          <w:p w14:paraId="1E7008F9" w14:textId="77777777" w:rsidR="0064287F" w:rsidRPr="0019061E" w:rsidRDefault="0064287F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2552" w:type="dxa"/>
            <w:vAlign w:val="center"/>
          </w:tcPr>
          <w:p w14:paraId="4B150B1A" w14:textId="77777777" w:rsidR="0064287F" w:rsidRPr="0019061E" w:rsidRDefault="0064287F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2806" w:type="dxa"/>
            <w:vAlign w:val="center"/>
          </w:tcPr>
          <w:p w14:paraId="0157CBB3" w14:textId="77777777" w:rsidR="0064287F" w:rsidRPr="0019061E" w:rsidRDefault="0064287F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2410" w:type="dxa"/>
            <w:vAlign w:val="center"/>
          </w:tcPr>
          <w:p w14:paraId="202E510B" w14:textId="77777777" w:rsidR="0064287F" w:rsidRPr="0019061E" w:rsidRDefault="0064287F" w:rsidP="0050453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287F" w:rsidRPr="0019061E" w14:paraId="7055DA7E" w14:textId="77777777" w:rsidTr="00504530">
        <w:trPr>
          <w:trHeight w:val="350"/>
        </w:trPr>
        <w:tc>
          <w:tcPr>
            <w:tcW w:w="14724" w:type="dxa"/>
            <w:gridSpan w:val="4"/>
            <w:vAlign w:val="center"/>
          </w:tcPr>
          <w:p w14:paraId="7A141AD2" w14:textId="77777777" w:rsidR="0064287F" w:rsidRPr="0064287F" w:rsidRDefault="0064287F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4287F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64287F" w:rsidRPr="0019061E" w14:paraId="7A128303" w14:textId="77777777" w:rsidTr="00504530">
        <w:trPr>
          <w:trHeight w:val="350"/>
        </w:trPr>
        <w:tc>
          <w:tcPr>
            <w:tcW w:w="6956" w:type="dxa"/>
            <w:vAlign w:val="center"/>
          </w:tcPr>
          <w:p w14:paraId="28AC0118" w14:textId="77777777" w:rsidR="0064287F" w:rsidRPr="0019061E" w:rsidRDefault="0064287F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2552" w:type="dxa"/>
            <w:vAlign w:val="center"/>
          </w:tcPr>
          <w:p w14:paraId="69B2D028" w14:textId="77777777" w:rsidR="0064287F" w:rsidRPr="0019061E" w:rsidRDefault="0064287F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2806" w:type="dxa"/>
            <w:vAlign w:val="center"/>
          </w:tcPr>
          <w:p w14:paraId="0BE87197" w14:textId="77777777" w:rsidR="0064287F" w:rsidRPr="0019061E" w:rsidRDefault="0064287F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2410" w:type="dxa"/>
            <w:vAlign w:val="center"/>
          </w:tcPr>
          <w:p w14:paraId="6F5A6646" w14:textId="77777777" w:rsidR="0064287F" w:rsidRPr="0019061E" w:rsidRDefault="0064287F" w:rsidP="0050453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5F16775F" w14:textId="77777777" w:rsidR="000E5573" w:rsidRDefault="000E5573" w:rsidP="002B3E8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14:paraId="7BEE649B" w14:textId="77777777" w:rsidR="000E5573" w:rsidRPr="0064287F" w:rsidRDefault="000E5573" w:rsidP="000E5573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287F">
        <w:rPr>
          <w:rFonts w:ascii="Times New Roman" w:hAnsi="Times New Roman" w:cs="Times New Roman"/>
          <w:b/>
          <w:bCs/>
          <w:sz w:val="24"/>
          <w:szCs w:val="24"/>
        </w:rPr>
        <w:t>Затраты на приобретение основных средств, не отнесенные</w:t>
      </w:r>
    </w:p>
    <w:p w14:paraId="03967A22" w14:textId="77777777" w:rsidR="000E5573" w:rsidRPr="0064287F" w:rsidRDefault="000E5573" w:rsidP="000E5573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287F">
        <w:rPr>
          <w:rFonts w:ascii="Times New Roman" w:hAnsi="Times New Roman" w:cs="Times New Roman"/>
          <w:b/>
          <w:bCs/>
          <w:sz w:val="24"/>
          <w:szCs w:val="24"/>
        </w:rPr>
        <w:t>к затратам на приобретение основных средств в рамках затрат</w:t>
      </w:r>
    </w:p>
    <w:p w14:paraId="3ED82C83" w14:textId="77777777" w:rsidR="000E5573" w:rsidRDefault="000E5573" w:rsidP="000E557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r w:rsidRPr="0064287F">
        <w:rPr>
          <w:rFonts w:ascii="Times New Roman" w:hAnsi="Times New Roman"/>
          <w:b/>
          <w:bCs/>
        </w:rPr>
        <w:t>на информационно-коммуникационные технологии</w:t>
      </w:r>
    </w:p>
    <w:p w14:paraId="06308658" w14:textId="77777777" w:rsidR="000E5573" w:rsidRDefault="000E5573" w:rsidP="000E557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</w:p>
    <w:p w14:paraId="0E9E8EE6" w14:textId="24C34D11" w:rsidR="000E5573" w:rsidRPr="000E5573" w:rsidRDefault="00E254D8" w:rsidP="000E557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="001F68FA">
        <w:rPr>
          <w:rFonts w:ascii="Times New Roman" w:hAnsi="Times New Roman"/>
        </w:rPr>
        <w:t>1</w:t>
      </w:r>
      <w:r w:rsidR="000E5573" w:rsidRPr="000E5573">
        <w:rPr>
          <w:rFonts w:ascii="Times New Roman" w:hAnsi="Times New Roman"/>
        </w:rPr>
        <w:t>. Нормативы, применяемые для расчета нормативных</w:t>
      </w:r>
    </w:p>
    <w:p w14:paraId="73DCD87B" w14:textId="77777777" w:rsidR="000E5573" w:rsidRPr="000E5573" w:rsidRDefault="000E5573" w:rsidP="000E557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r w:rsidRPr="000E5573">
        <w:rPr>
          <w:rFonts w:ascii="Times New Roman" w:hAnsi="Times New Roman"/>
        </w:rPr>
        <w:t>затрат на приобретение транспортных средств</w:t>
      </w:r>
    </w:p>
    <w:p w14:paraId="7A69D919" w14:textId="3456C38A" w:rsidR="000E5573" w:rsidRDefault="000E5573" w:rsidP="000E5573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E254D8">
        <w:rPr>
          <w:rFonts w:ascii="Times New Roman" w:hAnsi="Times New Roman"/>
        </w:rPr>
        <w:t>8</w:t>
      </w:r>
      <w:r w:rsidR="001F68FA">
        <w:rPr>
          <w:rFonts w:ascii="Times New Roman" w:hAnsi="Times New Roman"/>
        </w:rPr>
        <w:t>1</w:t>
      </w:r>
    </w:p>
    <w:p w14:paraId="49BA7C02" w14:textId="77777777" w:rsidR="00D02411" w:rsidRPr="00682082" w:rsidRDefault="00D02411" w:rsidP="00D0241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86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09"/>
        <w:gridCol w:w="1984"/>
        <w:gridCol w:w="3828"/>
        <w:gridCol w:w="3402"/>
        <w:gridCol w:w="1842"/>
      </w:tblGrid>
      <w:tr w:rsidR="00D02411" w:rsidRPr="00682082" w14:paraId="1DE02E00" w14:textId="77777777" w:rsidTr="00D02411">
        <w:trPr>
          <w:trHeight w:val="322"/>
        </w:trPr>
        <w:tc>
          <w:tcPr>
            <w:tcW w:w="3809" w:type="dxa"/>
            <w:vAlign w:val="center"/>
          </w:tcPr>
          <w:p w14:paraId="1234302C" w14:textId="77777777" w:rsidR="00D02411" w:rsidRPr="00682082" w:rsidRDefault="00D02411" w:rsidP="00D02411">
            <w:pPr>
              <w:ind w:right="-284"/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4" w:type="dxa"/>
            <w:vAlign w:val="center"/>
          </w:tcPr>
          <w:p w14:paraId="7728BA7C" w14:textId="77777777" w:rsidR="00D02411" w:rsidRPr="00682082" w:rsidRDefault="00D02411" w:rsidP="00D02411">
            <w:pPr>
              <w:ind w:right="162"/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Количество транспортных средств</w:t>
            </w:r>
          </w:p>
        </w:tc>
        <w:tc>
          <w:tcPr>
            <w:tcW w:w="3828" w:type="dxa"/>
            <w:vAlign w:val="center"/>
          </w:tcPr>
          <w:p w14:paraId="70871138" w14:textId="77777777" w:rsidR="00D02411" w:rsidRPr="00682082" w:rsidRDefault="00D02411" w:rsidP="00D02411">
            <w:pPr>
              <w:ind w:right="71"/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Цена транспортного средства</w:t>
            </w:r>
          </w:p>
        </w:tc>
        <w:tc>
          <w:tcPr>
            <w:tcW w:w="3402" w:type="dxa"/>
            <w:vAlign w:val="center"/>
          </w:tcPr>
          <w:p w14:paraId="08AC7A06" w14:textId="77777777" w:rsidR="00D02411" w:rsidRPr="00682082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842" w:type="dxa"/>
            <w:vAlign w:val="center"/>
          </w:tcPr>
          <w:p w14:paraId="5BD1E237" w14:textId="77777777" w:rsidR="00D02411" w:rsidRPr="00682082" w:rsidRDefault="00D02411" w:rsidP="00D02411">
            <w:pPr>
              <w:ind w:right="33"/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Срок эксплуатации, лет</w:t>
            </w:r>
          </w:p>
        </w:tc>
      </w:tr>
    </w:tbl>
    <w:p w14:paraId="3C517D8F" w14:textId="77777777" w:rsidR="00D02411" w:rsidRPr="00682082" w:rsidRDefault="00D02411" w:rsidP="00D02411">
      <w:pPr>
        <w:spacing w:line="14" w:lineRule="exact"/>
      </w:pPr>
    </w:p>
    <w:tbl>
      <w:tblPr>
        <w:tblW w:w="1486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09"/>
        <w:gridCol w:w="1984"/>
        <w:gridCol w:w="3828"/>
        <w:gridCol w:w="3402"/>
        <w:gridCol w:w="1842"/>
      </w:tblGrid>
      <w:tr w:rsidR="00D02411" w:rsidRPr="00045F10" w14:paraId="13949EB5" w14:textId="77777777" w:rsidTr="00D02411">
        <w:trPr>
          <w:trHeight w:val="350"/>
          <w:tblHeader/>
        </w:trPr>
        <w:tc>
          <w:tcPr>
            <w:tcW w:w="3809" w:type="dxa"/>
            <w:vAlign w:val="center"/>
          </w:tcPr>
          <w:p w14:paraId="1D4A9C56" w14:textId="77777777" w:rsidR="00D02411" w:rsidRPr="00045F10" w:rsidRDefault="00D02411" w:rsidP="00D024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Align w:val="center"/>
          </w:tcPr>
          <w:p w14:paraId="525C4A5C" w14:textId="77777777" w:rsidR="00D02411" w:rsidRPr="00045F10" w:rsidRDefault="00D02411" w:rsidP="00D024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3828" w:type="dxa"/>
            <w:vAlign w:val="center"/>
          </w:tcPr>
          <w:p w14:paraId="399D9153" w14:textId="77777777" w:rsidR="00D02411" w:rsidRPr="00045F10" w:rsidRDefault="00D02411" w:rsidP="00D024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3402" w:type="dxa"/>
            <w:vAlign w:val="center"/>
          </w:tcPr>
          <w:p w14:paraId="6CDCF830" w14:textId="77777777" w:rsidR="00D02411" w:rsidRPr="00045F10" w:rsidRDefault="00D02411" w:rsidP="00D024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1842" w:type="dxa"/>
            <w:vAlign w:val="center"/>
          </w:tcPr>
          <w:p w14:paraId="742A3DE0" w14:textId="77777777" w:rsidR="00D02411" w:rsidRPr="00045F10" w:rsidRDefault="00D02411" w:rsidP="00D024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5</w:t>
            </w:r>
          </w:p>
        </w:tc>
      </w:tr>
      <w:tr w:rsidR="00D02411" w:rsidRPr="00045F10" w14:paraId="5D774F9F" w14:textId="77777777" w:rsidTr="00D02411">
        <w:trPr>
          <w:trHeight w:val="350"/>
        </w:trPr>
        <w:tc>
          <w:tcPr>
            <w:tcW w:w="14865" w:type="dxa"/>
            <w:gridSpan w:val="5"/>
          </w:tcPr>
          <w:p w14:paraId="4799419F" w14:textId="77777777" w:rsidR="00D02411" w:rsidRPr="0064287F" w:rsidRDefault="00D02411" w:rsidP="00D02411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4287F">
              <w:rPr>
                <w:rFonts w:ascii="Times New Roman" w:hAnsi="Times New Roman"/>
                <w:b/>
                <w:bCs/>
                <w:color w:val="000000" w:themeColor="text1"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D02411" w:rsidRPr="00045F10" w14:paraId="698C7B5F" w14:textId="77777777" w:rsidTr="00D02411">
        <w:trPr>
          <w:trHeight w:val="350"/>
        </w:trPr>
        <w:tc>
          <w:tcPr>
            <w:tcW w:w="3809" w:type="dxa"/>
            <w:vAlign w:val="center"/>
          </w:tcPr>
          <w:p w14:paraId="45365EF4" w14:textId="77777777" w:rsidR="00D02411" w:rsidRPr="00045F10" w:rsidRDefault="00D02411" w:rsidP="00D02411">
            <w:pPr>
              <w:ind w:right="3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Транспортное средство с персональным закреплением</w:t>
            </w:r>
          </w:p>
        </w:tc>
        <w:tc>
          <w:tcPr>
            <w:tcW w:w="1984" w:type="dxa"/>
            <w:vAlign w:val="center"/>
          </w:tcPr>
          <w:p w14:paraId="51E58876" w14:textId="77777777" w:rsidR="00D02411" w:rsidRPr="00045F10" w:rsidRDefault="00D02411" w:rsidP="00D02411">
            <w:pPr>
              <w:ind w:right="3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1 единицы</w:t>
            </w:r>
          </w:p>
        </w:tc>
        <w:tc>
          <w:tcPr>
            <w:tcW w:w="3828" w:type="dxa"/>
            <w:vAlign w:val="center"/>
          </w:tcPr>
          <w:p w14:paraId="6DB0FE31" w14:textId="77777777" w:rsidR="00D02411" w:rsidRPr="00045F10" w:rsidRDefault="00D02411" w:rsidP="00D024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1,5 млн. рублей включительно</w:t>
            </w:r>
          </w:p>
        </w:tc>
        <w:tc>
          <w:tcPr>
            <w:tcW w:w="3402" w:type="dxa"/>
            <w:vAlign w:val="center"/>
          </w:tcPr>
          <w:p w14:paraId="3A148A26" w14:textId="77777777" w:rsidR="00D02411" w:rsidRPr="00045F10" w:rsidRDefault="00D02411" w:rsidP="00D02411">
            <w:pPr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Замещающий муниципальную должность</w:t>
            </w:r>
          </w:p>
        </w:tc>
        <w:tc>
          <w:tcPr>
            <w:tcW w:w="1842" w:type="dxa"/>
            <w:vAlign w:val="center"/>
          </w:tcPr>
          <w:p w14:paraId="4104A075" w14:textId="77777777" w:rsidR="00D02411" w:rsidRPr="00045F10" w:rsidRDefault="00D02411" w:rsidP="00D02411">
            <w:pPr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5</w:t>
            </w:r>
          </w:p>
        </w:tc>
      </w:tr>
      <w:tr w:rsidR="00D02411" w:rsidRPr="00045F10" w14:paraId="45A1747A" w14:textId="77777777" w:rsidTr="00D02411">
        <w:trPr>
          <w:trHeight w:val="350"/>
        </w:trPr>
        <w:tc>
          <w:tcPr>
            <w:tcW w:w="3809" w:type="dxa"/>
            <w:vAlign w:val="center"/>
          </w:tcPr>
          <w:p w14:paraId="4D65E7AB" w14:textId="77777777" w:rsidR="00D02411" w:rsidRPr="00045F10" w:rsidRDefault="00D02411" w:rsidP="00D02411">
            <w:pPr>
              <w:ind w:right="3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Транспортное средство с персональным закреплением, предоставляемое по решению руководителя органа местного самоуправления</w:t>
            </w:r>
          </w:p>
        </w:tc>
        <w:tc>
          <w:tcPr>
            <w:tcW w:w="1984" w:type="dxa"/>
            <w:vAlign w:val="center"/>
          </w:tcPr>
          <w:p w14:paraId="59756422" w14:textId="77777777" w:rsidR="00D02411" w:rsidRPr="00045F10" w:rsidRDefault="00D02411" w:rsidP="00D024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1 единицы</w:t>
            </w:r>
          </w:p>
        </w:tc>
        <w:tc>
          <w:tcPr>
            <w:tcW w:w="3828" w:type="dxa"/>
            <w:vAlign w:val="center"/>
          </w:tcPr>
          <w:p w14:paraId="078F6477" w14:textId="77777777" w:rsidR="00D02411" w:rsidRPr="00045F10" w:rsidRDefault="00D02411" w:rsidP="00D02411">
            <w:pPr>
              <w:ind w:right="3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1,5 млн. рублей включительно</w:t>
            </w:r>
          </w:p>
        </w:tc>
        <w:tc>
          <w:tcPr>
            <w:tcW w:w="3402" w:type="dxa"/>
            <w:vAlign w:val="center"/>
          </w:tcPr>
          <w:p w14:paraId="230DE33A" w14:textId="77777777" w:rsidR="00D02411" w:rsidRPr="00045F10" w:rsidRDefault="00D02411" w:rsidP="00D02411">
            <w:pPr>
              <w:ind w:right="3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 xml:space="preserve">Главные должности муниципальной службы </w:t>
            </w:r>
          </w:p>
        </w:tc>
        <w:tc>
          <w:tcPr>
            <w:tcW w:w="1842" w:type="dxa"/>
            <w:vAlign w:val="center"/>
          </w:tcPr>
          <w:p w14:paraId="66D2F22C" w14:textId="77777777" w:rsidR="00D02411" w:rsidRPr="00045F10" w:rsidRDefault="00D02411" w:rsidP="00D02411">
            <w:pPr>
              <w:ind w:right="3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5</w:t>
            </w:r>
          </w:p>
        </w:tc>
      </w:tr>
      <w:tr w:rsidR="00D02411" w:rsidRPr="00045F10" w14:paraId="07C0CC90" w14:textId="77777777" w:rsidTr="00D02411">
        <w:trPr>
          <w:trHeight w:val="350"/>
        </w:trPr>
        <w:tc>
          <w:tcPr>
            <w:tcW w:w="3809" w:type="dxa"/>
            <w:vAlign w:val="center"/>
          </w:tcPr>
          <w:p w14:paraId="5DFE34C6" w14:textId="77777777" w:rsidR="00D02411" w:rsidRPr="00045F10" w:rsidRDefault="00D02411" w:rsidP="00D02411">
            <w:pPr>
              <w:ind w:right="3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 xml:space="preserve">Служебное транспортное средство, предоставляемое по </w:t>
            </w:r>
            <w:r w:rsidRPr="00045F10">
              <w:rPr>
                <w:rFonts w:ascii="Times New Roman" w:hAnsi="Times New Roman"/>
                <w:color w:val="000000" w:themeColor="text1"/>
              </w:rPr>
              <w:lastRenderedPageBreak/>
              <w:t>вызову (без персонального закрепления)</w:t>
            </w:r>
          </w:p>
        </w:tc>
        <w:tc>
          <w:tcPr>
            <w:tcW w:w="1984" w:type="dxa"/>
            <w:vAlign w:val="center"/>
          </w:tcPr>
          <w:p w14:paraId="7C3B8291" w14:textId="77777777" w:rsidR="00D02411" w:rsidRPr="00045F10" w:rsidRDefault="00D02411" w:rsidP="00D024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lastRenderedPageBreak/>
              <w:t>не более 1 единицы</w:t>
            </w:r>
          </w:p>
        </w:tc>
        <w:tc>
          <w:tcPr>
            <w:tcW w:w="3828" w:type="dxa"/>
            <w:vAlign w:val="center"/>
          </w:tcPr>
          <w:p w14:paraId="120CF16F" w14:textId="77777777" w:rsidR="00D02411" w:rsidRPr="00045F10" w:rsidRDefault="00D02411" w:rsidP="00D024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1,5 млн. рублей включительно</w:t>
            </w:r>
          </w:p>
        </w:tc>
        <w:tc>
          <w:tcPr>
            <w:tcW w:w="3402" w:type="dxa"/>
            <w:vAlign w:val="center"/>
          </w:tcPr>
          <w:p w14:paraId="1596F370" w14:textId="77777777" w:rsidR="00D02411" w:rsidRPr="00045F10" w:rsidRDefault="00D02411" w:rsidP="00D02411">
            <w:pPr>
              <w:ind w:right="3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Главные должности муниципальной службы</w:t>
            </w:r>
          </w:p>
        </w:tc>
        <w:tc>
          <w:tcPr>
            <w:tcW w:w="1842" w:type="dxa"/>
            <w:vAlign w:val="center"/>
          </w:tcPr>
          <w:p w14:paraId="5B05C76F" w14:textId="77777777" w:rsidR="00D02411" w:rsidRPr="00045F10" w:rsidRDefault="00D02411" w:rsidP="00D02411">
            <w:pPr>
              <w:ind w:right="3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5</w:t>
            </w:r>
          </w:p>
        </w:tc>
      </w:tr>
      <w:tr w:rsidR="0064287F" w:rsidRPr="00045F10" w14:paraId="6AD96566" w14:textId="77777777" w:rsidTr="00504530">
        <w:trPr>
          <w:trHeight w:val="350"/>
        </w:trPr>
        <w:tc>
          <w:tcPr>
            <w:tcW w:w="14865" w:type="dxa"/>
            <w:gridSpan w:val="5"/>
          </w:tcPr>
          <w:p w14:paraId="63666910" w14:textId="77777777" w:rsidR="0064287F" w:rsidRPr="0064287F" w:rsidRDefault="0064287F" w:rsidP="00504530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4287F">
              <w:rPr>
                <w:rFonts w:ascii="Times New Roman" w:hAnsi="Times New Roman"/>
                <w:b/>
                <w:bCs/>
                <w:color w:val="000000" w:themeColor="text1"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64287F" w:rsidRPr="00045F10" w14:paraId="6A680E19" w14:textId="77777777" w:rsidTr="00504530">
        <w:trPr>
          <w:trHeight w:val="350"/>
        </w:trPr>
        <w:tc>
          <w:tcPr>
            <w:tcW w:w="3809" w:type="dxa"/>
            <w:vAlign w:val="center"/>
          </w:tcPr>
          <w:p w14:paraId="3113EB0C" w14:textId="77777777" w:rsidR="0064287F" w:rsidRPr="00045F10" w:rsidRDefault="0064287F" w:rsidP="005045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Служебное транспортное средство, (с персональным закреплением)</w:t>
            </w:r>
          </w:p>
        </w:tc>
        <w:tc>
          <w:tcPr>
            <w:tcW w:w="1984" w:type="dxa"/>
            <w:vAlign w:val="center"/>
          </w:tcPr>
          <w:p w14:paraId="642D01E6" w14:textId="77777777" w:rsidR="0064287F" w:rsidRPr="00045F10" w:rsidRDefault="0064287F" w:rsidP="005045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1 единицы</w:t>
            </w:r>
          </w:p>
        </w:tc>
        <w:tc>
          <w:tcPr>
            <w:tcW w:w="3828" w:type="dxa"/>
            <w:vAlign w:val="center"/>
          </w:tcPr>
          <w:p w14:paraId="2DAECCE4" w14:textId="77777777" w:rsidR="0064287F" w:rsidRPr="00045F10" w:rsidRDefault="0064287F" w:rsidP="00504530">
            <w:pPr>
              <w:ind w:right="3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1,5 млн. рублей включительно</w:t>
            </w:r>
          </w:p>
        </w:tc>
        <w:tc>
          <w:tcPr>
            <w:tcW w:w="3402" w:type="dxa"/>
            <w:vAlign w:val="center"/>
          </w:tcPr>
          <w:p w14:paraId="25F715BB" w14:textId="77777777" w:rsidR="0064287F" w:rsidRPr="00045F10" w:rsidRDefault="0064287F" w:rsidP="00504530">
            <w:pPr>
              <w:ind w:right="3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руководитель учреждения</w:t>
            </w:r>
          </w:p>
        </w:tc>
        <w:tc>
          <w:tcPr>
            <w:tcW w:w="1842" w:type="dxa"/>
            <w:vAlign w:val="center"/>
          </w:tcPr>
          <w:p w14:paraId="130964AD" w14:textId="77777777" w:rsidR="0064287F" w:rsidRPr="00045F10" w:rsidRDefault="0064287F" w:rsidP="00504530">
            <w:pPr>
              <w:ind w:right="3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5</w:t>
            </w:r>
          </w:p>
        </w:tc>
      </w:tr>
      <w:tr w:rsidR="0064287F" w:rsidRPr="00045F10" w14:paraId="7D7E897B" w14:textId="77777777" w:rsidTr="00504530">
        <w:trPr>
          <w:trHeight w:val="350"/>
        </w:trPr>
        <w:tc>
          <w:tcPr>
            <w:tcW w:w="3809" w:type="dxa"/>
            <w:vAlign w:val="center"/>
          </w:tcPr>
          <w:p w14:paraId="34F1B956" w14:textId="77777777" w:rsidR="0064287F" w:rsidRPr="00045F10" w:rsidRDefault="0064287F" w:rsidP="005045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Служебное транспортное средство, предоставляемое по вызову (без персонального закрепления)</w:t>
            </w:r>
          </w:p>
        </w:tc>
        <w:tc>
          <w:tcPr>
            <w:tcW w:w="1984" w:type="dxa"/>
            <w:vAlign w:val="center"/>
          </w:tcPr>
          <w:p w14:paraId="385FF36E" w14:textId="77777777" w:rsidR="0064287F" w:rsidRPr="00045F10" w:rsidRDefault="0064287F" w:rsidP="005045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1 единицы</w:t>
            </w:r>
          </w:p>
        </w:tc>
        <w:tc>
          <w:tcPr>
            <w:tcW w:w="3828" w:type="dxa"/>
            <w:vAlign w:val="center"/>
          </w:tcPr>
          <w:p w14:paraId="540A9EF9" w14:textId="77777777" w:rsidR="0064287F" w:rsidRPr="00045F10" w:rsidRDefault="0064287F" w:rsidP="005045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1,0 млн. рублей включительно</w:t>
            </w:r>
          </w:p>
        </w:tc>
        <w:tc>
          <w:tcPr>
            <w:tcW w:w="3402" w:type="dxa"/>
            <w:vAlign w:val="center"/>
          </w:tcPr>
          <w:p w14:paraId="36819265" w14:textId="77777777" w:rsidR="0064287F" w:rsidRPr="00045F10" w:rsidRDefault="0064287F" w:rsidP="00504530">
            <w:pPr>
              <w:ind w:right="3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специалисты учреждения</w:t>
            </w:r>
          </w:p>
        </w:tc>
        <w:tc>
          <w:tcPr>
            <w:tcW w:w="1842" w:type="dxa"/>
            <w:vAlign w:val="center"/>
          </w:tcPr>
          <w:p w14:paraId="23DA01AA" w14:textId="77777777" w:rsidR="0064287F" w:rsidRPr="00045F10" w:rsidRDefault="0064287F" w:rsidP="00504530">
            <w:pPr>
              <w:ind w:right="3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5</w:t>
            </w:r>
          </w:p>
        </w:tc>
      </w:tr>
      <w:tr w:rsidR="0064287F" w:rsidRPr="00045F10" w14:paraId="132816C4" w14:textId="77777777" w:rsidTr="00504530">
        <w:trPr>
          <w:trHeight w:val="350"/>
        </w:trPr>
        <w:tc>
          <w:tcPr>
            <w:tcW w:w="3809" w:type="dxa"/>
            <w:vAlign w:val="center"/>
          </w:tcPr>
          <w:p w14:paraId="7A6D32C2" w14:textId="77777777" w:rsidR="0064287F" w:rsidRPr="00045F10" w:rsidRDefault="0064287F" w:rsidP="00504530">
            <w:pPr>
              <w:ind w:right="3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Средства автотранспортные для перевозки людей</w:t>
            </w:r>
          </w:p>
        </w:tc>
        <w:tc>
          <w:tcPr>
            <w:tcW w:w="1984" w:type="dxa"/>
            <w:vAlign w:val="center"/>
          </w:tcPr>
          <w:p w14:paraId="4A413F14" w14:textId="77777777" w:rsidR="0064287F" w:rsidRPr="00045F10" w:rsidRDefault="0064287F" w:rsidP="005045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1 единицы</w:t>
            </w:r>
          </w:p>
        </w:tc>
        <w:tc>
          <w:tcPr>
            <w:tcW w:w="3828" w:type="dxa"/>
            <w:vAlign w:val="center"/>
          </w:tcPr>
          <w:p w14:paraId="441DACD2" w14:textId="77777777" w:rsidR="0064287F" w:rsidRPr="00045F10" w:rsidRDefault="0064287F" w:rsidP="005045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1,5 млн. рублей включительно</w:t>
            </w:r>
          </w:p>
        </w:tc>
        <w:tc>
          <w:tcPr>
            <w:tcW w:w="3402" w:type="dxa"/>
            <w:vAlign w:val="center"/>
          </w:tcPr>
          <w:p w14:paraId="417BC3DD" w14:textId="77777777" w:rsidR="0064287F" w:rsidRPr="00045F10" w:rsidRDefault="0064287F" w:rsidP="00504530">
            <w:pPr>
              <w:ind w:right="3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специалисты учреждения</w:t>
            </w:r>
          </w:p>
        </w:tc>
        <w:tc>
          <w:tcPr>
            <w:tcW w:w="1842" w:type="dxa"/>
            <w:vAlign w:val="center"/>
          </w:tcPr>
          <w:p w14:paraId="4415CB61" w14:textId="77777777" w:rsidR="0064287F" w:rsidRPr="00045F10" w:rsidRDefault="0064287F" w:rsidP="00504530">
            <w:pPr>
              <w:ind w:right="3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5</w:t>
            </w:r>
          </w:p>
        </w:tc>
      </w:tr>
      <w:tr w:rsidR="0064287F" w:rsidRPr="00045F10" w14:paraId="46E39D16" w14:textId="77777777" w:rsidTr="00504530">
        <w:trPr>
          <w:trHeight w:val="350"/>
        </w:trPr>
        <w:tc>
          <w:tcPr>
            <w:tcW w:w="14865" w:type="dxa"/>
            <w:gridSpan w:val="5"/>
          </w:tcPr>
          <w:p w14:paraId="03FE1E78" w14:textId="77777777" w:rsidR="0064287F" w:rsidRPr="0064287F" w:rsidRDefault="0064287F" w:rsidP="00504530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4287F">
              <w:rPr>
                <w:rFonts w:ascii="Times New Roman" w:hAnsi="Times New Roman"/>
                <w:b/>
                <w:bCs/>
                <w:color w:val="000000" w:themeColor="text1"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64287F" w:rsidRPr="00045F10" w14:paraId="3D318788" w14:textId="77777777" w:rsidTr="00504530">
        <w:trPr>
          <w:trHeight w:val="350"/>
        </w:trPr>
        <w:tc>
          <w:tcPr>
            <w:tcW w:w="3809" w:type="dxa"/>
            <w:vAlign w:val="center"/>
          </w:tcPr>
          <w:p w14:paraId="250E3760" w14:textId="77777777" w:rsidR="0064287F" w:rsidRPr="00045F10" w:rsidRDefault="0064287F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045F10">
              <w:rPr>
                <w:rFonts w:ascii="Times New Roman" w:eastAsiaTheme="minorEastAsia" w:hAnsi="Times New Roman"/>
                <w:color w:val="000000" w:themeColor="text1"/>
              </w:rPr>
              <w:t>-</w:t>
            </w:r>
          </w:p>
        </w:tc>
        <w:tc>
          <w:tcPr>
            <w:tcW w:w="1984" w:type="dxa"/>
            <w:vAlign w:val="center"/>
          </w:tcPr>
          <w:p w14:paraId="2D6F244F" w14:textId="77777777" w:rsidR="0064287F" w:rsidRPr="00045F10" w:rsidRDefault="0064287F" w:rsidP="005045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3828" w:type="dxa"/>
            <w:vAlign w:val="center"/>
          </w:tcPr>
          <w:p w14:paraId="1BD0BAA6" w14:textId="77777777" w:rsidR="0064287F" w:rsidRPr="00045F10" w:rsidRDefault="0064287F" w:rsidP="005045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3402" w:type="dxa"/>
            <w:vAlign w:val="center"/>
          </w:tcPr>
          <w:p w14:paraId="319544E0" w14:textId="77777777" w:rsidR="0064287F" w:rsidRPr="00045F10" w:rsidRDefault="0064287F" w:rsidP="005045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842" w:type="dxa"/>
            <w:vAlign w:val="center"/>
          </w:tcPr>
          <w:p w14:paraId="468025A8" w14:textId="77777777" w:rsidR="0064287F" w:rsidRPr="00045F10" w:rsidRDefault="0064287F" w:rsidP="005045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</w:tbl>
    <w:p w14:paraId="0378381B" w14:textId="77777777" w:rsidR="000E5573" w:rsidRDefault="000E5573" w:rsidP="000E557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14:paraId="360D09E0" w14:textId="77777777" w:rsidR="002B3E88" w:rsidRPr="002B3E88" w:rsidRDefault="002B3E88" w:rsidP="002B3E88">
      <w:pPr>
        <w:jc w:val="center"/>
        <w:rPr>
          <w:rFonts w:ascii="Times New Roman" w:hAnsi="Times New Roman"/>
        </w:rPr>
      </w:pPr>
    </w:p>
    <w:p w14:paraId="2D409458" w14:textId="0FCBB2CF" w:rsidR="001A5307" w:rsidRDefault="00E254D8" w:rsidP="00DE0A3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="001F68FA">
        <w:rPr>
          <w:rFonts w:ascii="Times New Roman" w:hAnsi="Times New Roman"/>
        </w:rPr>
        <w:t>2</w:t>
      </w:r>
      <w:r w:rsidR="00215923" w:rsidRPr="00682082">
        <w:rPr>
          <w:rFonts w:ascii="Times New Roman" w:hAnsi="Times New Roman"/>
        </w:rPr>
        <w:t>. Нормативы, применяемые для расчета</w:t>
      </w:r>
    </w:p>
    <w:p w14:paraId="2187AFC4" w14:textId="77777777" w:rsidR="00215923" w:rsidRPr="00682082" w:rsidRDefault="00215923" w:rsidP="00DE0A3C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нормативных на приобретение мебели</w:t>
      </w:r>
    </w:p>
    <w:p w14:paraId="6D6EA3BA" w14:textId="11353B8E" w:rsidR="00215923" w:rsidRDefault="00215923" w:rsidP="0021592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E254D8">
        <w:rPr>
          <w:rFonts w:ascii="Times New Roman" w:hAnsi="Times New Roman"/>
        </w:rPr>
        <w:t>8</w:t>
      </w:r>
      <w:r w:rsidR="001F68FA">
        <w:rPr>
          <w:rFonts w:ascii="Times New Roman" w:hAnsi="Times New Roman"/>
        </w:rPr>
        <w:t>2</w:t>
      </w:r>
    </w:p>
    <w:p w14:paraId="488C193F" w14:textId="77777777" w:rsidR="006817C5" w:rsidRDefault="006817C5" w:rsidP="0021592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1136"/>
        <w:gridCol w:w="1559"/>
        <w:gridCol w:w="2412"/>
        <w:gridCol w:w="1983"/>
        <w:gridCol w:w="1559"/>
        <w:gridCol w:w="1277"/>
        <w:gridCol w:w="1274"/>
        <w:gridCol w:w="1274"/>
      </w:tblGrid>
      <w:tr w:rsidR="006817C5" w:rsidRPr="00682082" w14:paraId="0E8CE6AF" w14:textId="77777777" w:rsidTr="006817C5">
        <w:trPr>
          <w:trHeight w:val="57"/>
        </w:trPr>
        <w:tc>
          <w:tcPr>
            <w:tcW w:w="848" w:type="pct"/>
            <w:vMerge w:val="restart"/>
            <w:vAlign w:val="center"/>
          </w:tcPr>
          <w:p w14:paraId="41B15756" w14:textId="77777777" w:rsidR="006817C5" w:rsidRPr="00682082" w:rsidRDefault="006817C5" w:rsidP="006817C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Наименование мебели</w:t>
            </w:r>
          </w:p>
        </w:tc>
        <w:tc>
          <w:tcPr>
            <w:tcW w:w="378" w:type="pct"/>
            <w:vMerge w:val="restart"/>
            <w:vAlign w:val="center"/>
          </w:tcPr>
          <w:p w14:paraId="4B7042BA" w14:textId="77777777" w:rsidR="006817C5" w:rsidRPr="00682082" w:rsidRDefault="006817C5" w:rsidP="006817C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Единица измере-ния</w:t>
            </w:r>
          </w:p>
        </w:tc>
        <w:tc>
          <w:tcPr>
            <w:tcW w:w="519" w:type="pct"/>
            <w:vMerge w:val="restart"/>
            <w:vAlign w:val="center"/>
          </w:tcPr>
          <w:p w14:paraId="2CBCB429" w14:textId="77777777" w:rsidR="006817C5" w:rsidRPr="00682082" w:rsidRDefault="006817C5" w:rsidP="006817C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Срок эксплуата</w:t>
            </w:r>
            <w:r>
              <w:rPr>
                <w:rFonts w:ascii="Times New Roman" w:hAnsi="Times New Roman"/>
              </w:rPr>
              <w:t>-</w:t>
            </w:r>
            <w:r w:rsidRPr="00682082">
              <w:rPr>
                <w:rFonts w:ascii="Times New Roman" w:hAnsi="Times New Roman"/>
              </w:rPr>
              <w:t>ции, лет</w:t>
            </w:r>
          </w:p>
        </w:tc>
        <w:tc>
          <w:tcPr>
            <w:tcW w:w="803" w:type="pct"/>
            <w:vMerge w:val="restart"/>
            <w:vAlign w:val="center"/>
          </w:tcPr>
          <w:p w14:paraId="5E585386" w14:textId="77777777" w:rsidR="006817C5" w:rsidRPr="00682082" w:rsidRDefault="006817C5" w:rsidP="006817C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Цена единицы, руб.</w:t>
            </w:r>
          </w:p>
        </w:tc>
        <w:tc>
          <w:tcPr>
            <w:tcW w:w="2453" w:type="pct"/>
            <w:gridSpan w:val="5"/>
            <w:vAlign w:val="center"/>
          </w:tcPr>
          <w:p w14:paraId="7D891238" w14:textId="77777777" w:rsidR="006817C5" w:rsidRPr="00682082" w:rsidRDefault="006817C5" w:rsidP="006817C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Количество единиц по следующим должностям</w:t>
            </w:r>
          </w:p>
        </w:tc>
      </w:tr>
      <w:tr w:rsidR="006817C5" w:rsidRPr="00682082" w14:paraId="67D88645" w14:textId="77777777" w:rsidTr="006817C5">
        <w:trPr>
          <w:trHeight w:val="57"/>
        </w:trPr>
        <w:tc>
          <w:tcPr>
            <w:tcW w:w="848" w:type="pct"/>
            <w:vMerge/>
            <w:vAlign w:val="center"/>
          </w:tcPr>
          <w:p w14:paraId="4E7A7042" w14:textId="77777777" w:rsidR="006817C5" w:rsidRPr="00682082" w:rsidRDefault="006817C5" w:rsidP="006817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" w:type="pct"/>
            <w:vMerge/>
            <w:vAlign w:val="center"/>
          </w:tcPr>
          <w:p w14:paraId="4A318604" w14:textId="77777777" w:rsidR="006817C5" w:rsidRPr="00682082" w:rsidRDefault="006817C5" w:rsidP="006817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9" w:type="pct"/>
            <w:vMerge/>
            <w:vAlign w:val="center"/>
          </w:tcPr>
          <w:p w14:paraId="68EF32D3" w14:textId="77777777" w:rsidR="006817C5" w:rsidRPr="00682082" w:rsidRDefault="006817C5" w:rsidP="006817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3" w:type="pct"/>
            <w:vMerge/>
          </w:tcPr>
          <w:p w14:paraId="3B7DADA8" w14:textId="77777777" w:rsidR="006817C5" w:rsidRPr="00682082" w:rsidRDefault="006817C5" w:rsidP="006817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04" w:type="pct"/>
            <w:gridSpan w:val="3"/>
            <w:vAlign w:val="center"/>
          </w:tcPr>
          <w:p w14:paraId="5F7BDA2D" w14:textId="77777777" w:rsidR="006817C5" w:rsidRPr="0064287F" w:rsidRDefault="006817C5" w:rsidP="006817C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4287F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 (далее – Администрация)</w:t>
            </w:r>
          </w:p>
        </w:tc>
        <w:tc>
          <w:tcPr>
            <w:tcW w:w="849" w:type="pct"/>
            <w:gridSpan w:val="2"/>
            <w:vAlign w:val="center"/>
          </w:tcPr>
          <w:p w14:paraId="2D6DC984" w14:textId="77777777" w:rsidR="006817C5" w:rsidRPr="0064287F" w:rsidRDefault="006817C5" w:rsidP="006817C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4287F">
              <w:rPr>
                <w:rFonts w:ascii="Times New Roman" w:hAnsi="Times New Roman"/>
                <w:b/>
                <w:bCs/>
              </w:rPr>
              <w:t>подведомственные Администрации муниципальные казенные учреждения</w:t>
            </w:r>
          </w:p>
        </w:tc>
      </w:tr>
      <w:tr w:rsidR="006817C5" w:rsidRPr="00682082" w14:paraId="165D2D5C" w14:textId="77777777" w:rsidTr="006817C5">
        <w:trPr>
          <w:cantSplit/>
          <w:trHeight w:val="1112"/>
        </w:trPr>
        <w:tc>
          <w:tcPr>
            <w:tcW w:w="848" w:type="pct"/>
            <w:vMerge/>
            <w:vAlign w:val="center"/>
          </w:tcPr>
          <w:p w14:paraId="78A4038B" w14:textId="77777777" w:rsidR="006817C5" w:rsidRPr="00682082" w:rsidRDefault="006817C5" w:rsidP="006817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" w:type="pct"/>
            <w:vMerge/>
            <w:vAlign w:val="center"/>
          </w:tcPr>
          <w:p w14:paraId="4728DCB6" w14:textId="77777777" w:rsidR="006817C5" w:rsidRPr="00682082" w:rsidRDefault="006817C5" w:rsidP="006817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9" w:type="pct"/>
            <w:vMerge/>
            <w:vAlign w:val="center"/>
          </w:tcPr>
          <w:p w14:paraId="05A81DA5" w14:textId="77777777" w:rsidR="006817C5" w:rsidRPr="00682082" w:rsidRDefault="006817C5" w:rsidP="006817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3" w:type="pct"/>
            <w:vMerge/>
          </w:tcPr>
          <w:p w14:paraId="1D85E928" w14:textId="77777777" w:rsidR="006817C5" w:rsidRPr="00566100" w:rsidRDefault="006817C5" w:rsidP="006817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60" w:type="pct"/>
            <w:vAlign w:val="center"/>
          </w:tcPr>
          <w:p w14:paraId="354E6F6F" w14:textId="77777777" w:rsidR="006817C5" w:rsidRPr="00566100" w:rsidRDefault="006817C5" w:rsidP="006817C5">
            <w:pPr>
              <w:jc w:val="center"/>
              <w:rPr>
                <w:rFonts w:ascii="Times New Roman" w:hAnsi="Times New Roman"/>
              </w:rPr>
            </w:pPr>
            <w:r w:rsidRPr="00566100">
              <w:rPr>
                <w:rFonts w:ascii="Times New Roman" w:hAnsi="Times New Roman"/>
              </w:rPr>
              <w:t>лицо, замещающее муниципальную должность</w:t>
            </w:r>
          </w:p>
        </w:tc>
        <w:tc>
          <w:tcPr>
            <w:tcW w:w="519" w:type="pct"/>
            <w:vAlign w:val="center"/>
          </w:tcPr>
          <w:p w14:paraId="1D15CF3E" w14:textId="77777777" w:rsidR="006817C5" w:rsidRPr="00566100" w:rsidRDefault="006817C5" w:rsidP="006817C5">
            <w:pPr>
              <w:jc w:val="center"/>
              <w:rPr>
                <w:rFonts w:ascii="Times New Roman" w:hAnsi="Times New Roman"/>
              </w:rPr>
            </w:pPr>
            <w:r w:rsidRPr="00566100">
              <w:rPr>
                <w:rFonts w:ascii="Times New Roman" w:hAnsi="Times New Roman"/>
              </w:rPr>
              <w:t>главные должности муниципаль</w:t>
            </w:r>
            <w:r>
              <w:rPr>
                <w:rFonts w:ascii="Times New Roman" w:hAnsi="Times New Roman"/>
              </w:rPr>
              <w:t>-</w:t>
            </w:r>
            <w:r w:rsidRPr="00566100">
              <w:rPr>
                <w:rFonts w:ascii="Times New Roman" w:hAnsi="Times New Roman"/>
              </w:rPr>
              <w:t>ной службы</w:t>
            </w:r>
          </w:p>
        </w:tc>
        <w:tc>
          <w:tcPr>
            <w:tcW w:w="425" w:type="pct"/>
            <w:vAlign w:val="center"/>
          </w:tcPr>
          <w:p w14:paraId="68BC2FCC" w14:textId="77777777" w:rsidR="006817C5" w:rsidRPr="00566100" w:rsidRDefault="006817C5" w:rsidP="006817C5">
            <w:pPr>
              <w:jc w:val="center"/>
              <w:rPr>
                <w:rFonts w:ascii="Times New Roman" w:hAnsi="Times New Roman"/>
              </w:rPr>
            </w:pPr>
            <w:r w:rsidRPr="00566100">
              <w:rPr>
                <w:rFonts w:ascii="Times New Roman" w:hAnsi="Times New Roman"/>
              </w:rPr>
              <w:t>иные должнос-ти</w:t>
            </w:r>
          </w:p>
        </w:tc>
        <w:tc>
          <w:tcPr>
            <w:tcW w:w="424" w:type="pct"/>
            <w:vAlign w:val="center"/>
          </w:tcPr>
          <w:p w14:paraId="1682A0BE" w14:textId="77777777" w:rsidR="006817C5" w:rsidRPr="00566100" w:rsidRDefault="006817C5" w:rsidP="006817C5">
            <w:pPr>
              <w:jc w:val="center"/>
              <w:rPr>
                <w:rFonts w:ascii="Times New Roman" w:hAnsi="Times New Roman"/>
              </w:rPr>
            </w:pPr>
            <w:r w:rsidRPr="00566100">
              <w:rPr>
                <w:rFonts w:ascii="Times New Roman" w:hAnsi="Times New Roman"/>
              </w:rPr>
              <w:t>руководи-тель</w:t>
            </w:r>
          </w:p>
        </w:tc>
        <w:tc>
          <w:tcPr>
            <w:tcW w:w="425" w:type="pct"/>
            <w:vAlign w:val="center"/>
          </w:tcPr>
          <w:p w14:paraId="2C5D67A0" w14:textId="77777777" w:rsidR="006817C5" w:rsidRPr="00566100" w:rsidRDefault="006817C5" w:rsidP="006817C5">
            <w:pPr>
              <w:jc w:val="center"/>
              <w:rPr>
                <w:rFonts w:ascii="Times New Roman" w:hAnsi="Times New Roman"/>
              </w:rPr>
            </w:pPr>
            <w:r w:rsidRPr="00566100">
              <w:rPr>
                <w:rFonts w:ascii="Times New Roman" w:hAnsi="Times New Roman"/>
              </w:rPr>
              <w:t>иные должнос-ти</w:t>
            </w:r>
          </w:p>
        </w:tc>
      </w:tr>
    </w:tbl>
    <w:p w14:paraId="0FA1D9CC" w14:textId="77777777" w:rsidR="006817C5" w:rsidRPr="00682082" w:rsidRDefault="006817C5" w:rsidP="006817C5">
      <w:pPr>
        <w:spacing w:line="14" w:lineRule="exact"/>
      </w:pP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1133"/>
        <w:gridCol w:w="1559"/>
        <w:gridCol w:w="2412"/>
        <w:gridCol w:w="1983"/>
        <w:gridCol w:w="1559"/>
        <w:gridCol w:w="1277"/>
        <w:gridCol w:w="1274"/>
        <w:gridCol w:w="1277"/>
      </w:tblGrid>
      <w:tr w:rsidR="00045F10" w:rsidRPr="00045F10" w14:paraId="450B6CA4" w14:textId="77777777" w:rsidTr="006817C5">
        <w:trPr>
          <w:trHeight w:val="67"/>
          <w:tblHeader/>
        </w:trPr>
        <w:tc>
          <w:tcPr>
            <w:tcW w:w="848" w:type="pct"/>
            <w:vAlign w:val="center"/>
          </w:tcPr>
          <w:p w14:paraId="4F2D2380" w14:textId="77777777" w:rsidR="006817C5" w:rsidRPr="00045F10" w:rsidRDefault="006817C5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377" w:type="pct"/>
            <w:vAlign w:val="center"/>
          </w:tcPr>
          <w:p w14:paraId="11B7CEC7" w14:textId="77777777" w:rsidR="006817C5" w:rsidRPr="00045F10" w:rsidRDefault="006817C5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519" w:type="pct"/>
            <w:vAlign w:val="center"/>
          </w:tcPr>
          <w:p w14:paraId="538463A3" w14:textId="77777777" w:rsidR="006817C5" w:rsidRPr="00045F10" w:rsidRDefault="006817C5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803" w:type="pct"/>
            <w:vAlign w:val="center"/>
          </w:tcPr>
          <w:p w14:paraId="18EF38A9" w14:textId="77777777" w:rsidR="006817C5" w:rsidRPr="00045F10" w:rsidRDefault="006817C5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660" w:type="pct"/>
            <w:vAlign w:val="center"/>
          </w:tcPr>
          <w:p w14:paraId="2C5D7A12" w14:textId="77777777" w:rsidR="006817C5" w:rsidRPr="00045F10" w:rsidRDefault="006817C5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519" w:type="pct"/>
            <w:vAlign w:val="center"/>
          </w:tcPr>
          <w:p w14:paraId="1920D3BE" w14:textId="77777777" w:rsidR="006817C5" w:rsidRPr="00045F10" w:rsidRDefault="006817C5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425" w:type="pct"/>
            <w:vAlign w:val="center"/>
          </w:tcPr>
          <w:p w14:paraId="1B67D347" w14:textId="77777777" w:rsidR="006817C5" w:rsidRPr="00045F10" w:rsidRDefault="006817C5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424" w:type="pct"/>
            <w:vAlign w:val="center"/>
          </w:tcPr>
          <w:p w14:paraId="7921078F" w14:textId="77777777" w:rsidR="006817C5" w:rsidRPr="00045F10" w:rsidRDefault="006817C5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425" w:type="pct"/>
            <w:vAlign w:val="center"/>
          </w:tcPr>
          <w:p w14:paraId="032BDEB5" w14:textId="77777777" w:rsidR="006817C5" w:rsidRPr="00045F10" w:rsidRDefault="006817C5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9</w:t>
            </w:r>
          </w:p>
        </w:tc>
      </w:tr>
      <w:tr w:rsidR="00365FB7" w:rsidRPr="00045F10" w14:paraId="32C2FA45" w14:textId="77777777" w:rsidTr="006817C5">
        <w:trPr>
          <w:cantSplit/>
          <w:trHeight w:val="67"/>
        </w:trPr>
        <w:tc>
          <w:tcPr>
            <w:tcW w:w="848" w:type="pct"/>
            <w:vAlign w:val="center"/>
          </w:tcPr>
          <w:p w14:paraId="71F65F51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Антресоль к шкафу</w:t>
            </w:r>
          </w:p>
        </w:tc>
        <w:tc>
          <w:tcPr>
            <w:tcW w:w="377" w:type="pct"/>
            <w:vAlign w:val="center"/>
          </w:tcPr>
          <w:p w14:paraId="13B39014" w14:textId="78FD8F24" w:rsidR="00365FB7" w:rsidRPr="00045F10" w:rsidRDefault="005C5C86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штука</w:t>
            </w:r>
          </w:p>
        </w:tc>
        <w:tc>
          <w:tcPr>
            <w:tcW w:w="519" w:type="pct"/>
            <w:vAlign w:val="center"/>
          </w:tcPr>
          <w:p w14:paraId="6AAB073C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  <w:tc>
          <w:tcPr>
            <w:tcW w:w="803" w:type="pct"/>
            <w:vAlign w:val="center"/>
          </w:tcPr>
          <w:p w14:paraId="3E417CF0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15,0 тыс. руб. включительно</w:t>
            </w:r>
          </w:p>
        </w:tc>
        <w:tc>
          <w:tcPr>
            <w:tcW w:w="660" w:type="pct"/>
            <w:vAlign w:val="center"/>
          </w:tcPr>
          <w:p w14:paraId="7162CB7E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по количеству шкафов</w:t>
            </w:r>
          </w:p>
        </w:tc>
        <w:tc>
          <w:tcPr>
            <w:tcW w:w="519" w:type="pct"/>
            <w:vAlign w:val="center"/>
          </w:tcPr>
          <w:p w14:paraId="76258579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по количеству шкафов</w:t>
            </w:r>
          </w:p>
        </w:tc>
        <w:tc>
          <w:tcPr>
            <w:tcW w:w="425" w:type="pct"/>
            <w:vAlign w:val="center"/>
          </w:tcPr>
          <w:p w14:paraId="187E77F5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по количест-ву шкафов</w:t>
            </w:r>
          </w:p>
        </w:tc>
        <w:tc>
          <w:tcPr>
            <w:tcW w:w="424" w:type="pct"/>
            <w:vAlign w:val="center"/>
          </w:tcPr>
          <w:p w14:paraId="46CCB55D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по количеству шкафов</w:t>
            </w:r>
          </w:p>
        </w:tc>
        <w:tc>
          <w:tcPr>
            <w:tcW w:w="425" w:type="pct"/>
            <w:vAlign w:val="center"/>
          </w:tcPr>
          <w:p w14:paraId="365695F0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по количест-ву шкафов</w:t>
            </w:r>
          </w:p>
        </w:tc>
      </w:tr>
      <w:tr w:rsidR="00365FB7" w:rsidRPr="00045F10" w14:paraId="129D204F" w14:textId="77777777" w:rsidTr="006817C5">
        <w:trPr>
          <w:cantSplit/>
          <w:trHeight w:val="67"/>
        </w:trPr>
        <w:tc>
          <w:tcPr>
            <w:tcW w:w="848" w:type="pct"/>
            <w:vAlign w:val="center"/>
          </w:tcPr>
          <w:p w14:paraId="7D07F9FC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Диван двух или трехместный</w:t>
            </w:r>
          </w:p>
        </w:tc>
        <w:tc>
          <w:tcPr>
            <w:tcW w:w="377" w:type="pct"/>
            <w:vAlign w:val="center"/>
          </w:tcPr>
          <w:p w14:paraId="360E3F58" w14:textId="0AC65E03" w:rsidR="00365FB7" w:rsidRPr="00045F10" w:rsidRDefault="005C5C86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штука</w:t>
            </w:r>
          </w:p>
        </w:tc>
        <w:tc>
          <w:tcPr>
            <w:tcW w:w="519" w:type="pct"/>
            <w:vAlign w:val="center"/>
          </w:tcPr>
          <w:p w14:paraId="5BA0E41D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  <w:tc>
          <w:tcPr>
            <w:tcW w:w="803" w:type="pct"/>
            <w:vAlign w:val="center"/>
          </w:tcPr>
          <w:p w14:paraId="465C21DF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45,0 тыс. руб. включительно</w:t>
            </w:r>
          </w:p>
        </w:tc>
        <w:tc>
          <w:tcPr>
            <w:tcW w:w="660" w:type="pct"/>
            <w:vAlign w:val="center"/>
          </w:tcPr>
          <w:p w14:paraId="578C5315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519" w:type="pct"/>
            <w:vAlign w:val="center"/>
          </w:tcPr>
          <w:p w14:paraId="3D5C3C1F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25" w:type="pct"/>
            <w:vAlign w:val="center"/>
          </w:tcPr>
          <w:p w14:paraId="167B55E5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24" w:type="pct"/>
            <w:vAlign w:val="center"/>
          </w:tcPr>
          <w:p w14:paraId="149AE37F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25" w:type="pct"/>
            <w:vAlign w:val="center"/>
          </w:tcPr>
          <w:p w14:paraId="1516468C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365FB7" w:rsidRPr="00045F10" w14:paraId="7E8D3FB7" w14:textId="77777777" w:rsidTr="006817C5">
        <w:trPr>
          <w:cantSplit/>
          <w:trHeight w:val="67"/>
        </w:trPr>
        <w:tc>
          <w:tcPr>
            <w:tcW w:w="848" w:type="pct"/>
            <w:vAlign w:val="center"/>
          </w:tcPr>
          <w:p w14:paraId="30ED3A10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Кресло офисное</w:t>
            </w:r>
          </w:p>
        </w:tc>
        <w:tc>
          <w:tcPr>
            <w:tcW w:w="377" w:type="pct"/>
            <w:vAlign w:val="center"/>
          </w:tcPr>
          <w:p w14:paraId="17D9369B" w14:textId="6F3736E3" w:rsidR="00365FB7" w:rsidRPr="00045F10" w:rsidRDefault="005C5C86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штука</w:t>
            </w:r>
          </w:p>
        </w:tc>
        <w:tc>
          <w:tcPr>
            <w:tcW w:w="519" w:type="pct"/>
            <w:vAlign w:val="center"/>
          </w:tcPr>
          <w:p w14:paraId="03109408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  <w:tc>
          <w:tcPr>
            <w:tcW w:w="803" w:type="pct"/>
            <w:vAlign w:val="center"/>
          </w:tcPr>
          <w:p w14:paraId="2E0BA178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15,0 тыс. руб. включительно</w:t>
            </w:r>
          </w:p>
        </w:tc>
        <w:tc>
          <w:tcPr>
            <w:tcW w:w="660" w:type="pct"/>
            <w:vAlign w:val="center"/>
          </w:tcPr>
          <w:p w14:paraId="0F3E32AB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519" w:type="pct"/>
            <w:vAlign w:val="center"/>
          </w:tcPr>
          <w:p w14:paraId="602A8BD5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5" w:type="pct"/>
            <w:vAlign w:val="center"/>
          </w:tcPr>
          <w:p w14:paraId="5B434FAE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4" w:type="pct"/>
            <w:vAlign w:val="center"/>
          </w:tcPr>
          <w:p w14:paraId="4054B63B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5" w:type="pct"/>
            <w:vAlign w:val="center"/>
          </w:tcPr>
          <w:p w14:paraId="0CDFBE1E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</w:tr>
      <w:tr w:rsidR="00365FB7" w:rsidRPr="00045F10" w14:paraId="6BBA9CD0" w14:textId="77777777" w:rsidTr="006817C5">
        <w:trPr>
          <w:cantSplit/>
          <w:trHeight w:val="67"/>
        </w:trPr>
        <w:tc>
          <w:tcPr>
            <w:tcW w:w="848" w:type="pct"/>
            <w:vAlign w:val="center"/>
          </w:tcPr>
          <w:p w14:paraId="0BD23FE0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Набор мягкой мебели</w:t>
            </w:r>
          </w:p>
        </w:tc>
        <w:tc>
          <w:tcPr>
            <w:tcW w:w="377" w:type="pct"/>
            <w:vAlign w:val="center"/>
          </w:tcPr>
          <w:p w14:paraId="1BE93989" w14:textId="52192DC0" w:rsidR="00365FB7" w:rsidRPr="00045F10" w:rsidRDefault="005C5C86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штука</w:t>
            </w:r>
          </w:p>
        </w:tc>
        <w:tc>
          <w:tcPr>
            <w:tcW w:w="519" w:type="pct"/>
            <w:vAlign w:val="center"/>
          </w:tcPr>
          <w:p w14:paraId="5D510958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  <w:tc>
          <w:tcPr>
            <w:tcW w:w="803" w:type="pct"/>
            <w:vAlign w:val="center"/>
          </w:tcPr>
          <w:p w14:paraId="08E0673D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50,0 тыс. руб. включительно</w:t>
            </w:r>
          </w:p>
        </w:tc>
        <w:tc>
          <w:tcPr>
            <w:tcW w:w="660" w:type="pct"/>
            <w:vAlign w:val="center"/>
          </w:tcPr>
          <w:p w14:paraId="23E542B6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519" w:type="pct"/>
            <w:vAlign w:val="center"/>
          </w:tcPr>
          <w:p w14:paraId="2D3D18C2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25" w:type="pct"/>
            <w:vAlign w:val="center"/>
          </w:tcPr>
          <w:p w14:paraId="1BEB9FBF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24" w:type="pct"/>
            <w:vAlign w:val="center"/>
          </w:tcPr>
          <w:p w14:paraId="395C30FD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25" w:type="pct"/>
            <w:vAlign w:val="center"/>
          </w:tcPr>
          <w:p w14:paraId="20D02225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365FB7" w:rsidRPr="00045F10" w14:paraId="7D7FFE3D" w14:textId="77777777" w:rsidTr="006817C5">
        <w:trPr>
          <w:cantSplit/>
          <w:trHeight w:val="67"/>
        </w:trPr>
        <w:tc>
          <w:tcPr>
            <w:tcW w:w="848" w:type="pct"/>
            <w:vAlign w:val="center"/>
          </w:tcPr>
          <w:p w14:paraId="711EBA51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Платформа под системный блок</w:t>
            </w:r>
          </w:p>
        </w:tc>
        <w:tc>
          <w:tcPr>
            <w:tcW w:w="377" w:type="pct"/>
            <w:vAlign w:val="center"/>
          </w:tcPr>
          <w:p w14:paraId="42DE9EDA" w14:textId="47A855B5" w:rsidR="00365FB7" w:rsidRPr="00045F10" w:rsidRDefault="005C5C86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штука</w:t>
            </w:r>
          </w:p>
        </w:tc>
        <w:tc>
          <w:tcPr>
            <w:tcW w:w="519" w:type="pct"/>
            <w:vAlign w:val="center"/>
          </w:tcPr>
          <w:p w14:paraId="7180DA8C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  <w:tc>
          <w:tcPr>
            <w:tcW w:w="803" w:type="pct"/>
            <w:vAlign w:val="center"/>
          </w:tcPr>
          <w:p w14:paraId="774D2664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10,0 тыс. руб. включительно</w:t>
            </w:r>
          </w:p>
        </w:tc>
        <w:tc>
          <w:tcPr>
            <w:tcW w:w="660" w:type="pct"/>
            <w:vAlign w:val="center"/>
          </w:tcPr>
          <w:p w14:paraId="65C6BC24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519" w:type="pct"/>
            <w:vAlign w:val="center"/>
          </w:tcPr>
          <w:p w14:paraId="142CADFD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5" w:type="pct"/>
            <w:vAlign w:val="center"/>
          </w:tcPr>
          <w:p w14:paraId="111B6E86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4" w:type="pct"/>
            <w:vAlign w:val="center"/>
          </w:tcPr>
          <w:p w14:paraId="646BB337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5" w:type="pct"/>
            <w:vAlign w:val="center"/>
          </w:tcPr>
          <w:p w14:paraId="12C72916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</w:tr>
      <w:tr w:rsidR="00365FB7" w:rsidRPr="00045F10" w14:paraId="08F22DB7" w14:textId="77777777" w:rsidTr="006817C5">
        <w:trPr>
          <w:cantSplit/>
          <w:trHeight w:val="67"/>
        </w:trPr>
        <w:tc>
          <w:tcPr>
            <w:tcW w:w="848" w:type="pct"/>
            <w:vAlign w:val="center"/>
          </w:tcPr>
          <w:p w14:paraId="324974C7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Полка настенная</w:t>
            </w:r>
          </w:p>
        </w:tc>
        <w:tc>
          <w:tcPr>
            <w:tcW w:w="377" w:type="pct"/>
            <w:vAlign w:val="center"/>
          </w:tcPr>
          <w:p w14:paraId="4711D1A1" w14:textId="5AC77F32" w:rsidR="00365FB7" w:rsidRPr="00045F10" w:rsidRDefault="005C5C86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штука</w:t>
            </w:r>
          </w:p>
        </w:tc>
        <w:tc>
          <w:tcPr>
            <w:tcW w:w="519" w:type="pct"/>
            <w:vAlign w:val="center"/>
          </w:tcPr>
          <w:p w14:paraId="11A3F771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  <w:tc>
          <w:tcPr>
            <w:tcW w:w="803" w:type="pct"/>
            <w:vAlign w:val="center"/>
          </w:tcPr>
          <w:p w14:paraId="5A585762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10,0 тыс. руб. включительно</w:t>
            </w:r>
          </w:p>
        </w:tc>
        <w:tc>
          <w:tcPr>
            <w:tcW w:w="660" w:type="pct"/>
            <w:vAlign w:val="center"/>
          </w:tcPr>
          <w:p w14:paraId="0A1D2053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519" w:type="pct"/>
            <w:vAlign w:val="center"/>
          </w:tcPr>
          <w:p w14:paraId="1A6DBBD7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5" w:type="pct"/>
            <w:vAlign w:val="center"/>
          </w:tcPr>
          <w:p w14:paraId="7ECBD69B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4" w:type="pct"/>
            <w:vAlign w:val="center"/>
          </w:tcPr>
          <w:p w14:paraId="6CF4FEA7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5" w:type="pct"/>
            <w:vAlign w:val="center"/>
          </w:tcPr>
          <w:p w14:paraId="0DDA40BC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</w:tr>
      <w:tr w:rsidR="00365FB7" w:rsidRPr="00045F10" w14:paraId="1A546169" w14:textId="77777777" w:rsidTr="006817C5">
        <w:trPr>
          <w:cantSplit/>
          <w:trHeight w:val="67"/>
        </w:trPr>
        <w:tc>
          <w:tcPr>
            <w:tcW w:w="848" w:type="pct"/>
            <w:vAlign w:val="center"/>
          </w:tcPr>
          <w:p w14:paraId="133DF0FE" w14:textId="68DF7F89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Стеллаж офисный деревянный </w:t>
            </w:r>
          </w:p>
        </w:tc>
        <w:tc>
          <w:tcPr>
            <w:tcW w:w="377" w:type="pct"/>
            <w:vAlign w:val="center"/>
          </w:tcPr>
          <w:p w14:paraId="4A52F46C" w14:textId="460F10BC" w:rsidR="00365FB7" w:rsidRPr="00045F10" w:rsidRDefault="005C5C86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штука</w:t>
            </w:r>
          </w:p>
        </w:tc>
        <w:tc>
          <w:tcPr>
            <w:tcW w:w="519" w:type="pct"/>
            <w:vAlign w:val="center"/>
          </w:tcPr>
          <w:p w14:paraId="6B77BD41" w14:textId="672C76B1" w:rsidR="00365FB7" w:rsidRPr="00045F10" w:rsidRDefault="00F90197" w:rsidP="006817C5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  <w:tc>
          <w:tcPr>
            <w:tcW w:w="803" w:type="pct"/>
            <w:vAlign w:val="center"/>
          </w:tcPr>
          <w:p w14:paraId="6BA467A3" w14:textId="3AF562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65FB7">
              <w:rPr>
                <w:rFonts w:ascii="Times New Roman" w:hAnsi="Times New Roman"/>
                <w:color w:val="000000" w:themeColor="text1"/>
              </w:rPr>
              <w:t>не более 1</w:t>
            </w:r>
            <w:r>
              <w:rPr>
                <w:rFonts w:ascii="Times New Roman" w:hAnsi="Times New Roman"/>
                <w:color w:val="000000" w:themeColor="text1"/>
              </w:rPr>
              <w:t>5</w:t>
            </w:r>
            <w:r w:rsidRPr="00365FB7">
              <w:rPr>
                <w:rFonts w:ascii="Times New Roman" w:hAnsi="Times New Roman"/>
                <w:color w:val="000000" w:themeColor="text1"/>
              </w:rPr>
              <w:t>,0 тыс. руб. включительно</w:t>
            </w:r>
          </w:p>
        </w:tc>
        <w:tc>
          <w:tcPr>
            <w:tcW w:w="660" w:type="pct"/>
            <w:vAlign w:val="center"/>
          </w:tcPr>
          <w:p w14:paraId="1D28D054" w14:textId="213C3C14" w:rsidR="00365FB7" w:rsidRPr="00045F10" w:rsidRDefault="00F9019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519" w:type="pct"/>
            <w:vAlign w:val="center"/>
          </w:tcPr>
          <w:p w14:paraId="41CCE096" w14:textId="1ED982CA" w:rsidR="00365FB7" w:rsidRPr="00045F10" w:rsidRDefault="00F9019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5" w:type="pct"/>
            <w:vAlign w:val="center"/>
          </w:tcPr>
          <w:p w14:paraId="6BD0AB90" w14:textId="197B5537" w:rsidR="00365FB7" w:rsidRPr="00045F10" w:rsidRDefault="00F9019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4" w:type="pct"/>
            <w:vAlign w:val="center"/>
          </w:tcPr>
          <w:p w14:paraId="3F52A1AF" w14:textId="2B80E84D" w:rsidR="00365FB7" w:rsidRPr="00045F10" w:rsidRDefault="00F9019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5" w:type="pct"/>
            <w:vAlign w:val="center"/>
          </w:tcPr>
          <w:p w14:paraId="60117F7A" w14:textId="0B5C8E7B" w:rsidR="00365FB7" w:rsidRPr="00045F10" w:rsidRDefault="00F9019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</w:tr>
      <w:tr w:rsidR="00365FB7" w:rsidRPr="00045F10" w14:paraId="308F8A28" w14:textId="77777777" w:rsidTr="006817C5">
        <w:trPr>
          <w:cantSplit/>
          <w:trHeight w:val="67"/>
        </w:trPr>
        <w:tc>
          <w:tcPr>
            <w:tcW w:w="848" w:type="pct"/>
            <w:vAlign w:val="center"/>
          </w:tcPr>
          <w:p w14:paraId="4DD0688C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Стол для компьютера</w:t>
            </w:r>
          </w:p>
        </w:tc>
        <w:tc>
          <w:tcPr>
            <w:tcW w:w="377" w:type="pct"/>
            <w:vAlign w:val="center"/>
          </w:tcPr>
          <w:p w14:paraId="4F479CFF" w14:textId="20C2EB6A" w:rsidR="00365FB7" w:rsidRPr="00045F10" w:rsidRDefault="005C5C86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штука</w:t>
            </w:r>
          </w:p>
        </w:tc>
        <w:tc>
          <w:tcPr>
            <w:tcW w:w="519" w:type="pct"/>
            <w:vAlign w:val="center"/>
          </w:tcPr>
          <w:p w14:paraId="095ED02F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  <w:tc>
          <w:tcPr>
            <w:tcW w:w="803" w:type="pct"/>
            <w:vAlign w:val="center"/>
          </w:tcPr>
          <w:p w14:paraId="156563FB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25,0 тыс. руб. включительно</w:t>
            </w:r>
          </w:p>
        </w:tc>
        <w:tc>
          <w:tcPr>
            <w:tcW w:w="660" w:type="pct"/>
            <w:vAlign w:val="center"/>
          </w:tcPr>
          <w:p w14:paraId="6DB963E8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519" w:type="pct"/>
            <w:vAlign w:val="center"/>
          </w:tcPr>
          <w:p w14:paraId="7C3A9F4F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5" w:type="pct"/>
            <w:vAlign w:val="center"/>
          </w:tcPr>
          <w:p w14:paraId="6FFE866B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4" w:type="pct"/>
            <w:vAlign w:val="center"/>
          </w:tcPr>
          <w:p w14:paraId="1277A64B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5" w:type="pct"/>
            <w:vAlign w:val="center"/>
          </w:tcPr>
          <w:p w14:paraId="1333429F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</w:tr>
      <w:tr w:rsidR="00365FB7" w:rsidRPr="00045F10" w14:paraId="7D88FD79" w14:textId="77777777" w:rsidTr="006817C5">
        <w:trPr>
          <w:cantSplit/>
          <w:trHeight w:val="67"/>
        </w:trPr>
        <w:tc>
          <w:tcPr>
            <w:tcW w:w="848" w:type="pct"/>
            <w:vAlign w:val="center"/>
          </w:tcPr>
          <w:p w14:paraId="0DB3E372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Стол для переговоров (совещаний)</w:t>
            </w:r>
          </w:p>
        </w:tc>
        <w:tc>
          <w:tcPr>
            <w:tcW w:w="377" w:type="pct"/>
            <w:vAlign w:val="center"/>
          </w:tcPr>
          <w:p w14:paraId="492947C2" w14:textId="2B35F6F3" w:rsidR="00365FB7" w:rsidRPr="00045F10" w:rsidRDefault="005C5C86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штука</w:t>
            </w:r>
          </w:p>
        </w:tc>
        <w:tc>
          <w:tcPr>
            <w:tcW w:w="519" w:type="pct"/>
            <w:vAlign w:val="center"/>
          </w:tcPr>
          <w:p w14:paraId="4FB2B1EC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  <w:tc>
          <w:tcPr>
            <w:tcW w:w="803" w:type="pct"/>
            <w:vAlign w:val="center"/>
          </w:tcPr>
          <w:p w14:paraId="15607969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35,0 тыс. руб. включительно</w:t>
            </w:r>
          </w:p>
        </w:tc>
        <w:tc>
          <w:tcPr>
            <w:tcW w:w="660" w:type="pct"/>
            <w:vAlign w:val="center"/>
          </w:tcPr>
          <w:p w14:paraId="311E8058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519" w:type="pct"/>
            <w:vAlign w:val="center"/>
          </w:tcPr>
          <w:p w14:paraId="7A2E8994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25" w:type="pct"/>
            <w:vAlign w:val="center"/>
          </w:tcPr>
          <w:p w14:paraId="6660FC42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24" w:type="pct"/>
            <w:vAlign w:val="center"/>
          </w:tcPr>
          <w:p w14:paraId="31BA55CE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25" w:type="pct"/>
            <w:vAlign w:val="center"/>
          </w:tcPr>
          <w:p w14:paraId="547A93E8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365FB7" w:rsidRPr="00045F10" w14:paraId="7EA55AEC" w14:textId="77777777" w:rsidTr="006817C5">
        <w:trPr>
          <w:cantSplit/>
          <w:trHeight w:val="67"/>
        </w:trPr>
        <w:tc>
          <w:tcPr>
            <w:tcW w:w="848" w:type="pct"/>
            <w:vAlign w:val="center"/>
          </w:tcPr>
          <w:p w14:paraId="0B711521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Стол для телефонов</w:t>
            </w:r>
          </w:p>
        </w:tc>
        <w:tc>
          <w:tcPr>
            <w:tcW w:w="377" w:type="pct"/>
            <w:vAlign w:val="center"/>
          </w:tcPr>
          <w:p w14:paraId="0C44445F" w14:textId="174DCA21" w:rsidR="00365FB7" w:rsidRPr="00045F10" w:rsidRDefault="005C5C86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штука</w:t>
            </w:r>
          </w:p>
        </w:tc>
        <w:tc>
          <w:tcPr>
            <w:tcW w:w="519" w:type="pct"/>
            <w:vAlign w:val="center"/>
          </w:tcPr>
          <w:p w14:paraId="31FF9886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  <w:tc>
          <w:tcPr>
            <w:tcW w:w="803" w:type="pct"/>
            <w:vAlign w:val="center"/>
          </w:tcPr>
          <w:p w14:paraId="358B265F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20,0 тыс. руб. включительно</w:t>
            </w:r>
          </w:p>
        </w:tc>
        <w:tc>
          <w:tcPr>
            <w:tcW w:w="660" w:type="pct"/>
            <w:vAlign w:val="center"/>
          </w:tcPr>
          <w:p w14:paraId="364BCE3F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519" w:type="pct"/>
            <w:vAlign w:val="center"/>
          </w:tcPr>
          <w:p w14:paraId="15342885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25" w:type="pct"/>
            <w:vAlign w:val="center"/>
          </w:tcPr>
          <w:p w14:paraId="0D0343CC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24" w:type="pct"/>
            <w:vAlign w:val="center"/>
          </w:tcPr>
          <w:p w14:paraId="514C958B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25" w:type="pct"/>
            <w:vAlign w:val="center"/>
          </w:tcPr>
          <w:p w14:paraId="0211C453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365FB7" w:rsidRPr="00045F10" w14:paraId="6BD1D4DF" w14:textId="77777777" w:rsidTr="006817C5">
        <w:trPr>
          <w:cantSplit/>
          <w:trHeight w:val="67"/>
        </w:trPr>
        <w:tc>
          <w:tcPr>
            <w:tcW w:w="848" w:type="pct"/>
            <w:vAlign w:val="center"/>
          </w:tcPr>
          <w:p w14:paraId="289E0779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Стол журнальный</w:t>
            </w:r>
          </w:p>
        </w:tc>
        <w:tc>
          <w:tcPr>
            <w:tcW w:w="377" w:type="pct"/>
            <w:vAlign w:val="center"/>
          </w:tcPr>
          <w:p w14:paraId="5191818D" w14:textId="006064B7" w:rsidR="00365FB7" w:rsidRPr="00045F10" w:rsidRDefault="005C5C86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штука</w:t>
            </w:r>
          </w:p>
        </w:tc>
        <w:tc>
          <w:tcPr>
            <w:tcW w:w="519" w:type="pct"/>
            <w:vAlign w:val="center"/>
          </w:tcPr>
          <w:p w14:paraId="5623DAD5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  <w:tc>
          <w:tcPr>
            <w:tcW w:w="803" w:type="pct"/>
            <w:vAlign w:val="center"/>
          </w:tcPr>
          <w:p w14:paraId="388F0AB3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10,0 тыс. руб. включительно</w:t>
            </w:r>
          </w:p>
        </w:tc>
        <w:tc>
          <w:tcPr>
            <w:tcW w:w="660" w:type="pct"/>
            <w:vAlign w:val="center"/>
          </w:tcPr>
          <w:p w14:paraId="629A4F64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519" w:type="pct"/>
            <w:vAlign w:val="center"/>
          </w:tcPr>
          <w:p w14:paraId="54E48B6A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25" w:type="pct"/>
            <w:vAlign w:val="center"/>
          </w:tcPr>
          <w:p w14:paraId="5EC54469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24" w:type="pct"/>
            <w:vAlign w:val="center"/>
          </w:tcPr>
          <w:p w14:paraId="50DE675B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25" w:type="pct"/>
            <w:vAlign w:val="center"/>
          </w:tcPr>
          <w:p w14:paraId="7F2FE785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F90197" w:rsidRPr="00045F10" w14:paraId="4810A4C6" w14:textId="77777777" w:rsidTr="006817C5">
        <w:trPr>
          <w:cantSplit/>
          <w:trHeight w:val="67"/>
        </w:trPr>
        <w:tc>
          <w:tcPr>
            <w:tcW w:w="848" w:type="pct"/>
            <w:vAlign w:val="center"/>
          </w:tcPr>
          <w:p w14:paraId="295E4314" w14:textId="3EC62521" w:rsidR="00F90197" w:rsidRPr="00045F10" w:rsidRDefault="00F90197" w:rsidP="00F901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Стол 1-но тумбовый</w:t>
            </w:r>
          </w:p>
        </w:tc>
        <w:tc>
          <w:tcPr>
            <w:tcW w:w="377" w:type="pct"/>
            <w:vAlign w:val="center"/>
          </w:tcPr>
          <w:p w14:paraId="2040205F" w14:textId="7F0F4D9B" w:rsidR="00F90197" w:rsidRPr="00045F10" w:rsidRDefault="005C5C86" w:rsidP="00F901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штука</w:t>
            </w:r>
          </w:p>
        </w:tc>
        <w:tc>
          <w:tcPr>
            <w:tcW w:w="519" w:type="pct"/>
            <w:vAlign w:val="center"/>
          </w:tcPr>
          <w:p w14:paraId="5726A8A3" w14:textId="35245D83" w:rsidR="00F90197" w:rsidRPr="00045F10" w:rsidRDefault="00F90197" w:rsidP="00F90197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  <w:tc>
          <w:tcPr>
            <w:tcW w:w="803" w:type="pct"/>
            <w:vAlign w:val="center"/>
          </w:tcPr>
          <w:p w14:paraId="0120640A" w14:textId="18387741" w:rsidR="00F90197" w:rsidRPr="00045F10" w:rsidRDefault="00F90197" w:rsidP="00F901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20,0 тыс. руб. включительно</w:t>
            </w:r>
          </w:p>
        </w:tc>
        <w:tc>
          <w:tcPr>
            <w:tcW w:w="660" w:type="pct"/>
            <w:vAlign w:val="center"/>
          </w:tcPr>
          <w:p w14:paraId="52AA798C" w14:textId="4943C45E" w:rsidR="00F90197" w:rsidRPr="00045F10" w:rsidRDefault="00F90197" w:rsidP="00F9019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519" w:type="pct"/>
            <w:vAlign w:val="center"/>
          </w:tcPr>
          <w:p w14:paraId="7105C640" w14:textId="47D11620" w:rsidR="00F90197" w:rsidRPr="00045F10" w:rsidRDefault="00F90197" w:rsidP="00F9019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5" w:type="pct"/>
            <w:vAlign w:val="center"/>
          </w:tcPr>
          <w:p w14:paraId="05937B1E" w14:textId="3B4AAA82" w:rsidR="00F90197" w:rsidRPr="00045F10" w:rsidRDefault="00F90197" w:rsidP="00F9019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4" w:type="pct"/>
            <w:vAlign w:val="center"/>
          </w:tcPr>
          <w:p w14:paraId="05E6D6BD" w14:textId="3A7C11BF" w:rsidR="00F90197" w:rsidRPr="00045F10" w:rsidRDefault="00F90197" w:rsidP="00F9019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5" w:type="pct"/>
            <w:vAlign w:val="center"/>
          </w:tcPr>
          <w:p w14:paraId="03C8C3EA" w14:textId="44C1A208" w:rsidR="00F90197" w:rsidRPr="00045F10" w:rsidRDefault="00F90197" w:rsidP="00F9019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</w:tr>
      <w:tr w:rsidR="00365FB7" w:rsidRPr="00045F10" w14:paraId="09FF9235" w14:textId="77777777" w:rsidTr="006817C5">
        <w:trPr>
          <w:cantSplit/>
          <w:trHeight w:val="67"/>
        </w:trPr>
        <w:tc>
          <w:tcPr>
            <w:tcW w:w="848" w:type="pct"/>
            <w:vAlign w:val="center"/>
          </w:tcPr>
          <w:p w14:paraId="6BE05D14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45F10">
              <w:rPr>
                <w:rFonts w:ascii="Times New Roman" w:hAnsi="Times New Roman"/>
                <w:bCs/>
                <w:color w:val="000000" w:themeColor="text1"/>
              </w:rPr>
              <w:t>Стол письменный для офиса</w:t>
            </w:r>
          </w:p>
        </w:tc>
        <w:tc>
          <w:tcPr>
            <w:tcW w:w="377" w:type="pct"/>
            <w:vAlign w:val="center"/>
          </w:tcPr>
          <w:p w14:paraId="195FC207" w14:textId="57B675DC" w:rsidR="00365FB7" w:rsidRPr="00045F10" w:rsidRDefault="005C5C86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штука</w:t>
            </w:r>
          </w:p>
        </w:tc>
        <w:tc>
          <w:tcPr>
            <w:tcW w:w="519" w:type="pct"/>
            <w:vAlign w:val="center"/>
          </w:tcPr>
          <w:p w14:paraId="09A34077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45F10"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  <w:tc>
          <w:tcPr>
            <w:tcW w:w="803" w:type="pct"/>
            <w:vAlign w:val="center"/>
          </w:tcPr>
          <w:p w14:paraId="56ECD85D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25,0 тыс. руб. включительно</w:t>
            </w:r>
          </w:p>
        </w:tc>
        <w:tc>
          <w:tcPr>
            <w:tcW w:w="660" w:type="pct"/>
            <w:vAlign w:val="center"/>
          </w:tcPr>
          <w:p w14:paraId="57355E65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45F10">
              <w:rPr>
                <w:rFonts w:ascii="Times New Roman" w:hAnsi="Times New Roman"/>
                <w:bCs/>
                <w:color w:val="000000" w:themeColor="text1"/>
              </w:rPr>
              <w:t>1</w:t>
            </w:r>
          </w:p>
        </w:tc>
        <w:tc>
          <w:tcPr>
            <w:tcW w:w="519" w:type="pct"/>
            <w:vAlign w:val="center"/>
          </w:tcPr>
          <w:p w14:paraId="35733723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45F10">
              <w:rPr>
                <w:rFonts w:ascii="Times New Roman" w:hAnsi="Times New Roman"/>
                <w:bCs/>
                <w:color w:val="000000" w:themeColor="text1"/>
              </w:rPr>
              <w:t>1</w:t>
            </w:r>
          </w:p>
        </w:tc>
        <w:tc>
          <w:tcPr>
            <w:tcW w:w="425" w:type="pct"/>
            <w:vAlign w:val="center"/>
          </w:tcPr>
          <w:p w14:paraId="20170984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45F10">
              <w:rPr>
                <w:rFonts w:ascii="Times New Roman" w:hAnsi="Times New Roman"/>
                <w:bCs/>
                <w:color w:val="000000" w:themeColor="text1"/>
              </w:rPr>
              <w:t>1</w:t>
            </w:r>
          </w:p>
        </w:tc>
        <w:tc>
          <w:tcPr>
            <w:tcW w:w="424" w:type="pct"/>
            <w:vAlign w:val="center"/>
          </w:tcPr>
          <w:p w14:paraId="2ED4D197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45F10">
              <w:rPr>
                <w:rFonts w:ascii="Times New Roman" w:hAnsi="Times New Roman"/>
                <w:bCs/>
                <w:color w:val="000000" w:themeColor="text1"/>
              </w:rPr>
              <w:t>1</w:t>
            </w:r>
          </w:p>
        </w:tc>
        <w:tc>
          <w:tcPr>
            <w:tcW w:w="425" w:type="pct"/>
            <w:vAlign w:val="center"/>
          </w:tcPr>
          <w:p w14:paraId="35795005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45F10">
              <w:rPr>
                <w:rFonts w:ascii="Times New Roman" w:hAnsi="Times New Roman"/>
                <w:bCs/>
                <w:color w:val="000000" w:themeColor="text1"/>
              </w:rPr>
              <w:t>1</w:t>
            </w:r>
          </w:p>
        </w:tc>
      </w:tr>
      <w:tr w:rsidR="00365FB7" w:rsidRPr="00045F10" w14:paraId="4DFD88E2" w14:textId="77777777" w:rsidTr="006817C5">
        <w:trPr>
          <w:cantSplit/>
          <w:trHeight w:val="67"/>
        </w:trPr>
        <w:tc>
          <w:tcPr>
            <w:tcW w:w="848" w:type="pct"/>
            <w:vAlign w:val="center"/>
          </w:tcPr>
          <w:p w14:paraId="2C98AC2F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Стол приставной</w:t>
            </w:r>
          </w:p>
        </w:tc>
        <w:tc>
          <w:tcPr>
            <w:tcW w:w="377" w:type="pct"/>
            <w:vAlign w:val="center"/>
          </w:tcPr>
          <w:p w14:paraId="78125200" w14:textId="294C086A" w:rsidR="00365FB7" w:rsidRPr="00045F10" w:rsidRDefault="005C5C86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штука</w:t>
            </w:r>
          </w:p>
        </w:tc>
        <w:tc>
          <w:tcPr>
            <w:tcW w:w="519" w:type="pct"/>
            <w:vAlign w:val="center"/>
          </w:tcPr>
          <w:p w14:paraId="71E0BC6A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  <w:tc>
          <w:tcPr>
            <w:tcW w:w="803" w:type="pct"/>
            <w:vAlign w:val="center"/>
          </w:tcPr>
          <w:p w14:paraId="55A9166F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20,0 тыс. руб. включительно</w:t>
            </w:r>
          </w:p>
        </w:tc>
        <w:tc>
          <w:tcPr>
            <w:tcW w:w="660" w:type="pct"/>
            <w:vAlign w:val="center"/>
          </w:tcPr>
          <w:p w14:paraId="52CE77C4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519" w:type="pct"/>
            <w:vAlign w:val="center"/>
          </w:tcPr>
          <w:p w14:paraId="55D57311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5" w:type="pct"/>
            <w:vAlign w:val="center"/>
          </w:tcPr>
          <w:p w14:paraId="78AC3D59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24" w:type="pct"/>
            <w:vAlign w:val="center"/>
          </w:tcPr>
          <w:p w14:paraId="02BA67F0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5" w:type="pct"/>
            <w:vAlign w:val="center"/>
          </w:tcPr>
          <w:p w14:paraId="4432052E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365FB7" w:rsidRPr="00045F10" w14:paraId="37C08A0E" w14:textId="77777777" w:rsidTr="006817C5">
        <w:trPr>
          <w:cantSplit/>
          <w:trHeight w:val="67"/>
        </w:trPr>
        <w:tc>
          <w:tcPr>
            <w:tcW w:w="848" w:type="pct"/>
            <w:vAlign w:val="center"/>
          </w:tcPr>
          <w:p w14:paraId="12792869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Стул (кресло) к столу переговоров</w:t>
            </w:r>
          </w:p>
        </w:tc>
        <w:tc>
          <w:tcPr>
            <w:tcW w:w="377" w:type="pct"/>
            <w:vAlign w:val="center"/>
          </w:tcPr>
          <w:p w14:paraId="4D10039C" w14:textId="3B5B068D" w:rsidR="00365FB7" w:rsidRPr="00045F10" w:rsidRDefault="005C5C86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штука</w:t>
            </w:r>
          </w:p>
        </w:tc>
        <w:tc>
          <w:tcPr>
            <w:tcW w:w="519" w:type="pct"/>
            <w:vAlign w:val="center"/>
          </w:tcPr>
          <w:p w14:paraId="7A674BBD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  <w:tc>
          <w:tcPr>
            <w:tcW w:w="803" w:type="pct"/>
            <w:vAlign w:val="center"/>
          </w:tcPr>
          <w:p w14:paraId="67D18A38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10,0 тыс. руб. включительно</w:t>
            </w:r>
          </w:p>
        </w:tc>
        <w:tc>
          <w:tcPr>
            <w:tcW w:w="660" w:type="pct"/>
            <w:vAlign w:val="center"/>
          </w:tcPr>
          <w:p w14:paraId="6CB06A39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до 12</w:t>
            </w:r>
          </w:p>
        </w:tc>
        <w:tc>
          <w:tcPr>
            <w:tcW w:w="519" w:type="pct"/>
            <w:vAlign w:val="center"/>
          </w:tcPr>
          <w:p w14:paraId="46E7EB6B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25" w:type="pct"/>
            <w:vAlign w:val="center"/>
          </w:tcPr>
          <w:p w14:paraId="4A3F3220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24" w:type="pct"/>
            <w:vAlign w:val="center"/>
          </w:tcPr>
          <w:p w14:paraId="7572CFB0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25" w:type="pct"/>
            <w:vAlign w:val="center"/>
          </w:tcPr>
          <w:p w14:paraId="50967983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365FB7" w:rsidRPr="00045F10" w14:paraId="5837AF98" w14:textId="77777777" w:rsidTr="006817C5">
        <w:trPr>
          <w:cantSplit/>
          <w:trHeight w:val="67"/>
        </w:trPr>
        <w:tc>
          <w:tcPr>
            <w:tcW w:w="848" w:type="pct"/>
            <w:vAlign w:val="center"/>
          </w:tcPr>
          <w:p w14:paraId="707D1167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lastRenderedPageBreak/>
              <w:t>Стул (кресло) к столу приставному</w:t>
            </w:r>
          </w:p>
        </w:tc>
        <w:tc>
          <w:tcPr>
            <w:tcW w:w="377" w:type="pct"/>
            <w:vAlign w:val="center"/>
          </w:tcPr>
          <w:p w14:paraId="09117FDA" w14:textId="4B74E6A1" w:rsidR="00365FB7" w:rsidRPr="00045F10" w:rsidRDefault="005C5C86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штука</w:t>
            </w:r>
          </w:p>
        </w:tc>
        <w:tc>
          <w:tcPr>
            <w:tcW w:w="519" w:type="pct"/>
            <w:vAlign w:val="center"/>
          </w:tcPr>
          <w:p w14:paraId="7F62832B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  <w:tc>
          <w:tcPr>
            <w:tcW w:w="803" w:type="pct"/>
            <w:vAlign w:val="center"/>
          </w:tcPr>
          <w:p w14:paraId="014EF293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8,0 тыс. руб. включительно</w:t>
            </w:r>
          </w:p>
        </w:tc>
        <w:tc>
          <w:tcPr>
            <w:tcW w:w="660" w:type="pct"/>
            <w:vAlign w:val="center"/>
          </w:tcPr>
          <w:p w14:paraId="4CBC9EE2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519" w:type="pct"/>
            <w:vAlign w:val="center"/>
          </w:tcPr>
          <w:p w14:paraId="7B2827C1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425" w:type="pct"/>
            <w:vAlign w:val="center"/>
          </w:tcPr>
          <w:p w14:paraId="4E8A12BF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24" w:type="pct"/>
            <w:vAlign w:val="center"/>
          </w:tcPr>
          <w:p w14:paraId="21FDF823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425" w:type="pct"/>
            <w:vAlign w:val="center"/>
          </w:tcPr>
          <w:p w14:paraId="27252CE2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365FB7" w:rsidRPr="00045F10" w14:paraId="0A34848C" w14:textId="77777777" w:rsidTr="006817C5">
        <w:trPr>
          <w:cantSplit/>
          <w:trHeight w:val="67"/>
        </w:trPr>
        <w:tc>
          <w:tcPr>
            <w:tcW w:w="848" w:type="pct"/>
            <w:vAlign w:val="center"/>
          </w:tcPr>
          <w:p w14:paraId="6B583DB9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Стул для посетителей</w:t>
            </w:r>
          </w:p>
        </w:tc>
        <w:tc>
          <w:tcPr>
            <w:tcW w:w="377" w:type="pct"/>
            <w:vAlign w:val="center"/>
          </w:tcPr>
          <w:p w14:paraId="3344C470" w14:textId="1A467B2F" w:rsidR="00365FB7" w:rsidRPr="00045F10" w:rsidRDefault="005C5C86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штука</w:t>
            </w:r>
          </w:p>
        </w:tc>
        <w:tc>
          <w:tcPr>
            <w:tcW w:w="519" w:type="pct"/>
            <w:vAlign w:val="center"/>
          </w:tcPr>
          <w:p w14:paraId="7030DB9E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  <w:tc>
          <w:tcPr>
            <w:tcW w:w="803" w:type="pct"/>
            <w:vAlign w:val="center"/>
          </w:tcPr>
          <w:p w14:paraId="1D6641EC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8,0 тыс. руб. включительно</w:t>
            </w:r>
          </w:p>
        </w:tc>
        <w:tc>
          <w:tcPr>
            <w:tcW w:w="660" w:type="pct"/>
            <w:vAlign w:val="center"/>
          </w:tcPr>
          <w:p w14:paraId="76FBC895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519" w:type="pct"/>
            <w:vAlign w:val="center"/>
          </w:tcPr>
          <w:p w14:paraId="344AF1C4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5" w:type="pct"/>
            <w:vAlign w:val="center"/>
          </w:tcPr>
          <w:p w14:paraId="3A29CCF0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4" w:type="pct"/>
            <w:vAlign w:val="center"/>
          </w:tcPr>
          <w:p w14:paraId="70A7D9C4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5" w:type="pct"/>
            <w:vAlign w:val="center"/>
          </w:tcPr>
          <w:p w14:paraId="725A3873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</w:tr>
      <w:tr w:rsidR="00365FB7" w:rsidRPr="00045F10" w14:paraId="6F90F8A7" w14:textId="77777777" w:rsidTr="006817C5">
        <w:trPr>
          <w:cantSplit/>
          <w:trHeight w:val="67"/>
        </w:trPr>
        <w:tc>
          <w:tcPr>
            <w:tcW w:w="848" w:type="pct"/>
            <w:vAlign w:val="center"/>
          </w:tcPr>
          <w:p w14:paraId="1BCDB093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Тумба для оргтехники</w:t>
            </w:r>
          </w:p>
        </w:tc>
        <w:tc>
          <w:tcPr>
            <w:tcW w:w="377" w:type="pct"/>
            <w:vAlign w:val="center"/>
          </w:tcPr>
          <w:p w14:paraId="3CFBB658" w14:textId="4F56E401" w:rsidR="00365FB7" w:rsidRPr="00045F10" w:rsidRDefault="005C5C86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штука</w:t>
            </w:r>
          </w:p>
        </w:tc>
        <w:tc>
          <w:tcPr>
            <w:tcW w:w="519" w:type="pct"/>
            <w:vAlign w:val="center"/>
          </w:tcPr>
          <w:p w14:paraId="1F8F17A0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  <w:tc>
          <w:tcPr>
            <w:tcW w:w="803" w:type="pct"/>
            <w:vAlign w:val="center"/>
          </w:tcPr>
          <w:p w14:paraId="4F8A1DCE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15,0 тыс. руб. включительно</w:t>
            </w:r>
          </w:p>
        </w:tc>
        <w:tc>
          <w:tcPr>
            <w:tcW w:w="660" w:type="pct"/>
            <w:vAlign w:val="center"/>
          </w:tcPr>
          <w:p w14:paraId="00A64906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519" w:type="pct"/>
            <w:vAlign w:val="center"/>
          </w:tcPr>
          <w:p w14:paraId="064C0ED9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5" w:type="pct"/>
            <w:vAlign w:val="center"/>
          </w:tcPr>
          <w:p w14:paraId="2EE25FFE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4" w:type="pct"/>
            <w:vAlign w:val="center"/>
          </w:tcPr>
          <w:p w14:paraId="3D896B59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5" w:type="pct"/>
            <w:vAlign w:val="center"/>
          </w:tcPr>
          <w:p w14:paraId="5BE8083D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</w:tr>
      <w:tr w:rsidR="00365FB7" w:rsidRPr="00045F10" w14:paraId="3B1E1BD0" w14:textId="77777777" w:rsidTr="006817C5">
        <w:trPr>
          <w:cantSplit/>
          <w:trHeight w:val="67"/>
        </w:trPr>
        <w:tc>
          <w:tcPr>
            <w:tcW w:w="848" w:type="pct"/>
            <w:vAlign w:val="center"/>
          </w:tcPr>
          <w:p w14:paraId="27A01F79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Тумба к столу письменному для офиса</w:t>
            </w:r>
          </w:p>
        </w:tc>
        <w:tc>
          <w:tcPr>
            <w:tcW w:w="377" w:type="pct"/>
            <w:vAlign w:val="center"/>
          </w:tcPr>
          <w:p w14:paraId="44E421B9" w14:textId="6CDBA3B8" w:rsidR="00365FB7" w:rsidRPr="00045F10" w:rsidRDefault="005C5C86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штука</w:t>
            </w:r>
          </w:p>
        </w:tc>
        <w:tc>
          <w:tcPr>
            <w:tcW w:w="519" w:type="pct"/>
            <w:vAlign w:val="center"/>
          </w:tcPr>
          <w:p w14:paraId="7EEE9BF5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  <w:tc>
          <w:tcPr>
            <w:tcW w:w="803" w:type="pct"/>
            <w:vAlign w:val="center"/>
          </w:tcPr>
          <w:p w14:paraId="22E1F978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10,0 тыс. руб. включительно</w:t>
            </w:r>
          </w:p>
        </w:tc>
        <w:tc>
          <w:tcPr>
            <w:tcW w:w="660" w:type="pct"/>
            <w:vAlign w:val="center"/>
          </w:tcPr>
          <w:p w14:paraId="522C46FC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519" w:type="pct"/>
            <w:vAlign w:val="center"/>
          </w:tcPr>
          <w:p w14:paraId="07AC1BF3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425" w:type="pct"/>
            <w:vAlign w:val="center"/>
          </w:tcPr>
          <w:p w14:paraId="70B8EA0E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424" w:type="pct"/>
            <w:vAlign w:val="center"/>
          </w:tcPr>
          <w:p w14:paraId="00F7FE72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425" w:type="pct"/>
            <w:vAlign w:val="center"/>
          </w:tcPr>
          <w:p w14:paraId="44E9097F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2</w:t>
            </w:r>
          </w:p>
        </w:tc>
      </w:tr>
      <w:tr w:rsidR="00365FB7" w:rsidRPr="00045F10" w14:paraId="402CAAF0" w14:textId="77777777" w:rsidTr="006817C5">
        <w:trPr>
          <w:cantSplit/>
          <w:trHeight w:val="67"/>
        </w:trPr>
        <w:tc>
          <w:tcPr>
            <w:tcW w:w="848" w:type="pct"/>
            <w:vAlign w:val="center"/>
          </w:tcPr>
          <w:p w14:paraId="0D1DD53B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Тумба низкая (шкаф)</w:t>
            </w:r>
          </w:p>
        </w:tc>
        <w:tc>
          <w:tcPr>
            <w:tcW w:w="377" w:type="pct"/>
            <w:vAlign w:val="center"/>
          </w:tcPr>
          <w:p w14:paraId="4C89E3AB" w14:textId="3B98DDD5" w:rsidR="00365FB7" w:rsidRPr="00045F10" w:rsidRDefault="005C5C86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штука</w:t>
            </w:r>
          </w:p>
        </w:tc>
        <w:tc>
          <w:tcPr>
            <w:tcW w:w="519" w:type="pct"/>
            <w:vAlign w:val="center"/>
          </w:tcPr>
          <w:p w14:paraId="60EFE98A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  <w:tc>
          <w:tcPr>
            <w:tcW w:w="803" w:type="pct"/>
            <w:vAlign w:val="center"/>
          </w:tcPr>
          <w:p w14:paraId="6EDF4BD7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10,0 тыс. руб. включительно</w:t>
            </w:r>
          </w:p>
        </w:tc>
        <w:tc>
          <w:tcPr>
            <w:tcW w:w="660" w:type="pct"/>
            <w:vAlign w:val="center"/>
          </w:tcPr>
          <w:p w14:paraId="076D68DA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519" w:type="pct"/>
            <w:vAlign w:val="center"/>
          </w:tcPr>
          <w:p w14:paraId="0B5C1C7C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5" w:type="pct"/>
            <w:vAlign w:val="center"/>
          </w:tcPr>
          <w:p w14:paraId="67BD77BE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4" w:type="pct"/>
            <w:vAlign w:val="center"/>
          </w:tcPr>
          <w:p w14:paraId="6AA7A4CA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5" w:type="pct"/>
            <w:vAlign w:val="center"/>
          </w:tcPr>
          <w:p w14:paraId="3C69C162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</w:tr>
      <w:tr w:rsidR="00365FB7" w:rsidRPr="00045F10" w14:paraId="5B11AE8D" w14:textId="77777777" w:rsidTr="006817C5">
        <w:trPr>
          <w:cantSplit/>
          <w:trHeight w:val="67"/>
        </w:trPr>
        <w:tc>
          <w:tcPr>
            <w:tcW w:w="848" w:type="pct"/>
            <w:vAlign w:val="center"/>
          </w:tcPr>
          <w:p w14:paraId="0CA686F7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Тумба под телевизор</w:t>
            </w:r>
          </w:p>
        </w:tc>
        <w:tc>
          <w:tcPr>
            <w:tcW w:w="377" w:type="pct"/>
            <w:vAlign w:val="center"/>
          </w:tcPr>
          <w:p w14:paraId="6B947A09" w14:textId="29B3E149" w:rsidR="00365FB7" w:rsidRPr="00045F10" w:rsidRDefault="005C5C86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штука</w:t>
            </w:r>
          </w:p>
        </w:tc>
        <w:tc>
          <w:tcPr>
            <w:tcW w:w="519" w:type="pct"/>
            <w:vAlign w:val="center"/>
          </w:tcPr>
          <w:p w14:paraId="3A1A8FF9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  <w:tc>
          <w:tcPr>
            <w:tcW w:w="803" w:type="pct"/>
            <w:vAlign w:val="center"/>
          </w:tcPr>
          <w:p w14:paraId="28122218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10,0 тыс. руб. включительно</w:t>
            </w:r>
          </w:p>
        </w:tc>
        <w:tc>
          <w:tcPr>
            <w:tcW w:w="660" w:type="pct"/>
            <w:vAlign w:val="center"/>
          </w:tcPr>
          <w:p w14:paraId="5AB2B601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519" w:type="pct"/>
            <w:vAlign w:val="center"/>
          </w:tcPr>
          <w:p w14:paraId="14FD228D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25" w:type="pct"/>
            <w:vAlign w:val="center"/>
          </w:tcPr>
          <w:p w14:paraId="4E233B10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24" w:type="pct"/>
            <w:vAlign w:val="center"/>
          </w:tcPr>
          <w:p w14:paraId="389DA55C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25" w:type="pct"/>
            <w:vAlign w:val="center"/>
          </w:tcPr>
          <w:p w14:paraId="12DD9E61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365FB7" w:rsidRPr="00045F10" w14:paraId="13ABABDE" w14:textId="77777777" w:rsidTr="006817C5">
        <w:trPr>
          <w:cantSplit/>
          <w:trHeight w:val="67"/>
        </w:trPr>
        <w:tc>
          <w:tcPr>
            <w:tcW w:w="848" w:type="pct"/>
            <w:vAlign w:val="center"/>
          </w:tcPr>
          <w:p w14:paraId="506243B8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Шкаф для одежды</w:t>
            </w:r>
          </w:p>
        </w:tc>
        <w:tc>
          <w:tcPr>
            <w:tcW w:w="377" w:type="pct"/>
            <w:vAlign w:val="center"/>
          </w:tcPr>
          <w:p w14:paraId="64CCC448" w14:textId="5FC12364" w:rsidR="00365FB7" w:rsidRPr="00045F10" w:rsidRDefault="005C5C86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штука</w:t>
            </w:r>
          </w:p>
        </w:tc>
        <w:tc>
          <w:tcPr>
            <w:tcW w:w="519" w:type="pct"/>
            <w:vAlign w:val="center"/>
          </w:tcPr>
          <w:p w14:paraId="1E92E137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  <w:tc>
          <w:tcPr>
            <w:tcW w:w="803" w:type="pct"/>
            <w:vAlign w:val="center"/>
          </w:tcPr>
          <w:p w14:paraId="03D6B368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20,0 тыс. руб. включительно</w:t>
            </w:r>
          </w:p>
        </w:tc>
        <w:tc>
          <w:tcPr>
            <w:tcW w:w="660" w:type="pct"/>
            <w:vAlign w:val="center"/>
          </w:tcPr>
          <w:p w14:paraId="5EAD47A4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519" w:type="pct"/>
            <w:vAlign w:val="center"/>
          </w:tcPr>
          <w:p w14:paraId="38A23486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5" w:type="pct"/>
            <w:vAlign w:val="center"/>
          </w:tcPr>
          <w:p w14:paraId="41C5B945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4" w:type="pct"/>
            <w:vAlign w:val="center"/>
          </w:tcPr>
          <w:p w14:paraId="59615592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5" w:type="pct"/>
            <w:vAlign w:val="center"/>
          </w:tcPr>
          <w:p w14:paraId="061CA326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</w:tr>
      <w:tr w:rsidR="00365FB7" w:rsidRPr="00045F10" w14:paraId="73235DEC" w14:textId="77777777" w:rsidTr="006817C5">
        <w:trPr>
          <w:cantSplit/>
          <w:trHeight w:val="67"/>
        </w:trPr>
        <w:tc>
          <w:tcPr>
            <w:tcW w:w="848" w:type="pct"/>
            <w:vAlign w:val="center"/>
          </w:tcPr>
          <w:p w14:paraId="3BED2CEE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Шкаф металлический несгораемый или сейф (при необходимости)</w:t>
            </w:r>
          </w:p>
        </w:tc>
        <w:tc>
          <w:tcPr>
            <w:tcW w:w="377" w:type="pct"/>
            <w:vAlign w:val="center"/>
          </w:tcPr>
          <w:p w14:paraId="14E172AA" w14:textId="7DA54048" w:rsidR="00365FB7" w:rsidRPr="00045F10" w:rsidRDefault="005C5C86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штука</w:t>
            </w:r>
          </w:p>
        </w:tc>
        <w:tc>
          <w:tcPr>
            <w:tcW w:w="519" w:type="pct"/>
            <w:vAlign w:val="center"/>
          </w:tcPr>
          <w:p w14:paraId="27F8B32F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  <w:tc>
          <w:tcPr>
            <w:tcW w:w="803" w:type="pct"/>
            <w:vAlign w:val="center"/>
          </w:tcPr>
          <w:p w14:paraId="0AFEDA3C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50,0 тыс. руб. включительно</w:t>
            </w:r>
          </w:p>
        </w:tc>
        <w:tc>
          <w:tcPr>
            <w:tcW w:w="660" w:type="pct"/>
            <w:vAlign w:val="center"/>
          </w:tcPr>
          <w:p w14:paraId="6E06E033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519" w:type="pct"/>
            <w:vAlign w:val="center"/>
          </w:tcPr>
          <w:p w14:paraId="18D3EB68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5" w:type="pct"/>
            <w:vAlign w:val="center"/>
          </w:tcPr>
          <w:p w14:paraId="14FAB765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 на кабинет</w:t>
            </w:r>
          </w:p>
        </w:tc>
        <w:tc>
          <w:tcPr>
            <w:tcW w:w="424" w:type="pct"/>
            <w:vAlign w:val="center"/>
          </w:tcPr>
          <w:p w14:paraId="715A6386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5" w:type="pct"/>
            <w:vAlign w:val="center"/>
          </w:tcPr>
          <w:p w14:paraId="33A8F09C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1 на кабинет</w:t>
            </w:r>
          </w:p>
        </w:tc>
      </w:tr>
      <w:tr w:rsidR="00365FB7" w:rsidRPr="00045F10" w14:paraId="0E13B622" w14:textId="77777777" w:rsidTr="006817C5">
        <w:trPr>
          <w:cantSplit/>
          <w:trHeight w:val="67"/>
        </w:trPr>
        <w:tc>
          <w:tcPr>
            <w:tcW w:w="848" w:type="pct"/>
            <w:vAlign w:val="center"/>
          </w:tcPr>
          <w:p w14:paraId="2ED70AFD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Шкаф офисный</w:t>
            </w:r>
          </w:p>
        </w:tc>
        <w:tc>
          <w:tcPr>
            <w:tcW w:w="377" w:type="pct"/>
            <w:vAlign w:val="center"/>
          </w:tcPr>
          <w:p w14:paraId="0ACD6740" w14:textId="628EF399" w:rsidR="00365FB7" w:rsidRPr="00045F10" w:rsidRDefault="005C5C86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штука</w:t>
            </w:r>
          </w:p>
        </w:tc>
        <w:tc>
          <w:tcPr>
            <w:tcW w:w="519" w:type="pct"/>
            <w:vAlign w:val="center"/>
          </w:tcPr>
          <w:p w14:paraId="04FEC5D7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  <w:tc>
          <w:tcPr>
            <w:tcW w:w="803" w:type="pct"/>
            <w:vAlign w:val="center"/>
          </w:tcPr>
          <w:p w14:paraId="3CF87670" w14:textId="77777777" w:rsidR="00365FB7" w:rsidRPr="00045F10" w:rsidRDefault="00365FB7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не более 20,0 тыс. руб. включительно</w:t>
            </w:r>
          </w:p>
        </w:tc>
        <w:tc>
          <w:tcPr>
            <w:tcW w:w="660" w:type="pct"/>
            <w:vAlign w:val="center"/>
          </w:tcPr>
          <w:p w14:paraId="22E47C68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до 5</w:t>
            </w:r>
          </w:p>
        </w:tc>
        <w:tc>
          <w:tcPr>
            <w:tcW w:w="519" w:type="pct"/>
            <w:vAlign w:val="center"/>
          </w:tcPr>
          <w:p w14:paraId="328573D4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до 2</w:t>
            </w:r>
          </w:p>
        </w:tc>
        <w:tc>
          <w:tcPr>
            <w:tcW w:w="425" w:type="pct"/>
            <w:vAlign w:val="center"/>
          </w:tcPr>
          <w:p w14:paraId="44B961E2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до 2</w:t>
            </w:r>
          </w:p>
        </w:tc>
        <w:tc>
          <w:tcPr>
            <w:tcW w:w="424" w:type="pct"/>
            <w:vAlign w:val="center"/>
          </w:tcPr>
          <w:p w14:paraId="16ECFB16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до 2</w:t>
            </w:r>
          </w:p>
        </w:tc>
        <w:tc>
          <w:tcPr>
            <w:tcW w:w="425" w:type="pct"/>
            <w:vAlign w:val="center"/>
          </w:tcPr>
          <w:p w14:paraId="1C69489F" w14:textId="77777777" w:rsidR="00365FB7" w:rsidRPr="00045F10" w:rsidRDefault="00365FB7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45F10">
              <w:rPr>
                <w:rFonts w:ascii="Times New Roman" w:hAnsi="Times New Roman"/>
                <w:color w:val="000000" w:themeColor="text1"/>
              </w:rPr>
              <w:t>до 2</w:t>
            </w:r>
          </w:p>
        </w:tc>
      </w:tr>
    </w:tbl>
    <w:p w14:paraId="6BB35017" w14:textId="77777777" w:rsidR="006817C5" w:rsidRDefault="006817C5" w:rsidP="0021592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14:paraId="591474FF" w14:textId="55967E66" w:rsidR="00D02411" w:rsidRPr="00D02411" w:rsidRDefault="00D02411" w:rsidP="00D02411">
      <w:pPr>
        <w:jc w:val="center"/>
        <w:rPr>
          <w:rFonts w:ascii="Times New Roman" w:hAnsi="Times New Roman"/>
        </w:rPr>
      </w:pPr>
      <w:r w:rsidRPr="00D02411">
        <w:rPr>
          <w:rFonts w:ascii="Times New Roman" w:hAnsi="Times New Roman"/>
        </w:rPr>
        <w:t>8</w:t>
      </w:r>
      <w:r w:rsidR="001F68FA">
        <w:rPr>
          <w:rFonts w:ascii="Times New Roman" w:hAnsi="Times New Roman"/>
        </w:rPr>
        <w:t>3</w:t>
      </w:r>
      <w:r w:rsidRPr="00D02411">
        <w:rPr>
          <w:rFonts w:ascii="Times New Roman" w:hAnsi="Times New Roman"/>
        </w:rPr>
        <w:t>. Нормативы, применяемые для расчета</w:t>
      </w:r>
    </w:p>
    <w:p w14:paraId="00D9481C" w14:textId="77777777" w:rsidR="00D02411" w:rsidRPr="00D02411" w:rsidRDefault="00D02411" w:rsidP="00D02411">
      <w:pPr>
        <w:jc w:val="center"/>
        <w:rPr>
          <w:rFonts w:ascii="Times New Roman" w:hAnsi="Times New Roman"/>
        </w:rPr>
      </w:pPr>
      <w:r w:rsidRPr="00D02411">
        <w:rPr>
          <w:rFonts w:ascii="Times New Roman" w:hAnsi="Times New Roman"/>
        </w:rPr>
        <w:t>нормативных на приобретение систем кондиционирования</w:t>
      </w:r>
    </w:p>
    <w:p w14:paraId="2AB01C1C" w14:textId="7209E634" w:rsidR="00D02411" w:rsidRDefault="00D02411" w:rsidP="00D02411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8</w:t>
      </w:r>
      <w:r w:rsidR="001F68FA">
        <w:rPr>
          <w:rFonts w:ascii="Times New Roman" w:hAnsi="Times New Roman"/>
        </w:rPr>
        <w:t>3</w:t>
      </w:r>
    </w:p>
    <w:p w14:paraId="41333205" w14:textId="77777777" w:rsidR="00D02411" w:rsidRDefault="00D02411" w:rsidP="00D0241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806"/>
        <w:gridCol w:w="2693"/>
      </w:tblGrid>
      <w:tr w:rsidR="00D02411" w:rsidRPr="0019061E" w14:paraId="43C9164E" w14:textId="77777777" w:rsidTr="007324DF">
        <w:trPr>
          <w:trHeight w:val="322"/>
        </w:trPr>
        <w:tc>
          <w:tcPr>
            <w:tcW w:w="6956" w:type="dxa"/>
            <w:vAlign w:val="center"/>
          </w:tcPr>
          <w:p w14:paraId="6412B29B" w14:textId="77777777" w:rsidR="00D02411" w:rsidRPr="00C13FA8" w:rsidRDefault="00D02411" w:rsidP="00C13FA8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C13FA8">
              <w:rPr>
                <w:rFonts w:ascii="Times New Roman" w:hAnsi="Times New Roman"/>
                <w:bCs/>
              </w:rPr>
              <w:t>Наименование</w:t>
            </w:r>
          </w:p>
        </w:tc>
        <w:tc>
          <w:tcPr>
            <w:tcW w:w="2552" w:type="dxa"/>
            <w:vAlign w:val="center"/>
          </w:tcPr>
          <w:p w14:paraId="3C5AE316" w14:textId="008EE84C" w:rsidR="00D02411" w:rsidRPr="00C13FA8" w:rsidRDefault="00D02411" w:rsidP="00D02411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C13FA8">
              <w:rPr>
                <w:rFonts w:ascii="Times New Roman" w:hAnsi="Times New Roman"/>
              </w:rPr>
              <w:t xml:space="preserve">Количество i-х систем кондиционирования, </w:t>
            </w:r>
            <w:r w:rsidR="005C5C86">
              <w:rPr>
                <w:rFonts w:ascii="Times New Roman" w:hAnsi="Times New Roman"/>
              </w:rPr>
              <w:t>штука</w:t>
            </w:r>
          </w:p>
        </w:tc>
        <w:tc>
          <w:tcPr>
            <w:tcW w:w="2806" w:type="dxa"/>
            <w:vAlign w:val="center"/>
          </w:tcPr>
          <w:p w14:paraId="05C6A9B9" w14:textId="77777777" w:rsidR="00D02411" w:rsidRPr="00C13FA8" w:rsidRDefault="00D02411" w:rsidP="00D02411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C13FA8">
              <w:rPr>
                <w:rFonts w:ascii="Times New Roman" w:hAnsi="Times New Roman"/>
              </w:rPr>
              <w:t>Цена 1-й системы кондиционирования, руб.</w:t>
            </w:r>
          </w:p>
        </w:tc>
        <w:tc>
          <w:tcPr>
            <w:tcW w:w="2693" w:type="dxa"/>
            <w:vAlign w:val="center"/>
          </w:tcPr>
          <w:p w14:paraId="3169D2CF" w14:textId="77777777" w:rsidR="00D02411" w:rsidRPr="00C13FA8" w:rsidRDefault="00D02411" w:rsidP="00D02411">
            <w:pPr>
              <w:shd w:val="clear" w:color="auto" w:fill="FFFFFF"/>
              <w:jc w:val="center"/>
              <w:rPr>
                <w:rFonts w:ascii="Times New Roman" w:hAnsi="Times New Roman"/>
                <w:bCs/>
              </w:rPr>
            </w:pPr>
            <w:r w:rsidRPr="00C13FA8">
              <w:rPr>
                <w:rFonts w:ascii="Times New Roman" w:hAnsi="Times New Roman"/>
                <w:bCs/>
                <w:spacing w:val="-2"/>
              </w:rPr>
              <w:t>Срок эксплуатации, лет</w:t>
            </w:r>
          </w:p>
        </w:tc>
      </w:tr>
    </w:tbl>
    <w:p w14:paraId="146996A4" w14:textId="77777777" w:rsidR="00D02411" w:rsidRPr="0019061E" w:rsidRDefault="00D02411" w:rsidP="00D02411">
      <w:pPr>
        <w:spacing w:line="14" w:lineRule="exact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806"/>
        <w:gridCol w:w="2693"/>
      </w:tblGrid>
      <w:tr w:rsidR="00D02411" w:rsidRPr="0019061E" w14:paraId="53BE839B" w14:textId="77777777" w:rsidTr="007324DF">
        <w:trPr>
          <w:trHeight w:val="350"/>
          <w:tblHeader/>
        </w:trPr>
        <w:tc>
          <w:tcPr>
            <w:tcW w:w="6956" w:type="dxa"/>
            <w:vAlign w:val="center"/>
          </w:tcPr>
          <w:p w14:paraId="31C4BF10" w14:textId="77777777" w:rsidR="00D02411" w:rsidRPr="0019061E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19061E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63E2861A" w14:textId="77777777" w:rsidR="00D02411" w:rsidRPr="0019061E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19061E"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043F839E" w14:textId="77777777" w:rsidR="00D02411" w:rsidRPr="0019061E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19061E"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  <w:vAlign w:val="center"/>
          </w:tcPr>
          <w:p w14:paraId="13A8F4A8" w14:textId="77777777" w:rsidR="00D02411" w:rsidRPr="0019061E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19061E">
              <w:rPr>
                <w:rFonts w:ascii="Times New Roman" w:hAnsi="Times New Roman"/>
              </w:rPr>
              <w:t>4</w:t>
            </w:r>
          </w:p>
        </w:tc>
      </w:tr>
      <w:tr w:rsidR="00D02411" w:rsidRPr="0019061E" w14:paraId="79EF9A41" w14:textId="77777777" w:rsidTr="007324DF">
        <w:trPr>
          <w:trHeight w:val="350"/>
        </w:trPr>
        <w:tc>
          <w:tcPr>
            <w:tcW w:w="15007" w:type="dxa"/>
            <w:gridSpan w:val="4"/>
            <w:vAlign w:val="center"/>
          </w:tcPr>
          <w:p w14:paraId="4ECBC273" w14:textId="77777777" w:rsidR="00D02411" w:rsidRPr="0064287F" w:rsidRDefault="00D02411" w:rsidP="00D0241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4287F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D02411" w:rsidRPr="0019061E" w14:paraId="7FFF7908" w14:textId="77777777" w:rsidTr="007324DF">
        <w:trPr>
          <w:trHeight w:val="350"/>
        </w:trPr>
        <w:tc>
          <w:tcPr>
            <w:tcW w:w="6956" w:type="dxa"/>
            <w:vAlign w:val="center"/>
          </w:tcPr>
          <w:p w14:paraId="77FD9FB4" w14:textId="77777777" w:rsidR="00D02411" w:rsidRPr="000E5573" w:rsidRDefault="00D02411" w:rsidP="00D02411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Сплит-система</w:t>
            </w:r>
          </w:p>
        </w:tc>
        <w:tc>
          <w:tcPr>
            <w:tcW w:w="2552" w:type="dxa"/>
            <w:vAlign w:val="center"/>
          </w:tcPr>
          <w:p w14:paraId="57E4B267" w14:textId="77777777" w:rsidR="00D02411" w:rsidRPr="000E5573" w:rsidRDefault="00D02411" w:rsidP="00D02411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0E5573"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7B9CF68D" w14:textId="0F5B7E20" w:rsidR="00D02411" w:rsidRPr="000E5573" w:rsidRDefault="00F90197" w:rsidP="00D02411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C13FA8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 </w:t>
            </w:r>
            <w:r w:rsidR="00D02411" w:rsidRPr="000E5573">
              <w:rPr>
                <w:rFonts w:ascii="Times New Roman" w:hAnsi="Times New Roman"/>
              </w:rPr>
              <w:t>000,00</w:t>
            </w:r>
          </w:p>
        </w:tc>
        <w:tc>
          <w:tcPr>
            <w:tcW w:w="2693" w:type="dxa"/>
            <w:vAlign w:val="center"/>
          </w:tcPr>
          <w:p w14:paraId="4FAB76F5" w14:textId="77777777" w:rsidR="00D02411" w:rsidRPr="000E5573" w:rsidRDefault="00D02411" w:rsidP="00D02411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0E5573"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64287F" w:rsidRPr="0019061E" w14:paraId="53404578" w14:textId="77777777" w:rsidTr="00504530">
        <w:trPr>
          <w:trHeight w:val="350"/>
        </w:trPr>
        <w:tc>
          <w:tcPr>
            <w:tcW w:w="15007" w:type="dxa"/>
            <w:gridSpan w:val="4"/>
            <w:vAlign w:val="center"/>
          </w:tcPr>
          <w:p w14:paraId="2C54FB7A" w14:textId="77777777" w:rsidR="0064287F" w:rsidRPr="0064287F" w:rsidRDefault="0064287F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4287F">
              <w:rPr>
                <w:rFonts w:ascii="Times New Roman" w:hAnsi="Times New Roman"/>
                <w:b/>
                <w:bCs/>
              </w:rPr>
              <w:t xml:space="preserve">Муниципальное казенное учреждение «Учреждение по обеспечению деятельности органов местного самоуправления и </w:t>
            </w:r>
            <w:r w:rsidRPr="0064287F">
              <w:rPr>
                <w:rFonts w:ascii="Times New Roman" w:hAnsi="Times New Roman"/>
                <w:b/>
                <w:bCs/>
              </w:rPr>
              <w:lastRenderedPageBreak/>
              <w:t>муниципальных учреждений Красносельского городского поселения Гулькевичского района»</w:t>
            </w:r>
          </w:p>
        </w:tc>
      </w:tr>
      <w:tr w:rsidR="0064287F" w:rsidRPr="000E5573" w14:paraId="200E6E8F" w14:textId="77777777" w:rsidTr="00504530">
        <w:trPr>
          <w:trHeight w:val="350"/>
        </w:trPr>
        <w:tc>
          <w:tcPr>
            <w:tcW w:w="6956" w:type="dxa"/>
            <w:vAlign w:val="center"/>
          </w:tcPr>
          <w:p w14:paraId="63B5F7BD" w14:textId="77777777" w:rsidR="0064287F" w:rsidRPr="000E5573" w:rsidRDefault="0064287F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lastRenderedPageBreak/>
              <w:t>Сплит-система</w:t>
            </w:r>
          </w:p>
        </w:tc>
        <w:tc>
          <w:tcPr>
            <w:tcW w:w="2552" w:type="dxa"/>
            <w:vAlign w:val="center"/>
          </w:tcPr>
          <w:p w14:paraId="56EE041F" w14:textId="77777777" w:rsidR="0064287F" w:rsidRPr="000E5573" w:rsidRDefault="0064287F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0E5573"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0420F9C6" w14:textId="3E745130" w:rsidR="0064287F" w:rsidRPr="000E5573" w:rsidRDefault="00F90197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4287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 </w:t>
            </w:r>
            <w:r w:rsidR="0064287F" w:rsidRPr="000E5573">
              <w:rPr>
                <w:rFonts w:ascii="Times New Roman" w:hAnsi="Times New Roman"/>
              </w:rPr>
              <w:t>000,00</w:t>
            </w:r>
          </w:p>
        </w:tc>
        <w:tc>
          <w:tcPr>
            <w:tcW w:w="2693" w:type="dxa"/>
            <w:vAlign w:val="center"/>
          </w:tcPr>
          <w:p w14:paraId="001AD29D" w14:textId="77777777" w:rsidR="0064287F" w:rsidRPr="000E5573" w:rsidRDefault="0064287F" w:rsidP="0050453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0E5573"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64287F" w:rsidRPr="0019061E" w14:paraId="6F352B26" w14:textId="77777777" w:rsidTr="00504530">
        <w:trPr>
          <w:trHeight w:val="350"/>
        </w:trPr>
        <w:tc>
          <w:tcPr>
            <w:tcW w:w="15007" w:type="dxa"/>
            <w:gridSpan w:val="4"/>
            <w:vAlign w:val="center"/>
          </w:tcPr>
          <w:p w14:paraId="64B42D27" w14:textId="77777777" w:rsidR="0064287F" w:rsidRPr="0064287F" w:rsidRDefault="0064287F" w:rsidP="0050453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4287F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64287F" w:rsidRPr="000E5573" w14:paraId="19930CED" w14:textId="77777777" w:rsidTr="00504530">
        <w:trPr>
          <w:trHeight w:val="350"/>
        </w:trPr>
        <w:tc>
          <w:tcPr>
            <w:tcW w:w="6956" w:type="dxa"/>
            <w:vAlign w:val="center"/>
          </w:tcPr>
          <w:p w14:paraId="65C545EA" w14:textId="77777777" w:rsidR="0064287F" w:rsidRPr="000E5573" w:rsidRDefault="0064287F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Сплит-система</w:t>
            </w:r>
          </w:p>
        </w:tc>
        <w:tc>
          <w:tcPr>
            <w:tcW w:w="2552" w:type="dxa"/>
            <w:vAlign w:val="center"/>
          </w:tcPr>
          <w:p w14:paraId="5C181E9D" w14:textId="0F394A6E" w:rsidR="0064287F" w:rsidRPr="000E5573" w:rsidRDefault="00F90197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06" w:type="dxa"/>
            <w:vAlign w:val="center"/>
          </w:tcPr>
          <w:p w14:paraId="245B4980" w14:textId="23E90BBF" w:rsidR="0064287F" w:rsidRPr="000E5573" w:rsidRDefault="00F90197" w:rsidP="0050453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4287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 </w:t>
            </w:r>
            <w:r w:rsidR="0064287F" w:rsidRPr="000E5573">
              <w:rPr>
                <w:rFonts w:ascii="Times New Roman" w:hAnsi="Times New Roman"/>
              </w:rPr>
              <w:t>000,00</w:t>
            </w:r>
          </w:p>
        </w:tc>
        <w:tc>
          <w:tcPr>
            <w:tcW w:w="2693" w:type="dxa"/>
            <w:vAlign w:val="center"/>
          </w:tcPr>
          <w:p w14:paraId="5D1F6C85" w14:textId="77777777" w:rsidR="0064287F" w:rsidRPr="000E5573" w:rsidRDefault="0064287F" w:rsidP="0050453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0E5573"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</w:tbl>
    <w:p w14:paraId="6D71D0B8" w14:textId="77777777" w:rsidR="00D02411" w:rsidRPr="00682082" w:rsidRDefault="00D02411" w:rsidP="00D02411">
      <w:pPr>
        <w:jc w:val="center"/>
        <w:rPr>
          <w:rFonts w:ascii="Times New Roman" w:hAnsi="Times New Roman"/>
        </w:rPr>
      </w:pPr>
    </w:p>
    <w:p w14:paraId="426117F5" w14:textId="77777777" w:rsidR="00D02411" w:rsidRDefault="00D02411" w:rsidP="0021592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14:paraId="21E0E840" w14:textId="7B05F772" w:rsidR="00C13FA8" w:rsidRPr="00973D9C" w:rsidRDefault="00C13FA8" w:rsidP="00C13FA8">
      <w:pPr>
        <w:jc w:val="center"/>
        <w:rPr>
          <w:rFonts w:ascii="Times New Roman" w:hAnsi="Times New Roman"/>
        </w:rPr>
      </w:pPr>
      <w:r w:rsidRPr="00973D9C">
        <w:rPr>
          <w:rFonts w:ascii="Times New Roman" w:hAnsi="Times New Roman"/>
        </w:rPr>
        <w:t>8</w:t>
      </w:r>
      <w:r w:rsidR="001F68FA">
        <w:rPr>
          <w:rFonts w:ascii="Times New Roman" w:hAnsi="Times New Roman"/>
        </w:rPr>
        <w:t>4</w:t>
      </w:r>
      <w:r w:rsidRPr="00973D9C">
        <w:rPr>
          <w:rFonts w:ascii="Times New Roman" w:hAnsi="Times New Roman"/>
        </w:rPr>
        <w:t>. Нормативы, применяемые для расчета</w:t>
      </w:r>
    </w:p>
    <w:p w14:paraId="4C3A9559" w14:textId="77777777" w:rsidR="00C13FA8" w:rsidRPr="00973D9C" w:rsidRDefault="00B122FD" w:rsidP="00C13FA8">
      <w:pPr>
        <w:jc w:val="center"/>
        <w:rPr>
          <w:rFonts w:ascii="Times New Roman" w:hAnsi="Times New Roman"/>
        </w:rPr>
      </w:pPr>
      <w:r w:rsidRPr="00973D9C">
        <w:rPr>
          <w:rFonts w:ascii="Times New Roman" w:hAnsi="Times New Roman"/>
        </w:rPr>
        <w:t>нормативо</w:t>
      </w:r>
      <w:r>
        <w:rPr>
          <w:rFonts w:ascii="Times New Roman" w:hAnsi="Times New Roman"/>
        </w:rPr>
        <w:t>в</w:t>
      </w:r>
      <w:r w:rsidR="00C13FA8" w:rsidRPr="00973D9C">
        <w:rPr>
          <w:rFonts w:ascii="Times New Roman" w:hAnsi="Times New Roman"/>
        </w:rPr>
        <w:t xml:space="preserve"> на иные затраты, относящиеся к затратам на приобретение</w:t>
      </w:r>
    </w:p>
    <w:p w14:paraId="7E8056B6" w14:textId="77777777" w:rsidR="00C13FA8" w:rsidRPr="00973D9C" w:rsidRDefault="00C13FA8" w:rsidP="00C13FA8">
      <w:pPr>
        <w:jc w:val="center"/>
        <w:rPr>
          <w:rFonts w:ascii="Times New Roman" w:hAnsi="Times New Roman"/>
        </w:rPr>
      </w:pPr>
      <w:r w:rsidRPr="00973D9C">
        <w:rPr>
          <w:rFonts w:ascii="Times New Roman" w:hAnsi="Times New Roman"/>
        </w:rPr>
        <w:t>основных средств, не отнесенные к затратам на приобретение основных средств в рамках</w:t>
      </w:r>
    </w:p>
    <w:p w14:paraId="1C8B8D17" w14:textId="77777777" w:rsidR="00C13FA8" w:rsidRPr="00C13FA8" w:rsidRDefault="00C13FA8" w:rsidP="00C13FA8">
      <w:pPr>
        <w:jc w:val="center"/>
        <w:rPr>
          <w:rFonts w:ascii="Times New Roman" w:hAnsi="Times New Roman"/>
        </w:rPr>
      </w:pPr>
      <w:r w:rsidRPr="00973D9C">
        <w:rPr>
          <w:rFonts w:ascii="Times New Roman" w:hAnsi="Times New Roman"/>
        </w:rPr>
        <w:t>затрат на информационно-коммуникационные технологии</w:t>
      </w:r>
    </w:p>
    <w:p w14:paraId="30B06055" w14:textId="77777777" w:rsidR="00D02411" w:rsidRDefault="00D02411" w:rsidP="0021592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14:paraId="796C6076" w14:textId="31689B12" w:rsidR="00C13FA8" w:rsidRDefault="00C13FA8" w:rsidP="00C13FA8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8</w:t>
      </w:r>
      <w:r w:rsidR="001F68FA">
        <w:rPr>
          <w:rFonts w:ascii="Times New Roman" w:hAnsi="Times New Roman"/>
        </w:rPr>
        <w:t>4</w:t>
      </w:r>
    </w:p>
    <w:p w14:paraId="4DBD88ED" w14:textId="77777777" w:rsidR="00C13FA8" w:rsidRDefault="00C13FA8" w:rsidP="00C13FA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806"/>
        <w:gridCol w:w="2410"/>
      </w:tblGrid>
      <w:tr w:rsidR="00C13FA8" w:rsidRPr="0019061E" w14:paraId="310609B6" w14:textId="77777777" w:rsidTr="00C13FA8">
        <w:trPr>
          <w:trHeight w:val="322"/>
        </w:trPr>
        <w:tc>
          <w:tcPr>
            <w:tcW w:w="6956" w:type="dxa"/>
            <w:vAlign w:val="center"/>
          </w:tcPr>
          <w:p w14:paraId="7B3AC1E3" w14:textId="77777777" w:rsidR="00C13FA8" w:rsidRPr="00C13FA8" w:rsidRDefault="00C13FA8" w:rsidP="00C13FA8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C13FA8">
              <w:rPr>
                <w:rFonts w:ascii="Times New Roman" w:hAnsi="Times New Roman"/>
                <w:bCs/>
              </w:rPr>
              <w:t>Наименование</w:t>
            </w:r>
          </w:p>
        </w:tc>
        <w:tc>
          <w:tcPr>
            <w:tcW w:w="2552" w:type="dxa"/>
            <w:vAlign w:val="center"/>
          </w:tcPr>
          <w:p w14:paraId="182D20D8" w14:textId="0ED94AA0" w:rsidR="00C13FA8" w:rsidRPr="00C13FA8" w:rsidRDefault="00C13FA8" w:rsidP="00C13FA8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C13FA8">
              <w:rPr>
                <w:rFonts w:ascii="Times New Roman" w:hAnsi="Times New Roman"/>
              </w:rPr>
              <w:t xml:space="preserve">Количество, </w:t>
            </w:r>
            <w:r w:rsidR="005C5C86">
              <w:rPr>
                <w:rFonts w:ascii="Times New Roman" w:hAnsi="Times New Roman"/>
              </w:rPr>
              <w:t>штука</w:t>
            </w:r>
          </w:p>
        </w:tc>
        <w:tc>
          <w:tcPr>
            <w:tcW w:w="2806" w:type="dxa"/>
            <w:vAlign w:val="center"/>
          </w:tcPr>
          <w:p w14:paraId="1651D038" w14:textId="77777777" w:rsidR="00C13FA8" w:rsidRPr="00C13FA8" w:rsidRDefault="00C13FA8" w:rsidP="00C13FA8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C13FA8">
              <w:rPr>
                <w:rFonts w:ascii="Times New Roman" w:hAnsi="Times New Roman"/>
              </w:rPr>
              <w:t xml:space="preserve">Цена 1-й </w:t>
            </w:r>
            <w:r>
              <w:rPr>
                <w:rFonts w:ascii="Times New Roman" w:hAnsi="Times New Roman"/>
              </w:rPr>
              <w:t>единицы</w:t>
            </w:r>
            <w:r w:rsidRPr="00C13FA8">
              <w:rPr>
                <w:rFonts w:ascii="Times New Roman" w:hAnsi="Times New Roman"/>
              </w:rPr>
              <w:t>, руб.</w:t>
            </w:r>
          </w:p>
        </w:tc>
        <w:tc>
          <w:tcPr>
            <w:tcW w:w="2410" w:type="dxa"/>
            <w:vAlign w:val="center"/>
          </w:tcPr>
          <w:p w14:paraId="5BADAE56" w14:textId="77777777" w:rsidR="00C13FA8" w:rsidRPr="00C13FA8" w:rsidRDefault="00C13FA8" w:rsidP="00C13FA8">
            <w:pPr>
              <w:shd w:val="clear" w:color="auto" w:fill="FFFFFF"/>
              <w:jc w:val="center"/>
              <w:rPr>
                <w:rFonts w:ascii="Times New Roman" w:hAnsi="Times New Roman"/>
                <w:bCs/>
              </w:rPr>
            </w:pPr>
            <w:r w:rsidRPr="00C13FA8">
              <w:rPr>
                <w:rFonts w:ascii="Times New Roman" w:hAnsi="Times New Roman"/>
                <w:bCs/>
                <w:spacing w:val="-2"/>
              </w:rPr>
              <w:t>Срок эксплуатации, лет</w:t>
            </w:r>
          </w:p>
        </w:tc>
      </w:tr>
    </w:tbl>
    <w:p w14:paraId="4FAF573E" w14:textId="77777777" w:rsidR="00C13FA8" w:rsidRPr="0019061E" w:rsidRDefault="00C13FA8" w:rsidP="00C13FA8">
      <w:pPr>
        <w:spacing w:line="14" w:lineRule="exact"/>
        <w:rPr>
          <w:rFonts w:ascii="Times New Roman" w:hAnsi="Times New Roman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2552"/>
        <w:gridCol w:w="2835"/>
        <w:gridCol w:w="2410"/>
      </w:tblGrid>
      <w:tr w:rsidR="00C13FA8" w:rsidRPr="00C13FA8" w14:paraId="034C83F2" w14:textId="77777777" w:rsidTr="002A11FC">
        <w:trPr>
          <w:trHeight w:val="350"/>
          <w:tblHeader/>
        </w:trPr>
        <w:tc>
          <w:tcPr>
            <w:tcW w:w="6946" w:type="dxa"/>
            <w:vAlign w:val="center"/>
          </w:tcPr>
          <w:p w14:paraId="14B2D458" w14:textId="77777777" w:rsidR="00C13FA8" w:rsidRPr="00C13FA8" w:rsidRDefault="00C13FA8" w:rsidP="00C13FA8">
            <w:pPr>
              <w:jc w:val="center"/>
              <w:rPr>
                <w:rFonts w:ascii="Times New Roman" w:hAnsi="Times New Roman"/>
              </w:rPr>
            </w:pPr>
            <w:r w:rsidRPr="00C13FA8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2B89003F" w14:textId="77777777" w:rsidR="00C13FA8" w:rsidRPr="00C13FA8" w:rsidRDefault="00C13FA8" w:rsidP="00C13FA8">
            <w:pPr>
              <w:jc w:val="center"/>
              <w:rPr>
                <w:rFonts w:ascii="Times New Roman" w:hAnsi="Times New Roman"/>
              </w:rPr>
            </w:pPr>
            <w:r w:rsidRPr="00C13FA8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vAlign w:val="center"/>
          </w:tcPr>
          <w:p w14:paraId="41DB4747" w14:textId="77777777" w:rsidR="00C13FA8" w:rsidRPr="00C13FA8" w:rsidRDefault="00C13FA8" w:rsidP="00C13FA8">
            <w:pPr>
              <w:jc w:val="center"/>
              <w:rPr>
                <w:rFonts w:ascii="Times New Roman" w:hAnsi="Times New Roman"/>
              </w:rPr>
            </w:pPr>
            <w:r w:rsidRPr="00C13FA8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  <w:vAlign w:val="center"/>
          </w:tcPr>
          <w:p w14:paraId="144A5932" w14:textId="77777777" w:rsidR="00C13FA8" w:rsidRPr="00C13FA8" w:rsidRDefault="00C13FA8" w:rsidP="00C13FA8">
            <w:pPr>
              <w:jc w:val="center"/>
              <w:rPr>
                <w:rFonts w:ascii="Times New Roman" w:hAnsi="Times New Roman"/>
              </w:rPr>
            </w:pPr>
            <w:r w:rsidRPr="00C13FA8">
              <w:rPr>
                <w:rFonts w:ascii="Times New Roman" w:hAnsi="Times New Roman"/>
              </w:rPr>
              <w:t>4</w:t>
            </w:r>
          </w:p>
        </w:tc>
      </w:tr>
      <w:tr w:rsidR="00C13FA8" w:rsidRPr="00C13FA8" w14:paraId="12C67395" w14:textId="77777777" w:rsidTr="002A11FC">
        <w:trPr>
          <w:trHeight w:val="350"/>
        </w:trPr>
        <w:tc>
          <w:tcPr>
            <w:tcW w:w="14743" w:type="dxa"/>
            <w:gridSpan w:val="4"/>
            <w:vAlign w:val="center"/>
          </w:tcPr>
          <w:p w14:paraId="296E97E8" w14:textId="77777777" w:rsidR="00C13FA8" w:rsidRPr="00F90197" w:rsidRDefault="00C13FA8" w:rsidP="00C13FA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90197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CE3D15" w:rsidRPr="00C13FA8" w14:paraId="3A8FC0D9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53B7847A" w14:textId="77777777" w:rsidR="00CE3D15" w:rsidRPr="00F90197" w:rsidRDefault="00CE3D15" w:rsidP="00B122FD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Автономный светильник</w:t>
            </w:r>
          </w:p>
        </w:tc>
        <w:tc>
          <w:tcPr>
            <w:tcW w:w="2552" w:type="dxa"/>
            <w:shd w:val="clear" w:color="auto" w:fill="auto"/>
          </w:tcPr>
          <w:p w14:paraId="42622D6D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200</w:t>
            </w:r>
          </w:p>
        </w:tc>
        <w:tc>
          <w:tcPr>
            <w:tcW w:w="2835" w:type="dxa"/>
            <w:shd w:val="clear" w:color="auto" w:fill="auto"/>
          </w:tcPr>
          <w:p w14:paraId="4B759360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35 000,00</w:t>
            </w:r>
          </w:p>
        </w:tc>
        <w:tc>
          <w:tcPr>
            <w:tcW w:w="2410" w:type="dxa"/>
            <w:shd w:val="clear" w:color="auto" w:fill="auto"/>
          </w:tcPr>
          <w:p w14:paraId="78A3AF7A" w14:textId="77777777" w:rsidR="00CE3D15" w:rsidRPr="00F90197" w:rsidRDefault="00CE3D15" w:rsidP="00E96087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 – 3</w:t>
            </w:r>
          </w:p>
        </w:tc>
      </w:tr>
      <w:tr w:rsidR="00CE3D15" w:rsidRPr="00C13FA8" w14:paraId="4D4064BC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37E62378" w14:textId="77777777" w:rsidR="00CE3D15" w:rsidRPr="00F90197" w:rsidRDefault="00CE3D15" w:rsidP="00045F10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Адресные таблички (аншлаги)</w:t>
            </w:r>
          </w:p>
        </w:tc>
        <w:tc>
          <w:tcPr>
            <w:tcW w:w="2552" w:type="dxa"/>
            <w:shd w:val="clear" w:color="auto" w:fill="auto"/>
          </w:tcPr>
          <w:p w14:paraId="12EB75E2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42</w:t>
            </w:r>
          </w:p>
        </w:tc>
        <w:tc>
          <w:tcPr>
            <w:tcW w:w="2835" w:type="dxa"/>
            <w:shd w:val="clear" w:color="auto" w:fill="auto"/>
          </w:tcPr>
          <w:p w14:paraId="6E1616EC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30 000,00</w:t>
            </w:r>
          </w:p>
        </w:tc>
        <w:tc>
          <w:tcPr>
            <w:tcW w:w="2410" w:type="dxa"/>
            <w:shd w:val="clear" w:color="auto" w:fill="auto"/>
          </w:tcPr>
          <w:p w14:paraId="607A41EF" w14:textId="77777777" w:rsidR="00CE3D15" w:rsidRPr="00F90197" w:rsidRDefault="00CE3D15" w:rsidP="00E96087">
            <w:pPr>
              <w:jc w:val="center"/>
            </w:pPr>
            <w:r w:rsidRPr="00F90197">
              <w:rPr>
                <w:rFonts w:ascii="Times New Roman" w:hAnsi="Times New Roman"/>
              </w:rPr>
              <w:t>2</w:t>
            </w:r>
            <w:r w:rsidRPr="00F90197">
              <w:rPr>
                <w:rFonts w:ascii="Times New Roman" w:hAnsi="Times New Roman"/>
                <w:szCs w:val="32"/>
              </w:rPr>
              <w:t xml:space="preserve"> – </w:t>
            </w:r>
            <w:r w:rsidRPr="00F90197">
              <w:rPr>
                <w:rFonts w:ascii="Times New Roman" w:hAnsi="Times New Roman"/>
              </w:rPr>
              <w:t>3</w:t>
            </w:r>
          </w:p>
        </w:tc>
      </w:tr>
      <w:tr w:rsidR="00CE3D15" w:rsidRPr="00C13FA8" w14:paraId="31088D16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3A656440" w14:textId="77777777" w:rsidR="00CE3D15" w:rsidRPr="00F90197" w:rsidRDefault="00CE3D15" w:rsidP="003429DD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Балансир</w:t>
            </w:r>
          </w:p>
        </w:tc>
        <w:tc>
          <w:tcPr>
            <w:tcW w:w="2552" w:type="dxa"/>
            <w:shd w:val="clear" w:color="auto" w:fill="auto"/>
          </w:tcPr>
          <w:p w14:paraId="5EC3D0ED" w14:textId="77777777" w:rsidR="00CE3D15" w:rsidRPr="00F90197" w:rsidRDefault="00CE3D15" w:rsidP="003429DD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</w:tcPr>
          <w:p w14:paraId="19330099" w14:textId="77777777" w:rsidR="00CE3D15" w:rsidRPr="00F90197" w:rsidRDefault="00CE3D15" w:rsidP="003429DD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30 000,00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4AAA1A8" w14:textId="77777777" w:rsidR="00CE3D15" w:rsidRPr="00F90197" w:rsidRDefault="00CE3D15" w:rsidP="003429DD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2 – 3</w:t>
            </w:r>
          </w:p>
        </w:tc>
      </w:tr>
      <w:tr w:rsidR="00CE3D15" w:rsidRPr="00C13FA8" w14:paraId="0CC9F3F3" w14:textId="77777777" w:rsidTr="002A11FC">
        <w:trPr>
          <w:trHeight w:val="90"/>
        </w:trPr>
        <w:tc>
          <w:tcPr>
            <w:tcW w:w="6946" w:type="dxa"/>
            <w:shd w:val="clear" w:color="auto" w:fill="auto"/>
          </w:tcPr>
          <w:p w14:paraId="301963C7" w14:textId="77777777" w:rsidR="00CE3D15" w:rsidRPr="00F90197" w:rsidRDefault="00CE3D15" w:rsidP="00045F10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 xml:space="preserve">Баннер </w:t>
            </w:r>
          </w:p>
        </w:tc>
        <w:tc>
          <w:tcPr>
            <w:tcW w:w="2552" w:type="dxa"/>
            <w:shd w:val="clear" w:color="auto" w:fill="auto"/>
          </w:tcPr>
          <w:p w14:paraId="59159A84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15</w:t>
            </w:r>
          </w:p>
        </w:tc>
        <w:tc>
          <w:tcPr>
            <w:tcW w:w="2835" w:type="dxa"/>
            <w:shd w:val="clear" w:color="auto" w:fill="auto"/>
          </w:tcPr>
          <w:p w14:paraId="2CD58FE6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20 000,00</w:t>
            </w:r>
          </w:p>
        </w:tc>
        <w:tc>
          <w:tcPr>
            <w:tcW w:w="2410" w:type="dxa"/>
            <w:shd w:val="clear" w:color="auto" w:fill="auto"/>
          </w:tcPr>
          <w:p w14:paraId="17FE2B25" w14:textId="77777777" w:rsidR="00CE3D15" w:rsidRPr="00F90197" w:rsidRDefault="00CE3D15" w:rsidP="00E96087">
            <w:pPr>
              <w:jc w:val="center"/>
            </w:pPr>
            <w:r w:rsidRPr="00F90197">
              <w:rPr>
                <w:rFonts w:ascii="Times New Roman" w:hAnsi="Times New Roman"/>
              </w:rPr>
              <w:t>2</w:t>
            </w:r>
            <w:r w:rsidRPr="00F90197">
              <w:rPr>
                <w:rFonts w:ascii="Times New Roman" w:hAnsi="Times New Roman"/>
                <w:szCs w:val="32"/>
              </w:rPr>
              <w:t xml:space="preserve"> – </w:t>
            </w:r>
            <w:r w:rsidRPr="00F90197">
              <w:rPr>
                <w:rFonts w:ascii="Times New Roman" w:hAnsi="Times New Roman"/>
              </w:rPr>
              <w:t>3</w:t>
            </w:r>
          </w:p>
        </w:tc>
      </w:tr>
      <w:tr w:rsidR="00CE3D15" w:rsidRPr="00C13FA8" w14:paraId="1961D210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3AA06C06" w14:textId="77777777" w:rsidR="00CE3D15" w:rsidRPr="00F90197" w:rsidRDefault="00CE3D15" w:rsidP="00045F10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Бензиновая грязевая мотопомпа</w:t>
            </w:r>
          </w:p>
        </w:tc>
        <w:tc>
          <w:tcPr>
            <w:tcW w:w="2552" w:type="dxa"/>
            <w:shd w:val="clear" w:color="auto" w:fill="auto"/>
          </w:tcPr>
          <w:p w14:paraId="375CE53E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14:paraId="01D344CF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500 000,00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035F0A" w14:textId="77777777" w:rsidR="00CE3D15" w:rsidRPr="00F90197" w:rsidRDefault="00CE3D15" w:rsidP="00045F1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2 – 3</w:t>
            </w:r>
          </w:p>
        </w:tc>
      </w:tr>
      <w:tr w:rsidR="00CE3D15" w:rsidRPr="00C13FA8" w14:paraId="7177F650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58C4689B" w14:textId="77777777" w:rsidR="00CE3D15" w:rsidRPr="00F90197" w:rsidRDefault="00CE3D15" w:rsidP="001F47EC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Ваза</w:t>
            </w:r>
          </w:p>
        </w:tc>
        <w:tc>
          <w:tcPr>
            <w:tcW w:w="2552" w:type="dxa"/>
            <w:shd w:val="clear" w:color="auto" w:fill="auto"/>
          </w:tcPr>
          <w:p w14:paraId="01EDF660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14</w:t>
            </w:r>
          </w:p>
        </w:tc>
        <w:tc>
          <w:tcPr>
            <w:tcW w:w="2835" w:type="dxa"/>
            <w:shd w:val="clear" w:color="auto" w:fill="auto"/>
          </w:tcPr>
          <w:p w14:paraId="21118237" w14:textId="77777777" w:rsidR="00CE3D15" w:rsidRPr="00F90197" w:rsidRDefault="00CE3D15" w:rsidP="006F603F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5 000,00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7BD3A72" w14:textId="77777777" w:rsidR="00CE3D15" w:rsidRPr="00F90197" w:rsidRDefault="00CE3D15" w:rsidP="006F603F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2 – 3</w:t>
            </w:r>
          </w:p>
        </w:tc>
      </w:tr>
      <w:tr w:rsidR="00CE3D15" w:rsidRPr="00C13FA8" w14:paraId="1B3CB1D8" w14:textId="77777777" w:rsidTr="002A11FC">
        <w:trPr>
          <w:trHeight w:val="93"/>
        </w:trPr>
        <w:tc>
          <w:tcPr>
            <w:tcW w:w="6946" w:type="dxa"/>
            <w:shd w:val="clear" w:color="auto" w:fill="auto"/>
          </w:tcPr>
          <w:p w14:paraId="22313F2B" w14:textId="77777777" w:rsidR="00CE3D15" w:rsidRPr="00F90197" w:rsidRDefault="00CE3D15" w:rsidP="00045F10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Въездные стелы и герб в поселение</w:t>
            </w:r>
          </w:p>
        </w:tc>
        <w:tc>
          <w:tcPr>
            <w:tcW w:w="2552" w:type="dxa"/>
            <w:shd w:val="clear" w:color="auto" w:fill="auto"/>
          </w:tcPr>
          <w:p w14:paraId="565121DF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14:paraId="018D4C45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1000 000,00</w:t>
            </w:r>
          </w:p>
        </w:tc>
        <w:tc>
          <w:tcPr>
            <w:tcW w:w="2410" w:type="dxa"/>
            <w:shd w:val="clear" w:color="auto" w:fill="auto"/>
          </w:tcPr>
          <w:p w14:paraId="24B3A7E5" w14:textId="77777777" w:rsidR="00CE3D15" w:rsidRPr="00F90197" w:rsidRDefault="00CE3D15" w:rsidP="003C1D31">
            <w:pPr>
              <w:jc w:val="center"/>
            </w:pPr>
            <w:r w:rsidRPr="00F90197">
              <w:rPr>
                <w:rFonts w:ascii="Times New Roman" w:hAnsi="Times New Roman"/>
              </w:rPr>
              <w:t>7</w:t>
            </w:r>
            <w:r w:rsidRPr="00F90197">
              <w:rPr>
                <w:rFonts w:ascii="Times New Roman" w:hAnsi="Times New Roman"/>
                <w:szCs w:val="32"/>
              </w:rPr>
              <w:t xml:space="preserve"> – </w:t>
            </w:r>
            <w:r w:rsidRPr="00F90197">
              <w:rPr>
                <w:rFonts w:ascii="Times New Roman" w:hAnsi="Times New Roman"/>
              </w:rPr>
              <w:t>10</w:t>
            </w:r>
          </w:p>
        </w:tc>
      </w:tr>
      <w:tr w:rsidR="00CE3D15" w:rsidRPr="00C13FA8" w14:paraId="2740C9FA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027F6C8C" w14:textId="77777777" w:rsidR="00CE3D15" w:rsidRPr="00F90197" w:rsidRDefault="00CE3D15" w:rsidP="00045F10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Газовая горелка</w:t>
            </w:r>
          </w:p>
        </w:tc>
        <w:tc>
          <w:tcPr>
            <w:tcW w:w="2552" w:type="dxa"/>
            <w:shd w:val="clear" w:color="auto" w:fill="auto"/>
          </w:tcPr>
          <w:p w14:paraId="6D73F41C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1468D60B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800 000,00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E81A2C" w14:textId="77777777" w:rsidR="00CE3D15" w:rsidRPr="00F90197" w:rsidRDefault="00CE3D15" w:rsidP="00045F1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5 – 7</w:t>
            </w:r>
          </w:p>
        </w:tc>
      </w:tr>
      <w:tr w:rsidR="00CE3D15" w:rsidRPr="00C13FA8" w14:paraId="3657A8A0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7B9133F0" w14:textId="77777777" w:rsidR="00CE3D15" w:rsidRPr="00F90197" w:rsidRDefault="00CE3D15" w:rsidP="007E2583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Газонное ограждение</w:t>
            </w:r>
          </w:p>
        </w:tc>
        <w:tc>
          <w:tcPr>
            <w:tcW w:w="2552" w:type="dxa"/>
            <w:shd w:val="clear" w:color="auto" w:fill="auto"/>
          </w:tcPr>
          <w:p w14:paraId="0C828044" w14:textId="77777777" w:rsidR="00CE3D15" w:rsidRPr="00F90197" w:rsidRDefault="00CE3D15" w:rsidP="003429DD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250</w:t>
            </w:r>
          </w:p>
        </w:tc>
        <w:tc>
          <w:tcPr>
            <w:tcW w:w="2835" w:type="dxa"/>
            <w:shd w:val="clear" w:color="auto" w:fill="auto"/>
          </w:tcPr>
          <w:p w14:paraId="057F70C5" w14:textId="77777777" w:rsidR="00CE3D15" w:rsidRPr="00F90197" w:rsidRDefault="00CE3D15" w:rsidP="003429DD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15 000,00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515F4A9" w14:textId="77777777" w:rsidR="00CE3D15" w:rsidRPr="00F90197" w:rsidRDefault="00CE3D15" w:rsidP="003429DD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10 – 15</w:t>
            </w:r>
          </w:p>
        </w:tc>
      </w:tr>
      <w:tr w:rsidR="00CE3D15" w:rsidRPr="00C13FA8" w14:paraId="54971242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5BECC290" w14:textId="77777777" w:rsidR="00CE3D15" w:rsidRPr="00F90197" w:rsidRDefault="00CE3D15" w:rsidP="005945EF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 xml:space="preserve">Горка </w:t>
            </w:r>
          </w:p>
        </w:tc>
        <w:tc>
          <w:tcPr>
            <w:tcW w:w="2552" w:type="dxa"/>
            <w:shd w:val="clear" w:color="auto" w:fill="auto"/>
          </w:tcPr>
          <w:p w14:paraId="24F0F03F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</w:tcPr>
          <w:p w14:paraId="4A3D63DF" w14:textId="77777777" w:rsidR="00CE3D15" w:rsidRPr="00F90197" w:rsidRDefault="00CE3D15" w:rsidP="006F603F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50 000,00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02D4AB0" w14:textId="77777777" w:rsidR="00CE3D15" w:rsidRPr="00F90197" w:rsidRDefault="00CE3D15" w:rsidP="006F603F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 xml:space="preserve">10 – 15 </w:t>
            </w:r>
          </w:p>
        </w:tc>
      </w:tr>
      <w:tr w:rsidR="00CE3D15" w:rsidRPr="00C13FA8" w14:paraId="232D9F1F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42A46364" w14:textId="77777777" w:rsidR="00CE3D15" w:rsidRPr="00F90197" w:rsidRDefault="00CE3D15" w:rsidP="002F5589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Горка комбинированная</w:t>
            </w:r>
          </w:p>
        </w:tc>
        <w:tc>
          <w:tcPr>
            <w:tcW w:w="2552" w:type="dxa"/>
            <w:shd w:val="clear" w:color="auto" w:fill="auto"/>
          </w:tcPr>
          <w:p w14:paraId="3785BF02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</w:tcPr>
          <w:p w14:paraId="20FD74BD" w14:textId="77777777" w:rsidR="00CE3D15" w:rsidRPr="00F90197" w:rsidRDefault="00CE3D15" w:rsidP="006F603F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100 000,00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674354D" w14:textId="77777777" w:rsidR="00CE3D15" w:rsidRPr="00F90197" w:rsidRDefault="00CE3D15" w:rsidP="006F603F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10 – 15</w:t>
            </w:r>
          </w:p>
        </w:tc>
      </w:tr>
      <w:tr w:rsidR="00CE3D15" w:rsidRPr="00C13FA8" w14:paraId="4AAA6CAD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283E1B11" w14:textId="77777777" w:rsidR="00CE3D15" w:rsidRPr="00F90197" w:rsidRDefault="00CE3D15" w:rsidP="009B5FC6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lastRenderedPageBreak/>
              <w:t>Декоративная накладка звезды для Вечного огня</w:t>
            </w:r>
          </w:p>
        </w:tc>
        <w:tc>
          <w:tcPr>
            <w:tcW w:w="2552" w:type="dxa"/>
            <w:shd w:val="clear" w:color="auto" w:fill="auto"/>
          </w:tcPr>
          <w:p w14:paraId="71A1147E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4B9C2441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900 000,00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279C78" w14:textId="77777777" w:rsidR="00CE3D15" w:rsidRPr="00F90197" w:rsidRDefault="00CE3D15" w:rsidP="00045F1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5 – 7</w:t>
            </w:r>
          </w:p>
        </w:tc>
      </w:tr>
      <w:tr w:rsidR="00CE3D15" w:rsidRPr="00C13FA8" w14:paraId="060EE7B0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071814D3" w14:textId="77777777" w:rsidR="00CE3D15" w:rsidRPr="00F90197" w:rsidRDefault="00CE3D15" w:rsidP="001F47EC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Детский игровой комплекс</w:t>
            </w:r>
          </w:p>
        </w:tc>
        <w:tc>
          <w:tcPr>
            <w:tcW w:w="2552" w:type="dxa"/>
            <w:shd w:val="clear" w:color="auto" w:fill="auto"/>
          </w:tcPr>
          <w:p w14:paraId="41E38C50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14:paraId="518AB29A" w14:textId="77777777" w:rsidR="00CE3D15" w:rsidRPr="00F90197" w:rsidRDefault="00CE3D15" w:rsidP="00170AC2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600 000,00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0F29A1B" w14:textId="77777777" w:rsidR="00CE3D15" w:rsidRPr="00F90197" w:rsidRDefault="00CE3D15" w:rsidP="006F603F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2 – 3</w:t>
            </w:r>
          </w:p>
        </w:tc>
      </w:tr>
      <w:tr w:rsidR="00CE3D15" w:rsidRPr="00C13FA8" w14:paraId="1DC76FAA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04DAF14E" w14:textId="77777777" w:rsidR="00CE3D15" w:rsidRPr="00F90197" w:rsidRDefault="00CE3D15" w:rsidP="00A56DD8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 xml:space="preserve">Детский комплекс </w:t>
            </w:r>
          </w:p>
        </w:tc>
        <w:tc>
          <w:tcPr>
            <w:tcW w:w="2552" w:type="dxa"/>
            <w:shd w:val="clear" w:color="auto" w:fill="auto"/>
          </w:tcPr>
          <w:p w14:paraId="5E67F0CF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14:paraId="548E2D3C" w14:textId="77777777" w:rsidR="00CE3D15" w:rsidRPr="00F90197" w:rsidRDefault="00CE3D15" w:rsidP="00170AC2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150 000,00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D6A302F" w14:textId="77777777" w:rsidR="00CE3D15" w:rsidRPr="00F90197" w:rsidRDefault="00CE3D15" w:rsidP="006F603F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10 – 15</w:t>
            </w:r>
          </w:p>
        </w:tc>
      </w:tr>
      <w:tr w:rsidR="00CE3D15" w:rsidRPr="00C13FA8" w14:paraId="68E8B73C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07139884" w14:textId="77777777" w:rsidR="00CE3D15" w:rsidRPr="00F90197" w:rsidRDefault="00CE3D15" w:rsidP="00A56DD8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Домик «Лесной»</w:t>
            </w:r>
          </w:p>
        </w:tc>
        <w:tc>
          <w:tcPr>
            <w:tcW w:w="2552" w:type="dxa"/>
            <w:shd w:val="clear" w:color="auto" w:fill="auto"/>
          </w:tcPr>
          <w:p w14:paraId="15CEA592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</w:tcPr>
          <w:p w14:paraId="33B28C8F" w14:textId="77777777" w:rsidR="00CE3D15" w:rsidRPr="00F90197" w:rsidRDefault="00CE3D15" w:rsidP="00170AC2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70 000,00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3C71E77" w14:textId="77777777" w:rsidR="00CE3D15" w:rsidRPr="00F90197" w:rsidRDefault="00CE3D15" w:rsidP="006F603F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2 – 3</w:t>
            </w:r>
          </w:p>
        </w:tc>
      </w:tr>
      <w:tr w:rsidR="00CE3D15" w:rsidRPr="00C13FA8" w14:paraId="248A5C02" w14:textId="77777777" w:rsidTr="002A11FC">
        <w:trPr>
          <w:trHeight w:val="350"/>
        </w:trPr>
        <w:tc>
          <w:tcPr>
            <w:tcW w:w="6946" w:type="dxa"/>
          </w:tcPr>
          <w:p w14:paraId="42CA6A3D" w14:textId="77777777" w:rsidR="00CE3D15" w:rsidRPr="00354CDF" w:rsidRDefault="00CE3D15" w:rsidP="00045F10">
            <w:pPr>
              <w:rPr>
                <w:rFonts w:ascii="Times New Roman" w:hAnsi="Times New Roman"/>
              </w:rPr>
            </w:pPr>
            <w:r w:rsidRPr="00354CDF">
              <w:rPr>
                <w:rFonts w:ascii="Times New Roman" w:hAnsi="Times New Roman"/>
              </w:rPr>
              <w:t xml:space="preserve">Доска почета </w:t>
            </w:r>
          </w:p>
        </w:tc>
        <w:tc>
          <w:tcPr>
            <w:tcW w:w="2552" w:type="dxa"/>
          </w:tcPr>
          <w:p w14:paraId="6A5A8026" w14:textId="77777777" w:rsidR="00CE3D15" w:rsidRPr="00354CDF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354CDF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2CF3116A" w14:textId="77777777" w:rsidR="00CE3D15" w:rsidRPr="00354CDF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354CDF">
              <w:rPr>
                <w:rFonts w:ascii="Times New Roman" w:hAnsi="Times New Roman"/>
              </w:rPr>
              <w:t>150</w:t>
            </w:r>
            <w:r>
              <w:rPr>
                <w:rFonts w:ascii="Times New Roman" w:hAnsi="Times New Roman"/>
              </w:rPr>
              <w:t> </w:t>
            </w:r>
            <w:r w:rsidRPr="00354CDF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410" w:type="dxa"/>
          </w:tcPr>
          <w:p w14:paraId="03EFE0A9" w14:textId="77777777" w:rsidR="00CE3D15" w:rsidRDefault="00CE3D15" w:rsidP="00E96087">
            <w:pPr>
              <w:jc w:val="center"/>
            </w:pPr>
            <w:r w:rsidRPr="00E66877">
              <w:rPr>
                <w:rFonts w:ascii="Times New Roman" w:hAnsi="Times New Roman"/>
              </w:rPr>
              <w:t>2</w:t>
            </w:r>
            <w:r w:rsidRPr="00E66877">
              <w:rPr>
                <w:rFonts w:ascii="Times New Roman" w:hAnsi="Times New Roman"/>
                <w:szCs w:val="32"/>
              </w:rPr>
              <w:t xml:space="preserve"> – </w:t>
            </w:r>
            <w:r w:rsidRPr="00E66877">
              <w:rPr>
                <w:rFonts w:ascii="Times New Roman" w:hAnsi="Times New Roman"/>
              </w:rPr>
              <w:t>3</w:t>
            </w:r>
          </w:p>
        </w:tc>
      </w:tr>
      <w:tr w:rsidR="00CE3D15" w:rsidRPr="00C13FA8" w14:paraId="5DAF1005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6AF87D6F" w14:textId="77777777" w:rsidR="00CE3D15" w:rsidRPr="00F90197" w:rsidRDefault="00CE3D15" w:rsidP="00045F10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Древко</w:t>
            </w:r>
          </w:p>
        </w:tc>
        <w:tc>
          <w:tcPr>
            <w:tcW w:w="2552" w:type="dxa"/>
            <w:shd w:val="clear" w:color="auto" w:fill="auto"/>
          </w:tcPr>
          <w:p w14:paraId="59F0FAD1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14:paraId="0CD3088F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5 000,00</w:t>
            </w:r>
          </w:p>
        </w:tc>
        <w:tc>
          <w:tcPr>
            <w:tcW w:w="2410" w:type="dxa"/>
            <w:shd w:val="clear" w:color="auto" w:fill="auto"/>
          </w:tcPr>
          <w:p w14:paraId="16FC0741" w14:textId="77777777" w:rsidR="00CE3D15" w:rsidRPr="00F90197" w:rsidRDefault="00CE3D15" w:rsidP="00E96087">
            <w:pPr>
              <w:jc w:val="center"/>
            </w:pPr>
            <w:r w:rsidRPr="00F90197">
              <w:rPr>
                <w:rFonts w:ascii="Times New Roman" w:hAnsi="Times New Roman"/>
              </w:rPr>
              <w:t>2</w:t>
            </w:r>
            <w:r w:rsidRPr="00F90197">
              <w:rPr>
                <w:rFonts w:ascii="Times New Roman" w:hAnsi="Times New Roman"/>
                <w:szCs w:val="32"/>
              </w:rPr>
              <w:t xml:space="preserve"> – </w:t>
            </w:r>
            <w:r w:rsidRPr="00F90197">
              <w:rPr>
                <w:rFonts w:ascii="Times New Roman" w:hAnsi="Times New Roman"/>
              </w:rPr>
              <w:t>3</w:t>
            </w:r>
          </w:p>
        </w:tc>
      </w:tr>
      <w:tr w:rsidR="00CE3D15" w:rsidRPr="00C13FA8" w14:paraId="025FBF6A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20066DA1" w14:textId="77777777" w:rsidR="00CE3D15" w:rsidRPr="00F90197" w:rsidRDefault="00CE3D15" w:rsidP="00045F10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Знак дорожный</w:t>
            </w:r>
          </w:p>
        </w:tc>
        <w:tc>
          <w:tcPr>
            <w:tcW w:w="2552" w:type="dxa"/>
            <w:shd w:val="clear" w:color="auto" w:fill="auto"/>
          </w:tcPr>
          <w:p w14:paraId="31A87CDA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</w:tcPr>
          <w:p w14:paraId="27CA75FD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15 000,00</w:t>
            </w:r>
          </w:p>
        </w:tc>
        <w:tc>
          <w:tcPr>
            <w:tcW w:w="2410" w:type="dxa"/>
            <w:shd w:val="clear" w:color="auto" w:fill="auto"/>
          </w:tcPr>
          <w:p w14:paraId="1D1D26A1" w14:textId="77777777" w:rsidR="00CE3D15" w:rsidRPr="00F90197" w:rsidRDefault="00CE3D15" w:rsidP="00347DB4">
            <w:pPr>
              <w:jc w:val="center"/>
            </w:pPr>
            <w:r w:rsidRPr="00F90197">
              <w:rPr>
                <w:rFonts w:ascii="Times New Roman" w:hAnsi="Times New Roman"/>
              </w:rPr>
              <w:t>3</w:t>
            </w:r>
            <w:r w:rsidRPr="00F90197">
              <w:rPr>
                <w:rFonts w:ascii="Times New Roman" w:hAnsi="Times New Roman"/>
                <w:szCs w:val="32"/>
              </w:rPr>
              <w:t xml:space="preserve"> – </w:t>
            </w:r>
            <w:r w:rsidRPr="00F90197">
              <w:rPr>
                <w:rFonts w:ascii="Times New Roman" w:hAnsi="Times New Roman"/>
              </w:rPr>
              <w:t>5</w:t>
            </w:r>
          </w:p>
        </w:tc>
      </w:tr>
      <w:tr w:rsidR="00CE3D15" w:rsidRPr="00C13FA8" w14:paraId="7B25FD56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2E3EFF94" w14:textId="77777777" w:rsidR="00CE3D15" w:rsidRPr="00F90197" w:rsidRDefault="00CE3D15" w:rsidP="00CA4B83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Игровой элемент «Машинка»</w:t>
            </w:r>
          </w:p>
        </w:tc>
        <w:tc>
          <w:tcPr>
            <w:tcW w:w="2552" w:type="dxa"/>
            <w:shd w:val="clear" w:color="auto" w:fill="auto"/>
          </w:tcPr>
          <w:p w14:paraId="41DFA1D7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</w:tcPr>
          <w:p w14:paraId="3B50941D" w14:textId="77777777" w:rsidR="00CE3D15" w:rsidRPr="00F90197" w:rsidRDefault="00CE3D15" w:rsidP="006F603F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75 000,00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D4F02AA" w14:textId="77777777" w:rsidR="00CE3D15" w:rsidRPr="00F90197" w:rsidRDefault="00CE3D15" w:rsidP="006F603F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2 – 3</w:t>
            </w:r>
          </w:p>
        </w:tc>
      </w:tr>
      <w:tr w:rsidR="00CE3D15" w:rsidRPr="00C13FA8" w14:paraId="7B74EB0B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7B74B450" w14:textId="77777777" w:rsidR="00CE3D15" w:rsidRPr="00F90197" w:rsidRDefault="00CE3D15" w:rsidP="00045F10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Информационная доска</w:t>
            </w:r>
          </w:p>
        </w:tc>
        <w:tc>
          <w:tcPr>
            <w:tcW w:w="2552" w:type="dxa"/>
            <w:shd w:val="clear" w:color="auto" w:fill="auto"/>
          </w:tcPr>
          <w:p w14:paraId="47366CCE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</w:tcPr>
          <w:p w14:paraId="0DF8EB89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150 000,00</w:t>
            </w:r>
          </w:p>
        </w:tc>
        <w:tc>
          <w:tcPr>
            <w:tcW w:w="2410" w:type="dxa"/>
            <w:shd w:val="clear" w:color="auto" w:fill="auto"/>
          </w:tcPr>
          <w:p w14:paraId="2170B24D" w14:textId="77777777" w:rsidR="00CE3D15" w:rsidRPr="00F90197" w:rsidRDefault="00CE3D15" w:rsidP="00E96087">
            <w:pPr>
              <w:jc w:val="center"/>
            </w:pPr>
            <w:r w:rsidRPr="00F90197">
              <w:rPr>
                <w:rFonts w:ascii="Times New Roman" w:hAnsi="Times New Roman"/>
              </w:rPr>
              <w:t>2</w:t>
            </w:r>
            <w:r w:rsidRPr="00F90197">
              <w:rPr>
                <w:rFonts w:ascii="Times New Roman" w:hAnsi="Times New Roman"/>
                <w:szCs w:val="32"/>
              </w:rPr>
              <w:t xml:space="preserve"> – </w:t>
            </w:r>
            <w:r w:rsidRPr="00F90197">
              <w:rPr>
                <w:rFonts w:ascii="Times New Roman" w:hAnsi="Times New Roman"/>
              </w:rPr>
              <w:t>3</w:t>
            </w:r>
          </w:p>
        </w:tc>
      </w:tr>
      <w:tr w:rsidR="00CE3D15" w:rsidRPr="00C13FA8" w14:paraId="1F7DDA63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4F69F23E" w14:textId="77777777" w:rsidR="00CE3D15" w:rsidRPr="00F90197" w:rsidRDefault="00CE3D15" w:rsidP="00045F10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 xml:space="preserve">Информационный баннер </w:t>
            </w:r>
          </w:p>
        </w:tc>
        <w:tc>
          <w:tcPr>
            <w:tcW w:w="2552" w:type="dxa"/>
            <w:shd w:val="clear" w:color="auto" w:fill="auto"/>
          </w:tcPr>
          <w:p w14:paraId="2E7F0812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15</w:t>
            </w:r>
          </w:p>
        </w:tc>
        <w:tc>
          <w:tcPr>
            <w:tcW w:w="2835" w:type="dxa"/>
            <w:shd w:val="clear" w:color="auto" w:fill="auto"/>
          </w:tcPr>
          <w:p w14:paraId="5A656252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20 000,00</w:t>
            </w:r>
          </w:p>
        </w:tc>
        <w:tc>
          <w:tcPr>
            <w:tcW w:w="2410" w:type="dxa"/>
            <w:shd w:val="clear" w:color="auto" w:fill="auto"/>
          </w:tcPr>
          <w:p w14:paraId="7E79BE13" w14:textId="77777777" w:rsidR="00CE3D15" w:rsidRPr="00F90197" w:rsidRDefault="00CE3D15" w:rsidP="00E96087">
            <w:pPr>
              <w:jc w:val="center"/>
            </w:pPr>
            <w:r w:rsidRPr="00F90197">
              <w:rPr>
                <w:rFonts w:ascii="Times New Roman" w:hAnsi="Times New Roman"/>
              </w:rPr>
              <w:t>2</w:t>
            </w:r>
            <w:r w:rsidRPr="00F90197">
              <w:rPr>
                <w:rFonts w:ascii="Times New Roman" w:hAnsi="Times New Roman"/>
                <w:szCs w:val="32"/>
              </w:rPr>
              <w:t xml:space="preserve"> – </w:t>
            </w:r>
            <w:r w:rsidRPr="00F90197">
              <w:rPr>
                <w:rFonts w:ascii="Times New Roman" w:hAnsi="Times New Roman"/>
              </w:rPr>
              <w:t>3</w:t>
            </w:r>
          </w:p>
        </w:tc>
      </w:tr>
      <w:tr w:rsidR="00CE3D15" w:rsidRPr="00C13FA8" w14:paraId="22EADDE6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3A2FC8A1" w14:textId="77777777" w:rsidR="00CE3D15" w:rsidRPr="00F90197" w:rsidRDefault="00CE3D15" w:rsidP="00045F10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 xml:space="preserve">Информационный стенд </w:t>
            </w:r>
          </w:p>
        </w:tc>
        <w:tc>
          <w:tcPr>
            <w:tcW w:w="2552" w:type="dxa"/>
            <w:shd w:val="clear" w:color="auto" w:fill="auto"/>
          </w:tcPr>
          <w:p w14:paraId="563098F6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</w:tcPr>
          <w:p w14:paraId="2168F25B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50 000,00</w:t>
            </w:r>
          </w:p>
        </w:tc>
        <w:tc>
          <w:tcPr>
            <w:tcW w:w="2410" w:type="dxa"/>
            <w:shd w:val="clear" w:color="auto" w:fill="auto"/>
          </w:tcPr>
          <w:p w14:paraId="5226507E" w14:textId="77777777" w:rsidR="00CE3D15" w:rsidRPr="00F90197" w:rsidRDefault="00CE3D15" w:rsidP="00E96087">
            <w:pPr>
              <w:jc w:val="center"/>
            </w:pPr>
            <w:r w:rsidRPr="00F90197">
              <w:rPr>
                <w:rFonts w:ascii="Times New Roman" w:hAnsi="Times New Roman"/>
              </w:rPr>
              <w:t>2</w:t>
            </w:r>
            <w:r w:rsidRPr="00F90197">
              <w:rPr>
                <w:rFonts w:ascii="Times New Roman" w:hAnsi="Times New Roman"/>
                <w:szCs w:val="32"/>
              </w:rPr>
              <w:t xml:space="preserve"> – </w:t>
            </w:r>
            <w:r w:rsidRPr="00F90197">
              <w:rPr>
                <w:rFonts w:ascii="Times New Roman" w:hAnsi="Times New Roman"/>
              </w:rPr>
              <w:t>3</w:t>
            </w:r>
          </w:p>
        </w:tc>
      </w:tr>
      <w:tr w:rsidR="00CE3D15" w:rsidRPr="00C13FA8" w14:paraId="616F8686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274F7827" w14:textId="77777777" w:rsidR="00CE3D15" w:rsidRPr="00F90197" w:rsidRDefault="00CE3D15" w:rsidP="00A62B12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Карусель с рулем</w:t>
            </w:r>
          </w:p>
        </w:tc>
        <w:tc>
          <w:tcPr>
            <w:tcW w:w="2552" w:type="dxa"/>
            <w:shd w:val="clear" w:color="auto" w:fill="auto"/>
          </w:tcPr>
          <w:p w14:paraId="2EC14177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</w:tcPr>
          <w:p w14:paraId="46F94F24" w14:textId="77777777" w:rsidR="00CE3D15" w:rsidRPr="00F90197" w:rsidRDefault="00CE3D15" w:rsidP="003429DD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78 000,00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5DFAE8" w14:textId="77777777" w:rsidR="00CE3D15" w:rsidRPr="00F90197" w:rsidRDefault="00CE3D15" w:rsidP="003429DD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10 – 15</w:t>
            </w:r>
          </w:p>
        </w:tc>
      </w:tr>
      <w:tr w:rsidR="00CE3D15" w:rsidRPr="00C13FA8" w14:paraId="0B5FAABC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0E88A045" w14:textId="77777777" w:rsidR="00CE3D15" w:rsidRPr="00F90197" w:rsidRDefault="00CE3D15" w:rsidP="00A62B12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Карусель с сиденьями</w:t>
            </w:r>
          </w:p>
        </w:tc>
        <w:tc>
          <w:tcPr>
            <w:tcW w:w="2552" w:type="dxa"/>
            <w:shd w:val="clear" w:color="auto" w:fill="auto"/>
          </w:tcPr>
          <w:p w14:paraId="2A792586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</w:tcPr>
          <w:p w14:paraId="04A150D6" w14:textId="77777777" w:rsidR="00CE3D15" w:rsidRPr="00F90197" w:rsidRDefault="00CE3D15" w:rsidP="006F603F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78 000,00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BA6DC56" w14:textId="77777777" w:rsidR="00CE3D15" w:rsidRPr="00F90197" w:rsidRDefault="00CE3D15" w:rsidP="00E47AA6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10 – 15</w:t>
            </w:r>
          </w:p>
        </w:tc>
      </w:tr>
      <w:tr w:rsidR="00CE3D15" w:rsidRPr="00C13FA8" w14:paraId="0D6FF33A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70259974" w14:textId="77777777" w:rsidR="00CE3D15" w:rsidRPr="00F90197" w:rsidRDefault="00CE3D15" w:rsidP="00A62B12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Качалка-балансир</w:t>
            </w:r>
          </w:p>
        </w:tc>
        <w:tc>
          <w:tcPr>
            <w:tcW w:w="2552" w:type="dxa"/>
            <w:shd w:val="clear" w:color="auto" w:fill="auto"/>
          </w:tcPr>
          <w:p w14:paraId="6D7CE8F4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</w:tcPr>
          <w:p w14:paraId="6C01D58B" w14:textId="77777777" w:rsidR="00CE3D15" w:rsidRPr="00F90197" w:rsidRDefault="00CE3D15" w:rsidP="006F603F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30 000,00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D6A2DE9" w14:textId="77777777" w:rsidR="00CE3D15" w:rsidRPr="00F90197" w:rsidRDefault="00CE3D15" w:rsidP="006F603F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2 – 3</w:t>
            </w:r>
          </w:p>
        </w:tc>
      </w:tr>
      <w:tr w:rsidR="00CE3D15" w:rsidRPr="00C13FA8" w14:paraId="28CAE992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1AD2B8A9" w14:textId="77777777" w:rsidR="00CE3D15" w:rsidRPr="00F90197" w:rsidRDefault="00CE3D15" w:rsidP="00A62B12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 xml:space="preserve">Качели </w:t>
            </w:r>
          </w:p>
        </w:tc>
        <w:tc>
          <w:tcPr>
            <w:tcW w:w="2552" w:type="dxa"/>
            <w:shd w:val="clear" w:color="auto" w:fill="auto"/>
          </w:tcPr>
          <w:p w14:paraId="2102F4E7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</w:tcPr>
          <w:p w14:paraId="0979FCAA" w14:textId="77777777" w:rsidR="00CE3D15" w:rsidRPr="00F90197" w:rsidRDefault="00CE3D15" w:rsidP="006F603F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50 000,00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7DEC8D2" w14:textId="77777777" w:rsidR="00CE3D15" w:rsidRPr="00F90197" w:rsidRDefault="00CE3D15" w:rsidP="006F603F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10 – 15</w:t>
            </w:r>
          </w:p>
        </w:tc>
      </w:tr>
      <w:tr w:rsidR="00CE3D15" w:rsidRPr="00C13FA8" w14:paraId="141BFF3C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0B6F523F" w14:textId="77777777" w:rsidR="00CE3D15" w:rsidRPr="00F90197" w:rsidRDefault="00CE3D15" w:rsidP="009B5FC6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Колонка пожарная</w:t>
            </w:r>
          </w:p>
        </w:tc>
        <w:tc>
          <w:tcPr>
            <w:tcW w:w="2552" w:type="dxa"/>
            <w:shd w:val="clear" w:color="auto" w:fill="auto"/>
          </w:tcPr>
          <w:p w14:paraId="48B2E3F2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11DFA970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20 000,00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C73DE17" w14:textId="77777777" w:rsidR="00CE3D15" w:rsidRPr="00F90197" w:rsidRDefault="00CE3D15" w:rsidP="00045F1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5 – 7</w:t>
            </w:r>
          </w:p>
        </w:tc>
      </w:tr>
      <w:tr w:rsidR="00CE3D15" w:rsidRPr="00C13FA8" w14:paraId="06955F05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111B6356" w14:textId="77777777" w:rsidR="00CE3D15" w:rsidRPr="00F90197" w:rsidRDefault="00CE3D15" w:rsidP="001F47EC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Контейнер ТБО</w:t>
            </w:r>
          </w:p>
        </w:tc>
        <w:tc>
          <w:tcPr>
            <w:tcW w:w="2552" w:type="dxa"/>
            <w:shd w:val="clear" w:color="auto" w:fill="auto"/>
          </w:tcPr>
          <w:p w14:paraId="62BE991B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</w:tcPr>
          <w:p w14:paraId="450489DC" w14:textId="77777777" w:rsidR="00CE3D15" w:rsidRPr="00F90197" w:rsidRDefault="00CE3D15" w:rsidP="006F603F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10 000,00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2989B9" w14:textId="77777777" w:rsidR="00CE3D15" w:rsidRPr="00F90197" w:rsidRDefault="00CE3D15" w:rsidP="006F603F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10 – 15</w:t>
            </w:r>
          </w:p>
        </w:tc>
      </w:tr>
      <w:tr w:rsidR="00CE3D15" w:rsidRPr="00C13FA8" w14:paraId="5395966A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2B6AEA01" w14:textId="77777777" w:rsidR="00CE3D15" w:rsidRPr="00F90197" w:rsidRDefault="00CE3D15" w:rsidP="009B5FC6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Лавка</w:t>
            </w:r>
          </w:p>
        </w:tc>
        <w:tc>
          <w:tcPr>
            <w:tcW w:w="2552" w:type="dxa"/>
            <w:shd w:val="clear" w:color="auto" w:fill="auto"/>
          </w:tcPr>
          <w:p w14:paraId="3FA00221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</w:tcPr>
          <w:p w14:paraId="787E76B0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30 000,00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69C41D0" w14:textId="77777777" w:rsidR="00CE3D15" w:rsidRPr="00F90197" w:rsidRDefault="00CE3D15" w:rsidP="00045F1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5 – 7</w:t>
            </w:r>
          </w:p>
        </w:tc>
      </w:tr>
      <w:tr w:rsidR="00CE3D15" w:rsidRPr="00C13FA8" w14:paraId="6B3F2167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2CB82FC9" w14:textId="77777777" w:rsidR="00CE3D15" w:rsidRPr="00F90197" w:rsidRDefault="00CE3D15" w:rsidP="00A56DD8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Лиана малая</w:t>
            </w:r>
          </w:p>
        </w:tc>
        <w:tc>
          <w:tcPr>
            <w:tcW w:w="2552" w:type="dxa"/>
            <w:shd w:val="clear" w:color="auto" w:fill="auto"/>
          </w:tcPr>
          <w:p w14:paraId="310DEC3D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</w:tcPr>
          <w:p w14:paraId="7E2CBF2A" w14:textId="77777777" w:rsidR="00CE3D15" w:rsidRPr="00F90197" w:rsidRDefault="00CE3D15" w:rsidP="00170AC2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20 000,00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5AEBAC0" w14:textId="77777777" w:rsidR="00CE3D15" w:rsidRPr="00F90197" w:rsidRDefault="00CE3D15" w:rsidP="006F603F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2 – 3</w:t>
            </w:r>
          </w:p>
        </w:tc>
      </w:tr>
      <w:tr w:rsidR="00CE3D15" w:rsidRPr="00C13FA8" w14:paraId="79805873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6FF15B76" w14:textId="77777777" w:rsidR="00CE3D15" w:rsidRPr="00F90197" w:rsidRDefault="00CE3D15" w:rsidP="009B5FC6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Мегафон – АНМ 651</w:t>
            </w:r>
          </w:p>
        </w:tc>
        <w:tc>
          <w:tcPr>
            <w:tcW w:w="2552" w:type="dxa"/>
            <w:shd w:val="clear" w:color="auto" w:fill="auto"/>
          </w:tcPr>
          <w:p w14:paraId="194E9F34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783E3F91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20 000,00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71987EE" w14:textId="77777777" w:rsidR="00CE3D15" w:rsidRPr="00F90197" w:rsidRDefault="00CE3D15" w:rsidP="00691C06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7 – 10</w:t>
            </w:r>
          </w:p>
        </w:tc>
      </w:tr>
      <w:tr w:rsidR="00CE3D15" w:rsidRPr="00C13FA8" w14:paraId="38247C42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4BCE2D50" w14:textId="77777777" w:rsidR="00CE3D15" w:rsidRPr="00F90197" w:rsidRDefault="00CE3D15" w:rsidP="00045F10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 xml:space="preserve">Металлический бейдж </w:t>
            </w:r>
          </w:p>
        </w:tc>
        <w:tc>
          <w:tcPr>
            <w:tcW w:w="2552" w:type="dxa"/>
            <w:shd w:val="clear" w:color="auto" w:fill="auto"/>
          </w:tcPr>
          <w:p w14:paraId="3FAD2184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15</w:t>
            </w:r>
          </w:p>
        </w:tc>
        <w:tc>
          <w:tcPr>
            <w:tcW w:w="2835" w:type="dxa"/>
            <w:shd w:val="clear" w:color="auto" w:fill="auto"/>
          </w:tcPr>
          <w:p w14:paraId="6FEB9B6B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1 500,00</w:t>
            </w:r>
          </w:p>
        </w:tc>
        <w:tc>
          <w:tcPr>
            <w:tcW w:w="2410" w:type="dxa"/>
            <w:shd w:val="clear" w:color="auto" w:fill="auto"/>
          </w:tcPr>
          <w:p w14:paraId="3CB6493D" w14:textId="77777777" w:rsidR="00CE3D15" w:rsidRPr="00F90197" w:rsidRDefault="00CE3D15" w:rsidP="00E96087">
            <w:pPr>
              <w:jc w:val="center"/>
            </w:pPr>
            <w:r w:rsidRPr="00F90197">
              <w:rPr>
                <w:rFonts w:ascii="Times New Roman" w:hAnsi="Times New Roman"/>
              </w:rPr>
              <w:t>2</w:t>
            </w:r>
            <w:r w:rsidRPr="00F90197">
              <w:rPr>
                <w:rFonts w:ascii="Times New Roman" w:hAnsi="Times New Roman"/>
                <w:szCs w:val="32"/>
              </w:rPr>
              <w:t xml:space="preserve"> – </w:t>
            </w:r>
            <w:r w:rsidRPr="00F90197">
              <w:rPr>
                <w:rFonts w:ascii="Times New Roman" w:hAnsi="Times New Roman"/>
              </w:rPr>
              <w:t>3</w:t>
            </w:r>
          </w:p>
        </w:tc>
      </w:tr>
      <w:tr w:rsidR="00CE3D15" w:rsidRPr="00C13FA8" w14:paraId="3D69B66D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6ABFB44F" w14:textId="77777777" w:rsidR="00CE3D15" w:rsidRPr="00F90197" w:rsidRDefault="00CE3D15" w:rsidP="00045F10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Металлический значок</w:t>
            </w:r>
          </w:p>
        </w:tc>
        <w:tc>
          <w:tcPr>
            <w:tcW w:w="2552" w:type="dxa"/>
            <w:shd w:val="clear" w:color="auto" w:fill="auto"/>
          </w:tcPr>
          <w:p w14:paraId="57752DB7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25</w:t>
            </w:r>
          </w:p>
        </w:tc>
        <w:tc>
          <w:tcPr>
            <w:tcW w:w="2835" w:type="dxa"/>
            <w:shd w:val="clear" w:color="auto" w:fill="auto"/>
          </w:tcPr>
          <w:p w14:paraId="4567985A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1 500,00</w:t>
            </w:r>
          </w:p>
        </w:tc>
        <w:tc>
          <w:tcPr>
            <w:tcW w:w="2410" w:type="dxa"/>
            <w:shd w:val="clear" w:color="auto" w:fill="auto"/>
          </w:tcPr>
          <w:p w14:paraId="324C8A7D" w14:textId="77777777" w:rsidR="00CE3D15" w:rsidRPr="00F90197" w:rsidRDefault="00CE3D15" w:rsidP="00E96087">
            <w:pPr>
              <w:jc w:val="center"/>
            </w:pPr>
            <w:r w:rsidRPr="00F90197">
              <w:rPr>
                <w:rFonts w:ascii="Times New Roman" w:hAnsi="Times New Roman"/>
              </w:rPr>
              <w:t>2</w:t>
            </w:r>
            <w:r w:rsidRPr="00F90197">
              <w:rPr>
                <w:rFonts w:ascii="Times New Roman" w:hAnsi="Times New Roman"/>
                <w:szCs w:val="32"/>
              </w:rPr>
              <w:t xml:space="preserve"> – </w:t>
            </w:r>
            <w:r w:rsidRPr="00F90197">
              <w:rPr>
                <w:rFonts w:ascii="Times New Roman" w:hAnsi="Times New Roman"/>
              </w:rPr>
              <w:t>3</w:t>
            </w:r>
          </w:p>
        </w:tc>
      </w:tr>
      <w:tr w:rsidR="00CE3D15" w:rsidRPr="00C13FA8" w14:paraId="0BE8BB4A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1B884559" w14:textId="77777777" w:rsidR="00CE3D15" w:rsidRPr="00F90197" w:rsidRDefault="00CE3D15" w:rsidP="00045F10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Навершие буковое</w:t>
            </w:r>
          </w:p>
        </w:tc>
        <w:tc>
          <w:tcPr>
            <w:tcW w:w="2552" w:type="dxa"/>
            <w:shd w:val="clear" w:color="auto" w:fill="auto"/>
          </w:tcPr>
          <w:p w14:paraId="55D92153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14:paraId="05E05DA0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1 500,00</w:t>
            </w:r>
          </w:p>
        </w:tc>
        <w:tc>
          <w:tcPr>
            <w:tcW w:w="2410" w:type="dxa"/>
            <w:shd w:val="clear" w:color="auto" w:fill="auto"/>
          </w:tcPr>
          <w:p w14:paraId="0B7468E4" w14:textId="77777777" w:rsidR="00CE3D15" w:rsidRPr="00F90197" w:rsidRDefault="00CE3D15" w:rsidP="00E96087">
            <w:pPr>
              <w:jc w:val="center"/>
            </w:pPr>
            <w:r w:rsidRPr="00F90197">
              <w:rPr>
                <w:rFonts w:ascii="Times New Roman" w:hAnsi="Times New Roman"/>
              </w:rPr>
              <w:t>2</w:t>
            </w:r>
            <w:r w:rsidRPr="00F90197">
              <w:rPr>
                <w:rFonts w:ascii="Times New Roman" w:hAnsi="Times New Roman"/>
                <w:szCs w:val="32"/>
              </w:rPr>
              <w:t xml:space="preserve"> – </w:t>
            </w:r>
            <w:r w:rsidRPr="00F90197">
              <w:rPr>
                <w:rFonts w:ascii="Times New Roman" w:hAnsi="Times New Roman"/>
              </w:rPr>
              <w:t>3</w:t>
            </w:r>
          </w:p>
        </w:tc>
      </w:tr>
      <w:tr w:rsidR="00CE3D15" w:rsidRPr="00C13FA8" w14:paraId="3302CAE9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7A65ABCB" w14:textId="77777777" w:rsidR="00CE3D15" w:rsidRPr="00F90197" w:rsidRDefault="00CE3D15" w:rsidP="002F5589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Оборудование для детских игровых площадок</w:t>
            </w:r>
          </w:p>
        </w:tc>
        <w:tc>
          <w:tcPr>
            <w:tcW w:w="2552" w:type="dxa"/>
            <w:shd w:val="clear" w:color="auto" w:fill="auto"/>
          </w:tcPr>
          <w:p w14:paraId="297C8781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</w:tcPr>
          <w:p w14:paraId="296723FA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200 000,00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4DBE590" w14:textId="77777777" w:rsidR="00CE3D15" w:rsidRPr="00F90197" w:rsidRDefault="00CE3D15" w:rsidP="00045F1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5 – 7</w:t>
            </w:r>
          </w:p>
        </w:tc>
      </w:tr>
      <w:tr w:rsidR="00CE3D15" w:rsidRPr="00C13FA8" w14:paraId="471568D7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0D2F2164" w14:textId="77777777" w:rsidR="00CE3D15" w:rsidRPr="00F90197" w:rsidRDefault="00CE3D15" w:rsidP="009B5FC6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Оборудование муниципальной системы оповещения</w:t>
            </w:r>
          </w:p>
        </w:tc>
        <w:tc>
          <w:tcPr>
            <w:tcW w:w="2552" w:type="dxa"/>
            <w:shd w:val="clear" w:color="auto" w:fill="auto"/>
          </w:tcPr>
          <w:p w14:paraId="6420BD83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14:paraId="57132FAB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500 000,00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6188E3D" w14:textId="77777777" w:rsidR="00CE3D15" w:rsidRPr="00F90197" w:rsidRDefault="00CE3D15" w:rsidP="00045F1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5 – 7</w:t>
            </w:r>
          </w:p>
        </w:tc>
      </w:tr>
      <w:tr w:rsidR="00CE3D15" w:rsidRPr="00C13FA8" w14:paraId="36EF6EE5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1B63E02B" w14:textId="77777777" w:rsidR="00CE3D15" w:rsidRPr="00F90197" w:rsidRDefault="00CE3D15" w:rsidP="007E2583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lastRenderedPageBreak/>
              <w:t>Ограждение дорожное для пешеходов</w:t>
            </w:r>
          </w:p>
        </w:tc>
        <w:tc>
          <w:tcPr>
            <w:tcW w:w="2552" w:type="dxa"/>
            <w:shd w:val="clear" w:color="auto" w:fill="auto"/>
          </w:tcPr>
          <w:p w14:paraId="619B7FDA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250</w:t>
            </w:r>
          </w:p>
        </w:tc>
        <w:tc>
          <w:tcPr>
            <w:tcW w:w="2835" w:type="dxa"/>
            <w:shd w:val="clear" w:color="auto" w:fill="auto"/>
          </w:tcPr>
          <w:p w14:paraId="2584AACF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15 000,00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D998E27" w14:textId="77777777" w:rsidR="00CE3D15" w:rsidRPr="00F90197" w:rsidRDefault="00CE3D15" w:rsidP="001F47EC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10 – 15</w:t>
            </w:r>
          </w:p>
        </w:tc>
      </w:tr>
      <w:tr w:rsidR="00CE3D15" w:rsidRPr="00C13FA8" w14:paraId="39B549E9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1A7E236E" w14:textId="77777777" w:rsidR="00CE3D15" w:rsidRPr="00F90197" w:rsidRDefault="00CE3D15" w:rsidP="007E2583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Опора</w:t>
            </w:r>
          </w:p>
        </w:tc>
        <w:tc>
          <w:tcPr>
            <w:tcW w:w="2552" w:type="dxa"/>
            <w:shd w:val="clear" w:color="auto" w:fill="auto"/>
          </w:tcPr>
          <w:p w14:paraId="7421FD70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</w:tcPr>
          <w:p w14:paraId="5704A0A8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25 000,00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942751" w14:textId="77777777" w:rsidR="00CE3D15" w:rsidRPr="00F90197" w:rsidRDefault="00CE3D15" w:rsidP="00D95697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 xml:space="preserve">5 – 7 </w:t>
            </w:r>
          </w:p>
        </w:tc>
      </w:tr>
      <w:tr w:rsidR="00CE3D15" w:rsidRPr="00C13FA8" w14:paraId="4DC458BB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7AE1304E" w14:textId="77777777" w:rsidR="00CE3D15" w:rsidRPr="00F90197" w:rsidRDefault="00CE3D15" w:rsidP="00045F10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Опора знака дорожного</w:t>
            </w:r>
          </w:p>
        </w:tc>
        <w:tc>
          <w:tcPr>
            <w:tcW w:w="2552" w:type="dxa"/>
            <w:shd w:val="clear" w:color="auto" w:fill="auto"/>
          </w:tcPr>
          <w:p w14:paraId="2C07172C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</w:tcPr>
          <w:p w14:paraId="2710D01F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20 000,00</w:t>
            </w:r>
          </w:p>
        </w:tc>
        <w:tc>
          <w:tcPr>
            <w:tcW w:w="2410" w:type="dxa"/>
            <w:shd w:val="clear" w:color="auto" w:fill="auto"/>
          </w:tcPr>
          <w:p w14:paraId="4B0D06A2" w14:textId="77777777" w:rsidR="00CE3D15" w:rsidRPr="00F90197" w:rsidRDefault="00CE3D15" w:rsidP="00347DB4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3 – 5</w:t>
            </w:r>
          </w:p>
        </w:tc>
      </w:tr>
      <w:tr w:rsidR="00CE3D15" w:rsidRPr="00C13FA8" w14:paraId="5A6F9C8B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008CDCA6" w14:textId="77777777" w:rsidR="00CE3D15" w:rsidRPr="00F90197" w:rsidRDefault="00CE3D15" w:rsidP="009448BF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Опора наружного освещения железобетонная</w:t>
            </w:r>
          </w:p>
        </w:tc>
        <w:tc>
          <w:tcPr>
            <w:tcW w:w="2552" w:type="dxa"/>
            <w:shd w:val="clear" w:color="auto" w:fill="auto"/>
          </w:tcPr>
          <w:p w14:paraId="36F97032" w14:textId="77777777" w:rsidR="00CE3D15" w:rsidRPr="00F90197" w:rsidRDefault="00CE3D15" w:rsidP="009448BF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</w:tcPr>
          <w:p w14:paraId="1A52083B" w14:textId="77777777" w:rsidR="00CE3D15" w:rsidRPr="00F90197" w:rsidRDefault="00CE3D15" w:rsidP="009448BF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30 000,00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128B1C" w14:textId="77777777" w:rsidR="00CE3D15" w:rsidRPr="00F90197" w:rsidRDefault="00CE3D15" w:rsidP="009448BF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5 – 7</w:t>
            </w:r>
          </w:p>
        </w:tc>
      </w:tr>
      <w:tr w:rsidR="00CE3D15" w:rsidRPr="00C13FA8" w14:paraId="6D3902F6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06D56581" w14:textId="77777777" w:rsidR="00CE3D15" w:rsidRPr="00F90197" w:rsidRDefault="00CE3D15" w:rsidP="007E2583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Опора наружного освещения металлическая</w:t>
            </w:r>
          </w:p>
        </w:tc>
        <w:tc>
          <w:tcPr>
            <w:tcW w:w="2552" w:type="dxa"/>
            <w:shd w:val="clear" w:color="auto" w:fill="auto"/>
          </w:tcPr>
          <w:p w14:paraId="43A3B3A5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</w:tcPr>
          <w:p w14:paraId="7A2F9A1A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50 000,00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F37DD7F" w14:textId="77777777" w:rsidR="00CE3D15" w:rsidRPr="00F90197" w:rsidRDefault="00CE3D15" w:rsidP="00D95697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5 – 7</w:t>
            </w:r>
          </w:p>
        </w:tc>
      </w:tr>
      <w:tr w:rsidR="00CE3D15" w:rsidRPr="00C13FA8" w14:paraId="2174C66A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3F338F8D" w14:textId="77777777" w:rsidR="00CE3D15" w:rsidRPr="00F90197" w:rsidRDefault="00CE3D15" w:rsidP="00A40B57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 xml:space="preserve">Остановочный павильон </w:t>
            </w:r>
          </w:p>
        </w:tc>
        <w:tc>
          <w:tcPr>
            <w:tcW w:w="2552" w:type="dxa"/>
            <w:shd w:val="clear" w:color="auto" w:fill="auto"/>
          </w:tcPr>
          <w:p w14:paraId="3816FB8D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14:paraId="64BD1634" w14:textId="77777777" w:rsidR="00CE3D15" w:rsidRPr="00F90197" w:rsidRDefault="00CE3D15" w:rsidP="00956CA9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460 000,00</w:t>
            </w:r>
          </w:p>
        </w:tc>
        <w:tc>
          <w:tcPr>
            <w:tcW w:w="2410" w:type="dxa"/>
            <w:shd w:val="clear" w:color="auto" w:fill="auto"/>
          </w:tcPr>
          <w:p w14:paraId="4509BBC1" w14:textId="77777777" w:rsidR="00CE3D15" w:rsidRPr="00F90197" w:rsidRDefault="00CE3D15" w:rsidP="00E96087">
            <w:pPr>
              <w:jc w:val="center"/>
            </w:pPr>
            <w:r w:rsidRPr="00F90197">
              <w:rPr>
                <w:rFonts w:ascii="Times New Roman" w:hAnsi="Times New Roman"/>
              </w:rPr>
              <w:t>2</w:t>
            </w:r>
            <w:r w:rsidRPr="00F90197">
              <w:rPr>
                <w:rFonts w:ascii="Times New Roman" w:hAnsi="Times New Roman"/>
                <w:szCs w:val="32"/>
              </w:rPr>
              <w:t xml:space="preserve"> – </w:t>
            </w:r>
            <w:r w:rsidRPr="00F90197">
              <w:rPr>
                <w:rFonts w:ascii="Times New Roman" w:hAnsi="Times New Roman"/>
              </w:rPr>
              <w:t>3</w:t>
            </w:r>
          </w:p>
        </w:tc>
      </w:tr>
      <w:tr w:rsidR="00CE3D15" w:rsidRPr="00C13FA8" w14:paraId="62359018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17EC882F" w14:textId="77777777" w:rsidR="00CE3D15" w:rsidRPr="00F90197" w:rsidRDefault="00CE3D15" w:rsidP="00A62B12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Песочница</w:t>
            </w:r>
          </w:p>
        </w:tc>
        <w:tc>
          <w:tcPr>
            <w:tcW w:w="2552" w:type="dxa"/>
            <w:shd w:val="clear" w:color="auto" w:fill="auto"/>
          </w:tcPr>
          <w:p w14:paraId="683124F9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</w:tcPr>
          <w:p w14:paraId="4064639C" w14:textId="77777777" w:rsidR="00CE3D15" w:rsidRPr="00F90197" w:rsidRDefault="00CE3D15" w:rsidP="006F603F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20 000,00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64E3AE0" w14:textId="77777777" w:rsidR="00CE3D15" w:rsidRPr="00F90197" w:rsidRDefault="00CE3D15" w:rsidP="006F603F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10 – 15</w:t>
            </w:r>
          </w:p>
        </w:tc>
      </w:tr>
      <w:tr w:rsidR="00CE3D15" w:rsidRPr="00C13FA8" w14:paraId="67E12158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3BE5D810" w14:textId="77777777" w:rsidR="00CE3D15" w:rsidRPr="00F90197" w:rsidRDefault="00CE3D15" w:rsidP="00A62B12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Песочница с крышками</w:t>
            </w:r>
          </w:p>
        </w:tc>
        <w:tc>
          <w:tcPr>
            <w:tcW w:w="2552" w:type="dxa"/>
            <w:shd w:val="clear" w:color="auto" w:fill="auto"/>
          </w:tcPr>
          <w:p w14:paraId="7B9EB480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</w:tcPr>
          <w:p w14:paraId="127F98C6" w14:textId="77777777" w:rsidR="00CE3D15" w:rsidRPr="00F90197" w:rsidRDefault="00CE3D15" w:rsidP="006F603F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30 000,00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414AA96" w14:textId="77777777" w:rsidR="00CE3D15" w:rsidRPr="00F90197" w:rsidRDefault="00CE3D15" w:rsidP="006F603F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10 – 15</w:t>
            </w:r>
          </w:p>
        </w:tc>
      </w:tr>
      <w:tr w:rsidR="00CE3D15" w:rsidRPr="00C13FA8" w14:paraId="2AA27918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42C9198A" w14:textId="77777777" w:rsidR="00CE3D15" w:rsidRPr="00F90197" w:rsidRDefault="00CE3D15" w:rsidP="007E2583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Пешеходное ограждение</w:t>
            </w:r>
          </w:p>
        </w:tc>
        <w:tc>
          <w:tcPr>
            <w:tcW w:w="2552" w:type="dxa"/>
            <w:shd w:val="clear" w:color="auto" w:fill="auto"/>
          </w:tcPr>
          <w:p w14:paraId="37E5A48A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250</w:t>
            </w:r>
          </w:p>
        </w:tc>
        <w:tc>
          <w:tcPr>
            <w:tcW w:w="2835" w:type="dxa"/>
            <w:shd w:val="clear" w:color="auto" w:fill="auto"/>
          </w:tcPr>
          <w:p w14:paraId="7FE62110" w14:textId="77777777" w:rsidR="00CE3D15" w:rsidRPr="00F90197" w:rsidRDefault="00CE3D15" w:rsidP="003429DD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15 000,00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A8F6856" w14:textId="77777777" w:rsidR="00CE3D15" w:rsidRPr="00F90197" w:rsidRDefault="00CE3D15" w:rsidP="003429DD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10 – 15</w:t>
            </w:r>
          </w:p>
        </w:tc>
      </w:tr>
      <w:tr w:rsidR="00CE3D15" w:rsidRPr="00C13FA8" w14:paraId="38E8C46B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360C5CFE" w14:textId="77777777" w:rsidR="00CE3D15" w:rsidRPr="00F90197" w:rsidRDefault="00CE3D15" w:rsidP="00045F10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Подставка напольная</w:t>
            </w:r>
          </w:p>
        </w:tc>
        <w:tc>
          <w:tcPr>
            <w:tcW w:w="2552" w:type="dxa"/>
            <w:shd w:val="clear" w:color="auto" w:fill="auto"/>
          </w:tcPr>
          <w:p w14:paraId="13585CDC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3FEF1C91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8 000,00</w:t>
            </w:r>
          </w:p>
        </w:tc>
        <w:tc>
          <w:tcPr>
            <w:tcW w:w="2410" w:type="dxa"/>
            <w:shd w:val="clear" w:color="auto" w:fill="auto"/>
          </w:tcPr>
          <w:p w14:paraId="5327CCCD" w14:textId="77777777" w:rsidR="00CE3D15" w:rsidRPr="00F90197" w:rsidRDefault="00CE3D15" w:rsidP="00E96087">
            <w:pPr>
              <w:jc w:val="center"/>
            </w:pPr>
            <w:r w:rsidRPr="00F90197">
              <w:rPr>
                <w:rFonts w:ascii="Times New Roman" w:hAnsi="Times New Roman"/>
              </w:rPr>
              <w:t>2</w:t>
            </w:r>
            <w:r w:rsidRPr="00F90197">
              <w:rPr>
                <w:rFonts w:ascii="Times New Roman" w:hAnsi="Times New Roman"/>
                <w:szCs w:val="32"/>
              </w:rPr>
              <w:t xml:space="preserve"> – </w:t>
            </w:r>
            <w:r w:rsidRPr="00F90197">
              <w:rPr>
                <w:rFonts w:ascii="Times New Roman" w:hAnsi="Times New Roman"/>
              </w:rPr>
              <w:t>3</w:t>
            </w:r>
          </w:p>
        </w:tc>
      </w:tr>
      <w:tr w:rsidR="00CE3D15" w:rsidRPr="00C13FA8" w14:paraId="25020E6A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54C3FE95" w14:textId="77777777" w:rsidR="00CE3D15" w:rsidRPr="00F90197" w:rsidRDefault="00CE3D15" w:rsidP="00045F10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Постамент</w:t>
            </w:r>
          </w:p>
        </w:tc>
        <w:tc>
          <w:tcPr>
            <w:tcW w:w="2552" w:type="dxa"/>
            <w:shd w:val="clear" w:color="auto" w:fill="auto"/>
          </w:tcPr>
          <w:p w14:paraId="7E0A7F6E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14:paraId="73C78EFA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185 000,00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C4FBF0" w14:textId="77777777" w:rsidR="00CE3D15" w:rsidRPr="00F90197" w:rsidRDefault="00CE3D15" w:rsidP="00045F1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2 – 3</w:t>
            </w:r>
          </w:p>
        </w:tc>
      </w:tr>
      <w:tr w:rsidR="00CE3D15" w:rsidRPr="00C13FA8" w14:paraId="30AF4D99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5AEFC562" w14:textId="77777777" w:rsidR="00CE3D15" w:rsidRPr="00F90197" w:rsidRDefault="00CE3D15" w:rsidP="001F47EC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Проекционный пешеходный переход</w:t>
            </w:r>
          </w:p>
        </w:tc>
        <w:tc>
          <w:tcPr>
            <w:tcW w:w="2552" w:type="dxa"/>
            <w:shd w:val="clear" w:color="auto" w:fill="auto"/>
          </w:tcPr>
          <w:p w14:paraId="3B742861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14:paraId="723DDAAA" w14:textId="77777777" w:rsidR="00CE3D15" w:rsidRPr="00F90197" w:rsidRDefault="00CE3D15" w:rsidP="00170AC2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250 000,00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FAAC42" w14:textId="77777777" w:rsidR="00CE3D15" w:rsidRPr="00F90197" w:rsidRDefault="00CE3D15" w:rsidP="006F603F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3 – 5</w:t>
            </w:r>
          </w:p>
        </w:tc>
      </w:tr>
      <w:tr w:rsidR="00CE3D15" w:rsidRPr="00C13FA8" w14:paraId="248CF6CC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5040B674" w14:textId="77777777" w:rsidR="00CE3D15" w:rsidRPr="00F90197" w:rsidRDefault="00CE3D15" w:rsidP="009448BF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Прожектор светодиодный</w:t>
            </w:r>
          </w:p>
        </w:tc>
        <w:tc>
          <w:tcPr>
            <w:tcW w:w="2552" w:type="dxa"/>
            <w:shd w:val="clear" w:color="auto" w:fill="auto"/>
          </w:tcPr>
          <w:p w14:paraId="5DA4721B" w14:textId="77777777" w:rsidR="00CE3D15" w:rsidRPr="00F90197" w:rsidRDefault="00CE3D15" w:rsidP="009448BF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shd w:val="clear" w:color="auto" w:fill="auto"/>
          </w:tcPr>
          <w:p w14:paraId="08BA5A37" w14:textId="77777777" w:rsidR="00CE3D15" w:rsidRPr="00F90197" w:rsidRDefault="00CE3D15" w:rsidP="009448BF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10 000,00</w:t>
            </w:r>
          </w:p>
        </w:tc>
        <w:tc>
          <w:tcPr>
            <w:tcW w:w="2410" w:type="dxa"/>
            <w:shd w:val="clear" w:color="auto" w:fill="auto"/>
          </w:tcPr>
          <w:p w14:paraId="7023B2BD" w14:textId="77777777" w:rsidR="00CE3D15" w:rsidRPr="00F90197" w:rsidRDefault="00CE3D15" w:rsidP="009448BF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 – 3</w:t>
            </w:r>
          </w:p>
        </w:tc>
      </w:tr>
      <w:tr w:rsidR="00CE3D15" w:rsidRPr="00C13FA8" w14:paraId="5DB0DCEB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4EE4A695" w14:textId="77777777" w:rsidR="00CE3D15" w:rsidRPr="00F90197" w:rsidRDefault="00CE3D15" w:rsidP="001F47EC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Рекламный щит</w:t>
            </w:r>
          </w:p>
        </w:tc>
        <w:tc>
          <w:tcPr>
            <w:tcW w:w="2552" w:type="dxa"/>
            <w:shd w:val="clear" w:color="auto" w:fill="auto"/>
          </w:tcPr>
          <w:p w14:paraId="34D77DFE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4A094746" w14:textId="77777777" w:rsidR="00CE3D15" w:rsidRPr="00F90197" w:rsidRDefault="00CE3D15" w:rsidP="00170AC2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50 000,00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0025A4" w14:textId="77777777" w:rsidR="00CE3D15" w:rsidRPr="00F90197" w:rsidRDefault="00CE3D15" w:rsidP="006F603F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3 – 5</w:t>
            </w:r>
          </w:p>
        </w:tc>
      </w:tr>
      <w:tr w:rsidR="00CE3D15" w:rsidRPr="00C13FA8" w14:paraId="2D2D3803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65180321" w14:textId="77777777" w:rsidR="00CE3D15" w:rsidRPr="00F90197" w:rsidRDefault="00CE3D15" w:rsidP="00045F10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Светильник на солнечной батарее</w:t>
            </w:r>
          </w:p>
        </w:tc>
        <w:tc>
          <w:tcPr>
            <w:tcW w:w="2552" w:type="dxa"/>
            <w:shd w:val="clear" w:color="auto" w:fill="auto"/>
          </w:tcPr>
          <w:p w14:paraId="653CE812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300</w:t>
            </w:r>
          </w:p>
        </w:tc>
        <w:tc>
          <w:tcPr>
            <w:tcW w:w="2835" w:type="dxa"/>
            <w:shd w:val="clear" w:color="auto" w:fill="auto"/>
          </w:tcPr>
          <w:p w14:paraId="6C9FE7A2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12 000,00</w:t>
            </w:r>
          </w:p>
        </w:tc>
        <w:tc>
          <w:tcPr>
            <w:tcW w:w="2410" w:type="dxa"/>
            <w:shd w:val="clear" w:color="auto" w:fill="auto"/>
          </w:tcPr>
          <w:p w14:paraId="4D861DAC" w14:textId="77777777" w:rsidR="00CE3D15" w:rsidRPr="00F90197" w:rsidRDefault="00CE3D15" w:rsidP="00E96087">
            <w:pPr>
              <w:jc w:val="center"/>
            </w:pPr>
            <w:r w:rsidRPr="00F90197">
              <w:rPr>
                <w:rFonts w:ascii="Times New Roman" w:hAnsi="Times New Roman"/>
              </w:rPr>
              <w:t>2</w:t>
            </w:r>
            <w:r w:rsidRPr="00F90197">
              <w:rPr>
                <w:rFonts w:ascii="Times New Roman" w:hAnsi="Times New Roman"/>
                <w:szCs w:val="32"/>
              </w:rPr>
              <w:t xml:space="preserve"> – </w:t>
            </w:r>
            <w:r w:rsidRPr="00F90197">
              <w:rPr>
                <w:rFonts w:ascii="Times New Roman" w:hAnsi="Times New Roman"/>
              </w:rPr>
              <w:t>3</w:t>
            </w:r>
          </w:p>
        </w:tc>
      </w:tr>
      <w:tr w:rsidR="00CE3D15" w:rsidRPr="00C13FA8" w14:paraId="72396494" w14:textId="77777777" w:rsidTr="002A11FC">
        <w:trPr>
          <w:trHeight w:val="40"/>
        </w:trPr>
        <w:tc>
          <w:tcPr>
            <w:tcW w:w="6946" w:type="dxa"/>
            <w:shd w:val="clear" w:color="auto" w:fill="auto"/>
          </w:tcPr>
          <w:p w14:paraId="3ACA8D7A" w14:textId="77777777" w:rsidR="00CE3D15" w:rsidRPr="00F90197" w:rsidRDefault="00CE3D15" w:rsidP="00045F10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Светильник наружного освещения</w:t>
            </w:r>
          </w:p>
        </w:tc>
        <w:tc>
          <w:tcPr>
            <w:tcW w:w="2552" w:type="dxa"/>
            <w:shd w:val="clear" w:color="auto" w:fill="auto"/>
          </w:tcPr>
          <w:p w14:paraId="07A2589E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shd w:val="clear" w:color="auto" w:fill="auto"/>
          </w:tcPr>
          <w:p w14:paraId="7A2E49F6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10 000,00</w:t>
            </w:r>
          </w:p>
        </w:tc>
        <w:tc>
          <w:tcPr>
            <w:tcW w:w="2410" w:type="dxa"/>
            <w:shd w:val="clear" w:color="auto" w:fill="auto"/>
          </w:tcPr>
          <w:p w14:paraId="5CD854C8" w14:textId="77777777" w:rsidR="00CE3D15" w:rsidRPr="00F90197" w:rsidRDefault="00CE3D15" w:rsidP="00E96087">
            <w:pPr>
              <w:jc w:val="center"/>
            </w:pPr>
            <w:r w:rsidRPr="00F90197">
              <w:rPr>
                <w:rFonts w:ascii="Times New Roman" w:hAnsi="Times New Roman"/>
              </w:rPr>
              <w:t>2</w:t>
            </w:r>
            <w:r w:rsidRPr="00F90197">
              <w:rPr>
                <w:rFonts w:ascii="Times New Roman" w:hAnsi="Times New Roman"/>
                <w:szCs w:val="32"/>
              </w:rPr>
              <w:t xml:space="preserve"> – </w:t>
            </w:r>
            <w:r w:rsidRPr="00F90197">
              <w:rPr>
                <w:rFonts w:ascii="Times New Roman" w:hAnsi="Times New Roman"/>
              </w:rPr>
              <w:t>3</w:t>
            </w:r>
          </w:p>
        </w:tc>
      </w:tr>
      <w:tr w:rsidR="00CE3D15" w:rsidRPr="00C13FA8" w14:paraId="42DB883F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7077089D" w14:textId="77777777" w:rsidR="00CE3D15" w:rsidRPr="00F90197" w:rsidRDefault="00CE3D15" w:rsidP="001F47EC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Светосигнальный дорожный комплекс</w:t>
            </w:r>
          </w:p>
        </w:tc>
        <w:tc>
          <w:tcPr>
            <w:tcW w:w="2552" w:type="dxa"/>
            <w:shd w:val="clear" w:color="auto" w:fill="auto"/>
          </w:tcPr>
          <w:p w14:paraId="219268CC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</w:tcPr>
          <w:p w14:paraId="08CB1408" w14:textId="77777777" w:rsidR="00CE3D15" w:rsidRPr="00F90197" w:rsidRDefault="00CE3D15" w:rsidP="006F603F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250 000,00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CC3A0A" w14:textId="77777777" w:rsidR="00CE3D15" w:rsidRPr="00F90197" w:rsidRDefault="00CE3D15" w:rsidP="006F603F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10 – 15</w:t>
            </w:r>
          </w:p>
        </w:tc>
      </w:tr>
      <w:tr w:rsidR="00CE3D15" w:rsidRPr="00C13FA8" w14:paraId="273B5740" w14:textId="77777777" w:rsidTr="002A11FC">
        <w:trPr>
          <w:trHeight w:val="40"/>
        </w:trPr>
        <w:tc>
          <w:tcPr>
            <w:tcW w:w="6946" w:type="dxa"/>
            <w:shd w:val="clear" w:color="auto" w:fill="auto"/>
          </w:tcPr>
          <w:p w14:paraId="7B06A10A" w14:textId="77777777" w:rsidR="00CE3D15" w:rsidRPr="00F90197" w:rsidRDefault="00CE3D15" w:rsidP="00045F10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Сейф металлический для хранения документов</w:t>
            </w:r>
          </w:p>
        </w:tc>
        <w:tc>
          <w:tcPr>
            <w:tcW w:w="2552" w:type="dxa"/>
            <w:shd w:val="clear" w:color="auto" w:fill="auto"/>
          </w:tcPr>
          <w:p w14:paraId="485CF9C3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14:paraId="31E694DE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50 000,00</w:t>
            </w:r>
          </w:p>
        </w:tc>
        <w:tc>
          <w:tcPr>
            <w:tcW w:w="2410" w:type="dxa"/>
            <w:shd w:val="clear" w:color="auto" w:fill="auto"/>
          </w:tcPr>
          <w:p w14:paraId="75E9D91E" w14:textId="77777777" w:rsidR="00CE3D15" w:rsidRPr="00F90197" w:rsidRDefault="00CE3D15" w:rsidP="00E96087">
            <w:pPr>
              <w:jc w:val="center"/>
            </w:pPr>
            <w:r w:rsidRPr="00F90197">
              <w:rPr>
                <w:rFonts w:ascii="Times New Roman" w:hAnsi="Times New Roman"/>
              </w:rPr>
              <w:t>2</w:t>
            </w:r>
            <w:r w:rsidRPr="00F90197">
              <w:rPr>
                <w:rFonts w:ascii="Times New Roman" w:hAnsi="Times New Roman"/>
                <w:szCs w:val="32"/>
              </w:rPr>
              <w:t xml:space="preserve"> – </w:t>
            </w:r>
            <w:r w:rsidRPr="00F90197">
              <w:rPr>
                <w:rFonts w:ascii="Times New Roman" w:hAnsi="Times New Roman"/>
              </w:rPr>
              <w:t>3</w:t>
            </w:r>
          </w:p>
        </w:tc>
      </w:tr>
      <w:tr w:rsidR="00CE3D15" w:rsidRPr="00C13FA8" w14:paraId="6C1FBAA9" w14:textId="77777777" w:rsidTr="002A11FC">
        <w:trPr>
          <w:trHeight w:val="375"/>
        </w:trPr>
        <w:tc>
          <w:tcPr>
            <w:tcW w:w="6946" w:type="dxa"/>
            <w:shd w:val="clear" w:color="auto" w:fill="auto"/>
          </w:tcPr>
          <w:p w14:paraId="2A8EF5C3" w14:textId="77777777" w:rsidR="00CE3D15" w:rsidRPr="00F90197" w:rsidRDefault="00CE3D15" w:rsidP="00045F10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Сигнальный столбик</w:t>
            </w:r>
          </w:p>
        </w:tc>
        <w:tc>
          <w:tcPr>
            <w:tcW w:w="2552" w:type="dxa"/>
            <w:shd w:val="clear" w:color="auto" w:fill="auto"/>
          </w:tcPr>
          <w:p w14:paraId="49770691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</w:tcPr>
          <w:p w14:paraId="7643C283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3 500,00</w:t>
            </w:r>
          </w:p>
        </w:tc>
        <w:tc>
          <w:tcPr>
            <w:tcW w:w="2410" w:type="dxa"/>
            <w:shd w:val="clear" w:color="auto" w:fill="auto"/>
          </w:tcPr>
          <w:p w14:paraId="208A13A1" w14:textId="77777777" w:rsidR="00CE3D15" w:rsidRPr="00F90197" w:rsidRDefault="00CE3D15" w:rsidP="00E96087">
            <w:pPr>
              <w:jc w:val="center"/>
            </w:pPr>
            <w:r w:rsidRPr="00F90197">
              <w:rPr>
                <w:rFonts w:ascii="Times New Roman" w:hAnsi="Times New Roman"/>
              </w:rPr>
              <w:t>2</w:t>
            </w:r>
            <w:r w:rsidRPr="00F90197">
              <w:rPr>
                <w:rFonts w:ascii="Times New Roman" w:hAnsi="Times New Roman"/>
                <w:szCs w:val="32"/>
              </w:rPr>
              <w:t xml:space="preserve"> – </w:t>
            </w:r>
            <w:r w:rsidRPr="00F90197">
              <w:rPr>
                <w:rFonts w:ascii="Times New Roman" w:hAnsi="Times New Roman"/>
              </w:rPr>
              <w:t>3</w:t>
            </w:r>
          </w:p>
        </w:tc>
      </w:tr>
      <w:tr w:rsidR="00CE3D15" w:rsidRPr="00C13FA8" w14:paraId="73EB0473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1848E7EC" w14:textId="77777777" w:rsidR="00CE3D15" w:rsidRPr="00F90197" w:rsidRDefault="00CE3D15" w:rsidP="001F47EC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 xml:space="preserve">Сирена </w:t>
            </w:r>
          </w:p>
        </w:tc>
        <w:tc>
          <w:tcPr>
            <w:tcW w:w="2552" w:type="dxa"/>
            <w:shd w:val="clear" w:color="auto" w:fill="auto"/>
          </w:tcPr>
          <w:p w14:paraId="3FF60C65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5D46595A" w14:textId="77777777" w:rsidR="00CE3D15" w:rsidRPr="00F90197" w:rsidRDefault="00CE3D15" w:rsidP="00170AC2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25 000,00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DEC9A7" w14:textId="77777777" w:rsidR="00CE3D15" w:rsidRPr="00F90197" w:rsidRDefault="00CE3D15" w:rsidP="006F603F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 xml:space="preserve">5 – 7 </w:t>
            </w:r>
          </w:p>
        </w:tc>
      </w:tr>
      <w:tr w:rsidR="00CE3D15" w:rsidRPr="00C13FA8" w14:paraId="7F05E6A8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1A16A87D" w14:textId="77777777" w:rsidR="00CE3D15" w:rsidRPr="00F90197" w:rsidRDefault="00CE3D15" w:rsidP="001F47EC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Система видеонаблюдения</w:t>
            </w:r>
          </w:p>
        </w:tc>
        <w:tc>
          <w:tcPr>
            <w:tcW w:w="2552" w:type="dxa"/>
            <w:shd w:val="clear" w:color="auto" w:fill="auto"/>
          </w:tcPr>
          <w:p w14:paraId="724A8EDC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14:paraId="31578AC1" w14:textId="77777777" w:rsidR="00CE3D15" w:rsidRPr="00F90197" w:rsidRDefault="00CE3D15" w:rsidP="00170AC2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300 000,00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672D945" w14:textId="77777777" w:rsidR="00CE3D15" w:rsidRPr="00F90197" w:rsidRDefault="00CE3D15" w:rsidP="006F603F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5 – 7</w:t>
            </w:r>
          </w:p>
        </w:tc>
      </w:tr>
      <w:tr w:rsidR="00CE3D15" w:rsidRPr="00C13FA8" w14:paraId="62AF2100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206EBCE2" w14:textId="77777777" w:rsidR="00CE3D15" w:rsidRPr="00F90197" w:rsidRDefault="00CE3D15" w:rsidP="00A62B12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Скамья «МЧС»</w:t>
            </w:r>
          </w:p>
        </w:tc>
        <w:tc>
          <w:tcPr>
            <w:tcW w:w="2552" w:type="dxa"/>
            <w:shd w:val="clear" w:color="auto" w:fill="auto"/>
          </w:tcPr>
          <w:p w14:paraId="5350FBB3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</w:tcPr>
          <w:p w14:paraId="64D4D472" w14:textId="77777777" w:rsidR="00CE3D15" w:rsidRPr="00F90197" w:rsidRDefault="00CE3D15" w:rsidP="006F603F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30 000,00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3E7121F" w14:textId="77777777" w:rsidR="00CE3D15" w:rsidRPr="00F90197" w:rsidRDefault="00CE3D15" w:rsidP="006F603F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2 – 3</w:t>
            </w:r>
          </w:p>
        </w:tc>
      </w:tr>
      <w:tr w:rsidR="00CE3D15" w:rsidRPr="00C13FA8" w14:paraId="452FD93B" w14:textId="77777777" w:rsidTr="002A11FC">
        <w:trPr>
          <w:trHeight w:val="40"/>
        </w:trPr>
        <w:tc>
          <w:tcPr>
            <w:tcW w:w="6946" w:type="dxa"/>
            <w:shd w:val="clear" w:color="auto" w:fill="auto"/>
          </w:tcPr>
          <w:p w14:paraId="7391F2DC" w14:textId="77777777" w:rsidR="00CE3D15" w:rsidRPr="00F90197" w:rsidRDefault="00CE3D15" w:rsidP="005945EF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Скамья уличная</w:t>
            </w:r>
          </w:p>
        </w:tc>
        <w:tc>
          <w:tcPr>
            <w:tcW w:w="2552" w:type="dxa"/>
            <w:shd w:val="clear" w:color="auto" w:fill="auto"/>
          </w:tcPr>
          <w:p w14:paraId="411ED769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</w:tcPr>
          <w:p w14:paraId="573AA9CA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30 000,00</w:t>
            </w:r>
          </w:p>
        </w:tc>
        <w:tc>
          <w:tcPr>
            <w:tcW w:w="2410" w:type="dxa"/>
            <w:shd w:val="clear" w:color="auto" w:fill="auto"/>
          </w:tcPr>
          <w:p w14:paraId="009091A3" w14:textId="77777777" w:rsidR="00CE3D15" w:rsidRPr="00F90197" w:rsidRDefault="00CE3D15" w:rsidP="00E96087">
            <w:pPr>
              <w:jc w:val="center"/>
            </w:pPr>
            <w:r w:rsidRPr="00F90197">
              <w:rPr>
                <w:rFonts w:ascii="Times New Roman" w:hAnsi="Times New Roman"/>
              </w:rPr>
              <w:t>2</w:t>
            </w:r>
            <w:r w:rsidRPr="00F90197">
              <w:rPr>
                <w:rFonts w:ascii="Times New Roman" w:hAnsi="Times New Roman"/>
                <w:szCs w:val="32"/>
              </w:rPr>
              <w:t xml:space="preserve"> – </w:t>
            </w:r>
            <w:r w:rsidRPr="00F90197">
              <w:rPr>
                <w:rFonts w:ascii="Times New Roman" w:hAnsi="Times New Roman"/>
              </w:rPr>
              <w:t>3</w:t>
            </w:r>
          </w:p>
        </w:tc>
      </w:tr>
      <w:tr w:rsidR="00CE3D15" w:rsidRPr="00C13FA8" w14:paraId="4B198C7C" w14:textId="77777777" w:rsidTr="002A11FC">
        <w:trPr>
          <w:trHeight w:val="40"/>
        </w:trPr>
        <w:tc>
          <w:tcPr>
            <w:tcW w:w="6946" w:type="dxa"/>
            <w:shd w:val="clear" w:color="auto" w:fill="auto"/>
          </w:tcPr>
          <w:p w14:paraId="57AD7D0E" w14:textId="77777777" w:rsidR="00CE3D15" w:rsidRPr="00F90197" w:rsidRDefault="00CE3D15" w:rsidP="005945EF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Скамья уличная без спинки</w:t>
            </w:r>
          </w:p>
        </w:tc>
        <w:tc>
          <w:tcPr>
            <w:tcW w:w="2552" w:type="dxa"/>
            <w:shd w:val="clear" w:color="auto" w:fill="auto"/>
          </w:tcPr>
          <w:p w14:paraId="35A37879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</w:tcPr>
          <w:p w14:paraId="5B51937F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20 000,00</w:t>
            </w:r>
          </w:p>
        </w:tc>
        <w:tc>
          <w:tcPr>
            <w:tcW w:w="2410" w:type="dxa"/>
            <w:shd w:val="clear" w:color="auto" w:fill="auto"/>
          </w:tcPr>
          <w:p w14:paraId="63944B4C" w14:textId="77777777" w:rsidR="00CE3D15" w:rsidRPr="00F90197" w:rsidRDefault="00CE3D15" w:rsidP="00E96087">
            <w:pPr>
              <w:jc w:val="center"/>
            </w:pPr>
            <w:r w:rsidRPr="00F90197">
              <w:rPr>
                <w:rFonts w:ascii="Times New Roman" w:hAnsi="Times New Roman"/>
              </w:rPr>
              <w:t>2</w:t>
            </w:r>
            <w:r w:rsidRPr="00F90197">
              <w:rPr>
                <w:rFonts w:ascii="Times New Roman" w:hAnsi="Times New Roman"/>
                <w:szCs w:val="32"/>
              </w:rPr>
              <w:t xml:space="preserve"> – </w:t>
            </w:r>
            <w:r w:rsidRPr="00F90197">
              <w:rPr>
                <w:rFonts w:ascii="Times New Roman" w:hAnsi="Times New Roman"/>
              </w:rPr>
              <w:t>3</w:t>
            </w:r>
          </w:p>
        </w:tc>
      </w:tr>
      <w:tr w:rsidR="00CE3D15" w:rsidRPr="00C13FA8" w14:paraId="69FE8D85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2E2F3DC6" w14:textId="77777777" w:rsidR="00CE3D15" w:rsidRPr="00F90197" w:rsidRDefault="00CE3D15" w:rsidP="001F47EC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Спортивно-игровой комплекс</w:t>
            </w:r>
          </w:p>
        </w:tc>
        <w:tc>
          <w:tcPr>
            <w:tcW w:w="2552" w:type="dxa"/>
            <w:shd w:val="clear" w:color="auto" w:fill="auto"/>
          </w:tcPr>
          <w:p w14:paraId="6561AEC4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</w:tcPr>
          <w:p w14:paraId="6F7A8D3C" w14:textId="77777777" w:rsidR="00CE3D15" w:rsidRPr="00F90197" w:rsidRDefault="00CE3D15" w:rsidP="00170AC2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350 000,00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B89368D" w14:textId="77777777" w:rsidR="00CE3D15" w:rsidRPr="00F90197" w:rsidRDefault="00CE3D15" w:rsidP="006F603F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0197">
              <w:rPr>
                <w:rFonts w:ascii="Times New Roman" w:hAnsi="Times New Roman"/>
                <w:shd w:val="clear" w:color="auto" w:fill="FFFFFF"/>
              </w:rPr>
              <w:t>10 – 15</w:t>
            </w:r>
          </w:p>
        </w:tc>
      </w:tr>
      <w:tr w:rsidR="00CE3D15" w:rsidRPr="00C13FA8" w14:paraId="01D3293B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65882066" w14:textId="77777777" w:rsidR="00CE3D15" w:rsidRPr="00F90197" w:rsidRDefault="00CE3D15" w:rsidP="00045F10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Стела</w:t>
            </w:r>
          </w:p>
        </w:tc>
        <w:tc>
          <w:tcPr>
            <w:tcW w:w="2552" w:type="dxa"/>
            <w:shd w:val="clear" w:color="auto" w:fill="auto"/>
          </w:tcPr>
          <w:p w14:paraId="324FD746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3C0279B0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300 000,00</w:t>
            </w:r>
          </w:p>
        </w:tc>
        <w:tc>
          <w:tcPr>
            <w:tcW w:w="2410" w:type="dxa"/>
            <w:shd w:val="clear" w:color="auto" w:fill="auto"/>
          </w:tcPr>
          <w:p w14:paraId="460325EF" w14:textId="77777777" w:rsidR="00CE3D15" w:rsidRPr="00F90197" w:rsidRDefault="00CE3D15" w:rsidP="003C1D31">
            <w:pPr>
              <w:jc w:val="center"/>
            </w:pPr>
            <w:r w:rsidRPr="00F90197">
              <w:rPr>
                <w:rFonts w:ascii="Times New Roman" w:hAnsi="Times New Roman"/>
              </w:rPr>
              <w:t>7</w:t>
            </w:r>
            <w:r w:rsidRPr="00F90197">
              <w:rPr>
                <w:rFonts w:ascii="Times New Roman" w:hAnsi="Times New Roman"/>
                <w:szCs w:val="32"/>
              </w:rPr>
              <w:t xml:space="preserve"> – </w:t>
            </w:r>
            <w:r w:rsidRPr="00F90197">
              <w:rPr>
                <w:rFonts w:ascii="Times New Roman" w:hAnsi="Times New Roman"/>
              </w:rPr>
              <w:t>10</w:t>
            </w:r>
          </w:p>
        </w:tc>
      </w:tr>
      <w:tr w:rsidR="00CE3D15" w:rsidRPr="00C13FA8" w14:paraId="7C67B3E2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1CE16306" w14:textId="5EED7132" w:rsidR="00CE3D15" w:rsidRPr="00F90197" w:rsidRDefault="00CE3D15" w:rsidP="00045F10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lastRenderedPageBreak/>
              <w:t xml:space="preserve">Стенд информационный </w:t>
            </w:r>
          </w:p>
        </w:tc>
        <w:tc>
          <w:tcPr>
            <w:tcW w:w="2552" w:type="dxa"/>
            <w:shd w:val="clear" w:color="auto" w:fill="auto"/>
          </w:tcPr>
          <w:p w14:paraId="0DA0A591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</w:tcPr>
          <w:p w14:paraId="66FC619F" w14:textId="11C1B81F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50 000,00</w:t>
            </w:r>
          </w:p>
        </w:tc>
        <w:tc>
          <w:tcPr>
            <w:tcW w:w="2410" w:type="dxa"/>
            <w:shd w:val="clear" w:color="auto" w:fill="auto"/>
          </w:tcPr>
          <w:p w14:paraId="7B3A0892" w14:textId="77777777" w:rsidR="00CE3D15" w:rsidRPr="00F90197" w:rsidRDefault="00CE3D15" w:rsidP="00E96087">
            <w:pPr>
              <w:jc w:val="center"/>
            </w:pPr>
            <w:r w:rsidRPr="00F90197">
              <w:rPr>
                <w:rFonts w:ascii="Times New Roman" w:hAnsi="Times New Roman"/>
              </w:rPr>
              <w:t>2</w:t>
            </w:r>
            <w:r w:rsidRPr="00F90197">
              <w:rPr>
                <w:rFonts w:ascii="Times New Roman" w:hAnsi="Times New Roman"/>
                <w:szCs w:val="32"/>
              </w:rPr>
              <w:t xml:space="preserve"> – </w:t>
            </w:r>
            <w:r w:rsidRPr="00F90197">
              <w:rPr>
                <w:rFonts w:ascii="Times New Roman" w:hAnsi="Times New Roman"/>
              </w:rPr>
              <w:t>3</w:t>
            </w:r>
          </w:p>
        </w:tc>
      </w:tr>
      <w:tr w:rsidR="00CE3D15" w:rsidRPr="00C13FA8" w14:paraId="3E144E02" w14:textId="77777777" w:rsidTr="002A11FC">
        <w:trPr>
          <w:trHeight w:val="40"/>
        </w:trPr>
        <w:tc>
          <w:tcPr>
            <w:tcW w:w="6946" w:type="dxa"/>
            <w:shd w:val="clear" w:color="auto" w:fill="auto"/>
          </w:tcPr>
          <w:p w14:paraId="316CE634" w14:textId="77777777" w:rsidR="00CE3D15" w:rsidRPr="00F90197" w:rsidRDefault="00CE3D15" w:rsidP="00045F10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 xml:space="preserve">Стойка </w:t>
            </w:r>
          </w:p>
        </w:tc>
        <w:tc>
          <w:tcPr>
            <w:tcW w:w="2552" w:type="dxa"/>
            <w:shd w:val="clear" w:color="auto" w:fill="auto"/>
          </w:tcPr>
          <w:p w14:paraId="39C83188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</w:tcPr>
          <w:p w14:paraId="502103AD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7 800,00</w:t>
            </w:r>
          </w:p>
        </w:tc>
        <w:tc>
          <w:tcPr>
            <w:tcW w:w="2410" w:type="dxa"/>
            <w:shd w:val="clear" w:color="auto" w:fill="auto"/>
          </w:tcPr>
          <w:p w14:paraId="1D96D273" w14:textId="77777777" w:rsidR="00CE3D15" w:rsidRPr="00F90197" w:rsidRDefault="00CE3D15" w:rsidP="003C1D31">
            <w:pPr>
              <w:jc w:val="center"/>
            </w:pPr>
            <w:r w:rsidRPr="00F90197">
              <w:rPr>
                <w:rFonts w:ascii="Times New Roman" w:hAnsi="Times New Roman"/>
              </w:rPr>
              <w:t>5</w:t>
            </w:r>
            <w:r w:rsidRPr="00F90197">
              <w:rPr>
                <w:rFonts w:ascii="Times New Roman" w:hAnsi="Times New Roman"/>
                <w:szCs w:val="32"/>
              </w:rPr>
              <w:t xml:space="preserve"> – </w:t>
            </w:r>
            <w:r w:rsidRPr="00F90197">
              <w:rPr>
                <w:rFonts w:ascii="Times New Roman" w:hAnsi="Times New Roman"/>
              </w:rPr>
              <w:t>7</w:t>
            </w:r>
          </w:p>
        </w:tc>
      </w:tr>
      <w:tr w:rsidR="00CE3D15" w:rsidRPr="00C13FA8" w14:paraId="71F51743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2C018077" w14:textId="77777777" w:rsidR="00CE3D15" w:rsidRPr="00F90197" w:rsidRDefault="00CE3D15" w:rsidP="00045F10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Табличка</w:t>
            </w:r>
          </w:p>
        </w:tc>
        <w:tc>
          <w:tcPr>
            <w:tcW w:w="2552" w:type="dxa"/>
            <w:shd w:val="clear" w:color="auto" w:fill="auto"/>
          </w:tcPr>
          <w:p w14:paraId="50AA119F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150</w:t>
            </w:r>
          </w:p>
        </w:tc>
        <w:tc>
          <w:tcPr>
            <w:tcW w:w="2835" w:type="dxa"/>
            <w:shd w:val="clear" w:color="auto" w:fill="auto"/>
          </w:tcPr>
          <w:p w14:paraId="2772EA0A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6 000,00</w:t>
            </w:r>
          </w:p>
        </w:tc>
        <w:tc>
          <w:tcPr>
            <w:tcW w:w="2410" w:type="dxa"/>
            <w:shd w:val="clear" w:color="auto" w:fill="auto"/>
          </w:tcPr>
          <w:p w14:paraId="7E893CF9" w14:textId="77777777" w:rsidR="00CE3D15" w:rsidRPr="00F90197" w:rsidRDefault="00CE3D15" w:rsidP="00E96087">
            <w:pPr>
              <w:jc w:val="center"/>
            </w:pPr>
            <w:r w:rsidRPr="00F90197">
              <w:rPr>
                <w:rFonts w:ascii="Times New Roman" w:hAnsi="Times New Roman"/>
              </w:rPr>
              <w:t>2</w:t>
            </w:r>
            <w:r w:rsidRPr="00F90197">
              <w:rPr>
                <w:rFonts w:ascii="Times New Roman" w:hAnsi="Times New Roman"/>
                <w:szCs w:val="32"/>
              </w:rPr>
              <w:t xml:space="preserve"> – </w:t>
            </w:r>
            <w:r w:rsidRPr="00F90197">
              <w:rPr>
                <w:rFonts w:ascii="Times New Roman" w:hAnsi="Times New Roman"/>
              </w:rPr>
              <w:t>3</w:t>
            </w:r>
          </w:p>
        </w:tc>
      </w:tr>
      <w:tr w:rsidR="00CE3D15" w:rsidRPr="00C13FA8" w14:paraId="6F61AF82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628A5A73" w14:textId="77777777" w:rsidR="00CE3D15" w:rsidRPr="00F90197" w:rsidRDefault="00CE3D15" w:rsidP="00045F10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Тактильные таблички со шрифтом Брайля (таблички для слабовидящих)</w:t>
            </w:r>
          </w:p>
        </w:tc>
        <w:tc>
          <w:tcPr>
            <w:tcW w:w="2552" w:type="dxa"/>
            <w:shd w:val="clear" w:color="auto" w:fill="auto"/>
          </w:tcPr>
          <w:p w14:paraId="70BCEA61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</w:tcPr>
          <w:p w14:paraId="1A788E11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10 000,00</w:t>
            </w:r>
          </w:p>
        </w:tc>
        <w:tc>
          <w:tcPr>
            <w:tcW w:w="2410" w:type="dxa"/>
            <w:shd w:val="clear" w:color="auto" w:fill="auto"/>
          </w:tcPr>
          <w:p w14:paraId="1DEEDB59" w14:textId="77777777" w:rsidR="00CE3D15" w:rsidRPr="00F90197" w:rsidRDefault="00CE3D15" w:rsidP="00E96087">
            <w:pPr>
              <w:jc w:val="center"/>
            </w:pPr>
            <w:r w:rsidRPr="00F90197">
              <w:rPr>
                <w:rFonts w:ascii="Times New Roman" w:hAnsi="Times New Roman"/>
              </w:rPr>
              <w:t>2</w:t>
            </w:r>
            <w:r w:rsidRPr="00F90197">
              <w:rPr>
                <w:rFonts w:ascii="Times New Roman" w:hAnsi="Times New Roman"/>
                <w:szCs w:val="32"/>
              </w:rPr>
              <w:t xml:space="preserve"> – </w:t>
            </w:r>
            <w:r w:rsidRPr="00F90197">
              <w:rPr>
                <w:rFonts w:ascii="Times New Roman" w:hAnsi="Times New Roman"/>
              </w:rPr>
              <w:t>3</w:t>
            </w:r>
          </w:p>
        </w:tc>
      </w:tr>
      <w:tr w:rsidR="00CE3D15" w:rsidRPr="00C13FA8" w14:paraId="46F5F17F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119707B0" w14:textId="77777777" w:rsidR="00CE3D15" w:rsidRPr="00F90197" w:rsidRDefault="00CE3D15" w:rsidP="00045F10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Уничтожитель документов</w:t>
            </w:r>
          </w:p>
        </w:tc>
        <w:tc>
          <w:tcPr>
            <w:tcW w:w="2552" w:type="dxa"/>
            <w:shd w:val="clear" w:color="auto" w:fill="auto"/>
          </w:tcPr>
          <w:p w14:paraId="6A0EAF58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5069BCF4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30 000,00</w:t>
            </w:r>
          </w:p>
        </w:tc>
        <w:tc>
          <w:tcPr>
            <w:tcW w:w="2410" w:type="dxa"/>
            <w:shd w:val="clear" w:color="auto" w:fill="auto"/>
          </w:tcPr>
          <w:p w14:paraId="0382AB65" w14:textId="77777777" w:rsidR="00CE3D15" w:rsidRPr="00F90197" w:rsidRDefault="00CE3D15" w:rsidP="00E96087">
            <w:pPr>
              <w:jc w:val="center"/>
            </w:pPr>
            <w:r w:rsidRPr="00F90197">
              <w:rPr>
                <w:rFonts w:ascii="Times New Roman" w:hAnsi="Times New Roman"/>
              </w:rPr>
              <w:t>2</w:t>
            </w:r>
            <w:r w:rsidRPr="00F90197">
              <w:rPr>
                <w:rFonts w:ascii="Times New Roman" w:hAnsi="Times New Roman"/>
                <w:szCs w:val="32"/>
              </w:rPr>
              <w:t xml:space="preserve"> – </w:t>
            </w:r>
            <w:r w:rsidRPr="00F90197">
              <w:rPr>
                <w:rFonts w:ascii="Times New Roman" w:hAnsi="Times New Roman"/>
              </w:rPr>
              <w:t>3</w:t>
            </w:r>
          </w:p>
        </w:tc>
      </w:tr>
      <w:tr w:rsidR="00CE3D15" w:rsidRPr="00C13FA8" w14:paraId="61C2B365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643E6AA1" w14:textId="77777777" w:rsidR="00CE3D15" w:rsidRPr="00F90197" w:rsidRDefault="00CE3D15" w:rsidP="00045F10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Урна для мусора металлическая</w:t>
            </w:r>
          </w:p>
        </w:tc>
        <w:tc>
          <w:tcPr>
            <w:tcW w:w="2552" w:type="dxa"/>
            <w:shd w:val="clear" w:color="auto" w:fill="auto"/>
          </w:tcPr>
          <w:p w14:paraId="498D85FE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</w:tcPr>
          <w:p w14:paraId="555A4381" w14:textId="77777777" w:rsidR="00CE3D15" w:rsidRPr="00F90197" w:rsidRDefault="00CE3D15" w:rsidP="00C07311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5 500,00</w:t>
            </w:r>
          </w:p>
        </w:tc>
        <w:tc>
          <w:tcPr>
            <w:tcW w:w="2410" w:type="dxa"/>
            <w:shd w:val="clear" w:color="auto" w:fill="auto"/>
          </w:tcPr>
          <w:p w14:paraId="02DC8ABA" w14:textId="77777777" w:rsidR="00CE3D15" w:rsidRPr="00F90197" w:rsidRDefault="00CE3D15" w:rsidP="00765446">
            <w:pPr>
              <w:jc w:val="center"/>
            </w:pPr>
            <w:r w:rsidRPr="00F90197">
              <w:rPr>
                <w:rFonts w:ascii="Times New Roman" w:hAnsi="Times New Roman"/>
              </w:rPr>
              <w:t>10</w:t>
            </w:r>
            <w:r w:rsidRPr="00F90197">
              <w:rPr>
                <w:rFonts w:ascii="Times New Roman" w:hAnsi="Times New Roman"/>
                <w:szCs w:val="32"/>
              </w:rPr>
              <w:t xml:space="preserve"> – </w:t>
            </w:r>
            <w:r w:rsidRPr="00F90197">
              <w:rPr>
                <w:rFonts w:ascii="Times New Roman" w:hAnsi="Times New Roman"/>
              </w:rPr>
              <w:t>15</w:t>
            </w:r>
          </w:p>
        </w:tc>
      </w:tr>
      <w:tr w:rsidR="00CE3D15" w:rsidRPr="00C13FA8" w14:paraId="3174CF6C" w14:textId="77777777" w:rsidTr="002A11FC">
        <w:trPr>
          <w:trHeight w:val="350"/>
        </w:trPr>
        <w:tc>
          <w:tcPr>
            <w:tcW w:w="6946" w:type="dxa"/>
            <w:shd w:val="clear" w:color="auto" w:fill="auto"/>
          </w:tcPr>
          <w:p w14:paraId="056921E2" w14:textId="77777777" w:rsidR="00CE3D15" w:rsidRPr="00F90197" w:rsidRDefault="00CE3D15" w:rsidP="00045F10">
            <w:pPr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Флаг</w:t>
            </w:r>
          </w:p>
        </w:tc>
        <w:tc>
          <w:tcPr>
            <w:tcW w:w="2552" w:type="dxa"/>
            <w:shd w:val="clear" w:color="auto" w:fill="auto"/>
          </w:tcPr>
          <w:p w14:paraId="2D458CB5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14:paraId="6033B8AB" w14:textId="77777777" w:rsidR="00CE3D15" w:rsidRPr="00F90197" w:rsidRDefault="00CE3D15" w:rsidP="00045F10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</w:rPr>
              <w:t>30 000,00</w:t>
            </w:r>
          </w:p>
        </w:tc>
        <w:tc>
          <w:tcPr>
            <w:tcW w:w="2410" w:type="dxa"/>
            <w:shd w:val="clear" w:color="auto" w:fill="auto"/>
          </w:tcPr>
          <w:p w14:paraId="3B406BD0" w14:textId="77777777" w:rsidR="00CE3D15" w:rsidRPr="00F90197" w:rsidRDefault="00CE3D15" w:rsidP="00E96087">
            <w:pPr>
              <w:jc w:val="center"/>
            </w:pPr>
            <w:r w:rsidRPr="00F90197">
              <w:rPr>
                <w:rFonts w:ascii="Times New Roman" w:hAnsi="Times New Roman"/>
              </w:rPr>
              <w:t>2</w:t>
            </w:r>
            <w:r w:rsidRPr="00F90197">
              <w:rPr>
                <w:rFonts w:ascii="Times New Roman" w:hAnsi="Times New Roman"/>
                <w:szCs w:val="32"/>
              </w:rPr>
              <w:t xml:space="preserve"> – </w:t>
            </w:r>
            <w:r w:rsidRPr="00F90197">
              <w:rPr>
                <w:rFonts w:ascii="Times New Roman" w:hAnsi="Times New Roman"/>
              </w:rPr>
              <w:t>3</w:t>
            </w:r>
          </w:p>
        </w:tc>
      </w:tr>
      <w:tr w:rsidR="00CE3D15" w:rsidRPr="00C13FA8" w14:paraId="3377DE8F" w14:textId="77777777" w:rsidTr="002A11FC">
        <w:trPr>
          <w:trHeight w:val="350"/>
        </w:trPr>
        <w:tc>
          <w:tcPr>
            <w:tcW w:w="6946" w:type="dxa"/>
          </w:tcPr>
          <w:p w14:paraId="6946394D" w14:textId="77777777" w:rsidR="00CE3D15" w:rsidRDefault="00CE3D15" w:rsidP="00045F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Pr="001629D5">
              <w:rPr>
                <w:rFonts w:ascii="Times New Roman" w:hAnsi="Times New Roman"/>
              </w:rPr>
              <w:t>ланцевы</w:t>
            </w:r>
            <w:r>
              <w:rPr>
                <w:rFonts w:ascii="Times New Roman" w:hAnsi="Times New Roman"/>
              </w:rPr>
              <w:t>е</w:t>
            </w:r>
            <w:r w:rsidRPr="001629D5">
              <w:rPr>
                <w:rFonts w:ascii="Times New Roman" w:hAnsi="Times New Roman"/>
              </w:rPr>
              <w:t xml:space="preserve"> соединени</w:t>
            </w:r>
            <w:r>
              <w:rPr>
                <w:rFonts w:ascii="Times New Roman" w:hAnsi="Times New Roman"/>
              </w:rPr>
              <w:t>я</w:t>
            </w:r>
          </w:p>
        </w:tc>
        <w:tc>
          <w:tcPr>
            <w:tcW w:w="2552" w:type="dxa"/>
          </w:tcPr>
          <w:p w14:paraId="46111B5C" w14:textId="77777777" w:rsidR="00CE3D15" w:rsidRDefault="00CE3D15" w:rsidP="00045F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835" w:type="dxa"/>
          </w:tcPr>
          <w:p w14:paraId="195370D7" w14:textId="77777777" w:rsidR="00CE3D15" w:rsidRDefault="00CE3D15" w:rsidP="00045F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15 000,00</w:t>
            </w:r>
          </w:p>
        </w:tc>
        <w:tc>
          <w:tcPr>
            <w:tcW w:w="2410" w:type="dxa"/>
          </w:tcPr>
          <w:p w14:paraId="311CA878" w14:textId="77777777" w:rsidR="00CE3D15" w:rsidRDefault="00CE3D15" w:rsidP="00E96087">
            <w:pPr>
              <w:jc w:val="center"/>
            </w:pPr>
            <w:r w:rsidRPr="00E66877">
              <w:rPr>
                <w:rFonts w:ascii="Times New Roman" w:hAnsi="Times New Roman"/>
              </w:rPr>
              <w:t>2</w:t>
            </w:r>
            <w:r w:rsidRPr="00E66877">
              <w:rPr>
                <w:rFonts w:ascii="Times New Roman" w:hAnsi="Times New Roman"/>
                <w:szCs w:val="32"/>
              </w:rPr>
              <w:t xml:space="preserve"> – </w:t>
            </w:r>
            <w:r w:rsidRPr="00E66877">
              <w:rPr>
                <w:rFonts w:ascii="Times New Roman" w:hAnsi="Times New Roman"/>
              </w:rPr>
              <w:t>3</w:t>
            </w:r>
          </w:p>
        </w:tc>
      </w:tr>
      <w:tr w:rsidR="00F90197" w:rsidRPr="00C13FA8" w14:paraId="54D1CCA0" w14:textId="77777777" w:rsidTr="002A11FC">
        <w:trPr>
          <w:trHeight w:val="350"/>
        </w:trPr>
        <w:tc>
          <w:tcPr>
            <w:tcW w:w="14743" w:type="dxa"/>
            <w:gridSpan w:val="4"/>
          </w:tcPr>
          <w:p w14:paraId="1D014571" w14:textId="7F2A17AA" w:rsidR="00F90197" w:rsidRPr="00E66877" w:rsidRDefault="00F90197" w:rsidP="00E96087">
            <w:pPr>
              <w:jc w:val="center"/>
              <w:rPr>
                <w:rFonts w:ascii="Times New Roman" w:hAnsi="Times New Roman"/>
              </w:rPr>
            </w:pPr>
            <w:r w:rsidRPr="00F90197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B44910" w:rsidRPr="00A70351" w14:paraId="29BACF8D" w14:textId="77777777" w:rsidTr="002A11FC">
        <w:trPr>
          <w:trHeight w:val="350"/>
        </w:trPr>
        <w:tc>
          <w:tcPr>
            <w:tcW w:w="6946" w:type="dxa"/>
          </w:tcPr>
          <w:p w14:paraId="2F731B0C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Бензиновый триммер </w:t>
            </w:r>
          </w:p>
        </w:tc>
        <w:tc>
          <w:tcPr>
            <w:tcW w:w="2552" w:type="dxa"/>
          </w:tcPr>
          <w:p w14:paraId="6DE1586C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790A28DB" w14:textId="51B4A40B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30 000,00</w:t>
            </w:r>
          </w:p>
        </w:tc>
        <w:tc>
          <w:tcPr>
            <w:tcW w:w="2410" w:type="dxa"/>
          </w:tcPr>
          <w:p w14:paraId="15CE630E" w14:textId="77777777" w:rsidR="00B44910" w:rsidRPr="00A70351" w:rsidRDefault="00B44910" w:rsidP="00B44910">
            <w:pPr>
              <w:jc w:val="center"/>
            </w:pPr>
            <w:r w:rsidRPr="00A70351">
              <w:rPr>
                <w:rFonts w:ascii="Times New Roman" w:hAnsi="Times New Roman"/>
              </w:rPr>
              <w:t>5 – 7</w:t>
            </w:r>
          </w:p>
        </w:tc>
      </w:tr>
      <w:tr w:rsidR="00B44910" w:rsidRPr="00717CAF" w14:paraId="50F0FC3D" w14:textId="77777777" w:rsidTr="002A11FC">
        <w:trPr>
          <w:trHeight w:val="350"/>
        </w:trPr>
        <w:tc>
          <w:tcPr>
            <w:tcW w:w="6946" w:type="dxa"/>
          </w:tcPr>
          <w:p w14:paraId="7EB9284A" w14:textId="77777777" w:rsidR="00B44910" w:rsidRPr="00717CAF" w:rsidRDefault="00B44910" w:rsidP="00B44910">
            <w:pPr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 xml:space="preserve">Бензопила цепная </w:t>
            </w:r>
          </w:p>
        </w:tc>
        <w:tc>
          <w:tcPr>
            <w:tcW w:w="2552" w:type="dxa"/>
          </w:tcPr>
          <w:p w14:paraId="204B9772" w14:textId="77777777" w:rsidR="00B44910" w:rsidRPr="00717CAF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0EFDADEF" w14:textId="77CBF80C" w:rsidR="00B44910" w:rsidRPr="00717CAF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35 000,00</w:t>
            </w:r>
          </w:p>
        </w:tc>
        <w:tc>
          <w:tcPr>
            <w:tcW w:w="2410" w:type="dxa"/>
          </w:tcPr>
          <w:p w14:paraId="3506622C" w14:textId="77777777" w:rsidR="00B44910" w:rsidRPr="00717CAF" w:rsidRDefault="00B44910" w:rsidP="00B44910">
            <w:pPr>
              <w:jc w:val="center"/>
            </w:pPr>
            <w:r w:rsidRPr="00717CAF">
              <w:rPr>
                <w:rFonts w:ascii="Times New Roman" w:hAnsi="Times New Roman"/>
              </w:rPr>
              <w:t>5 – 7</w:t>
            </w:r>
          </w:p>
        </w:tc>
      </w:tr>
      <w:tr w:rsidR="00B44910" w:rsidRPr="00717CAF" w14:paraId="1A867ECF" w14:textId="77777777" w:rsidTr="002A11FC">
        <w:trPr>
          <w:trHeight w:val="350"/>
        </w:trPr>
        <w:tc>
          <w:tcPr>
            <w:tcW w:w="6946" w:type="dxa"/>
          </w:tcPr>
          <w:p w14:paraId="48098A39" w14:textId="77777777" w:rsidR="00B44910" w:rsidRPr="00717CAF" w:rsidRDefault="00B44910" w:rsidP="00B449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Пила бензиновая</w:t>
            </w:r>
          </w:p>
        </w:tc>
        <w:tc>
          <w:tcPr>
            <w:tcW w:w="2552" w:type="dxa"/>
          </w:tcPr>
          <w:p w14:paraId="31089349" w14:textId="77777777" w:rsidR="00B44910" w:rsidRPr="00717CAF" w:rsidRDefault="00B44910" w:rsidP="00B449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3107248C" w14:textId="4D814BA6" w:rsidR="00B44910" w:rsidRPr="00717CAF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40 000,00</w:t>
            </w:r>
          </w:p>
        </w:tc>
        <w:tc>
          <w:tcPr>
            <w:tcW w:w="2410" w:type="dxa"/>
          </w:tcPr>
          <w:p w14:paraId="7A11DE35" w14:textId="77777777" w:rsidR="00B44910" w:rsidRPr="00717CAF" w:rsidRDefault="00B44910" w:rsidP="00B449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5 - 7</w:t>
            </w:r>
          </w:p>
        </w:tc>
      </w:tr>
      <w:tr w:rsidR="00B44910" w:rsidRPr="00717CAF" w14:paraId="6B8BCAD6" w14:textId="77777777" w:rsidTr="002A11FC">
        <w:trPr>
          <w:trHeight w:val="350"/>
        </w:trPr>
        <w:tc>
          <w:tcPr>
            <w:tcW w:w="6946" w:type="dxa"/>
          </w:tcPr>
          <w:p w14:paraId="34BB7FE0" w14:textId="77777777" w:rsidR="00B44910" w:rsidRPr="00717CAF" w:rsidRDefault="00B44910" w:rsidP="00B44910">
            <w:pPr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Точильный станок</w:t>
            </w:r>
          </w:p>
        </w:tc>
        <w:tc>
          <w:tcPr>
            <w:tcW w:w="2552" w:type="dxa"/>
          </w:tcPr>
          <w:p w14:paraId="18258274" w14:textId="77777777" w:rsidR="00B44910" w:rsidRPr="00717CAF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720A59F4" w14:textId="540100BA" w:rsidR="00B44910" w:rsidRPr="00717CAF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</w:tcPr>
          <w:p w14:paraId="1229E03A" w14:textId="77777777" w:rsidR="00B44910" w:rsidRPr="00717CAF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5 – 7</w:t>
            </w:r>
          </w:p>
        </w:tc>
      </w:tr>
      <w:tr w:rsidR="00B44910" w:rsidRPr="00717CAF" w14:paraId="2ACBFD43" w14:textId="77777777" w:rsidTr="002A11FC">
        <w:trPr>
          <w:trHeight w:val="350"/>
        </w:trPr>
        <w:tc>
          <w:tcPr>
            <w:tcW w:w="6946" w:type="dxa"/>
          </w:tcPr>
          <w:p w14:paraId="4E944C33" w14:textId="300B428D" w:rsidR="00B44910" w:rsidRPr="00717CAF" w:rsidRDefault="00B44910" w:rsidP="00B44910">
            <w:pPr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Перфоратор электрический</w:t>
            </w:r>
          </w:p>
        </w:tc>
        <w:tc>
          <w:tcPr>
            <w:tcW w:w="2552" w:type="dxa"/>
          </w:tcPr>
          <w:p w14:paraId="2A3C2B4D" w14:textId="3B04EFF8" w:rsidR="00B44910" w:rsidRPr="00717CAF" w:rsidRDefault="00B44910" w:rsidP="00B449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6155FC97" w14:textId="36E47A48" w:rsidR="00B44910" w:rsidRPr="00717CAF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</w:tcPr>
          <w:p w14:paraId="3AC821F8" w14:textId="45F4DE3D" w:rsidR="00B44910" w:rsidRPr="00717CAF" w:rsidRDefault="00B44910" w:rsidP="00B449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– 2</w:t>
            </w:r>
          </w:p>
        </w:tc>
      </w:tr>
      <w:tr w:rsidR="00B44910" w:rsidRPr="00A70351" w14:paraId="38A09B9D" w14:textId="77777777" w:rsidTr="002A11FC">
        <w:trPr>
          <w:trHeight w:val="350"/>
        </w:trPr>
        <w:tc>
          <w:tcPr>
            <w:tcW w:w="6946" w:type="dxa"/>
          </w:tcPr>
          <w:p w14:paraId="45E9832F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Аккумуляторная дрель-шуруповерт </w:t>
            </w:r>
          </w:p>
        </w:tc>
        <w:tc>
          <w:tcPr>
            <w:tcW w:w="2552" w:type="dxa"/>
          </w:tcPr>
          <w:p w14:paraId="2A5A77A5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6BACB90D" w14:textId="41DB9009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45 000,00</w:t>
            </w:r>
          </w:p>
        </w:tc>
        <w:tc>
          <w:tcPr>
            <w:tcW w:w="2410" w:type="dxa"/>
          </w:tcPr>
          <w:p w14:paraId="5C4405D5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1 </w:t>
            </w:r>
            <w:r w:rsidRPr="00A70351">
              <w:rPr>
                <w:rFonts w:ascii="Times New Roman" w:hAnsi="Times New Roman"/>
                <w:szCs w:val="32"/>
              </w:rPr>
              <w:t xml:space="preserve">– </w:t>
            </w:r>
            <w:r w:rsidRPr="00A70351">
              <w:rPr>
                <w:rFonts w:ascii="Times New Roman" w:hAnsi="Times New Roman"/>
              </w:rPr>
              <w:t>2</w:t>
            </w:r>
          </w:p>
        </w:tc>
      </w:tr>
      <w:tr w:rsidR="00B44910" w:rsidRPr="00A70351" w14:paraId="672AF81C" w14:textId="77777777" w:rsidTr="002A11FC">
        <w:trPr>
          <w:trHeight w:val="350"/>
        </w:trPr>
        <w:tc>
          <w:tcPr>
            <w:tcW w:w="6946" w:type="dxa"/>
          </w:tcPr>
          <w:p w14:paraId="047EAAB5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Акустическая система </w:t>
            </w:r>
          </w:p>
        </w:tc>
        <w:tc>
          <w:tcPr>
            <w:tcW w:w="2552" w:type="dxa"/>
          </w:tcPr>
          <w:p w14:paraId="0A679EF9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444A794B" w14:textId="4712B6C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35 000,00</w:t>
            </w:r>
          </w:p>
        </w:tc>
        <w:tc>
          <w:tcPr>
            <w:tcW w:w="2410" w:type="dxa"/>
          </w:tcPr>
          <w:p w14:paraId="781C0CFB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2E979AC5" w14:textId="77777777" w:rsidTr="002A11FC">
        <w:trPr>
          <w:trHeight w:val="350"/>
        </w:trPr>
        <w:tc>
          <w:tcPr>
            <w:tcW w:w="6946" w:type="dxa"/>
          </w:tcPr>
          <w:p w14:paraId="767D3EFB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Аппарат для  сварки труб </w:t>
            </w:r>
          </w:p>
        </w:tc>
        <w:tc>
          <w:tcPr>
            <w:tcW w:w="2552" w:type="dxa"/>
          </w:tcPr>
          <w:p w14:paraId="3DE62A34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41EDF305" w14:textId="3842FF5A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5 000,00</w:t>
            </w:r>
          </w:p>
        </w:tc>
        <w:tc>
          <w:tcPr>
            <w:tcW w:w="2410" w:type="dxa"/>
          </w:tcPr>
          <w:p w14:paraId="6090D065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13329723" w14:textId="77777777" w:rsidTr="002A11FC">
        <w:trPr>
          <w:trHeight w:val="350"/>
        </w:trPr>
        <w:tc>
          <w:tcPr>
            <w:tcW w:w="6946" w:type="dxa"/>
          </w:tcPr>
          <w:p w14:paraId="09193683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Аппарат для раструбной сварки </w:t>
            </w:r>
          </w:p>
        </w:tc>
        <w:tc>
          <w:tcPr>
            <w:tcW w:w="2552" w:type="dxa"/>
          </w:tcPr>
          <w:p w14:paraId="274CE2E2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4BA8C0C8" w14:textId="3D3A7223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7 000,00</w:t>
            </w:r>
          </w:p>
        </w:tc>
        <w:tc>
          <w:tcPr>
            <w:tcW w:w="2410" w:type="dxa"/>
          </w:tcPr>
          <w:p w14:paraId="23F899D7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140D15CA" w14:textId="77777777" w:rsidTr="002A11FC">
        <w:trPr>
          <w:trHeight w:val="350"/>
        </w:trPr>
        <w:tc>
          <w:tcPr>
            <w:tcW w:w="6946" w:type="dxa"/>
          </w:tcPr>
          <w:p w14:paraId="16DCDEE0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Архивный переплетный станок для прошива документов </w:t>
            </w:r>
          </w:p>
        </w:tc>
        <w:tc>
          <w:tcPr>
            <w:tcW w:w="2552" w:type="dxa"/>
          </w:tcPr>
          <w:p w14:paraId="325F03F4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0227738C" w14:textId="65416B0D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19 000,00</w:t>
            </w:r>
          </w:p>
        </w:tc>
        <w:tc>
          <w:tcPr>
            <w:tcW w:w="2410" w:type="dxa"/>
          </w:tcPr>
          <w:p w14:paraId="3E887569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3 </w:t>
            </w:r>
            <w:r w:rsidRPr="00A70351">
              <w:rPr>
                <w:rFonts w:ascii="Times New Roman" w:hAnsi="Times New Roman"/>
                <w:szCs w:val="32"/>
              </w:rPr>
              <w:t xml:space="preserve">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122443F4" w14:textId="77777777" w:rsidTr="002A11FC">
        <w:trPr>
          <w:trHeight w:val="350"/>
        </w:trPr>
        <w:tc>
          <w:tcPr>
            <w:tcW w:w="6946" w:type="dxa"/>
          </w:tcPr>
          <w:p w14:paraId="5509AC4A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Снегоуборщик самоходный </w:t>
            </w:r>
          </w:p>
        </w:tc>
        <w:tc>
          <w:tcPr>
            <w:tcW w:w="2552" w:type="dxa"/>
          </w:tcPr>
          <w:p w14:paraId="6F237EC7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3FC387B6" w14:textId="477C1310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50 000,00</w:t>
            </w:r>
          </w:p>
        </w:tc>
        <w:tc>
          <w:tcPr>
            <w:tcW w:w="2410" w:type="dxa"/>
          </w:tcPr>
          <w:p w14:paraId="4B3A2EDA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  <w:szCs w:val="32"/>
              </w:rPr>
              <w:t>5 – 7</w:t>
            </w:r>
          </w:p>
        </w:tc>
      </w:tr>
      <w:tr w:rsidR="00B44910" w:rsidRPr="00A70351" w14:paraId="54E85234" w14:textId="77777777" w:rsidTr="002A11FC">
        <w:trPr>
          <w:trHeight w:val="350"/>
        </w:trPr>
        <w:tc>
          <w:tcPr>
            <w:tcW w:w="6946" w:type="dxa"/>
          </w:tcPr>
          <w:p w14:paraId="144FAA8E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Бензиновый электрогенератор </w:t>
            </w:r>
          </w:p>
        </w:tc>
        <w:tc>
          <w:tcPr>
            <w:tcW w:w="2552" w:type="dxa"/>
          </w:tcPr>
          <w:p w14:paraId="4F4EC4EE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2835" w:type="dxa"/>
          </w:tcPr>
          <w:p w14:paraId="1BE5B2E8" w14:textId="1D7E03AF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110 000,00</w:t>
            </w:r>
          </w:p>
        </w:tc>
        <w:tc>
          <w:tcPr>
            <w:tcW w:w="2410" w:type="dxa"/>
          </w:tcPr>
          <w:p w14:paraId="560D3CF4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</w:tr>
      <w:tr w:rsidR="00B44910" w:rsidRPr="00A70351" w14:paraId="5505D626" w14:textId="77777777" w:rsidTr="002A11FC">
        <w:trPr>
          <w:trHeight w:val="350"/>
        </w:trPr>
        <w:tc>
          <w:tcPr>
            <w:tcW w:w="6946" w:type="dxa"/>
          </w:tcPr>
          <w:p w14:paraId="6FA66E81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Бетоносмеситель </w:t>
            </w:r>
          </w:p>
        </w:tc>
        <w:tc>
          <w:tcPr>
            <w:tcW w:w="2552" w:type="dxa"/>
          </w:tcPr>
          <w:p w14:paraId="5EEA2DFE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58F34F1A" w14:textId="2DB32AF2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25 000,00</w:t>
            </w:r>
          </w:p>
        </w:tc>
        <w:tc>
          <w:tcPr>
            <w:tcW w:w="2410" w:type="dxa"/>
          </w:tcPr>
          <w:p w14:paraId="092E6C85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  <w:szCs w:val="32"/>
              </w:rPr>
              <w:t>5 – 7</w:t>
            </w:r>
          </w:p>
        </w:tc>
      </w:tr>
      <w:tr w:rsidR="00B44910" w:rsidRPr="00A70351" w14:paraId="54EC7539" w14:textId="77777777" w:rsidTr="002A11FC">
        <w:trPr>
          <w:trHeight w:val="350"/>
        </w:trPr>
        <w:tc>
          <w:tcPr>
            <w:tcW w:w="6946" w:type="dxa"/>
          </w:tcPr>
          <w:p w14:paraId="5BF5539C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Блок дистанционного включения сирены</w:t>
            </w:r>
          </w:p>
        </w:tc>
        <w:tc>
          <w:tcPr>
            <w:tcW w:w="2552" w:type="dxa"/>
          </w:tcPr>
          <w:p w14:paraId="6D955F69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167A33E3" w14:textId="42EF0CF1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17 000,00</w:t>
            </w:r>
          </w:p>
        </w:tc>
        <w:tc>
          <w:tcPr>
            <w:tcW w:w="2410" w:type="dxa"/>
          </w:tcPr>
          <w:p w14:paraId="69253EF0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</w:tr>
      <w:tr w:rsidR="00B44910" w:rsidRPr="00A70351" w14:paraId="72CEFDC7" w14:textId="77777777" w:rsidTr="002A11FC">
        <w:trPr>
          <w:trHeight w:val="350"/>
        </w:trPr>
        <w:tc>
          <w:tcPr>
            <w:tcW w:w="6946" w:type="dxa"/>
          </w:tcPr>
          <w:p w14:paraId="0E59E51A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Бокс металлический </w:t>
            </w:r>
          </w:p>
        </w:tc>
        <w:tc>
          <w:tcPr>
            <w:tcW w:w="2552" w:type="dxa"/>
          </w:tcPr>
          <w:p w14:paraId="29B6BE4F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62AFA873" w14:textId="3E9A6F4F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5 000,00</w:t>
            </w:r>
          </w:p>
        </w:tc>
        <w:tc>
          <w:tcPr>
            <w:tcW w:w="2410" w:type="dxa"/>
          </w:tcPr>
          <w:p w14:paraId="07DE361F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</w:tr>
      <w:tr w:rsidR="00B44910" w:rsidRPr="00A70351" w14:paraId="6B2BBF2E" w14:textId="77777777" w:rsidTr="002A11FC">
        <w:trPr>
          <w:trHeight w:val="350"/>
        </w:trPr>
        <w:tc>
          <w:tcPr>
            <w:tcW w:w="6946" w:type="dxa"/>
          </w:tcPr>
          <w:p w14:paraId="09EAB62E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lastRenderedPageBreak/>
              <w:t xml:space="preserve">Бортовой контроллер </w:t>
            </w:r>
          </w:p>
        </w:tc>
        <w:tc>
          <w:tcPr>
            <w:tcW w:w="2552" w:type="dxa"/>
          </w:tcPr>
          <w:p w14:paraId="0C5BB1FF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34C8285A" w14:textId="1AEEC57A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15 000,00</w:t>
            </w:r>
          </w:p>
        </w:tc>
        <w:tc>
          <w:tcPr>
            <w:tcW w:w="2410" w:type="dxa"/>
          </w:tcPr>
          <w:p w14:paraId="7DC0DEAE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6B1AE422" w14:textId="77777777" w:rsidTr="002A11FC">
        <w:trPr>
          <w:trHeight w:val="350"/>
        </w:trPr>
        <w:tc>
          <w:tcPr>
            <w:tcW w:w="6946" w:type="dxa"/>
          </w:tcPr>
          <w:p w14:paraId="08523F3A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Вентилятор </w:t>
            </w:r>
          </w:p>
        </w:tc>
        <w:tc>
          <w:tcPr>
            <w:tcW w:w="2552" w:type="dxa"/>
          </w:tcPr>
          <w:p w14:paraId="56503CC1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5F37AA27" w14:textId="7A0218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12 000,00</w:t>
            </w:r>
          </w:p>
        </w:tc>
        <w:tc>
          <w:tcPr>
            <w:tcW w:w="2410" w:type="dxa"/>
          </w:tcPr>
          <w:p w14:paraId="7587858A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2</w:t>
            </w:r>
          </w:p>
        </w:tc>
      </w:tr>
      <w:tr w:rsidR="00B44910" w:rsidRPr="00A70351" w14:paraId="190F6916" w14:textId="77777777" w:rsidTr="002A11FC">
        <w:trPr>
          <w:trHeight w:val="350"/>
        </w:trPr>
        <w:tc>
          <w:tcPr>
            <w:tcW w:w="6946" w:type="dxa"/>
          </w:tcPr>
          <w:p w14:paraId="01AEE6DD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Водопылесос</w:t>
            </w:r>
          </w:p>
        </w:tc>
        <w:tc>
          <w:tcPr>
            <w:tcW w:w="2552" w:type="dxa"/>
          </w:tcPr>
          <w:p w14:paraId="2DDB5F2A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53DE8E8C" w14:textId="4474994D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30 000,00</w:t>
            </w:r>
          </w:p>
        </w:tc>
        <w:tc>
          <w:tcPr>
            <w:tcW w:w="2410" w:type="dxa"/>
          </w:tcPr>
          <w:p w14:paraId="1C0F7BDC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0ADB30FE" w14:textId="77777777" w:rsidTr="002A11FC">
        <w:trPr>
          <w:trHeight w:val="350"/>
        </w:trPr>
        <w:tc>
          <w:tcPr>
            <w:tcW w:w="6946" w:type="dxa"/>
          </w:tcPr>
          <w:p w14:paraId="7F3F3360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Воздуходувное устройство </w:t>
            </w:r>
          </w:p>
        </w:tc>
        <w:tc>
          <w:tcPr>
            <w:tcW w:w="2552" w:type="dxa"/>
          </w:tcPr>
          <w:p w14:paraId="36A2E788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22991769" w14:textId="0CB3FB51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18 000,00</w:t>
            </w:r>
          </w:p>
        </w:tc>
        <w:tc>
          <w:tcPr>
            <w:tcW w:w="2410" w:type="dxa"/>
          </w:tcPr>
          <w:p w14:paraId="6623EA2A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1BAE02CD" w14:textId="77777777" w:rsidTr="002A11FC">
        <w:trPr>
          <w:trHeight w:val="350"/>
        </w:trPr>
        <w:tc>
          <w:tcPr>
            <w:tcW w:w="6946" w:type="dxa"/>
          </w:tcPr>
          <w:p w14:paraId="15F32AB0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Ворота раздвижные</w:t>
            </w:r>
          </w:p>
        </w:tc>
        <w:tc>
          <w:tcPr>
            <w:tcW w:w="2552" w:type="dxa"/>
          </w:tcPr>
          <w:p w14:paraId="2CB94E12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5BF4E1DA" w14:textId="41CEDE22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45 000,00</w:t>
            </w:r>
          </w:p>
        </w:tc>
        <w:tc>
          <w:tcPr>
            <w:tcW w:w="2410" w:type="dxa"/>
          </w:tcPr>
          <w:p w14:paraId="5C8955D0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</w:tr>
      <w:tr w:rsidR="00B44910" w:rsidRPr="00A70351" w14:paraId="22F4F3E7" w14:textId="77777777" w:rsidTr="002A11FC">
        <w:trPr>
          <w:trHeight w:val="350"/>
        </w:trPr>
        <w:tc>
          <w:tcPr>
            <w:tcW w:w="6946" w:type="dxa"/>
          </w:tcPr>
          <w:p w14:paraId="7DAE3E12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Вывеска </w:t>
            </w:r>
          </w:p>
        </w:tc>
        <w:tc>
          <w:tcPr>
            <w:tcW w:w="2552" w:type="dxa"/>
          </w:tcPr>
          <w:p w14:paraId="2090434F" w14:textId="77777777" w:rsidR="00B44910" w:rsidRPr="00A70351" w:rsidRDefault="00B44910" w:rsidP="00B44910">
            <w:pPr>
              <w:tabs>
                <w:tab w:val="left" w:pos="2175"/>
                <w:tab w:val="center" w:pos="2372"/>
              </w:tabs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5972F076" w14:textId="218CA4D6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6 000,00</w:t>
            </w:r>
          </w:p>
        </w:tc>
        <w:tc>
          <w:tcPr>
            <w:tcW w:w="2410" w:type="dxa"/>
          </w:tcPr>
          <w:p w14:paraId="297FB2A4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7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10</w:t>
            </w:r>
          </w:p>
        </w:tc>
      </w:tr>
      <w:tr w:rsidR="00B44910" w:rsidRPr="00A70351" w14:paraId="3FD75569" w14:textId="77777777" w:rsidTr="002A11FC">
        <w:trPr>
          <w:trHeight w:val="350"/>
        </w:trPr>
        <w:tc>
          <w:tcPr>
            <w:tcW w:w="6946" w:type="dxa"/>
          </w:tcPr>
          <w:p w14:paraId="2A3DB2D8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Вышка-тура</w:t>
            </w:r>
          </w:p>
        </w:tc>
        <w:tc>
          <w:tcPr>
            <w:tcW w:w="2552" w:type="dxa"/>
          </w:tcPr>
          <w:p w14:paraId="1C02DEB7" w14:textId="77777777" w:rsidR="00B44910" w:rsidRPr="00A70351" w:rsidRDefault="00B44910" w:rsidP="00B44910">
            <w:pPr>
              <w:tabs>
                <w:tab w:val="left" w:pos="2175"/>
                <w:tab w:val="center" w:pos="2372"/>
              </w:tabs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3526C894" w14:textId="2C955749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57 000,00</w:t>
            </w:r>
          </w:p>
        </w:tc>
        <w:tc>
          <w:tcPr>
            <w:tcW w:w="2410" w:type="dxa"/>
          </w:tcPr>
          <w:p w14:paraId="2BE9B527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3 </w:t>
            </w:r>
            <w:r w:rsidRPr="00A70351">
              <w:rPr>
                <w:rFonts w:ascii="Times New Roman" w:hAnsi="Times New Roman"/>
                <w:szCs w:val="32"/>
              </w:rPr>
              <w:t xml:space="preserve">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27D9A9D0" w14:textId="77777777" w:rsidTr="002A11FC">
        <w:trPr>
          <w:trHeight w:val="350"/>
        </w:trPr>
        <w:tc>
          <w:tcPr>
            <w:tcW w:w="6946" w:type="dxa"/>
          </w:tcPr>
          <w:p w14:paraId="42F4787B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леса строительные</w:t>
            </w:r>
          </w:p>
        </w:tc>
        <w:tc>
          <w:tcPr>
            <w:tcW w:w="2552" w:type="dxa"/>
          </w:tcPr>
          <w:p w14:paraId="37BEF0A2" w14:textId="77777777" w:rsidR="00B44910" w:rsidRPr="00A70351" w:rsidRDefault="00B44910" w:rsidP="00B44910">
            <w:pPr>
              <w:tabs>
                <w:tab w:val="left" w:pos="2175"/>
                <w:tab w:val="center" w:pos="2372"/>
              </w:tabs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33224A8C" w14:textId="26540ACD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50 000,00</w:t>
            </w:r>
          </w:p>
        </w:tc>
        <w:tc>
          <w:tcPr>
            <w:tcW w:w="2410" w:type="dxa"/>
          </w:tcPr>
          <w:p w14:paraId="4592B294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3 - 5</w:t>
            </w:r>
          </w:p>
        </w:tc>
      </w:tr>
      <w:tr w:rsidR="00B44910" w:rsidRPr="00A70351" w14:paraId="4922074E" w14:textId="77777777" w:rsidTr="002A11FC">
        <w:trPr>
          <w:trHeight w:val="350"/>
        </w:trPr>
        <w:tc>
          <w:tcPr>
            <w:tcW w:w="6946" w:type="dxa"/>
          </w:tcPr>
          <w:p w14:paraId="6454666E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Экран держатель ЛДСП</w:t>
            </w:r>
          </w:p>
        </w:tc>
        <w:tc>
          <w:tcPr>
            <w:tcW w:w="2552" w:type="dxa"/>
          </w:tcPr>
          <w:p w14:paraId="14EA69F2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</w:tcPr>
          <w:p w14:paraId="7FEF3689" w14:textId="0A78386E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1 800,00</w:t>
            </w:r>
          </w:p>
        </w:tc>
        <w:tc>
          <w:tcPr>
            <w:tcW w:w="2410" w:type="dxa"/>
          </w:tcPr>
          <w:p w14:paraId="170C2CDE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  <w:szCs w:val="32"/>
              </w:rPr>
              <w:t>5 – 7</w:t>
            </w:r>
          </w:p>
        </w:tc>
      </w:tr>
      <w:tr w:rsidR="00B44910" w:rsidRPr="00A70351" w14:paraId="75155EAD" w14:textId="77777777" w:rsidTr="002A11FC">
        <w:trPr>
          <w:trHeight w:val="350"/>
        </w:trPr>
        <w:tc>
          <w:tcPr>
            <w:tcW w:w="6946" w:type="dxa"/>
          </w:tcPr>
          <w:p w14:paraId="397F2031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Газовая плита </w:t>
            </w:r>
          </w:p>
        </w:tc>
        <w:tc>
          <w:tcPr>
            <w:tcW w:w="2552" w:type="dxa"/>
          </w:tcPr>
          <w:p w14:paraId="5D02BE02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4D403422" w14:textId="09CA03BF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</w:tcPr>
          <w:p w14:paraId="331CDB49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15</w:t>
            </w:r>
          </w:p>
        </w:tc>
      </w:tr>
      <w:tr w:rsidR="00B44910" w:rsidRPr="00A70351" w14:paraId="1FF01DBD" w14:textId="77777777" w:rsidTr="002A11FC">
        <w:trPr>
          <w:trHeight w:val="350"/>
        </w:trPr>
        <w:tc>
          <w:tcPr>
            <w:tcW w:w="6946" w:type="dxa"/>
          </w:tcPr>
          <w:p w14:paraId="4FDE06E9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Газонокосилка бензиновая </w:t>
            </w:r>
          </w:p>
        </w:tc>
        <w:tc>
          <w:tcPr>
            <w:tcW w:w="2552" w:type="dxa"/>
          </w:tcPr>
          <w:p w14:paraId="13BC006C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2E68F8AA" w14:textId="2C7DB1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45 000,00</w:t>
            </w:r>
          </w:p>
        </w:tc>
        <w:tc>
          <w:tcPr>
            <w:tcW w:w="2410" w:type="dxa"/>
          </w:tcPr>
          <w:p w14:paraId="0C186BE6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7071DACD" w14:textId="77777777" w:rsidTr="002A11FC">
        <w:trPr>
          <w:trHeight w:val="350"/>
        </w:trPr>
        <w:tc>
          <w:tcPr>
            <w:tcW w:w="6946" w:type="dxa"/>
          </w:tcPr>
          <w:p w14:paraId="59B1A490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Гвоздодер </w:t>
            </w:r>
          </w:p>
        </w:tc>
        <w:tc>
          <w:tcPr>
            <w:tcW w:w="2552" w:type="dxa"/>
          </w:tcPr>
          <w:p w14:paraId="0F031E67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05B21316" w14:textId="4D0D6A64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1 500,00</w:t>
            </w:r>
          </w:p>
        </w:tc>
        <w:tc>
          <w:tcPr>
            <w:tcW w:w="2410" w:type="dxa"/>
          </w:tcPr>
          <w:p w14:paraId="1B92F947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42233079" w14:textId="77777777" w:rsidTr="002A11FC">
        <w:trPr>
          <w:trHeight w:val="350"/>
        </w:trPr>
        <w:tc>
          <w:tcPr>
            <w:tcW w:w="6946" w:type="dxa"/>
          </w:tcPr>
          <w:p w14:paraId="5AE3EBA6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Генератор бензиновый </w:t>
            </w:r>
          </w:p>
        </w:tc>
        <w:tc>
          <w:tcPr>
            <w:tcW w:w="2552" w:type="dxa"/>
          </w:tcPr>
          <w:p w14:paraId="74D41ED6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08AFE84A" w14:textId="13A430F3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66 000,00</w:t>
            </w:r>
          </w:p>
        </w:tc>
        <w:tc>
          <w:tcPr>
            <w:tcW w:w="2410" w:type="dxa"/>
          </w:tcPr>
          <w:p w14:paraId="5F6F0BC3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474085A3" w14:textId="77777777" w:rsidTr="002A11FC">
        <w:trPr>
          <w:trHeight w:val="350"/>
        </w:trPr>
        <w:tc>
          <w:tcPr>
            <w:tcW w:w="6946" w:type="dxa"/>
          </w:tcPr>
          <w:p w14:paraId="5B077CBB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Грабли веерные </w:t>
            </w:r>
          </w:p>
        </w:tc>
        <w:tc>
          <w:tcPr>
            <w:tcW w:w="2552" w:type="dxa"/>
          </w:tcPr>
          <w:p w14:paraId="4948E58E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0C9B4757" w14:textId="3BED9CA9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1 300,00</w:t>
            </w:r>
          </w:p>
        </w:tc>
        <w:tc>
          <w:tcPr>
            <w:tcW w:w="2410" w:type="dxa"/>
          </w:tcPr>
          <w:p w14:paraId="3C0C8469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178D9ACE" w14:textId="77777777" w:rsidTr="002A11FC">
        <w:trPr>
          <w:trHeight w:val="350"/>
        </w:trPr>
        <w:tc>
          <w:tcPr>
            <w:tcW w:w="6946" w:type="dxa"/>
          </w:tcPr>
          <w:p w14:paraId="1153A1B9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Гусеничный мобильный лестничный подъемник </w:t>
            </w:r>
          </w:p>
        </w:tc>
        <w:tc>
          <w:tcPr>
            <w:tcW w:w="2552" w:type="dxa"/>
          </w:tcPr>
          <w:p w14:paraId="506FF213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71A6A1C2" w14:textId="02071155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200 000,00</w:t>
            </w:r>
          </w:p>
        </w:tc>
        <w:tc>
          <w:tcPr>
            <w:tcW w:w="2410" w:type="dxa"/>
          </w:tcPr>
          <w:p w14:paraId="20988E08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517A2FBF" w14:textId="77777777" w:rsidTr="002A11FC">
        <w:trPr>
          <w:trHeight w:val="350"/>
        </w:trPr>
        <w:tc>
          <w:tcPr>
            <w:tcW w:w="6946" w:type="dxa"/>
          </w:tcPr>
          <w:p w14:paraId="2E7898C5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Датчик уровня топлива</w:t>
            </w:r>
          </w:p>
        </w:tc>
        <w:tc>
          <w:tcPr>
            <w:tcW w:w="2552" w:type="dxa"/>
          </w:tcPr>
          <w:p w14:paraId="63897F6D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2CEA6BD7" w14:textId="3895B7C9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</w:tcPr>
          <w:p w14:paraId="3837D885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665B7D86" w14:textId="77777777" w:rsidTr="002A11FC">
        <w:trPr>
          <w:trHeight w:val="350"/>
        </w:trPr>
        <w:tc>
          <w:tcPr>
            <w:tcW w:w="6946" w:type="dxa"/>
          </w:tcPr>
          <w:p w14:paraId="57868C86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Дверь металлическая  </w:t>
            </w:r>
          </w:p>
        </w:tc>
        <w:tc>
          <w:tcPr>
            <w:tcW w:w="2552" w:type="dxa"/>
          </w:tcPr>
          <w:p w14:paraId="5FC9DE39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5E5F1FF9" w14:textId="57394800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35 000,00</w:t>
            </w:r>
          </w:p>
        </w:tc>
        <w:tc>
          <w:tcPr>
            <w:tcW w:w="2410" w:type="dxa"/>
          </w:tcPr>
          <w:p w14:paraId="025A898C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</w:tr>
      <w:tr w:rsidR="00B44910" w:rsidRPr="00A70351" w14:paraId="6E049D25" w14:textId="77777777" w:rsidTr="002A11FC">
        <w:trPr>
          <w:trHeight w:val="350"/>
        </w:trPr>
        <w:tc>
          <w:tcPr>
            <w:tcW w:w="6946" w:type="dxa"/>
          </w:tcPr>
          <w:p w14:paraId="5EEB6A54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Длинногубцы </w:t>
            </w:r>
          </w:p>
        </w:tc>
        <w:tc>
          <w:tcPr>
            <w:tcW w:w="2552" w:type="dxa"/>
          </w:tcPr>
          <w:p w14:paraId="085AF189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23F0C028" w14:textId="57AAAA32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850,00</w:t>
            </w:r>
          </w:p>
        </w:tc>
        <w:tc>
          <w:tcPr>
            <w:tcW w:w="2410" w:type="dxa"/>
          </w:tcPr>
          <w:p w14:paraId="66087886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265F17E1" w14:textId="77777777" w:rsidTr="002A11FC">
        <w:trPr>
          <w:trHeight w:val="350"/>
        </w:trPr>
        <w:tc>
          <w:tcPr>
            <w:tcW w:w="6946" w:type="dxa"/>
          </w:tcPr>
          <w:p w14:paraId="420D86EF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Домкрат подкатной</w:t>
            </w:r>
          </w:p>
        </w:tc>
        <w:tc>
          <w:tcPr>
            <w:tcW w:w="2552" w:type="dxa"/>
          </w:tcPr>
          <w:p w14:paraId="1BFE4748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05016170" w14:textId="226F799D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3 000,00</w:t>
            </w:r>
          </w:p>
        </w:tc>
        <w:tc>
          <w:tcPr>
            <w:tcW w:w="2410" w:type="dxa"/>
          </w:tcPr>
          <w:p w14:paraId="2103B5B8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</w:tr>
      <w:tr w:rsidR="00B44910" w:rsidRPr="00A70351" w14:paraId="78B9B63D" w14:textId="77777777" w:rsidTr="002A11FC">
        <w:trPr>
          <w:trHeight w:val="350"/>
        </w:trPr>
        <w:tc>
          <w:tcPr>
            <w:tcW w:w="6946" w:type="dxa"/>
          </w:tcPr>
          <w:p w14:paraId="2923E9E2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Доска магнитная</w:t>
            </w:r>
          </w:p>
        </w:tc>
        <w:tc>
          <w:tcPr>
            <w:tcW w:w="2552" w:type="dxa"/>
          </w:tcPr>
          <w:p w14:paraId="61D04017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0D37AD04" w14:textId="76BD4F5E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3 000,00</w:t>
            </w:r>
          </w:p>
        </w:tc>
        <w:tc>
          <w:tcPr>
            <w:tcW w:w="2410" w:type="dxa"/>
          </w:tcPr>
          <w:p w14:paraId="2BF53331" w14:textId="77777777" w:rsidR="00B44910" w:rsidRPr="00A70351" w:rsidRDefault="00B44910" w:rsidP="00B44910">
            <w:pPr>
              <w:jc w:val="center"/>
            </w:pPr>
            <w:r w:rsidRPr="00A70351">
              <w:rPr>
                <w:rFonts w:ascii="Times New Roman" w:hAnsi="Times New Roman"/>
              </w:rPr>
              <w:t>5 – 7</w:t>
            </w:r>
          </w:p>
        </w:tc>
      </w:tr>
      <w:tr w:rsidR="00B44910" w:rsidRPr="00A70351" w14:paraId="222C983C" w14:textId="77777777" w:rsidTr="002A11FC">
        <w:trPr>
          <w:trHeight w:val="350"/>
        </w:trPr>
        <w:tc>
          <w:tcPr>
            <w:tcW w:w="6946" w:type="dxa"/>
          </w:tcPr>
          <w:p w14:paraId="07914164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Доска офисная </w:t>
            </w:r>
          </w:p>
        </w:tc>
        <w:tc>
          <w:tcPr>
            <w:tcW w:w="2552" w:type="dxa"/>
          </w:tcPr>
          <w:p w14:paraId="6A865D49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3FB5B00E" w14:textId="6805F532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</w:tcPr>
          <w:p w14:paraId="382FF090" w14:textId="77777777" w:rsidR="00B44910" w:rsidRPr="00A70351" w:rsidRDefault="00B44910" w:rsidP="00B44910">
            <w:pPr>
              <w:jc w:val="center"/>
            </w:pPr>
            <w:r w:rsidRPr="00A70351">
              <w:rPr>
                <w:rFonts w:ascii="Times New Roman" w:hAnsi="Times New Roman"/>
              </w:rPr>
              <w:t>5 – 7</w:t>
            </w:r>
          </w:p>
        </w:tc>
      </w:tr>
      <w:tr w:rsidR="00B44910" w:rsidRPr="00A70351" w14:paraId="52C25D80" w14:textId="77777777" w:rsidTr="002A11FC">
        <w:trPr>
          <w:trHeight w:val="350"/>
        </w:trPr>
        <w:tc>
          <w:tcPr>
            <w:tcW w:w="6946" w:type="dxa"/>
          </w:tcPr>
          <w:p w14:paraId="23D8FA0F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Доска магнитная-маркерная </w:t>
            </w:r>
          </w:p>
        </w:tc>
        <w:tc>
          <w:tcPr>
            <w:tcW w:w="2552" w:type="dxa"/>
          </w:tcPr>
          <w:p w14:paraId="55FDD722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06330A59" w14:textId="585C3B81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6 000,00</w:t>
            </w:r>
          </w:p>
        </w:tc>
        <w:tc>
          <w:tcPr>
            <w:tcW w:w="2410" w:type="dxa"/>
          </w:tcPr>
          <w:p w14:paraId="6F20A762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  <w:szCs w:val="32"/>
              </w:rPr>
              <w:t>5 – 7</w:t>
            </w:r>
          </w:p>
        </w:tc>
      </w:tr>
      <w:tr w:rsidR="00B44910" w:rsidRPr="00A70351" w14:paraId="70FF8DB7" w14:textId="77777777" w:rsidTr="002A11FC">
        <w:trPr>
          <w:trHeight w:val="350"/>
        </w:trPr>
        <w:tc>
          <w:tcPr>
            <w:tcW w:w="6946" w:type="dxa"/>
          </w:tcPr>
          <w:p w14:paraId="0589DDEE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Зарядное устройство </w:t>
            </w:r>
          </w:p>
        </w:tc>
        <w:tc>
          <w:tcPr>
            <w:tcW w:w="2552" w:type="dxa"/>
          </w:tcPr>
          <w:p w14:paraId="1513B28E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2FB5A2D1" w14:textId="38C2BE48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2 000,00</w:t>
            </w:r>
          </w:p>
        </w:tc>
        <w:tc>
          <w:tcPr>
            <w:tcW w:w="2410" w:type="dxa"/>
          </w:tcPr>
          <w:p w14:paraId="6633EC5D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2489046F" w14:textId="77777777" w:rsidTr="002A11FC">
        <w:trPr>
          <w:trHeight w:val="350"/>
        </w:trPr>
        <w:tc>
          <w:tcPr>
            <w:tcW w:w="6946" w:type="dxa"/>
          </w:tcPr>
          <w:p w14:paraId="16EC8ED5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Знак аварийной остановки </w:t>
            </w:r>
          </w:p>
        </w:tc>
        <w:tc>
          <w:tcPr>
            <w:tcW w:w="2552" w:type="dxa"/>
          </w:tcPr>
          <w:p w14:paraId="0C3043D8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не более 1 единицы на машину</w:t>
            </w:r>
          </w:p>
        </w:tc>
        <w:tc>
          <w:tcPr>
            <w:tcW w:w="2835" w:type="dxa"/>
          </w:tcPr>
          <w:p w14:paraId="32A76D5E" w14:textId="0B23301A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1 200,00</w:t>
            </w:r>
          </w:p>
        </w:tc>
        <w:tc>
          <w:tcPr>
            <w:tcW w:w="2410" w:type="dxa"/>
          </w:tcPr>
          <w:p w14:paraId="5C1B75F4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32AB51B9" w14:textId="77777777" w:rsidTr="002A11FC">
        <w:trPr>
          <w:trHeight w:val="350"/>
        </w:trPr>
        <w:tc>
          <w:tcPr>
            <w:tcW w:w="6946" w:type="dxa"/>
          </w:tcPr>
          <w:p w14:paraId="377BD44A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Стенд </w:t>
            </w:r>
          </w:p>
        </w:tc>
        <w:tc>
          <w:tcPr>
            <w:tcW w:w="2552" w:type="dxa"/>
          </w:tcPr>
          <w:p w14:paraId="248BFD0A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6</w:t>
            </w:r>
          </w:p>
        </w:tc>
        <w:tc>
          <w:tcPr>
            <w:tcW w:w="2835" w:type="dxa"/>
          </w:tcPr>
          <w:p w14:paraId="29774087" w14:textId="6F2E7F09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100 000,00</w:t>
            </w:r>
          </w:p>
        </w:tc>
        <w:tc>
          <w:tcPr>
            <w:tcW w:w="2410" w:type="dxa"/>
          </w:tcPr>
          <w:p w14:paraId="5EF330FD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7A6AD238" w14:textId="77777777" w:rsidTr="002A11FC">
        <w:trPr>
          <w:trHeight w:val="350"/>
        </w:trPr>
        <w:tc>
          <w:tcPr>
            <w:tcW w:w="6946" w:type="dxa"/>
          </w:tcPr>
          <w:p w14:paraId="716AEAB0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lastRenderedPageBreak/>
              <w:t xml:space="preserve">Канистра алюминиевая </w:t>
            </w:r>
          </w:p>
        </w:tc>
        <w:tc>
          <w:tcPr>
            <w:tcW w:w="2552" w:type="dxa"/>
          </w:tcPr>
          <w:p w14:paraId="2DBA62E4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62708F88" w14:textId="6CF04C65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</w:tcPr>
          <w:p w14:paraId="133F31EB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  <w:szCs w:val="32"/>
              </w:rPr>
              <w:t>5 – 7</w:t>
            </w:r>
          </w:p>
        </w:tc>
      </w:tr>
      <w:tr w:rsidR="00B44910" w:rsidRPr="00A70351" w14:paraId="21248E44" w14:textId="77777777" w:rsidTr="002A11FC">
        <w:trPr>
          <w:trHeight w:val="350"/>
        </w:trPr>
        <w:tc>
          <w:tcPr>
            <w:tcW w:w="6946" w:type="dxa"/>
          </w:tcPr>
          <w:p w14:paraId="6F0FA3FB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Карта водителя</w:t>
            </w:r>
          </w:p>
        </w:tc>
        <w:tc>
          <w:tcPr>
            <w:tcW w:w="2552" w:type="dxa"/>
          </w:tcPr>
          <w:p w14:paraId="4612B4EA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</w:tcPr>
          <w:p w14:paraId="56B36207" w14:textId="42D9EFF1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5 000,00</w:t>
            </w:r>
          </w:p>
        </w:tc>
        <w:tc>
          <w:tcPr>
            <w:tcW w:w="2410" w:type="dxa"/>
          </w:tcPr>
          <w:p w14:paraId="3AC48B66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09278886" w14:textId="77777777" w:rsidTr="002A11FC">
        <w:trPr>
          <w:trHeight w:val="350"/>
        </w:trPr>
        <w:tc>
          <w:tcPr>
            <w:tcW w:w="6946" w:type="dxa"/>
          </w:tcPr>
          <w:p w14:paraId="127281C0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Карта доступа-телекарта</w:t>
            </w:r>
          </w:p>
        </w:tc>
        <w:tc>
          <w:tcPr>
            <w:tcW w:w="2552" w:type="dxa"/>
          </w:tcPr>
          <w:p w14:paraId="4DE85B52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660437F2" w14:textId="725064D2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2 600,00</w:t>
            </w:r>
          </w:p>
        </w:tc>
        <w:tc>
          <w:tcPr>
            <w:tcW w:w="2410" w:type="dxa"/>
          </w:tcPr>
          <w:p w14:paraId="4AE332FA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2</w:t>
            </w:r>
          </w:p>
        </w:tc>
      </w:tr>
      <w:tr w:rsidR="00B44910" w:rsidRPr="00A70351" w14:paraId="7C232F52" w14:textId="77777777" w:rsidTr="002A11FC">
        <w:trPr>
          <w:trHeight w:val="350"/>
        </w:trPr>
        <w:tc>
          <w:tcPr>
            <w:tcW w:w="6946" w:type="dxa"/>
          </w:tcPr>
          <w:p w14:paraId="4CAD3F24" w14:textId="36993594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Кельма </w:t>
            </w:r>
            <w:r w:rsidR="005C5C86">
              <w:rPr>
                <w:rFonts w:ascii="Times New Roman" w:hAnsi="Times New Roman"/>
              </w:rPr>
              <w:t>штука</w:t>
            </w:r>
            <w:r w:rsidRPr="00A70351">
              <w:rPr>
                <w:rFonts w:ascii="Times New Roman" w:hAnsi="Times New Roman"/>
              </w:rPr>
              <w:t xml:space="preserve">турная </w:t>
            </w:r>
          </w:p>
        </w:tc>
        <w:tc>
          <w:tcPr>
            <w:tcW w:w="2552" w:type="dxa"/>
          </w:tcPr>
          <w:p w14:paraId="2D5C2657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9</w:t>
            </w:r>
          </w:p>
        </w:tc>
        <w:tc>
          <w:tcPr>
            <w:tcW w:w="2835" w:type="dxa"/>
          </w:tcPr>
          <w:p w14:paraId="47C514EF" w14:textId="46EADEE8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51 000,00</w:t>
            </w:r>
          </w:p>
        </w:tc>
        <w:tc>
          <w:tcPr>
            <w:tcW w:w="2410" w:type="dxa"/>
          </w:tcPr>
          <w:p w14:paraId="6EC0F927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2</w:t>
            </w:r>
          </w:p>
        </w:tc>
      </w:tr>
      <w:tr w:rsidR="00B44910" w:rsidRPr="00A70351" w14:paraId="0313F54E" w14:textId="77777777" w:rsidTr="002A11FC">
        <w:trPr>
          <w:trHeight w:val="350"/>
        </w:trPr>
        <w:tc>
          <w:tcPr>
            <w:tcW w:w="6946" w:type="dxa"/>
          </w:tcPr>
          <w:p w14:paraId="6CDB5B31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Кирка </w:t>
            </w:r>
          </w:p>
        </w:tc>
        <w:tc>
          <w:tcPr>
            <w:tcW w:w="2552" w:type="dxa"/>
          </w:tcPr>
          <w:p w14:paraId="36465120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14:paraId="42A308E0" w14:textId="457EAFA5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1 100,00</w:t>
            </w:r>
          </w:p>
        </w:tc>
        <w:tc>
          <w:tcPr>
            <w:tcW w:w="2410" w:type="dxa"/>
          </w:tcPr>
          <w:p w14:paraId="03984176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2</w:t>
            </w:r>
          </w:p>
        </w:tc>
      </w:tr>
      <w:tr w:rsidR="00B44910" w:rsidRPr="00A70351" w14:paraId="251DF072" w14:textId="77777777" w:rsidTr="002A11FC">
        <w:trPr>
          <w:trHeight w:val="350"/>
        </w:trPr>
        <w:tc>
          <w:tcPr>
            <w:tcW w:w="6946" w:type="dxa"/>
          </w:tcPr>
          <w:p w14:paraId="2FB675F9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Киянка</w:t>
            </w:r>
          </w:p>
        </w:tc>
        <w:tc>
          <w:tcPr>
            <w:tcW w:w="2552" w:type="dxa"/>
          </w:tcPr>
          <w:p w14:paraId="05D893A0" w14:textId="77777777" w:rsidR="00B44910" w:rsidRPr="00A70351" w:rsidRDefault="00B44910" w:rsidP="00B44910">
            <w:pPr>
              <w:tabs>
                <w:tab w:val="left" w:pos="2024"/>
                <w:tab w:val="center" w:pos="2372"/>
              </w:tabs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14:paraId="60A41426" w14:textId="3627E2FE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</w:tcPr>
          <w:p w14:paraId="11A5EA65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2</w:t>
            </w:r>
          </w:p>
        </w:tc>
      </w:tr>
      <w:tr w:rsidR="00B44910" w:rsidRPr="00A70351" w14:paraId="1E635681" w14:textId="77777777" w:rsidTr="002A11FC">
        <w:trPr>
          <w:trHeight w:val="350"/>
        </w:trPr>
        <w:tc>
          <w:tcPr>
            <w:tcW w:w="6946" w:type="dxa"/>
          </w:tcPr>
          <w:p w14:paraId="089E1165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Клещи сантехнические</w:t>
            </w:r>
          </w:p>
        </w:tc>
        <w:tc>
          <w:tcPr>
            <w:tcW w:w="2552" w:type="dxa"/>
          </w:tcPr>
          <w:p w14:paraId="330E0A36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3CAA8E23" w14:textId="1C3AEEF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</w:tcPr>
          <w:p w14:paraId="761BAA5B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2AD81A35" w14:textId="77777777" w:rsidTr="002A11FC">
        <w:trPr>
          <w:trHeight w:val="350"/>
        </w:trPr>
        <w:tc>
          <w:tcPr>
            <w:tcW w:w="6946" w:type="dxa"/>
          </w:tcPr>
          <w:p w14:paraId="63FA46A3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Клещи обжимные для кабеля</w:t>
            </w:r>
          </w:p>
        </w:tc>
        <w:tc>
          <w:tcPr>
            <w:tcW w:w="2552" w:type="dxa"/>
          </w:tcPr>
          <w:p w14:paraId="1374C8C3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0246A9C0" w14:textId="1E14DBBA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1 500,00</w:t>
            </w:r>
          </w:p>
        </w:tc>
        <w:tc>
          <w:tcPr>
            <w:tcW w:w="2410" w:type="dxa"/>
          </w:tcPr>
          <w:p w14:paraId="6BEAD41C" w14:textId="77777777" w:rsidR="00B44910" w:rsidRPr="00A70351" w:rsidRDefault="00B44910" w:rsidP="00B44910">
            <w:pPr>
              <w:jc w:val="center"/>
            </w:pPr>
            <w:r w:rsidRPr="00A70351">
              <w:rPr>
                <w:rFonts w:ascii="Times New Roman" w:hAnsi="Times New Roman"/>
              </w:rPr>
              <w:t>5 – 7</w:t>
            </w:r>
          </w:p>
        </w:tc>
      </w:tr>
      <w:tr w:rsidR="00B44910" w:rsidRPr="00A70351" w14:paraId="4164CD57" w14:textId="77777777" w:rsidTr="002A11FC">
        <w:trPr>
          <w:trHeight w:val="350"/>
        </w:trPr>
        <w:tc>
          <w:tcPr>
            <w:tcW w:w="6946" w:type="dxa"/>
          </w:tcPr>
          <w:p w14:paraId="3F721A2D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Ключ баллонный </w:t>
            </w:r>
          </w:p>
        </w:tc>
        <w:tc>
          <w:tcPr>
            <w:tcW w:w="2552" w:type="dxa"/>
          </w:tcPr>
          <w:p w14:paraId="17630FA9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6</w:t>
            </w:r>
          </w:p>
        </w:tc>
        <w:tc>
          <w:tcPr>
            <w:tcW w:w="2835" w:type="dxa"/>
          </w:tcPr>
          <w:p w14:paraId="4E5C7BAB" w14:textId="690E881F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3 000,00</w:t>
            </w:r>
          </w:p>
        </w:tc>
        <w:tc>
          <w:tcPr>
            <w:tcW w:w="2410" w:type="dxa"/>
          </w:tcPr>
          <w:p w14:paraId="4D012E94" w14:textId="77777777" w:rsidR="00B44910" w:rsidRPr="00A70351" w:rsidRDefault="00B44910" w:rsidP="00B44910">
            <w:pPr>
              <w:jc w:val="center"/>
            </w:pPr>
            <w:r w:rsidRPr="00A70351">
              <w:rPr>
                <w:rFonts w:ascii="Times New Roman" w:hAnsi="Times New Roman"/>
              </w:rPr>
              <w:t>5 – 7</w:t>
            </w:r>
          </w:p>
        </w:tc>
      </w:tr>
      <w:tr w:rsidR="00B44910" w:rsidRPr="00A70351" w14:paraId="011A3F5C" w14:textId="77777777" w:rsidTr="002A11FC">
        <w:trPr>
          <w:trHeight w:val="350"/>
        </w:trPr>
        <w:tc>
          <w:tcPr>
            <w:tcW w:w="6946" w:type="dxa"/>
          </w:tcPr>
          <w:p w14:paraId="532659D2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Ключ трубный рычажный </w:t>
            </w:r>
          </w:p>
        </w:tc>
        <w:tc>
          <w:tcPr>
            <w:tcW w:w="2552" w:type="dxa"/>
          </w:tcPr>
          <w:p w14:paraId="0150B79E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</w:tcPr>
          <w:p w14:paraId="10A0D236" w14:textId="3C8BCEC6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3 000,00</w:t>
            </w:r>
          </w:p>
        </w:tc>
        <w:tc>
          <w:tcPr>
            <w:tcW w:w="2410" w:type="dxa"/>
          </w:tcPr>
          <w:p w14:paraId="04AD22BC" w14:textId="77777777" w:rsidR="00B44910" w:rsidRPr="00A70351" w:rsidRDefault="00B44910" w:rsidP="00B44910">
            <w:pPr>
              <w:jc w:val="center"/>
            </w:pPr>
            <w:r w:rsidRPr="00A70351">
              <w:rPr>
                <w:rFonts w:ascii="Times New Roman" w:hAnsi="Times New Roman"/>
              </w:rPr>
              <w:t>5 – 7</w:t>
            </w:r>
          </w:p>
        </w:tc>
      </w:tr>
      <w:tr w:rsidR="00B44910" w:rsidRPr="00A70351" w14:paraId="609FD021" w14:textId="77777777" w:rsidTr="002A11FC">
        <w:trPr>
          <w:trHeight w:val="350"/>
        </w:trPr>
        <w:tc>
          <w:tcPr>
            <w:tcW w:w="6946" w:type="dxa"/>
          </w:tcPr>
          <w:p w14:paraId="66FD58F7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Компрессор </w:t>
            </w:r>
          </w:p>
        </w:tc>
        <w:tc>
          <w:tcPr>
            <w:tcW w:w="2552" w:type="dxa"/>
          </w:tcPr>
          <w:p w14:paraId="204AE831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74BA6F12" w14:textId="3E2F4F7A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200 000,00</w:t>
            </w:r>
          </w:p>
        </w:tc>
        <w:tc>
          <w:tcPr>
            <w:tcW w:w="2410" w:type="dxa"/>
          </w:tcPr>
          <w:p w14:paraId="2F440C7C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6DD0327F" w14:textId="77777777" w:rsidTr="002A11FC">
        <w:trPr>
          <w:trHeight w:val="350"/>
        </w:trPr>
        <w:tc>
          <w:tcPr>
            <w:tcW w:w="6946" w:type="dxa"/>
          </w:tcPr>
          <w:p w14:paraId="6E006F15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Кримпер (обжим) </w:t>
            </w:r>
          </w:p>
        </w:tc>
        <w:tc>
          <w:tcPr>
            <w:tcW w:w="2552" w:type="dxa"/>
          </w:tcPr>
          <w:p w14:paraId="21B26474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53C4784D" w14:textId="465F1222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1 500,00</w:t>
            </w:r>
          </w:p>
        </w:tc>
        <w:tc>
          <w:tcPr>
            <w:tcW w:w="2410" w:type="dxa"/>
          </w:tcPr>
          <w:p w14:paraId="33480AB9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6AAABE1C" w14:textId="77777777" w:rsidTr="002A11FC">
        <w:trPr>
          <w:trHeight w:val="350"/>
        </w:trPr>
        <w:tc>
          <w:tcPr>
            <w:tcW w:w="6946" w:type="dxa"/>
          </w:tcPr>
          <w:p w14:paraId="672E236D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Кронштейн для телевизора </w:t>
            </w:r>
          </w:p>
        </w:tc>
        <w:tc>
          <w:tcPr>
            <w:tcW w:w="2552" w:type="dxa"/>
          </w:tcPr>
          <w:p w14:paraId="7011FF03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7D70FDF0" w14:textId="7C3195EA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5 000,00</w:t>
            </w:r>
          </w:p>
        </w:tc>
        <w:tc>
          <w:tcPr>
            <w:tcW w:w="2410" w:type="dxa"/>
          </w:tcPr>
          <w:p w14:paraId="72CAD719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2</w:t>
            </w:r>
          </w:p>
        </w:tc>
      </w:tr>
      <w:tr w:rsidR="00B44910" w:rsidRPr="00A70351" w14:paraId="2CE23923" w14:textId="77777777" w:rsidTr="002A11FC">
        <w:trPr>
          <w:trHeight w:val="350"/>
        </w:trPr>
        <w:tc>
          <w:tcPr>
            <w:tcW w:w="6946" w:type="dxa"/>
          </w:tcPr>
          <w:p w14:paraId="334C24E5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Кулер </w:t>
            </w:r>
          </w:p>
        </w:tc>
        <w:tc>
          <w:tcPr>
            <w:tcW w:w="2552" w:type="dxa"/>
          </w:tcPr>
          <w:p w14:paraId="0B302E2D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526824AD" w14:textId="65B8621B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20 000,00</w:t>
            </w:r>
          </w:p>
        </w:tc>
        <w:tc>
          <w:tcPr>
            <w:tcW w:w="2410" w:type="dxa"/>
          </w:tcPr>
          <w:p w14:paraId="0053E0C3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0C35C0C5" w14:textId="77777777" w:rsidTr="002A11FC">
        <w:trPr>
          <w:trHeight w:val="350"/>
        </w:trPr>
        <w:tc>
          <w:tcPr>
            <w:tcW w:w="6946" w:type="dxa"/>
          </w:tcPr>
          <w:p w14:paraId="7DB6B234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Кухонный гарнитур </w:t>
            </w:r>
          </w:p>
        </w:tc>
        <w:tc>
          <w:tcPr>
            <w:tcW w:w="2552" w:type="dxa"/>
          </w:tcPr>
          <w:p w14:paraId="64DF6FD9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6AD2B484" w14:textId="10CA196F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20 000,00</w:t>
            </w:r>
          </w:p>
        </w:tc>
        <w:tc>
          <w:tcPr>
            <w:tcW w:w="2410" w:type="dxa"/>
          </w:tcPr>
          <w:p w14:paraId="3064203E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  <w:szCs w:val="32"/>
              </w:rPr>
              <w:t>5 – 7</w:t>
            </w:r>
          </w:p>
        </w:tc>
      </w:tr>
      <w:tr w:rsidR="00B44910" w:rsidRPr="00A70351" w14:paraId="28607F98" w14:textId="77777777" w:rsidTr="002A11FC">
        <w:trPr>
          <w:trHeight w:val="350"/>
        </w:trPr>
        <w:tc>
          <w:tcPr>
            <w:tcW w:w="6946" w:type="dxa"/>
          </w:tcPr>
          <w:p w14:paraId="0530FBAB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Лампа настольная </w:t>
            </w:r>
          </w:p>
        </w:tc>
        <w:tc>
          <w:tcPr>
            <w:tcW w:w="2552" w:type="dxa"/>
          </w:tcPr>
          <w:p w14:paraId="43338824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 единица/на сотрудника</w:t>
            </w:r>
          </w:p>
        </w:tc>
        <w:tc>
          <w:tcPr>
            <w:tcW w:w="2835" w:type="dxa"/>
          </w:tcPr>
          <w:p w14:paraId="2AFAAFAF" w14:textId="5A3504E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3 550,00</w:t>
            </w:r>
          </w:p>
        </w:tc>
        <w:tc>
          <w:tcPr>
            <w:tcW w:w="2410" w:type="dxa"/>
          </w:tcPr>
          <w:p w14:paraId="6E32A7E9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7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10</w:t>
            </w:r>
          </w:p>
        </w:tc>
      </w:tr>
      <w:tr w:rsidR="00B44910" w:rsidRPr="00A70351" w14:paraId="2DF0FA4C" w14:textId="77777777" w:rsidTr="002A11FC">
        <w:trPr>
          <w:trHeight w:val="350"/>
        </w:trPr>
        <w:tc>
          <w:tcPr>
            <w:tcW w:w="6946" w:type="dxa"/>
          </w:tcPr>
          <w:p w14:paraId="190BBE11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Лестница </w:t>
            </w:r>
          </w:p>
        </w:tc>
        <w:tc>
          <w:tcPr>
            <w:tcW w:w="2552" w:type="dxa"/>
          </w:tcPr>
          <w:p w14:paraId="72874F77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4C007866" w14:textId="7A7E04F5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30 000,00</w:t>
            </w:r>
          </w:p>
        </w:tc>
        <w:tc>
          <w:tcPr>
            <w:tcW w:w="2410" w:type="dxa"/>
          </w:tcPr>
          <w:p w14:paraId="4917B7BF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5 -10</w:t>
            </w:r>
          </w:p>
        </w:tc>
      </w:tr>
      <w:tr w:rsidR="00B44910" w:rsidRPr="00A70351" w14:paraId="7A8FD21E" w14:textId="77777777" w:rsidTr="002A11FC">
        <w:trPr>
          <w:trHeight w:val="350"/>
        </w:trPr>
        <w:tc>
          <w:tcPr>
            <w:tcW w:w="6946" w:type="dxa"/>
          </w:tcPr>
          <w:p w14:paraId="10BEFC45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Лобзик </w:t>
            </w:r>
          </w:p>
        </w:tc>
        <w:tc>
          <w:tcPr>
            <w:tcW w:w="2552" w:type="dxa"/>
          </w:tcPr>
          <w:p w14:paraId="09E0A18F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09A2B129" w14:textId="0C4803A1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</w:tcPr>
          <w:p w14:paraId="41732CF0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2</w:t>
            </w:r>
          </w:p>
        </w:tc>
      </w:tr>
      <w:tr w:rsidR="00B44910" w:rsidRPr="00A70351" w14:paraId="40D8B86B" w14:textId="77777777" w:rsidTr="002A11FC">
        <w:trPr>
          <w:trHeight w:val="350"/>
        </w:trPr>
        <w:tc>
          <w:tcPr>
            <w:tcW w:w="6946" w:type="dxa"/>
          </w:tcPr>
          <w:p w14:paraId="7A7CCE6B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Лопата </w:t>
            </w:r>
          </w:p>
        </w:tc>
        <w:tc>
          <w:tcPr>
            <w:tcW w:w="2552" w:type="dxa"/>
          </w:tcPr>
          <w:p w14:paraId="2107D316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</w:tcPr>
          <w:p w14:paraId="4439C257" w14:textId="7B3870CE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1 500,00</w:t>
            </w:r>
          </w:p>
        </w:tc>
        <w:tc>
          <w:tcPr>
            <w:tcW w:w="2410" w:type="dxa"/>
          </w:tcPr>
          <w:p w14:paraId="76E16B27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4A74DBE2" w14:textId="77777777" w:rsidTr="002A11FC">
        <w:trPr>
          <w:trHeight w:val="350"/>
        </w:trPr>
        <w:tc>
          <w:tcPr>
            <w:tcW w:w="6946" w:type="dxa"/>
          </w:tcPr>
          <w:p w14:paraId="5527C772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Лопата снеговая </w:t>
            </w:r>
          </w:p>
        </w:tc>
        <w:tc>
          <w:tcPr>
            <w:tcW w:w="2552" w:type="dxa"/>
          </w:tcPr>
          <w:p w14:paraId="721B53CD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</w:tcPr>
          <w:p w14:paraId="1D6AD530" w14:textId="7446C4C3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2 500,00</w:t>
            </w:r>
          </w:p>
        </w:tc>
        <w:tc>
          <w:tcPr>
            <w:tcW w:w="2410" w:type="dxa"/>
          </w:tcPr>
          <w:p w14:paraId="268153B4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3AE4A3D3" w14:textId="77777777" w:rsidTr="002A11FC">
        <w:trPr>
          <w:trHeight w:val="350"/>
        </w:trPr>
        <w:tc>
          <w:tcPr>
            <w:tcW w:w="6946" w:type="dxa"/>
          </w:tcPr>
          <w:p w14:paraId="00244F7D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Лопата совковая </w:t>
            </w:r>
          </w:p>
        </w:tc>
        <w:tc>
          <w:tcPr>
            <w:tcW w:w="2552" w:type="dxa"/>
          </w:tcPr>
          <w:p w14:paraId="0C0A0E7C" w14:textId="77777777" w:rsidR="00B44910" w:rsidRPr="00A70351" w:rsidRDefault="00B44910" w:rsidP="00B44910">
            <w:pPr>
              <w:tabs>
                <w:tab w:val="left" w:pos="2513"/>
                <w:tab w:val="center" w:pos="2727"/>
              </w:tabs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</w:tcPr>
          <w:p w14:paraId="78DA54A1" w14:textId="03D7340E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1 500,00</w:t>
            </w:r>
          </w:p>
        </w:tc>
        <w:tc>
          <w:tcPr>
            <w:tcW w:w="2410" w:type="dxa"/>
          </w:tcPr>
          <w:p w14:paraId="6AEDABCC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24F17C0F" w14:textId="77777777" w:rsidTr="002A11FC">
        <w:trPr>
          <w:trHeight w:val="350"/>
        </w:trPr>
        <w:tc>
          <w:tcPr>
            <w:tcW w:w="6946" w:type="dxa"/>
          </w:tcPr>
          <w:p w14:paraId="706DB316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Лопата штыковая </w:t>
            </w:r>
          </w:p>
        </w:tc>
        <w:tc>
          <w:tcPr>
            <w:tcW w:w="2552" w:type="dxa"/>
          </w:tcPr>
          <w:p w14:paraId="3B7C403D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14:paraId="28B937B5" w14:textId="535CF38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1 500,00</w:t>
            </w:r>
          </w:p>
        </w:tc>
        <w:tc>
          <w:tcPr>
            <w:tcW w:w="2410" w:type="dxa"/>
          </w:tcPr>
          <w:p w14:paraId="649AE289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3A2545AF" w14:textId="77777777" w:rsidTr="002A11FC">
        <w:trPr>
          <w:trHeight w:val="350"/>
        </w:trPr>
        <w:tc>
          <w:tcPr>
            <w:tcW w:w="6946" w:type="dxa"/>
          </w:tcPr>
          <w:p w14:paraId="5F312091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Макет с акриловой крышкой </w:t>
            </w:r>
          </w:p>
        </w:tc>
        <w:tc>
          <w:tcPr>
            <w:tcW w:w="2552" w:type="dxa"/>
          </w:tcPr>
          <w:p w14:paraId="7ABB41B3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7CD466DC" w14:textId="3F420223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20 000,00</w:t>
            </w:r>
          </w:p>
        </w:tc>
        <w:tc>
          <w:tcPr>
            <w:tcW w:w="2410" w:type="dxa"/>
          </w:tcPr>
          <w:p w14:paraId="7B7B096B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5508C271" w14:textId="77777777" w:rsidTr="002A11FC">
        <w:trPr>
          <w:trHeight w:val="350"/>
        </w:trPr>
        <w:tc>
          <w:tcPr>
            <w:tcW w:w="6946" w:type="dxa"/>
          </w:tcPr>
          <w:p w14:paraId="42EF0F22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Металлоискатель </w:t>
            </w:r>
          </w:p>
        </w:tc>
        <w:tc>
          <w:tcPr>
            <w:tcW w:w="2552" w:type="dxa"/>
          </w:tcPr>
          <w:p w14:paraId="68246CE8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5872ED27" w14:textId="035071BF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5 500,00</w:t>
            </w:r>
          </w:p>
        </w:tc>
        <w:tc>
          <w:tcPr>
            <w:tcW w:w="2410" w:type="dxa"/>
          </w:tcPr>
          <w:p w14:paraId="4C00C816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0CB9356C" w14:textId="77777777" w:rsidTr="002A11FC">
        <w:trPr>
          <w:trHeight w:val="350"/>
        </w:trPr>
        <w:tc>
          <w:tcPr>
            <w:tcW w:w="6946" w:type="dxa"/>
          </w:tcPr>
          <w:p w14:paraId="4C1849B5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Молоток </w:t>
            </w:r>
          </w:p>
        </w:tc>
        <w:tc>
          <w:tcPr>
            <w:tcW w:w="2552" w:type="dxa"/>
          </w:tcPr>
          <w:p w14:paraId="5AD08ABB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0D6709F1" w14:textId="680F31AA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2 500,00</w:t>
            </w:r>
          </w:p>
        </w:tc>
        <w:tc>
          <w:tcPr>
            <w:tcW w:w="2410" w:type="dxa"/>
          </w:tcPr>
          <w:p w14:paraId="44F52C81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2</w:t>
            </w:r>
          </w:p>
        </w:tc>
      </w:tr>
      <w:tr w:rsidR="00B44910" w:rsidRPr="00A70351" w14:paraId="4B9C18BB" w14:textId="77777777" w:rsidTr="002A11FC">
        <w:trPr>
          <w:trHeight w:val="350"/>
        </w:trPr>
        <w:tc>
          <w:tcPr>
            <w:tcW w:w="6946" w:type="dxa"/>
          </w:tcPr>
          <w:p w14:paraId="38431A92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lastRenderedPageBreak/>
              <w:t xml:space="preserve">Мотобур </w:t>
            </w:r>
          </w:p>
        </w:tc>
        <w:tc>
          <w:tcPr>
            <w:tcW w:w="2552" w:type="dxa"/>
          </w:tcPr>
          <w:p w14:paraId="015F1E92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39247E1D" w14:textId="25705D3E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20 000,00</w:t>
            </w:r>
          </w:p>
        </w:tc>
        <w:tc>
          <w:tcPr>
            <w:tcW w:w="2410" w:type="dxa"/>
          </w:tcPr>
          <w:p w14:paraId="4806E56B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7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10</w:t>
            </w:r>
          </w:p>
        </w:tc>
      </w:tr>
      <w:tr w:rsidR="00B44910" w:rsidRPr="00A70351" w14:paraId="09CB5F3B" w14:textId="77777777" w:rsidTr="002A11FC">
        <w:trPr>
          <w:trHeight w:val="350"/>
        </w:trPr>
        <w:tc>
          <w:tcPr>
            <w:tcW w:w="6946" w:type="dxa"/>
          </w:tcPr>
          <w:p w14:paraId="3E6D9620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Набор комбинированных ключей </w:t>
            </w:r>
          </w:p>
        </w:tc>
        <w:tc>
          <w:tcPr>
            <w:tcW w:w="2552" w:type="dxa"/>
          </w:tcPr>
          <w:p w14:paraId="0D251B73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639ACBBD" w14:textId="76DBCBEA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5 000,00</w:t>
            </w:r>
          </w:p>
        </w:tc>
        <w:tc>
          <w:tcPr>
            <w:tcW w:w="2410" w:type="dxa"/>
          </w:tcPr>
          <w:p w14:paraId="4486FE02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16DD6DF9" w14:textId="77777777" w:rsidTr="002A11FC">
        <w:trPr>
          <w:trHeight w:val="350"/>
        </w:trPr>
        <w:tc>
          <w:tcPr>
            <w:tcW w:w="6946" w:type="dxa"/>
          </w:tcPr>
          <w:p w14:paraId="5A111F5E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Ножовка </w:t>
            </w:r>
          </w:p>
        </w:tc>
        <w:tc>
          <w:tcPr>
            <w:tcW w:w="2552" w:type="dxa"/>
          </w:tcPr>
          <w:p w14:paraId="5DED372F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14:paraId="706ADE56" w14:textId="27943B32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1 500,00</w:t>
            </w:r>
          </w:p>
        </w:tc>
        <w:tc>
          <w:tcPr>
            <w:tcW w:w="2410" w:type="dxa"/>
          </w:tcPr>
          <w:p w14:paraId="4EE08865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1CEAD520" w14:textId="77777777" w:rsidTr="002A11FC">
        <w:trPr>
          <w:trHeight w:val="350"/>
        </w:trPr>
        <w:tc>
          <w:tcPr>
            <w:tcW w:w="6946" w:type="dxa"/>
          </w:tcPr>
          <w:p w14:paraId="47D0B6C8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Отбойник  </w:t>
            </w:r>
          </w:p>
        </w:tc>
        <w:tc>
          <w:tcPr>
            <w:tcW w:w="2552" w:type="dxa"/>
          </w:tcPr>
          <w:p w14:paraId="2D0101E1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1AB1EBCF" w14:textId="7AEE8B83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1 800,00</w:t>
            </w:r>
          </w:p>
        </w:tc>
        <w:tc>
          <w:tcPr>
            <w:tcW w:w="2410" w:type="dxa"/>
          </w:tcPr>
          <w:p w14:paraId="36B01A39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7471412C" w14:textId="77777777" w:rsidTr="002A11FC">
        <w:trPr>
          <w:trHeight w:val="350"/>
        </w:trPr>
        <w:tc>
          <w:tcPr>
            <w:tcW w:w="6946" w:type="dxa"/>
          </w:tcPr>
          <w:p w14:paraId="77FEECFC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Отвертка </w:t>
            </w:r>
          </w:p>
        </w:tc>
        <w:tc>
          <w:tcPr>
            <w:tcW w:w="2552" w:type="dxa"/>
          </w:tcPr>
          <w:p w14:paraId="09D680E0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051AD8A3" w14:textId="229CB71A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500,00</w:t>
            </w:r>
          </w:p>
        </w:tc>
        <w:tc>
          <w:tcPr>
            <w:tcW w:w="2410" w:type="dxa"/>
          </w:tcPr>
          <w:p w14:paraId="71F58EB9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50F914A2" w14:textId="77777777" w:rsidTr="002A11FC">
        <w:trPr>
          <w:trHeight w:val="350"/>
        </w:trPr>
        <w:tc>
          <w:tcPr>
            <w:tcW w:w="6946" w:type="dxa"/>
          </w:tcPr>
          <w:p w14:paraId="37DE1977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Отвертка индикатор </w:t>
            </w:r>
          </w:p>
        </w:tc>
        <w:tc>
          <w:tcPr>
            <w:tcW w:w="2552" w:type="dxa"/>
          </w:tcPr>
          <w:p w14:paraId="5E83B409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7D9E93E2" w14:textId="5274D94F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500,00</w:t>
            </w:r>
          </w:p>
        </w:tc>
        <w:tc>
          <w:tcPr>
            <w:tcW w:w="2410" w:type="dxa"/>
          </w:tcPr>
          <w:p w14:paraId="479C4468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3D9ED7CF" w14:textId="77777777" w:rsidTr="002A11FC">
        <w:trPr>
          <w:trHeight w:val="350"/>
        </w:trPr>
        <w:tc>
          <w:tcPr>
            <w:tcW w:w="6946" w:type="dxa"/>
          </w:tcPr>
          <w:p w14:paraId="7E99764C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Паяльник  для пластиковых труб</w:t>
            </w:r>
          </w:p>
        </w:tc>
        <w:tc>
          <w:tcPr>
            <w:tcW w:w="2552" w:type="dxa"/>
          </w:tcPr>
          <w:p w14:paraId="605C2D94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4B4D7D3A" w14:textId="05245CB5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8 000,00</w:t>
            </w:r>
          </w:p>
        </w:tc>
        <w:tc>
          <w:tcPr>
            <w:tcW w:w="2410" w:type="dxa"/>
          </w:tcPr>
          <w:p w14:paraId="76C9FA93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109DCF1E" w14:textId="77777777" w:rsidTr="002A11FC">
        <w:trPr>
          <w:trHeight w:val="350"/>
        </w:trPr>
        <w:tc>
          <w:tcPr>
            <w:tcW w:w="6946" w:type="dxa"/>
          </w:tcPr>
          <w:p w14:paraId="11C9E42A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Перила (мет.)</w:t>
            </w:r>
          </w:p>
        </w:tc>
        <w:tc>
          <w:tcPr>
            <w:tcW w:w="2552" w:type="dxa"/>
          </w:tcPr>
          <w:p w14:paraId="0942C912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</w:tcPr>
          <w:p w14:paraId="622878A6" w14:textId="6699D4A4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13 000,00</w:t>
            </w:r>
          </w:p>
        </w:tc>
        <w:tc>
          <w:tcPr>
            <w:tcW w:w="2410" w:type="dxa"/>
          </w:tcPr>
          <w:p w14:paraId="45A97296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  <w:szCs w:val="32"/>
              </w:rPr>
              <w:t>5 – 7</w:t>
            </w:r>
          </w:p>
        </w:tc>
      </w:tr>
      <w:tr w:rsidR="00B44910" w:rsidRPr="00A70351" w14:paraId="636C20BD" w14:textId="77777777" w:rsidTr="002A11FC">
        <w:trPr>
          <w:trHeight w:val="350"/>
        </w:trPr>
        <w:tc>
          <w:tcPr>
            <w:tcW w:w="6946" w:type="dxa"/>
          </w:tcPr>
          <w:p w14:paraId="111F7796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Перфоратор </w:t>
            </w:r>
          </w:p>
        </w:tc>
        <w:tc>
          <w:tcPr>
            <w:tcW w:w="2552" w:type="dxa"/>
          </w:tcPr>
          <w:p w14:paraId="7F3B661E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24C988AF" w14:textId="52A1E25E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40 000,00</w:t>
            </w:r>
          </w:p>
        </w:tc>
        <w:tc>
          <w:tcPr>
            <w:tcW w:w="2410" w:type="dxa"/>
          </w:tcPr>
          <w:p w14:paraId="628D57BF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7B66EC12" w14:textId="77777777" w:rsidTr="002A11FC">
        <w:trPr>
          <w:trHeight w:val="350"/>
        </w:trPr>
        <w:tc>
          <w:tcPr>
            <w:tcW w:w="6946" w:type="dxa"/>
          </w:tcPr>
          <w:p w14:paraId="4630D125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Пистолет для герметика </w:t>
            </w:r>
          </w:p>
        </w:tc>
        <w:tc>
          <w:tcPr>
            <w:tcW w:w="2552" w:type="dxa"/>
          </w:tcPr>
          <w:p w14:paraId="59D45427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41AD4298" w14:textId="7A6392CC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1 500,00</w:t>
            </w:r>
          </w:p>
        </w:tc>
        <w:tc>
          <w:tcPr>
            <w:tcW w:w="2410" w:type="dxa"/>
          </w:tcPr>
          <w:p w14:paraId="2EE0A6AC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2</w:t>
            </w:r>
          </w:p>
        </w:tc>
      </w:tr>
      <w:tr w:rsidR="00B44910" w:rsidRPr="00A70351" w14:paraId="4619B4A7" w14:textId="77777777" w:rsidTr="002A11FC">
        <w:trPr>
          <w:trHeight w:val="350"/>
        </w:trPr>
        <w:tc>
          <w:tcPr>
            <w:tcW w:w="6946" w:type="dxa"/>
          </w:tcPr>
          <w:p w14:paraId="367B7BB4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Пистолет для монтажной пены</w:t>
            </w:r>
          </w:p>
        </w:tc>
        <w:tc>
          <w:tcPr>
            <w:tcW w:w="2552" w:type="dxa"/>
          </w:tcPr>
          <w:p w14:paraId="3A458A53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</w:tcPr>
          <w:p w14:paraId="18D85524" w14:textId="7A56FD64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1 500,00</w:t>
            </w:r>
          </w:p>
        </w:tc>
        <w:tc>
          <w:tcPr>
            <w:tcW w:w="2410" w:type="dxa"/>
          </w:tcPr>
          <w:p w14:paraId="3E470864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2</w:t>
            </w:r>
          </w:p>
        </w:tc>
      </w:tr>
      <w:tr w:rsidR="00B44910" w:rsidRPr="00A70351" w14:paraId="6C5765B1" w14:textId="77777777" w:rsidTr="002A11FC">
        <w:trPr>
          <w:trHeight w:val="350"/>
        </w:trPr>
        <w:tc>
          <w:tcPr>
            <w:tcW w:w="6946" w:type="dxa"/>
          </w:tcPr>
          <w:p w14:paraId="633439B7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Плинт LSA-Profil размыкания контакты 2/10, марк.0..9 </w:t>
            </w:r>
          </w:p>
        </w:tc>
        <w:tc>
          <w:tcPr>
            <w:tcW w:w="2552" w:type="dxa"/>
          </w:tcPr>
          <w:p w14:paraId="65971385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6FD4C0B0" w14:textId="279DEF26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1 300,00</w:t>
            </w:r>
          </w:p>
        </w:tc>
        <w:tc>
          <w:tcPr>
            <w:tcW w:w="2410" w:type="dxa"/>
          </w:tcPr>
          <w:p w14:paraId="4FF104F1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35A2FE24" w14:textId="77777777" w:rsidTr="002A11FC">
        <w:trPr>
          <w:trHeight w:val="350"/>
        </w:trPr>
        <w:tc>
          <w:tcPr>
            <w:tcW w:w="6946" w:type="dxa"/>
          </w:tcPr>
          <w:p w14:paraId="6FE536D3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Плиткорез </w:t>
            </w:r>
          </w:p>
        </w:tc>
        <w:tc>
          <w:tcPr>
            <w:tcW w:w="2552" w:type="dxa"/>
          </w:tcPr>
          <w:p w14:paraId="477542D9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789264F5" w14:textId="3611BBF6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5 000,00</w:t>
            </w:r>
          </w:p>
        </w:tc>
        <w:tc>
          <w:tcPr>
            <w:tcW w:w="2410" w:type="dxa"/>
          </w:tcPr>
          <w:p w14:paraId="2337FAF3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7025D4B7" w14:textId="77777777" w:rsidTr="002A11FC">
        <w:trPr>
          <w:trHeight w:val="350"/>
        </w:trPr>
        <w:tc>
          <w:tcPr>
            <w:tcW w:w="6946" w:type="dxa"/>
          </w:tcPr>
          <w:p w14:paraId="48FC77F4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Плоскогубцы</w:t>
            </w:r>
          </w:p>
        </w:tc>
        <w:tc>
          <w:tcPr>
            <w:tcW w:w="2552" w:type="dxa"/>
          </w:tcPr>
          <w:p w14:paraId="1892B36B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4EF9D94D" w14:textId="6AE7AC5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1 200,00</w:t>
            </w:r>
          </w:p>
        </w:tc>
        <w:tc>
          <w:tcPr>
            <w:tcW w:w="2410" w:type="dxa"/>
          </w:tcPr>
          <w:p w14:paraId="6212391C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2FB94F45" w14:textId="77777777" w:rsidTr="002A11FC">
        <w:trPr>
          <w:trHeight w:val="350"/>
        </w:trPr>
        <w:tc>
          <w:tcPr>
            <w:tcW w:w="6946" w:type="dxa"/>
          </w:tcPr>
          <w:p w14:paraId="765E5FBF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Почтовый ящик </w:t>
            </w:r>
          </w:p>
        </w:tc>
        <w:tc>
          <w:tcPr>
            <w:tcW w:w="2552" w:type="dxa"/>
          </w:tcPr>
          <w:p w14:paraId="1D8C188D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22969DEF" w14:textId="1D7A77BA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3 000,00</w:t>
            </w:r>
          </w:p>
        </w:tc>
        <w:tc>
          <w:tcPr>
            <w:tcW w:w="2410" w:type="dxa"/>
          </w:tcPr>
          <w:p w14:paraId="0735A2F5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25</w:t>
            </w:r>
          </w:p>
        </w:tc>
      </w:tr>
      <w:tr w:rsidR="00B44910" w:rsidRPr="00A70351" w14:paraId="0890BB4C" w14:textId="77777777" w:rsidTr="002A11FC">
        <w:trPr>
          <w:trHeight w:val="350"/>
        </w:trPr>
        <w:tc>
          <w:tcPr>
            <w:tcW w:w="6946" w:type="dxa"/>
          </w:tcPr>
          <w:p w14:paraId="7322E1BB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Преобразователь </w:t>
            </w:r>
          </w:p>
        </w:tc>
        <w:tc>
          <w:tcPr>
            <w:tcW w:w="2552" w:type="dxa"/>
          </w:tcPr>
          <w:p w14:paraId="1C3AB0B5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1299C747" w14:textId="5835C1CC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5 500,00</w:t>
            </w:r>
          </w:p>
        </w:tc>
        <w:tc>
          <w:tcPr>
            <w:tcW w:w="2410" w:type="dxa"/>
          </w:tcPr>
          <w:p w14:paraId="307EB920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7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10</w:t>
            </w:r>
          </w:p>
        </w:tc>
      </w:tr>
      <w:tr w:rsidR="00B44910" w:rsidRPr="00A70351" w14:paraId="399AE02B" w14:textId="77777777" w:rsidTr="002A11FC">
        <w:trPr>
          <w:trHeight w:val="350"/>
        </w:trPr>
        <w:tc>
          <w:tcPr>
            <w:tcW w:w="6946" w:type="dxa"/>
          </w:tcPr>
          <w:p w14:paraId="336E0EB4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Дорожное колесо</w:t>
            </w:r>
          </w:p>
        </w:tc>
        <w:tc>
          <w:tcPr>
            <w:tcW w:w="2552" w:type="dxa"/>
          </w:tcPr>
          <w:p w14:paraId="2036DCCB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73C12392" w14:textId="5BA4AE4B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20 000,00</w:t>
            </w:r>
          </w:p>
        </w:tc>
        <w:tc>
          <w:tcPr>
            <w:tcW w:w="2410" w:type="dxa"/>
          </w:tcPr>
          <w:p w14:paraId="537E9159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3-5</w:t>
            </w:r>
          </w:p>
        </w:tc>
      </w:tr>
      <w:tr w:rsidR="00B44910" w:rsidRPr="00A70351" w14:paraId="3C098676" w14:textId="77777777" w:rsidTr="002A11FC">
        <w:trPr>
          <w:trHeight w:val="350"/>
        </w:trPr>
        <w:tc>
          <w:tcPr>
            <w:tcW w:w="6946" w:type="dxa"/>
          </w:tcPr>
          <w:p w14:paraId="0596AD7D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Пульт управления RTZ камерами </w:t>
            </w:r>
          </w:p>
        </w:tc>
        <w:tc>
          <w:tcPr>
            <w:tcW w:w="2552" w:type="dxa"/>
          </w:tcPr>
          <w:p w14:paraId="008A3C0D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522E7592" w14:textId="6455B01F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33 000,00</w:t>
            </w:r>
          </w:p>
        </w:tc>
        <w:tc>
          <w:tcPr>
            <w:tcW w:w="2410" w:type="dxa"/>
          </w:tcPr>
          <w:p w14:paraId="5B613A61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285CAAD1" w14:textId="77777777" w:rsidTr="002A11FC">
        <w:trPr>
          <w:trHeight w:val="350"/>
        </w:trPr>
        <w:tc>
          <w:tcPr>
            <w:tcW w:w="6946" w:type="dxa"/>
          </w:tcPr>
          <w:p w14:paraId="547833EF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Пылесос </w:t>
            </w:r>
          </w:p>
        </w:tc>
        <w:tc>
          <w:tcPr>
            <w:tcW w:w="2552" w:type="dxa"/>
          </w:tcPr>
          <w:p w14:paraId="226D3437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5278D408" w14:textId="691A4974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30 000,00</w:t>
            </w:r>
          </w:p>
        </w:tc>
        <w:tc>
          <w:tcPr>
            <w:tcW w:w="2410" w:type="dxa"/>
          </w:tcPr>
          <w:p w14:paraId="006B1DA3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07555C66" w14:textId="77777777" w:rsidTr="002A11FC">
        <w:trPr>
          <w:trHeight w:val="350"/>
        </w:trPr>
        <w:tc>
          <w:tcPr>
            <w:tcW w:w="6946" w:type="dxa"/>
          </w:tcPr>
          <w:p w14:paraId="0611DB0A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Пылесос для оргтехники </w:t>
            </w:r>
          </w:p>
        </w:tc>
        <w:tc>
          <w:tcPr>
            <w:tcW w:w="2552" w:type="dxa"/>
          </w:tcPr>
          <w:p w14:paraId="760CB5B4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60A3C33F" w14:textId="58105C7D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</w:tcPr>
          <w:p w14:paraId="05862C12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24B1DC82" w14:textId="77777777" w:rsidTr="002A11FC">
        <w:trPr>
          <w:trHeight w:val="350"/>
        </w:trPr>
        <w:tc>
          <w:tcPr>
            <w:tcW w:w="6946" w:type="dxa"/>
          </w:tcPr>
          <w:p w14:paraId="70C66ED2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Бензиновая мотопомпа</w:t>
            </w:r>
          </w:p>
        </w:tc>
        <w:tc>
          <w:tcPr>
            <w:tcW w:w="2552" w:type="dxa"/>
          </w:tcPr>
          <w:p w14:paraId="07967038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315BC69F" w14:textId="06AA954D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100 000,00</w:t>
            </w:r>
          </w:p>
        </w:tc>
        <w:tc>
          <w:tcPr>
            <w:tcW w:w="2410" w:type="dxa"/>
          </w:tcPr>
          <w:p w14:paraId="28DF9708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3 - 5</w:t>
            </w:r>
          </w:p>
        </w:tc>
      </w:tr>
      <w:tr w:rsidR="00B44910" w:rsidRPr="00A70351" w14:paraId="1326A7DE" w14:textId="77777777" w:rsidTr="002A11FC">
        <w:trPr>
          <w:trHeight w:val="350"/>
        </w:trPr>
        <w:tc>
          <w:tcPr>
            <w:tcW w:w="6946" w:type="dxa"/>
          </w:tcPr>
          <w:p w14:paraId="56652F75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Рециркулятор бактерицидный</w:t>
            </w:r>
          </w:p>
        </w:tc>
        <w:tc>
          <w:tcPr>
            <w:tcW w:w="2552" w:type="dxa"/>
          </w:tcPr>
          <w:p w14:paraId="02DA793E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</w:tcPr>
          <w:p w14:paraId="1269FBEB" w14:textId="609A0E1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40 000,00</w:t>
            </w:r>
          </w:p>
        </w:tc>
        <w:tc>
          <w:tcPr>
            <w:tcW w:w="2410" w:type="dxa"/>
          </w:tcPr>
          <w:p w14:paraId="06F2294A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4589BA9B" w14:textId="77777777" w:rsidTr="002A11FC">
        <w:trPr>
          <w:trHeight w:val="350"/>
        </w:trPr>
        <w:tc>
          <w:tcPr>
            <w:tcW w:w="6946" w:type="dxa"/>
          </w:tcPr>
          <w:p w14:paraId="4D02BB07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Тележка дозатор для песка и реагентов</w:t>
            </w:r>
          </w:p>
        </w:tc>
        <w:tc>
          <w:tcPr>
            <w:tcW w:w="2552" w:type="dxa"/>
          </w:tcPr>
          <w:p w14:paraId="7CCDCB0A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7DF3341E" w14:textId="633F6213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30 000,00</w:t>
            </w:r>
          </w:p>
        </w:tc>
        <w:tc>
          <w:tcPr>
            <w:tcW w:w="2410" w:type="dxa"/>
          </w:tcPr>
          <w:p w14:paraId="76235BE8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3 - 5</w:t>
            </w:r>
          </w:p>
        </w:tc>
      </w:tr>
      <w:tr w:rsidR="00B44910" w14:paraId="518DE13B" w14:textId="77777777" w:rsidTr="002A11FC">
        <w:trPr>
          <w:trHeight w:val="350"/>
        </w:trPr>
        <w:tc>
          <w:tcPr>
            <w:tcW w:w="6946" w:type="dxa"/>
          </w:tcPr>
          <w:p w14:paraId="4FC8B8BB" w14:textId="77777777" w:rsidR="00B44910" w:rsidRDefault="00B44910" w:rsidP="00B449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Ящик для песка, пескосоляной смеси</w:t>
            </w:r>
          </w:p>
        </w:tc>
        <w:tc>
          <w:tcPr>
            <w:tcW w:w="2552" w:type="dxa"/>
          </w:tcPr>
          <w:p w14:paraId="6263B167" w14:textId="77777777" w:rsidR="00B44910" w:rsidRDefault="00B44910" w:rsidP="00B449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</w:tcPr>
          <w:p w14:paraId="2599A399" w14:textId="1D8602BF" w:rsidR="00B44910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20 000,00</w:t>
            </w:r>
          </w:p>
        </w:tc>
        <w:tc>
          <w:tcPr>
            <w:tcW w:w="2410" w:type="dxa"/>
          </w:tcPr>
          <w:p w14:paraId="1225DCA2" w14:textId="77777777" w:rsidR="00B44910" w:rsidRDefault="00B44910" w:rsidP="00B449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1 - 3</w:t>
            </w:r>
          </w:p>
        </w:tc>
      </w:tr>
      <w:tr w:rsidR="00B44910" w:rsidRPr="00A70351" w14:paraId="38CE1B22" w14:textId="77777777" w:rsidTr="002A11FC">
        <w:trPr>
          <w:trHeight w:val="350"/>
        </w:trPr>
        <w:tc>
          <w:tcPr>
            <w:tcW w:w="6946" w:type="dxa"/>
          </w:tcPr>
          <w:p w14:paraId="4B067EFB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Рукосушитель </w:t>
            </w:r>
          </w:p>
        </w:tc>
        <w:tc>
          <w:tcPr>
            <w:tcW w:w="2552" w:type="dxa"/>
          </w:tcPr>
          <w:p w14:paraId="53424843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30DB0D74" w14:textId="37C643AE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13 000,00</w:t>
            </w:r>
          </w:p>
        </w:tc>
        <w:tc>
          <w:tcPr>
            <w:tcW w:w="2410" w:type="dxa"/>
          </w:tcPr>
          <w:p w14:paraId="5E9FF02F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65B4F1DF" w14:textId="77777777" w:rsidTr="002A11FC">
        <w:trPr>
          <w:trHeight w:val="350"/>
        </w:trPr>
        <w:tc>
          <w:tcPr>
            <w:tcW w:w="6946" w:type="dxa"/>
          </w:tcPr>
          <w:p w14:paraId="55F3BBF2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lastRenderedPageBreak/>
              <w:t xml:space="preserve">Сварочный аппарат </w:t>
            </w:r>
          </w:p>
        </w:tc>
        <w:tc>
          <w:tcPr>
            <w:tcW w:w="2552" w:type="dxa"/>
          </w:tcPr>
          <w:p w14:paraId="027E0F88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39267500" w14:textId="672930E4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</w:tcPr>
          <w:p w14:paraId="13635B5E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  <w:szCs w:val="32"/>
              </w:rPr>
              <w:t>5 – 7</w:t>
            </w:r>
          </w:p>
        </w:tc>
      </w:tr>
      <w:tr w:rsidR="00B44910" w:rsidRPr="00A70351" w14:paraId="003C149B" w14:textId="77777777" w:rsidTr="002A11FC">
        <w:trPr>
          <w:trHeight w:val="350"/>
        </w:trPr>
        <w:tc>
          <w:tcPr>
            <w:tcW w:w="6946" w:type="dxa"/>
          </w:tcPr>
          <w:p w14:paraId="69AFF836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Светильник </w:t>
            </w:r>
          </w:p>
        </w:tc>
        <w:tc>
          <w:tcPr>
            <w:tcW w:w="2552" w:type="dxa"/>
          </w:tcPr>
          <w:p w14:paraId="1ED227A8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7F480B0E" w14:textId="31F4E39E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7 000,00</w:t>
            </w:r>
          </w:p>
        </w:tc>
        <w:tc>
          <w:tcPr>
            <w:tcW w:w="2410" w:type="dxa"/>
          </w:tcPr>
          <w:p w14:paraId="09DD0CAE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0BD79A8B" w14:textId="77777777" w:rsidTr="002A11FC">
        <w:trPr>
          <w:trHeight w:val="350"/>
        </w:trPr>
        <w:tc>
          <w:tcPr>
            <w:tcW w:w="6946" w:type="dxa"/>
          </w:tcPr>
          <w:p w14:paraId="1BEF23ED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Универсальная шлифовальная машина</w:t>
            </w:r>
          </w:p>
        </w:tc>
        <w:tc>
          <w:tcPr>
            <w:tcW w:w="2552" w:type="dxa"/>
          </w:tcPr>
          <w:p w14:paraId="4041F59E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3D78914E" w14:textId="4148A99D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20 000,00</w:t>
            </w:r>
          </w:p>
        </w:tc>
        <w:tc>
          <w:tcPr>
            <w:tcW w:w="2410" w:type="dxa"/>
          </w:tcPr>
          <w:p w14:paraId="556B2E2F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  <w:szCs w:val="32"/>
              </w:rPr>
              <w:t>3 - 5</w:t>
            </w:r>
          </w:p>
        </w:tc>
      </w:tr>
      <w:tr w:rsidR="00B44910" w:rsidRPr="00A70351" w14:paraId="74C6E91A" w14:textId="77777777" w:rsidTr="002A11FC">
        <w:trPr>
          <w:trHeight w:val="350"/>
        </w:trPr>
        <w:tc>
          <w:tcPr>
            <w:tcW w:w="6946" w:type="dxa"/>
          </w:tcPr>
          <w:p w14:paraId="69507553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Ведро</w:t>
            </w:r>
          </w:p>
        </w:tc>
        <w:tc>
          <w:tcPr>
            <w:tcW w:w="2552" w:type="dxa"/>
          </w:tcPr>
          <w:p w14:paraId="4EB1DF26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14:paraId="18CA8129" w14:textId="5B8DF303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700,00</w:t>
            </w:r>
          </w:p>
        </w:tc>
        <w:tc>
          <w:tcPr>
            <w:tcW w:w="2410" w:type="dxa"/>
          </w:tcPr>
          <w:p w14:paraId="2BC9B8E5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5D0D35C9" w14:textId="77777777" w:rsidTr="002A11FC">
        <w:trPr>
          <w:trHeight w:val="350"/>
        </w:trPr>
        <w:tc>
          <w:tcPr>
            <w:tcW w:w="6946" w:type="dxa"/>
          </w:tcPr>
          <w:p w14:paraId="0DE98854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Секатор </w:t>
            </w:r>
          </w:p>
        </w:tc>
        <w:tc>
          <w:tcPr>
            <w:tcW w:w="2552" w:type="dxa"/>
          </w:tcPr>
          <w:p w14:paraId="531FB7FC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02E2249A" w14:textId="64E59A98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4 000,00</w:t>
            </w:r>
          </w:p>
        </w:tc>
        <w:tc>
          <w:tcPr>
            <w:tcW w:w="2410" w:type="dxa"/>
          </w:tcPr>
          <w:p w14:paraId="38A2EA8F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26601B47" w14:textId="77777777" w:rsidTr="002A11FC">
        <w:trPr>
          <w:trHeight w:val="350"/>
        </w:trPr>
        <w:tc>
          <w:tcPr>
            <w:tcW w:w="6946" w:type="dxa"/>
          </w:tcPr>
          <w:p w14:paraId="5ED53596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Сетевая дрель </w:t>
            </w:r>
          </w:p>
        </w:tc>
        <w:tc>
          <w:tcPr>
            <w:tcW w:w="2552" w:type="dxa"/>
          </w:tcPr>
          <w:p w14:paraId="3475A5F7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</w:tcPr>
          <w:p w14:paraId="206CD2D8" w14:textId="6708BCA1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15 000,00</w:t>
            </w:r>
          </w:p>
        </w:tc>
        <w:tc>
          <w:tcPr>
            <w:tcW w:w="2410" w:type="dxa"/>
          </w:tcPr>
          <w:p w14:paraId="09E16158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2</w:t>
            </w:r>
          </w:p>
        </w:tc>
      </w:tr>
      <w:tr w:rsidR="00B44910" w:rsidRPr="00A70351" w14:paraId="7819ADFF" w14:textId="77777777" w:rsidTr="002A11FC">
        <w:trPr>
          <w:trHeight w:val="350"/>
        </w:trPr>
        <w:tc>
          <w:tcPr>
            <w:tcW w:w="6946" w:type="dxa"/>
          </w:tcPr>
          <w:p w14:paraId="50033002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Сигнальная громкоговорящая установка </w:t>
            </w:r>
          </w:p>
        </w:tc>
        <w:tc>
          <w:tcPr>
            <w:tcW w:w="2552" w:type="dxa"/>
          </w:tcPr>
          <w:p w14:paraId="2555A5EE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61CB4FD6" w14:textId="1498F02B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20 000,00</w:t>
            </w:r>
          </w:p>
        </w:tc>
        <w:tc>
          <w:tcPr>
            <w:tcW w:w="2410" w:type="dxa"/>
          </w:tcPr>
          <w:p w14:paraId="4FC29D4F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09B5D22D" w14:textId="77777777" w:rsidTr="002A11FC">
        <w:trPr>
          <w:trHeight w:val="350"/>
        </w:trPr>
        <w:tc>
          <w:tcPr>
            <w:tcW w:w="6946" w:type="dxa"/>
          </w:tcPr>
          <w:p w14:paraId="0C3508B9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Многоканальное переговорное устройство</w:t>
            </w:r>
          </w:p>
        </w:tc>
        <w:tc>
          <w:tcPr>
            <w:tcW w:w="2552" w:type="dxa"/>
          </w:tcPr>
          <w:p w14:paraId="699C6910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30776C12" w14:textId="701D56DA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20 000,00</w:t>
            </w:r>
          </w:p>
        </w:tc>
        <w:tc>
          <w:tcPr>
            <w:tcW w:w="2410" w:type="dxa"/>
          </w:tcPr>
          <w:p w14:paraId="7079BF89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455AD77E" w14:textId="77777777" w:rsidTr="002A11FC">
        <w:trPr>
          <w:trHeight w:val="350"/>
        </w:trPr>
        <w:tc>
          <w:tcPr>
            <w:tcW w:w="6946" w:type="dxa"/>
          </w:tcPr>
          <w:p w14:paraId="1F4CAEF0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Стремянка трех секционная</w:t>
            </w:r>
          </w:p>
        </w:tc>
        <w:tc>
          <w:tcPr>
            <w:tcW w:w="2552" w:type="dxa"/>
          </w:tcPr>
          <w:p w14:paraId="5BDFF591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39DCA759" w14:textId="1990975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25 000,00</w:t>
            </w:r>
          </w:p>
        </w:tc>
        <w:tc>
          <w:tcPr>
            <w:tcW w:w="2410" w:type="dxa"/>
          </w:tcPr>
          <w:p w14:paraId="610CDBD8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59BEF0EE" w14:textId="77777777" w:rsidTr="002A11FC">
        <w:trPr>
          <w:trHeight w:val="350"/>
        </w:trPr>
        <w:tc>
          <w:tcPr>
            <w:tcW w:w="6946" w:type="dxa"/>
          </w:tcPr>
          <w:p w14:paraId="4909D770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Стремянка двух секционная</w:t>
            </w:r>
          </w:p>
        </w:tc>
        <w:tc>
          <w:tcPr>
            <w:tcW w:w="2552" w:type="dxa"/>
          </w:tcPr>
          <w:p w14:paraId="199AB549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5F2983F0" w14:textId="449DDF94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20 000,00</w:t>
            </w:r>
          </w:p>
        </w:tc>
        <w:tc>
          <w:tcPr>
            <w:tcW w:w="2410" w:type="dxa"/>
          </w:tcPr>
          <w:p w14:paraId="56B786E5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3-5</w:t>
            </w:r>
          </w:p>
        </w:tc>
      </w:tr>
      <w:tr w:rsidR="00B44910" w:rsidRPr="00A70351" w14:paraId="5D4A2090" w14:textId="77777777" w:rsidTr="002A11FC">
        <w:trPr>
          <w:trHeight w:val="350"/>
        </w:trPr>
        <w:tc>
          <w:tcPr>
            <w:tcW w:w="6946" w:type="dxa"/>
          </w:tcPr>
          <w:p w14:paraId="0D2DD054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Стремянка четырех секционная</w:t>
            </w:r>
          </w:p>
        </w:tc>
        <w:tc>
          <w:tcPr>
            <w:tcW w:w="2552" w:type="dxa"/>
          </w:tcPr>
          <w:p w14:paraId="319DCF47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0E25A971" w14:textId="7A8136D4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30 000,00</w:t>
            </w:r>
          </w:p>
        </w:tc>
        <w:tc>
          <w:tcPr>
            <w:tcW w:w="2410" w:type="dxa"/>
          </w:tcPr>
          <w:p w14:paraId="55E214F0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3-5</w:t>
            </w:r>
          </w:p>
        </w:tc>
      </w:tr>
      <w:tr w:rsidR="00B44910" w:rsidRPr="00A70351" w14:paraId="2FF219D7" w14:textId="77777777" w:rsidTr="002A11FC">
        <w:trPr>
          <w:trHeight w:val="350"/>
        </w:trPr>
        <w:tc>
          <w:tcPr>
            <w:tcW w:w="6946" w:type="dxa"/>
          </w:tcPr>
          <w:p w14:paraId="7FD02B4C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Сплит-система </w:t>
            </w:r>
          </w:p>
        </w:tc>
        <w:tc>
          <w:tcPr>
            <w:tcW w:w="2552" w:type="dxa"/>
          </w:tcPr>
          <w:p w14:paraId="7019ED88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2DBA5C0A" w14:textId="7C897CDD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30 000,00</w:t>
            </w:r>
          </w:p>
        </w:tc>
        <w:tc>
          <w:tcPr>
            <w:tcW w:w="2410" w:type="dxa"/>
          </w:tcPr>
          <w:p w14:paraId="6169B92F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4A2B87BB" w14:textId="77777777" w:rsidTr="002A11FC">
        <w:trPr>
          <w:trHeight w:val="350"/>
        </w:trPr>
        <w:tc>
          <w:tcPr>
            <w:tcW w:w="6946" w:type="dxa"/>
          </w:tcPr>
          <w:p w14:paraId="75D617CE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Стамески </w:t>
            </w:r>
          </w:p>
        </w:tc>
        <w:tc>
          <w:tcPr>
            <w:tcW w:w="2552" w:type="dxa"/>
          </w:tcPr>
          <w:p w14:paraId="315C3DB6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6</w:t>
            </w:r>
          </w:p>
        </w:tc>
        <w:tc>
          <w:tcPr>
            <w:tcW w:w="2835" w:type="dxa"/>
          </w:tcPr>
          <w:p w14:paraId="3AB83CF8" w14:textId="21681CD9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</w:tcPr>
          <w:p w14:paraId="4907C55E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2</w:t>
            </w:r>
          </w:p>
        </w:tc>
      </w:tr>
      <w:tr w:rsidR="00B44910" w:rsidRPr="00A70351" w14:paraId="5AB8291A" w14:textId="77777777" w:rsidTr="002A11FC">
        <w:trPr>
          <w:trHeight w:val="350"/>
        </w:trPr>
        <w:tc>
          <w:tcPr>
            <w:tcW w:w="6946" w:type="dxa"/>
          </w:tcPr>
          <w:p w14:paraId="0302EFF2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Стенд пластиковый</w:t>
            </w:r>
          </w:p>
        </w:tc>
        <w:tc>
          <w:tcPr>
            <w:tcW w:w="2552" w:type="dxa"/>
          </w:tcPr>
          <w:p w14:paraId="22BBD6AE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1B279ACC" w14:textId="3116E4A2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</w:tcPr>
          <w:p w14:paraId="596A3676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67131393" w14:textId="77777777" w:rsidTr="002A11FC">
        <w:trPr>
          <w:trHeight w:val="350"/>
        </w:trPr>
        <w:tc>
          <w:tcPr>
            <w:tcW w:w="6946" w:type="dxa"/>
          </w:tcPr>
          <w:p w14:paraId="660DBB49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Стенд из композитного материала</w:t>
            </w:r>
          </w:p>
        </w:tc>
        <w:tc>
          <w:tcPr>
            <w:tcW w:w="2552" w:type="dxa"/>
          </w:tcPr>
          <w:p w14:paraId="37D6CE7D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46BC6BA0" w14:textId="05E7F08A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</w:tcPr>
          <w:p w14:paraId="4579A746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23CC1A46" w14:textId="77777777" w:rsidTr="002A11FC">
        <w:trPr>
          <w:trHeight w:val="350"/>
        </w:trPr>
        <w:tc>
          <w:tcPr>
            <w:tcW w:w="6946" w:type="dxa"/>
          </w:tcPr>
          <w:p w14:paraId="61E2E4DD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Стенд </w:t>
            </w:r>
          </w:p>
        </w:tc>
        <w:tc>
          <w:tcPr>
            <w:tcW w:w="2552" w:type="dxa"/>
          </w:tcPr>
          <w:p w14:paraId="5872D2CB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480D8DC9" w14:textId="5A5A7AD1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7 000,00</w:t>
            </w:r>
          </w:p>
        </w:tc>
        <w:tc>
          <w:tcPr>
            <w:tcW w:w="2410" w:type="dxa"/>
          </w:tcPr>
          <w:p w14:paraId="4B054244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39E408A2" w14:textId="77777777" w:rsidTr="002A11FC">
        <w:trPr>
          <w:trHeight w:val="350"/>
        </w:trPr>
        <w:tc>
          <w:tcPr>
            <w:tcW w:w="6946" w:type="dxa"/>
          </w:tcPr>
          <w:p w14:paraId="6818B4A9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Стремянка </w:t>
            </w:r>
          </w:p>
        </w:tc>
        <w:tc>
          <w:tcPr>
            <w:tcW w:w="2552" w:type="dxa"/>
          </w:tcPr>
          <w:p w14:paraId="16D7B14E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6BB9C51D" w14:textId="4D03EABE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25 000,00</w:t>
            </w:r>
          </w:p>
        </w:tc>
        <w:tc>
          <w:tcPr>
            <w:tcW w:w="2410" w:type="dxa"/>
          </w:tcPr>
          <w:p w14:paraId="50CBEA30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5 </w:t>
            </w:r>
          </w:p>
        </w:tc>
      </w:tr>
      <w:tr w:rsidR="00B44910" w:rsidRPr="00A70351" w14:paraId="6200996D" w14:textId="77777777" w:rsidTr="002A11FC">
        <w:trPr>
          <w:trHeight w:val="350"/>
        </w:trPr>
        <w:tc>
          <w:tcPr>
            <w:tcW w:w="6946" w:type="dxa"/>
          </w:tcPr>
          <w:p w14:paraId="7C2BF67B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Строительный нож </w:t>
            </w:r>
          </w:p>
        </w:tc>
        <w:tc>
          <w:tcPr>
            <w:tcW w:w="2552" w:type="dxa"/>
          </w:tcPr>
          <w:p w14:paraId="3D9BBF66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</w:tcPr>
          <w:p w14:paraId="1B0A897E" w14:textId="0F9B7828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800,00</w:t>
            </w:r>
          </w:p>
        </w:tc>
        <w:tc>
          <w:tcPr>
            <w:tcW w:w="2410" w:type="dxa"/>
          </w:tcPr>
          <w:p w14:paraId="7E496DA7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0A3017DF" w14:textId="77777777" w:rsidTr="002A11FC">
        <w:trPr>
          <w:trHeight w:val="350"/>
        </w:trPr>
        <w:tc>
          <w:tcPr>
            <w:tcW w:w="6946" w:type="dxa"/>
          </w:tcPr>
          <w:p w14:paraId="4C0ACAE1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Счетчик воды </w:t>
            </w:r>
          </w:p>
        </w:tc>
        <w:tc>
          <w:tcPr>
            <w:tcW w:w="2552" w:type="dxa"/>
          </w:tcPr>
          <w:p w14:paraId="5516033D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48870B68" w14:textId="474EE783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2 000,00</w:t>
            </w:r>
          </w:p>
        </w:tc>
        <w:tc>
          <w:tcPr>
            <w:tcW w:w="2410" w:type="dxa"/>
          </w:tcPr>
          <w:p w14:paraId="7FCD8339" w14:textId="77777777" w:rsidR="00B44910" w:rsidRPr="00A70351" w:rsidRDefault="00B44910" w:rsidP="00B44910">
            <w:pPr>
              <w:jc w:val="center"/>
            </w:pPr>
            <w:r w:rsidRPr="00A70351">
              <w:rPr>
                <w:rFonts w:ascii="Times New Roman" w:hAnsi="Times New Roman"/>
              </w:rPr>
              <w:t>5 – 7</w:t>
            </w:r>
          </w:p>
        </w:tc>
      </w:tr>
      <w:tr w:rsidR="00B44910" w:rsidRPr="00A70351" w14:paraId="7B4D277C" w14:textId="77777777" w:rsidTr="002A11FC">
        <w:trPr>
          <w:trHeight w:val="350"/>
        </w:trPr>
        <w:tc>
          <w:tcPr>
            <w:tcW w:w="6946" w:type="dxa"/>
          </w:tcPr>
          <w:p w14:paraId="72108AB8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Счетчик электроэнергии </w:t>
            </w:r>
          </w:p>
        </w:tc>
        <w:tc>
          <w:tcPr>
            <w:tcW w:w="2552" w:type="dxa"/>
          </w:tcPr>
          <w:p w14:paraId="7FA6A455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36FB5BDF" w14:textId="5E12027C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4 000,00</w:t>
            </w:r>
          </w:p>
        </w:tc>
        <w:tc>
          <w:tcPr>
            <w:tcW w:w="2410" w:type="dxa"/>
          </w:tcPr>
          <w:p w14:paraId="640051C0" w14:textId="77777777" w:rsidR="00B44910" w:rsidRPr="00A70351" w:rsidRDefault="00B44910" w:rsidP="00B44910">
            <w:pPr>
              <w:jc w:val="center"/>
            </w:pPr>
            <w:r w:rsidRPr="00A70351">
              <w:rPr>
                <w:rFonts w:ascii="Times New Roman" w:hAnsi="Times New Roman"/>
              </w:rPr>
              <w:t>5 – 7</w:t>
            </w:r>
          </w:p>
        </w:tc>
      </w:tr>
      <w:tr w:rsidR="00B44910" w:rsidRPr="00A70351" w14:paraId="0945A46B" w14:textId="77777777" w:rsidTr="002A11FC">
        <w:trPr>
          <w:trHeight w:val="350"/>
        </w:trPr>
        <w:tc>
          <w:tcPr>
            <w:tcW w:w="6946" w:type="dxa"/>
          </w:tcPr>
          <w:p w14:paraId="59F0C019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Табличка на дверь</w:t>
            </w:r>
          </w:p>
        </w:tc>
        <w:tc>
          <w:tcPr>
            <w:tcW w:w="2552" w:type="dxa"/>
          </w:tcPr>
          <w:p w14:paraId="04066942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  <w:color w:val="000000"/>
              </w:rPr>
              <w:t>1 на один кабинет</w:t>
            </w:r>
          </w:p>
        </w:tc>
        <w:tc>
          <w:tcPr>
            <w:tcW w:w="2835" w:type="dxa"/>
          </w:tcPr>
          <w:p w14:paraId="0500CB38" w14:textId="49769100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</w:tcPr>
          <w:p w14:paraId="0A80C657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0E3780C7" w14:textId="77777777" w:rsidTr="002A11FC">
        <w:trPr>
          <w:trHeight w:val="350"/>
        </w:trPr>
        <w:tc>
          <w:tcPr>
            <w:tcW w:w="6946" w:type="dxa"/>
          </w:tcPr>
          <w:p w14:paraId="4FC141CF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Тахограф </w:t>
            </w:r>
          </w:p>
        </w:tc>
        <w:tc>
          <w:tcPr>
            <w:tcW w:w="2552" w:type="dxa"/>
          </w:tcPr>
          <w:p w14:paraId="44069118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4AF918F7" w14:textId="401296AC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</w:tcPr>
          <w:p w14:paraId="513F8E00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45AECC12" w14:textId="77777777" w:rsidTr="002A11FC">
        <w:trPr>
          <w:trHeight w:val="350"/>
        </w:trPr>
        <w:tc>
          <w:tcPr>
            <w:tcW w:w="6946" w:type="dxa"/>
          </w:tcPr>
          <w:p w14:paraId="0253FF8E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Тачка садовая двухколесная</w:t>
            </w:r>
          </w:p>
        </w:tc>
        <w:tc>
          <w:tcPr>
            <w:tcW w:w="2552" w:type="dxa"/>
          </w:tcPr>
          <w:p w14:paraId="6B7F92F8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183630A1" w14:textId="224609B6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</w:tcPr>
          <w:p w14:paraId="71F456B2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197D01FC" w14:textId="77777777" w:rsidTr="002A11FC">
        <w:trPr>
          <w:trHeight w:val="350"/>
        </w:trPr>
        <w:tc>
          <w:tcPr>
            <w:tcW w:w="6946" w:type="dxa"/>
          </w:tcPr>
          <w:p w14:paraId="5DD7AD79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Термопринтер </w:t>
            </w:r>
          </w:p>
        </w:tc>
        <w:tc>
          <w:tcPr>
            <w:tcW w:w="2552" w:type="dxa"/>
          </w:tcPr>
          <w:p w14:paraId="3626DA1E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0B8A7E9A" w14:textId="3D049619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7 000,00</w:t>
            </w:r>
          </w:p>
        </w:tc>
        <w:tc>
          <w:tcPr>
            <w:tcW w:w="2410" w:type="dxa"/>
          </w:tcPr>
          <w:p w14:paraId="5B279B48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1EF8DE43" w14:textId="77777777" w:rsidTr="002A11FC">
        <w:trPr>
          <w:trHeight w:val="350"/>
        </w:trPr>
        <w:tc>
          <w:tcPr>
            <w:tcW w:w="6946" w:type="dxa"/>
          </w:tcPr>
          <w:p w14:paraId="6BC1D871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Тиски </w:t>
            </w:r>
          </w:p>
        </w:tc>
        <w:tc>
          <w:tcPr>
            <w:tcW w:w="2552" w:type="dxa"/>
          </w:tcPr>
          <w:p w14:paraId="0699543A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4340DB35" w14:textId="1A53421A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15 000,00</w:t>
            </w:r>
          </w:p>
        </w:tc>
        <w:tc>
          <w:tcPr>
            <w:tcW w:w="2410" w:type="dxa"/>
          </w:tcPr>
          <w:p w14:paraId="2A266B8E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67204414" w14:textId="77777777" w:rsidTr="002A11FC">
        <w:trPr>
          <w:trHeight w:val="350"/>
        </w:trPr>
        <w:tc>
          <w:tcPr>
            <w:tcW w:w="6946" w:type="dxa"/>
          </w:tcPr>
          <w:p w14:paraId="4C73623E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lastRenderedPageBreak/>
              <w:t xml:space="preserve">Топор </w:t>
            </w:r>
          </w:p>
        </w:tc>
        <w:tc>
          <w:tcPr>
            <w:tcW w:w="2552" w:type="dxa"/>
          </w:tcPr>
          <w:p w14:paraId="018CBD51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0F478945" w14:textId="48E8AD82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3 000,00</w:t>
            </w:r>
          </w:p>
        </w:tc>
        <w:tc>
          <w:tcPr>
            <w:tcW w:w="2410" w:type="dxa"/>
          </w:tcPr>
          <w:p w14:paraId="4669E26D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2A6E1646" w14:textId="77777777" w:rsidTr="002A11FC">
        <w:trPr>
          <w:trHeight w:val="350"/>
        </w:trPr>
        <w:tc>
          <w:tcPr>
            <w:tcW w:w="6946" w:type="dxa"/>
          </w:tcPr>
          <w:p w14:paraId="5BE09891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Точило </w:t>
            </w:r>
          </w:p>
        </w:tc>
        <w:tc>
          <w:tcPr>
            <w:tcW w:w="2552" w:type="dxa"/>
          </w:tcPr>
          <w:p w14:paraId="5249E2B1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778A8F57" w14:textId="5C704CDD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5 000,00</w:t>
            </w:r>
          </w:p>
        </w:tc>
        <w:tc>
          <w:tcPr>
            <w:tcW w:w="2410" w:type="dxa"/>
          </w:tcPr>
          <w:p w14:paraId="19AA0427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7CB7BA93" w14:textId="77777777" w:rsidTr="002A11FC">
        <w:trPr>
          <w:trHeight w:val="350"/>
        </w:trPr>
        <w:tc>
          <w:tcPr>
            <w:tcW w:w="6946" w:type="dxa"/>
          </w:tcPr>
          <w:p w14:paraId="5C59478E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Травокосилка </w:t>
            </w:r>
          </w:p>
        </w:tc>
        <w:tc>
          <w:tcPr>
            <w:tcW w:w="2552" w:type="dxa"/>
          </w:tcPr>
          <w:p w14:paraId="681B0167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6F11BF0E" w14:textId="7EF054E1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55 000,00</w:t>
            </w:r>
          </w:p>
        </w:tc>
        <w:tc>
          <w:tcPr>
            <w:tcW w:w="2410" w:type="dxa"/>
          </w:tcPr>
          <w:p w14:paraId="16DB78D8" w14:textId="77777777" w:rsidR="00B44910" w:rsidRPr="00A70351" w:rsidRDefault="00B44910" w:rsidP="00B44910">
            <w:pPr>
              <w:jc w:val="center"/>
            </w:pPr>
            <w:r w:rsidRPr="00A70351">
              <w:rPr>
                <w:rFonts w:ascii="Times New Roman" w:hAnsi="Times New Roman"/>
              </w:rPr>
              <w:t>5 – 7</w:t>
            </w:r>
          </w:p>
        </w:tc>
      </w:tr>
      <w:tr w:rsidR="00B44910" w:rsidRPr="00A70351" w14:paraId="715C12C6" w14:textId="77777777" w:rsidTr="002A11FC">
        <w:trPr>
          <w:trHeight w:val="350"/>
        </w:trPr>
        <w:tc>
          <w:tcPr>
            <w:tcW w:w="6946" w:type="dxa"/>
          </w:tcPr>
          <w:p w14:paraId="2F7D9DE0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Трибуна </w:t>
            </w:r>
          </w:p>
        </w:tc>
        <w:tc>
          <w:tcPr>
            <w:tcW w:w="2552" w:type="dxa"/>
          </w:tcPr>
          <w:p w14:paraId="011E799D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092C2A58" w14:textId="2D2C33C4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25 000,00</w:t>
            </w:r>
          </w:p>
        </w:tc>
        <w:tc>
          <w:tcPr>
            <w:tcW w:w="2410" w:type="dxa"/>
          </w:tcPr>
          <w:p w14:paraId="7E612F2F" w14:textId="77777777" w:rsidR="00B44910" w:rsidRPr="00A70351" w:rsidRDefault="00B44910" w:rsidP="00B44910">
            <w:pPr>
              <w:jc w:val="center"/>
            </w:pPr>
            <w:r w:rsidRPr="00A70351">
              <w:rPr>
                <w:rFonts w:ascii="Times New Roman" w:hAnsi="Times New Roman"/>
              </w:rPr>
              <w:t>5 – 7</w:t>
            </w:r>
          </w:p>
        </w:tc>
      </w:tr>
      <w:tr w:rsidR="00B44910" w:rsidRPr="00A70351" w14:paraId="1CB42860" w14:textId="77777777" w:rsidTr="002A11FC">
        <w:trPr>
          <w:trHeight w:val="350"/>
        </w:trPr>
        <w:tc>
          <w:tcPr>
            <w:tcW w:w="6946" w:type="dxa"/>
          </w:tcPr>
          <w:p w14:paraId="74491F5A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Трос буксировочный </w:t>
            </w:r>
          </w:p>
        </w:tc>
        <w:tc>
          <w:tcPr>
            <w:tcW w:w="2552" w:type="dxa"/>
          </w:tcPr>
          <w:p w14:paraId="3444AF6A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не более 1 единицы на машину</w:t>
            </w:r>
          </w:p>
        </w:tc>
        <w:tc>
          <w:tcPr>
            <w:tcW w:w="2835" w:type="dxa"/>
          </w:tcPr>
          <w:p w14:paraId="4A0A48C1" w14:textId="64391789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2 000,00</w:t>
            </w:r>
          </w:p>
        </w:tc>
        <w:tc>
          <w:tcPr>
            <w:tcW w:w="2410" w:type="dxa"/>
          </w:tcPr>
          <w:p w14:paraId="0795E663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3B61B579" w14:textId="77777777" w:rsidTr="002A11FC">
        <w:trPr>
          <w:trHeight w:val="350"/>
        </w:trPr>
        <w:tc>
          <w:tcPr>
            <w:tcW w:w="6946" w:type="dxa"/>
          </w:tcPr>
          <w:p w14:paraId="467DBE7F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Трос канализационный с ручкой</w:t>
            </w:r>
          </w:p>
        </w:tc>
        <w:tc>
          <w:tcPr>
            <w:tcW w:w="2552" w:type="dxa"/>
          </w:tcPr>
          <w:p w14:paraId="6101DCE2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1F83C6A2" w14:textId="6F88E404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5 000,00</w:t>
            </w:r>
          </w:p>
        </w:tc>
        <w:tc>
          <w:tcPr>
            <w:tcW w:w="2410" w:type="dxa"/>
          </w:tcPr>
          <w:p w14:paraId="1D680A59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622DBE92" w14:textId="77777777" w:rsidTr="002A11FC">
        <w:trPr>
          <w:trHeight w:val="350"/>
        </w:trPr>
        <w:tc>
          <w:tcPr>
            <w:tcW w:w="6946" w:type="dxa"/>
          </w:tcPr>
          <w:p w14:paraId="2E7BC530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Турникет </w:t>
            </w:r>
            <w:r w:rsidRPr="00A70351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14:paraId="5D48A14C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не более 1 единицы на здание</w:t>
            </w:r>
          </w:p>
        </w:tc>
        <w:tc>
          <w:tcPr>
            <w:tcW w:w="2835" w:type="dxa"/>
          </w:tcPr>
          <w:p w14:paraId="4660B8CD" w14:textId="2FFAF60B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100 000,00</w:t>
            </w:r>
          </w:p>
        </w:tc>
        <w:tc>
          <w:tcPr>
            <w:tcW w:w="2410" w:type="dxa"/>
          </w:tcPr>
          <w:p w14:paraId="079E624C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7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10</w:t>
            </w:r>
          </w:p>
        </w:tc>
      </w:tr>
      <w:tr w:rsidR="00B44910" w:rsidRPr="00A70351" w14:paraId="2A901988" w14:textId="77777777" w:rsidTr="002A11FC">
        <w:trPr>
          <w:trHeight w:val="350"/>
        </w:trPr>
        <w:tc>
          <w:tcPr>
            <w:tcW w:w="6946" w:type="dxa"/>
          </w:tcPr>
          <w:p w14:paraId="0FF4D363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Угловая шлифовальная машина </w:t>
            </w:r>
          </w:p>
        </w:tc>
        <w:tc>
          <w:tcPr>
            <w:tcW w:w="2552" w:type="dxa"/>
          </w:tcPr>
          <w:p w14:paraId="3E5E4978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42354587" w14:textId="0FFA9A33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</w:tcPr>
          <w:p w14:paraId="10B92A15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6FA363F6" w14:textId="77777777" w:rsidTr="002A11FC">
        <w:trPr>
          <w:trHeight w:val="350"/>
        </w:trPr>
        <w:tc>
          <w:tcPr>
            <w:tcW w:w="6946" w:type="dxa"/>
          </w:tcPr>
          <w:p w14:paraId="75304F31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Уничтожитель для бумаг </w:t>
            </w:r>
          </w:p>
        </w:tc>
        <w:tc>
          <w:tcPr>
            <w:tcW w:w="2552" w:type="dxa"/>
          </w:tcPr>
          <w:p w14:paraId="595B145E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не более 1 в расчете на один отдел</w:t>
            </w:r>
          </w:p>
        </w:tc>
        <w:tc>
          <w:tcPr>
            <w:tcW w:w="2835" w:type="dxa"/>
          </w:tcPr>
          <w:p w14:paraId="162946DF" w14:textId="6C0CD900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</w:tcPr>
          <w:p w14:paraId="4890A1FE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494ABCDB" w14:textId="77777777" w:rsidTr="002A11FC">
        <w:trPr>
          <w:trHeight w:val="350"/>
        </w:trPr>
        <w:tc>
          <w:tcPr>
            <w:tcW w:w="6946" w:type="dxa"/>
          </w:tcPr>
          <w:p w14:paraId="6A3EDAA3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Урна уличная </w:t>
            </w:r>
          </w:p>
        </w:tc>
        <w:tc>
          <w:tcPr>
            <w:tcW w:w="2552" w:type="dxa"/>
          </w:tcPr>
          <w:p w14:paraId="08568C3D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</w:tcPr>
          <w:p w14:paraId="7B4EBEA6" w14:textId="1116F752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8 000,00</w:t>
            </w:r>
          </w:p>
        </w:tc>
        <w:tc>
          <w:tcPr>
            <w:tcW w:w="2410" w:type="dxa"/>
          </w:tcPr>
          <w:p w14:paraId="16F4D2E1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0FBAC562" w14:textId="77777777" w:rsidTr="002A11FC">
        <w:trPr>
          <w:trHeight w:val="350"/>
        </w:trPr>
        <w:tc>
          <w:tcPr>
            <w:tcW w:w="6946" w:type="dxa"/>
          </w:tcPr>
          <w:p w14:paraId="533C0376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Контейнер металлический для ТБО</w:t>
            </w:r>
          </w:p>
        </w:tc>
        <w:tc>
          <w:tcPr>
            <w:tcW w:w="2552" w:type="dxa"/>
          </w:tcPr>
          <w:p w14:paraId="405DA0E8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14:paraId="62F2B25B" w14:textId="5191B512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30 000,00</w:t>
            </w:r>
          </w:p>
        </w:tc>
        <w:tc>
          <w:tcPr>
            <w:tcW w:w="2410" w:type="dxa"/>
          </w:tcPr>
          <w:p w14:paraId="13B1313E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3 - 5</w:t>
            </w:r>
          </w:p>
        </w:tc>
      </w:tr>
      <w:tr w:rsidR="00B44910" w14:paraId="5E684A05" w14:textId="77777777" w:rsidTr="002A11FC">
        <w:trPr>
          <w:trHeight w:val="350"/>
        </w:trPr>
        <w:tc>
          <w:tcPr>
            <w:tcW w:w="6946" w:type="dxa"/>
          </w:tcPr>
          <w:p w14:paraId="0B32FA60" w14:textId="77777777" w:rsidR="00B44910" w:rsidRDefault="00B44910" w:rsidP="00B449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Ограждение для контейнерной площадки</w:t>
            </w:r>
          </w:p>
        </w:tc>
        <w:tc>
          <w:tcPr>
            <w:tcW w:w="2552" w:type="dxa"/>
          </w:tcPr>
          <w:p w14:paraId="3DBBEA13" w14:textId="77777777" w:rsidR="00B44910" w:rsidRDefault="00B44910" w:rsidP="00B449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6D0FB364" w14:textId="6AECCD3D" w:rsidR="00B44910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100 000,00</w:t>
            </w:r>
          </w:p>
        </w:tc>
        <w:tc>
          <w:tcPr>
            <w:tcW w:w="2410" w:type="dxa"/>
          </w:tcPr>
          <w:p w14:paraId="0E61F107" w14:textId="77777777" w:rsidR="00B44910" w:rsidRDefault="00B44910" w:rsidP="00B449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3 - 5</w:t>
            </w:r>
          </w:p>
        </w:tc>
      </w:tr>
      <w:tr w:rsidR="00B44910" w:rsidRPr="00A70351" w14:paraId="2AE67A61" w14:textId="77777777" w:rsidTr="002A11FC">
        <w:trPr>
          <w:trHeight w:val="350"/>
        </w:trPr>
        <w:tc>
          <w:tcPr>
            <w:tcW w:w="6946" w:type="dxa"/>
          </w:tcPr>
          <w:p w14:paraId="61EC8FA9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Уровень </w:t>
            </w:r>
          </w:p>
        </w:tc>
        <w:tc>
          <w:tcPr>
            <w:tcW w:w="2552" w:type="dxa"/>
          </w:tcPr>
          <w:p w14:paraId="4B502B2C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5D951C96" w14:textId="7503331E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2 500,00</w:t>
            </w:r>
          </w:p>
        </w:tc>
        <w:tc>
          <w:tcPr>
            <w:tcW w:w="2410" w:type="dxa"/>
          </w:tcPr>
          <w:p w14:paraId="3C768C05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4478B8A4" w14:textId="77777777" w:rsidTr="002A11FC">
        <w:trPr>
          <w:trHeight w:val="350"/>
        </w:trPr>
        <w:tc>
          <w:tcPr>
            <w:tcW w:w="6946" w:type="dxa"/>
          </w:tcPr>
          <w:p w14:paraId="66F1978E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Фасадная вывеска</w:t>
            </w:r>
          </w:p>
        </w:tc>
        <w:tc>
          <w:tcPr>
            <w:tcW w:w="2552" w:type="dxa"/>
          </w:tcPr>
          <w:p w14:paraId="5D5004E4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61D884A7" w14:textId="5380F8FB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6 000,00</w:t>
            </w:r>
          </w:p>
        </w:tc>
        <w:tc>
          <w:tcPr>
            <w:tcW w:w="2410" w:type="dxa"/>
          </w:tcPr>
          <w:p w14:paraId="4A65F51A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7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10</w:t>
            </w:r>
          </w:p>
        </w:tc>
      </w:tr>
      <w:tr w:rsidR="00B44910" w:rsidRPr="00A70351" w14:paraId="503AEC21" w14:textId="77777777" w:rsidTr="002A11FC">
        <w:trPr>
          <w:trHeight w:val="350"/>
        </w:trPr>
        <w:tc>
          <w:tcPr>
            <w:tcW w:w="6946" w:type="dxa"/>
          </w:tcPr>
          <w:p w14:paraId="66504F61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Бензоопрыскиватель </w:t>
            </w:r>
          </w:p>
        </w:tc>
        <w:tc>
          <w:tcPr>
            <w:tcW w:w="2552" w:type="dxa"/>
          </w:tcPr>
          <w:p w14:paraId="32023A58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1A851059" w14:textId="4A3F412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15 000,00</w:t>
            </w:r>
          </w:p>
        </w:tc>
        <w:tc>
          <w:tcPr>
            <w:tcW w:w="2410" w:type="dxa"/>
          </w:tcPr>
          <w:p w14:paraId="7DD0D9A8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291ED0EF" w14:textId="77777777" w:rsidTr="002A11FC">
        <w:trPr>
          <w:trHeight w:val="350"/>
        </w:trPr>
        <w:tc>
          <w:tcPr>
            <w:tcW w:w="6946" w:type="dxa"/>
          </w:tcPr>
          <w:p w14:paraId="7F818F9E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Радиотелефон</w:t>
            </w:r>
          </w:p>
        </w:tc>
        <w:tc>
          <w:tcPr>
            <w:tcW w:w="2552" w:type="dxa"/>
          </w:tcPr>
          <w:p w14:paraId="286F943D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5B96BB1B" w14:textId="348635ED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5 000,00</w:t>
            </w:r>
          </w:p>
        </w:tc>
        <w:tc>
          <w:tcPr>
            <w:tcW w:w="2410" w:type="dxa"/>
          </w:tcPr>
          <w:p w14:paraId="4094D792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7</w:t>
            </w:r>
          </w:p>
        </w:tc>
      </w:tr>
      <w:tr w:rsidR="00B44910" w:rsidRPr="00A70351" w14:paraId="698FB238" w14:textId="77777777" w:rsidTr="002A11FC">
        <w:trPr>
          <w:trHeight w:val="350"/>
        </w:trPr>
        <w:tc>
          <w:tcPr>
            <w:tcW w:w="6946" w:type="dxa"/>
          </w:tcPr>
          <w:p w14:paraId="1E4232F3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Шуруповерт </w:t>
            </w:r>
          </w:p>
        </w:tc>
        <w:tc>
          <w:tcPr>
            <w:tcW w:w="2552" w:type="dxa"/>
          </w:tcPr>
          <w:p w14:paraId="6CA94ABF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35A5839D" w14:textId="05A13F6B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</w:tcPr>
          <w:p w14:paraId="29B6EC30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2ED22507" w14:textId="77777777" w:rsidTr="002A11FC">
        <w:trPr>
          <w:trHeight w:val="350"/>
        </w:trPr>
        <w:tc>
          <w:tcPr>
            <w:tcW w:w="6946" w:type="dxa"/>
          </w:tcPr>
          <w:p w14:paraId="48B504CE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Электрический чайник </w:t>
            </w:r>
          </w:p>
        </w:tc>
        <w:tc>
          <w:tcPr>
            <w:tcW w:w="2552" w:type="dxa"/>
          </w:tcPr>
          <w:p w14:paraId="63863357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2E6C8F03" w14:textId="2F0EBC56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3 000,00</w:t>
            </w:r>
          </w:p>
        </w:tc>
        <w:tc>
          <w:tcPr>
            <w:tcW w:w="2410" w:type="dxa"/>
          </w:tcPr>
          <w:p w14:paraId="15B729FA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2E9578F9" w14:textId="77777777" w:rsidTr="002A11FC">
        <w:trPr>
          <w:trHeight w:val="350"/>
        </w:trPr>
        <w:tc>
          <w:tcPr>
            <w:tcW w:w="6946" w:type="dxa"/>
          </w:tcPr>
          <w:p w14:paraId="4EE342C7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Электромагнитный замок </w:t>
            </w:r>
          </w:p>
        </w:tc>
        <w:tc>
          <w:tcPr>
            <w:tcW w:w="2552" w:type="dxa"/>
          </w:tcPr>
          <w:p w14:paraId="7F859FD6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4451C2E3" w14:textId="5948E52B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29 000,00</w:t>
            </w:r>
          </w:p>
        </w:tc>
        <w:tc>
          <w:tcPr>
            <w:tcW w:w="2410" w:type="dxa"/>
          </w:tcPr>
          <w:p w14:paraId="0FAE58E8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7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10</w:t>
            </w:r>
          </w:p>
        </w:tc>
      </w:tr>
      <w:tr w:rsidR="00B44910" w:rsidRPr="00A70351" w14:paraId="3CC50919" w14:textId="77777777" w:rsidTr="002A11FC">
        <w:trPr>
          <w:trHeight w:val="350"/>
        </w:trPr>
        <w:tc>
          <w:tcPr>
            <w:tcW w:w="6946" w:type="dxa"/>
          </w:tcPr>
          <w:p w14:paraId="374EC73E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Электромойка высокого давления</w:t>
            </w:r>
          </w:p>
        </w:tc>
        <w:tc>
          <w:tcPr>
            <w:tcW w:w="2552" w:type="dxa"/>
          </w:tcPr>
          <w:p w14:paraId="643E66BE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48F88354" w14:textId="142DD0F0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20 000,00</w:t>
            </w:r>
          </w:p>
        </w:tc>
        <w:tc>
          <w:tcPr>
            <w:tcW w:w="2410" w:type="dxa"/>
          </w:tcPr>
          <w:p w14:paraId="00D31479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287AFA30" w14:textId="77777777" w:rsidTr="002A11FC">
        <w:trPr>
          <w:trHeight w:val="350"/>
        </w:trPr>
        <w:tc>
          <w:tcPr>
            <w:tcW w:w="6946" w:type="dxa"/>
          </w:tcPr>
          <w:p w14:paraId="6DFAE530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Ящик металлический </w:t>
            </w:r>
          </w:p>
        </w:tc>
        <w:tc>
          <w:tcPr>
            <w:tcW w:w="2552" w:type="dxa"/>
          </w:tcPr>
          <w:p w14:paraId="4D375753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5F1DF2C7" w14:textId="13473304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5 000,00</w:t>
            </w:r>
          </w:p>
        </w:tc>
        <w:tc>
          <w:tcPr>
            <w:tcW w:w="2410" w:type="dxa"/>
          </w:tcPr>
          <w:p w14:paraId="1AF79E27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0152AD99" w14:textId="77777777" w:rsidTr="002A11FC">
        <w:trPr>
          <w:trHeight w:val="350"/>
        </w:trPr>
        <w:tc>
          <w:tcPr>
            <w:tcW w:w="6946" w:type="dxa"/>
          </w:tcPr>
          <w:p w14:paraId="10DCC9E0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Электрический краскораспылитель</w:t>
            </w:r>
          </w:p>
        </w:tc>
        <w:tc>
          <w:tcPr>
            <w:tcW w:w="2552" w:type="dxa"/>
          </w:tcPr>
          <w:p w14:paraId="01393FF7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0C5792F1" w14:textId="2770F36E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4 000,00</w:t>
            </w:r>
          </w:p>
        </w:tc>
        <w:tc>
          <w:tcPr>
            <w:tcW w:w="2410" w:type="dxa"/>
          </w:tcPr>
          <w:p w14:paraId="16ACE179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14CF4592" w14:textId="77777777" w:rsidTr="002A11FC">
        <w:trPr>
          <w:trHeight w:val="350"/>
        </w:trPr>
        <w:tc>
          <w:tcPr>
            <w:tcW w:w="6946" w:type="dxa"/>
          </w:tcPr>
          <w:p w14:paraId="5BDA7F1D" w14:textId="77777777" w:rsidR="00B44910" w:rsidRPr="00A70351" w:rsidRDefault="00B44910" w:rsidP="00B4491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Отбойный молоток электрический</w:t>
            </w:r>
          </w:p>
        </w:tc>
        <w:tc>
          <w:tcPr>
            <w:tcW w:w="2552" w:type="dxa"/>
          </w:tcPr>
          <w:p w14:paraId="684B6A64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303D6CC6" w14:textId="74C9D5B2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50 000,00</w:t>
            </w:r>
          </w:p>
        </w:tc>
        <w:tc>
          <w:tcPr>
            <w:tcW w:w="2410" w:type="dxa"/>
          </w:tcPr>
          <w:p w14:paraId="3F82B7BB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34142371" w14:textId="77777777" w:rsidTr="002A11FC">
        <w:trPr>
          <w:trHeight w:val="350"/>
        </w:trPr>
        <w:tc>
          <w:tcPr>
            <w:tcW w:w="6946" w:type="dxa"/>
          </w:tcPr>
          <w:p w14:paraId="6EACB433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Бетономешалка</w:t>
            </w:r>
          </w:p>
        </w:tc>
        <w:tc>
          <w:tcPr>
            <w:tcW w:w="2552" w:type="dxa"/>
          </w:tcPr>
          <w:p w14:paraId="7289F146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30FA083C" w14:textId="7CFE0233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75 000,00</w:t>
            </w:r>
          </w:p>
        </w:tc>
        <w:tc>
          <w:tcPr>
            <w:tcW w:w="2410" w:type="dxa"/>
          </w:tcPr>
          <w:p w14:paraId="031ABEBE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585E5B8F" w14:textId="77777777" w:rsidTr="002A11FC">
        <w:trPr>
          <w:trHeight w:val="350"/>
        </w:trPr>
        <w:tc>
          <w:tcPr>
            <w:tcW w:w="6946" w:type="dxa"/>
          </w:tcPr>
          <w:p w14:paraId="03A0642C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lastRenderedPageBreak/>
              <w:t>Нивелир оптический  (линейка в комплекте)</w:t>
            </w:r>
          </w:p>
        </w:tc>
        <w:tc>
          <w:tcPr>
            <w:tcW w:w="2552" w:type="dxa"/>
          </w:tcPr>
          <w:p w14:paraId="3B2FA65B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2E0DB7A4" w14:textId="2C262F75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45 000,00</w:t>
            </w:r>
          </w:p>
        </w:tc>
        <w:tc>
          <w:tcPr>
            <w:tcW w:w="2410" w:type="dxa"/>
          </w:tcPr>
          <w:p w14:paraId="5F4AEC76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50F512E8" w14:textId="77777777" w:rsidTr="002A11FC">
        <w:trPr>
          <w:trHeight w:val="350"/>
        </w:trPr>
        <w:tc>
          <w:tcPr>
            <w:tcW w:w="6946" w:type="dxa"/>
          </w:tcPr>
          <w:p w14:paraId="36EB5DFB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Дальномер лазерный</w:t>
            </w:r>
          </w:p>
        </w:tc>
        <w:tc>
          <w:tcPr>
            <w:tcW w:w="2552" w:type="dxa"/>
          </w:tcPr>
          <w:p w14:paraId="7E8148A3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40CC88FB" w14:textId="5FA60D72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</w:tcPr>
          <w:p w14:paraId="01AFD117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68C34159" w14:textId="77777777" w:rsidTr="002A11FC">
        <w:trPr>
          <w:trHeight w:val="350"/>
        </w:trPr>
        <w:tc>
          <w:tcPr>
            <w:tcW w:w="6946" w:type="dxa"/>
          </w:tcPr>
          <w:p w14:paraId="64E326EC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Бензобур (мотобур)</w:t>
            </w:r>
          </w:p>
        </w:tc>
        <w:tc>
          <w:tcPr>
            <w:tcW w:w="2552" w:type="dxa"/>
          </w:tcPr>
          <w:p w14:paraId="79591801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69FACA42" w14:textId="4D8B9334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30 000,00</w:t>
            </w:r>
          </w:p>
        </w:tc>
        <w:tc>
          <w:tcPr>
            <w:tcW w:w="2410" w:type="dxa"/>
          </w:tcPr>
          <w:p w14:paraId="552E3565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021B2025" w14:textId="77777777" w:rsidTr="002A11FC">
        <w:trPr>
          <w:trHeight w:val="350"/>
        </w:trPr>
        <w:tc>
          <w:tcPr>
            <w:tcW w:w="6946" w:type="dxa"/>
          </w:tcPr>
          <w:p w14:paraId="25AEF57C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Емкость строительная пластиковая круглая</w:t>
            </w:r>
          </w:p>
        </w:tc>
        <w:tc>
          <w:tcPr>
            <w:tcW w:w="2552" w:type="dxa"/>
          </w:tcPr>
          <w:p w14:paraId="440C5D14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14:paraId="295BA999" w14:textId="1D37C3D5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3 000,00</w:t>
            </w:r>
          </w:p>
        </w:tc>
        <w:tc>
          <w:tcPr>
            <w:tcW w:w="2410" w:type="dxa"/>
          </w:tcPr>
          <w:p w14:paraId="3C862A8C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768B575D" w14:textId="77777777" w:rsidTr="002A11FC">
        <w:trPr>
          <w:trHeight w:val="350"/>
        </w:trPr>
        <w:tc>
          <w:tcPr>
            <w:tcW w:w="6946" w:type="dxa"/>
          </w:tcPr>
          <w:p w14:paraId="65ACD267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Таз строительный прямоугольный</w:t>
            </w:r>
          </w:p>
        </w:tc>
        <w:tc>
          <w:tcPr>
            <w:tcW w:w="2552" w:type="dxa"/>
          </w:tcPr>
          <w:p w14:paraId="3210A4A5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</w:tcPr>
          <w:p w14:paraId="438915A6" w14:textId="3200AAF5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2 000,00</w:t>
            </w:r>
          </w:p>
        </w:tc>
        <w:tc>
          <w:tcPr>
            <w:tcW w:w="2410" w:type="dxa"/>
          </w:tcPr>
          <w:p w14:paraId="7D10549F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3892D912" w14:textId="77777777" w:rsidTr="002A11FC">
        <w:trPr>
          <w:trHeight w:val="350"/>
        </w:trPr>
        <w:tc>
          <w:tcPr>
            <w:tcW w:w="6946" w:type="dxa"/>
          </w:tcPr>
          <w:p w14:paraId="5AA37183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Таз строительный круглый</w:t>
            </w:r>
          </w:p>
        </w:tc>
        <w:tc>
          <w:tcPr>
            <w:tcW w:w="2552" w:type="dxa"/>
          </w:tcPr>
          <w:p w14:paraId="4B4689A1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</w:tcPr>
          <w:p w14:paraId="6C1AB390" w14:textId="6B291613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2 000,00</w:t>
            </w:r>
          </w:p>
        </w:tc>
        <w:tc>
          <w:tcPr>
            <w:tcW w:w="2410" w:type="dxa"/>
          </w:tcPr>
          <w:p w14:paraId="57677F7E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453F4B09" w14:textId="77777777" w:rsidTr="002A11FC">
        <w:trPr>
          <w:trHeight w:val="350"/>
        </w:trPr>
        <w:tc>
          <w:tcPr>
            <w:tcW w:w="6946" w:type="dxa"/>
          </w:tcPr>
          <w:p w14:paraId="749E4846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Тяпка</w:t>
            </w:r>
          </w:p>
        </w:tc>
        <w:tc>
          <w:tcPr>
            <w:tcW w:w="2552" w:type="dxa"/>
          </w:tcPr>
          <w:p w14:paraId="7747A33B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124E0DBD" w14:textId="27E2EE19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</w:tcPr>
          <w:p w14:paraId="5771D683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2</w:t>
            </w:r>
          </w:p>
        </w:tc>
      </w:tr>
      <w:tr w:rsidR="00B44910" w:rsidRPr="00A70351" w14:paraId="53B452DA" w14:textId="77777777" w:rsidTr="002A11FC">
        <w:trPr>
          <w:trHeight w:val="350"/>
        </w:trPr>
        <w:tc>
          <w:tcPr>
            <w:tcW w:w="6946" w:type="dxa"/>
          </w:tcPr>
          <w:p w14:paraId="282E843E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Вилы</w:t>
            </w:r>
          </w:p>
        </w:tc>
        <w:tc>
          <w:tcPr>
            <w:tcW w:w="2552" w:type="dxa"/>
          </w:tcPr>
          <w:p w14:paraId="1B940E8D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19FEEA67" w14:textId="519C3D12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</w:tcPr>
          <w:p w14:paraId="63732737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2</w:t>
            </w:r>
          </w:p>
        </w:tc>
      </w:tr>
      <w:tr w:rsidR="00B44910" w:rsidRPr="00A70351" w14:paraId="7E87F778" w14:textId="77777777" w:rsidTr="002A11FC">
        <w:trPr>
          <w:trHeight w:val="350"/>
        </w:trPr>
        <w:tc>
          <w:tcPr>
            <w:tcW w:w="6946" w:type="dxa"/>
          </w:tcPr>
          <w:p w14:paraId="47DB6849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Заклепочник</w:t>
            </w:r>
          </w:p>
        </w:tc>
        <w:tc>
          <w:tcPr>
            <w:tcW w:w="2552" w:type="dxa"/>
          </w:tcPr>
          <w:p w14:paraId="473C925C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79C7A517" w14:textId="31F5911B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3 000,00</w:t>
            </w:r>
          </w:p>
        </w:tc>
        <w:tc>
          <w:tcPr>
            <w:tcW w:w="2410" w:type="dxa"/>
          </w:tcPr>
          <w:p w14:paraId="7B15631B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2EEFDAC3" w14:textId="77777777" w:rsidTr="002A11FC">
        <w:trPr>
          <w:trHeight w:val="350"/>
        </w:trPr>
        <w:tc>
          <w:tcPr>
            <w:tcW w:w="6946" w:type="dxa"/>
          </w:tcPr>
          <w:p w14:paraId="412DAFC1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Ключ торцовый</w:t>
            </w:r>
          </w:p>
        </w:tc>
        <w:tc>
          <w:tcPr>
            <w:tcW w:w="2552" w:type="dxa"/>
          </w:tcPr>
          <w:p w14:paraId="10BC4E04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</w:tcPr>
          <w:p w14:paraId="2309AD32" w14:textId="23E1217C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</w:tcPr>
          <w:p w14:paraId="4546246A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73658764" w14:textId="77777777" w:rsidTr="002A11FC">
        <w:trPr>
          <w:trHeight w:val="350"/>
        </w:trPr>
        <w:tc>
          <w:tcPr>
            <w:tcW w:w="6946" w:type="dxa"/>
          </w:tcPr>
          <w:p w14:paraId="42A84607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Набор ключей</w:t>
            </w:r>
          </w:p>
        </w:tc>
        <w:tc>
          <w:tcPr>
            <w:tcW w:w="2552" w:type="dxa"/>
          </w:tcPr>
          <w:p w14:paraId="4C93568E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не более 1 единицы на единицу техники</w:t>
            </w:r>
          </w:p>
        </w:tc>
        <w:tc>
          <w:tcPr>
            <w:tcW w:w="2835" w:type="dxa"/>
          </w:tcPr>
          <w:p w14:paraId="4B6C6186" w14:textId="1B1CEE0B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7 000,00</w:t>
            </w:r>
          </w:p>
        </w:tc>
        <w:tc>
          <w:tcPr>
            <w:tcW w:w="2410" w:type="dxa"/>
          </w:tcPr>
          <w:p w14:paraId="17E626A7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5C7D8E31" w14:textId="77777777" w:rsidTr="002A11FC">
        <w:trPr>
          <w:trHeight w:val="350"/>
        </w:trPr>
        <w:tc>
          <w:tcPr>
            <w:tcW w:w="6946" w:type="dxa"/>
          </w:tcPr>
          <w:p w14:paraId="19080669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Ключ трубный</w:t>
            </w:r>
          </w:p>
        </w:tc>
        <w:tc>
          <w:tcPr>
            <w:tcW w:w="2552" w:type="dxa"/>
          </w:tcPr>
          <w:p w14:paraId="63EAA004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3B09AA4C" w14:textId="496DD5D1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2 500,00</w:t>
            </w:r>
          </w:p>
        </w:tc>
        <w:tc>
          <w:tcPr>
            <w:tcW w:w="2410" w:type="dxa"/>
          </w:tcPr>
          <w:p w14:paraId="7CD6EE36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5279C6F3" w14:textId="77777777" w:rsidTr="002A11FC">
        <w:trPr>
          <w:trHeight w:val="350"/>
        </w:trPr>
        <w:tc>
          <w:tcPr>
            <w:tcW w:w="6946" w:type="dxa"/>
          </w:tcPr>
          <w:p w14:paraId="57C4E250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Ключ разводной</w:t>
            </w:r>
          </w:p>
        </w:tc>
        <w:tc>
          <w:tcPr>
            <w:tcW w:w="2552" w:type="dxa"/>
          </w:tcPr>
          <w:p w14:paraId="372B0236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0800A1B8" w14:textId="31378B53" w:rsidR="00B44910" w:rsidRPr="00B44910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1 500,00</w:t>
            </w:r>
          </w:p>
        </w:tc>
        <w:tc>
          <w:tcPr>
            <w:tcW w:w="2410" w:type="dxa"/>
          </w:tcPr>
          <w:p w14:paraId="1B48C9FE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10718901" w14:textId="77777777" w:rsidTr="002A11FC">
        <w:trPr>
          <w:trHeight w:val="350"/>
        </w:trPr>
        <w:tc>
          <w:tcPr>
            <w:tcW w:w="6946" w:type="dxa"/>
          </w:tcPr>
          <w:p w14:paraId="24D24287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Ключ гаечный</w:t>
            </w:r>
          </w:p>
        </w:tc>
        <w:tc>
          <w:tcPr>
            <w:tcW w:w="2552" w:type="dxa"/>
          </w:tcPr>
          <w:p w14:paraId="314EFE40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</w:tcPr>
          <w:p w14:paraId="3E7CA27C" w14:textId="0DB8DDDD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</w:tcPr>
          <w:p w14:paraId="4E724297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0F548971" w14:textId="77777777" w:rsidTr="002A11FC">
        <w:trPr>
          <w:trHeight w:val="350"/>
        </w:trPr>
        <w:tc>
          <w:tcPr>
            <w:tcW w:w="6946" w:type="dxa"/>
          </w:tcPr>
          <w:p w14:paraId="6EA19F49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Ключ газовый</w:t>
            </w:r>
          </w:p>
        </w:tc>
        <w:tc>
          <w:tcPr>
            <w:tcW w:w="2552" w:type="dxa"/>
          </w:tcPr>
          <w:p w14:paraId="4968AF00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500E7A07" w14:textId="6F315955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1 500,00</w:t>
            </w:r>
          </w:p>
        </w:tc>
        <w:tc>
          <w:tcPr>
            <w:tcW w:w="2410" w:type="dxa"/>
          </w:tcPr>
          <w:p w14:paraId="566C2F04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53FC5682" w14:textId="77777777" w:rsidTr="002A11FC">
        <w:trPr>
          <w:trHeight w:val="350"/>
        </w:trPr>
        <w:tc>
          <w:tcPr>
            <w:tcW w:w="6946" w:type="dxa"/>
          </w:tcPr>
          <w:p w14:paraId="3929777D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Набор шестигранников</w:t>
            </w:r>
          </w:p>
        </w:tc>
        <w:tc>
          <w:tcPr>
            <w:tcW w:w="2552" w:type="dxa"/>
          </w:tcPr>
          <w:p w14:paraId="06D9BC2C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6A149B94" w14:textId="679850A2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2 000,00</w:t>
            </w:r>
          </w:p>
        </w:tc>
        <w:tc>
          <w:tcPr>
            <w:tcW w:w="2410" w:type="dxa"/>
          </w:tcPr>
          <w:p w14:paraId="33A1746D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29BC2ADC" w14:textId="77777777" w:rsidTr="002A11FC">
        <w:trPr>
          <w:trHeight w:val="350"/>
        </w:trPr>
        <w:tc>
          <w:tcPr>
            <w:tcW w:w="6946" w:type="dxa"/>
          </w:tcPr>
          <w:p w14:paraId="128F9C0F" w14:textId="2F367546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Ковш </w:t>
            </w:r>
            <w:r w:rsidR="005C5C86">
              <w:rPr>
                <w:rFonts w:ascii="Times New Roman" w:hAnsi="Times New Roman"/>
              </w:rPr>
              <w:t>штука</w:t>
            </w:r>
            <w:r w:rsidRPr="00A70351">
              <w:rPr>
                <w:rFonts w:ascii="Times New Roman" w:hAnsi="Times New Roman"/>
              </w:rPr>
              <w:t>турный</w:t>
            </w:r>
          </w:p>
        </w:tc>
        <w:tc>
          <w:tcPr>
            <w:tcW w:w="2552" w:type="dxa"/>
          </w:tcPr>
          <w:p w14:paraId="2A62B555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14:paraId="27D3351A" w14:textId="78E76FF9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700,00</w:t>
            </w:r>
          </w:p>
        </w:tc>
        <w:tc>
          <w:tcPr>
            <w:tcW w:w="2410" w:type="dxa"/>
          </w:tcPr>
          <w:p w14:paraId="6CA8FB43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2</w:t>
            </w:r>
          </w:p>
        </w:tc>
      </w:tr>
      <w:tr w:rsidR="00B44910" w:rsidRPr="00A70351" w14:paraId="3AAEEC65" w14:textId="77777777" w:rsidTr="002A11FC">
        <w:trPr>
          <w:trHeight w:val="350"/>
        </w:trPr>
        <w:tc>
          <w:tcPr>
            <w:tcW w:w="6946" w:type="dxa"/>
          </w:tcPr>
          <w:p w14:paraId="32C4F498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Кувалда</w:t>
            </w:r>
          </w:p>
        </w:tc>
        <w:tc>
          <w:tcPr>
            <w:tcW w:w="2552" w:type="dxa"/>
          </w:tcPr>
          <w:p w14:paraId="48E82750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</w:tcPr>
          <w:p w14:paraId="0D38F578" w14:textId="0CF11F02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2 000,00</w:t>
            </w:r>
          </w:p>
        </w:tc>
        <w:tc>
          <w:tcPr>
            <w:tcW w:w="2410" w:type="dxa"/>
          </w:tcPr>
          <w:p w14:paraId="5D2DA20E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4D897D32" w14:textId="77777777" w:rsidTr="002A11FC">
        <w:trPr>
          <w:trHeight w:val="350"/>
        </w:trPr>
        <w:tc>
          <w:tcPr>
            <w:tcW w:w="6946" w:type="dxa"/>
          </w:tcPr>
          <w:p w14:paraId="63AFBB73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Лампа паяльная</w:t>
            </w:r>
          </w:p>
        </w:tc>
        <w:tc>
          <w:tcPr>
            <w:tcW w:w="2552" w:type="dxa"/>
          </w:tcPr>
          <w:p w14:paraId="67B72608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783AF963" w14:textId="2C6F0324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3 000,00</w:t>
            </w:r>
          </w:p>
        </w:tc>
        <w:tc>
          <w:tcPr>
            <w:tcW w:w="2410" w:type="dxa"/>
          </w:tcPr>
          <w:p w14:paraId="097E4E2B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0B369888" w14:textId="77777777" w:rsidTr="002A11FC">
        <w:trPr>
          <w:trHeight w:val="350"/>
        </w:trPr>
        <w:tc>
          <w:tcPr>
            <w:tcW w:w="6946" w:type="dxa"/>
          </w:tcPr>
          <w:p w14:paraId="2E94BC22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Линейка металлическая</w:t>
            </w:r>
          </w:p>
        </w:tc>
        <w:tc>
          <w:tcPr>
            <w:tcW w:w="2552" w:type="dxa"/>
          </w:tcPr>
          <w:p w14:paraId="1B023D72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3FFBF0C4" w14:textId="37A1F55E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</w:tcPr>
          <w:p w14:paraId="3F506B71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69553F43" w14:textId="77777777" w:rsidTr="002A11FC">
        <w:trPr>
          <w:trHeight w:val="350"/>
        </w:trPr>
        <w:tc>
          <w:tcPr>
            <w:tcW w:w="6946" w:type="dxa"/>
          </w:tcPr>
          <w:p w14:paraId="48866203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Лом гвоздодер</w:t>
            </w:r>
          </w:p>
        </w:tc>
        <w:tc>
          <w:tcPr>
            <w:tcW w:w="2552" w:type="dxa"/>
          </w:tcPr>
          <w:p w14:paraId="666AE74D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2E38697D" w14:textId="7E5A8D42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2 000,00</w:t>
            </w:r>
          </w:p>
        </w:tc>
        <w:tc>
          <w:tcPr>
            <w:tcW w:w="2410" w:type="dxa"/>
          </w:tcPr>
          <w:p w14:paraId="4533A532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1EB30CD6" w14:textId="77777777" w:rsidTr="002A11FC">
        <w:trPr>
          <w:trHeight w:val="350"/>
        </w:trPr>
        <w:tc>
          <w:tcPr>
            <w:tcW w:w="6946" w:type="dxa"/>
          </w:tcPr>
          <w:p w14:paraId="0668CDDA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Лом</w:t>
            </w:r>
          </w:p>
        </w:tc>
        <w:tc>
          <w:tcPr>
            <w:tcW w:w="2552" w:type="dxa"/>
          </w:tcPr>
          <w:p w14:paraId="7DADD5DF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10F2B643" w14:textId="1CA485E8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2 000,00</w:t>
            </w:r>
          </w:p>
        </w:tc>
        <w:tc>
          <w:tcPr>
            <w:tcW w:w="2410" w:type="dxa"/>
          </w:tcPr>
          <w:p w14:paraId="4A46F1B2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22987CC2" w14:textId="77777777" w:rsidTr="002A11FC">
        <w:trPr>
          <w:trHeight w:val="350"/>
        </w:trPr>
        <w:tc>
          <w:tcPr>
            <w:tcW w:w="6946" w:type="dxa"/>
          </w:tcPr>
          <w:p w14:paraId="5600390B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Монтировка</w:t>
            </w:r>
          </w:p>
        </w:tc>
        <w:tc>
          <w:tcPr>
            <w:tcW w:w="2552" w:type="dxa"/>
          </w:tcPr>
          <w:p w14:paraId="619949E3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50B48313" w14:textId="3A325551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2 000,00</w:t>
            </w:r>
          </w:p>
        </w:tc>
        <w:tc>
          <w:tcPr>
            <w:tcW w:w="2410" w:type="dxa"/>
          </w:tcPr>
          <w:p w14:paraId="3815422D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1A5D8BF2" w14:textId="77777777" w:rsidTr="002A11FC">
        <w:trPr>
          <w:trHeight w:val="350"/>
        </w:trPr>
        <w:tc>
          <w:tcPr>
            <w:tcW w:w="6946" w:type="dxa"/>
          </w:tcPr>
          <w:p w14:paraId="4EF6F219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Молоток кирочка</w:t>
            </w:r>
          </w:p>
        </w:tc>
        <w:tc>
          <w:tcPr>
            <w:tcW w:w="2552" w:type="dxa"/>
          </w:tcPr>
          <w:p w14:paraId="72B277D4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43ABFC8C" w14:textId="6ACE4D1A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</w:tcPr>
          <w:p w14:paraId="38045C81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2746E114" w14:textId="77777777" w:rsidTr="002A11FC">
        <w:trPr>
          <w:trHeight w:val="350"/>
        </w:trPr>
        <w:tc>
          <w:tcPr>
            <w:tcW w:w="6946" w:type="dxa"/>
          </w:tcPr>
          <w:p w14:paraId="11CE768B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Молоток-гвоздодер</w:t>
            </w:r>
          </w:p>
        </w:tc>
        <w:tc>
          <w:tcPr>
            <w:tcW w:w="2552" w:type="dxa"/>
          </w:tcPr>
          <w:p w14:paraId="38A66BBE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6380292B" w14:textId="0D34B96C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</w:tcPr>
          <w:p w14:paraId="46B84BF5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633D1C74" w14:textId="77777777" w:rsidTr="002A11FC">
        <w:trPr>
          <w:trHeight w:val="350"/>
        </w:trPr>
        <w:tc>
          <w:tcPr>
            <w:tcW w:w="6946" w:type="dxa"/>
          </w:tcPr>
          <w:p w14:paraId="65358565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lastRenderedPageBreak/>
              <w:t>Набор для врезки замков</w:t>
            </w:r>
          </w:p>
        </w:tc>
        <w:tc>
          <w:tcPr>
            <w:tcW w:w="2552" w:type="dxa"/>
          </w:tcPr>
          <w:p w14:paraId="514B5852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52881974" w14:textId="0F82DA6C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</w:tcPr>
          <w:p w14:paraId="4A4564E9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385A89D8" w14:textId="77777777" w:rsidTr="002A11FC">
        <w:trPr>
          <w:trHeight w:val="350"/>
        </w:trPr>
        <w:tc>
          <w:tcPr>
            <w:tcW w:w="6946" w:type="dxa"/>
          </w:tcPr>
          <w:p w14:paraId="3A7977DD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Надфиль</w:t>
            </w:r>
          </w:p>
        </w:tc>
        <w:tc>
          <w:tcPr>
            <w:tcW w:w="2552" w:type="dxa"/>
          </w:tcPr>
          <w:p w14:paraId="60F83E70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</w:tcPr>
          <w:p w14:paraId="2E8030C5" w14:textId="2EC16631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500,00</w:t>
            </w:r>
          </w:p>
        </w:tc>
        <w:tc>
          <w:tcPr>
            <w:tcW w:w="2410" w:type="dxa"/>
          </w:tcPr>
          <w:p w14:paraId="06DBC67E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2</w:t>
            </w:r>
          </w:p>
        </w:tc>
      </w:tr>
      <w:tr w:rsidR="00B44910" w:rsidRPr="00A70351" w14:paraId="5A317718" w14:textId="77777777" w:rsidTr="002A11FC">
        <w:trPr>
          <w:trHeight w:val="350"/>
        </w:trPr>
        <w:tc>
          <w:tcPr>
            <w:tcW w:w="6946" w:type="dxa"/>
          </w:tcPr>
          <w:p w14:paraId="0466F48C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Напильник</w:t>
            </w:r>
          </w:p>
        </w:tc>
        <w:tc>
          <w:tcPr>
            <w:tcW w:w="2552" w:type="dxa"/>
          </w:tcPr>
          <w:p w14:paraId="7CC04080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</w:tcPr>
          <w:p w14:paraId="76775DB1" w14:textId="09302505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500,00</w:t>
            </w:r>
          </w:p>
        </w:tc>
        <w:tc>
          <w:tcPr>
            <w:tcW w:w="2410" w:type="dxa"/>
          </w:tcPr>
          <w:p w14:paraId="5C523E6B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2</w:t>
            </w:r>
          </w:p>
        </w:tc>
      </w:tr>
      <w:tr w:rsidR="00B44910" w:rsidRPr="00A70351" w14:paraId="5465BB89" w14:textId="77777777" w:rsidTr="002A11FC">
        <w:trPr>
          <w:trHeight w:val="350"/>
        </w:trPr>
        <w:tc>
          <w:tcPr>
            <w:tcW w:w="6946" w:type="dxa"/>
          </w:tcPr>
          <w:p w14:paraId="36B2C6F6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Насадка для сварки труб полипропиленовых</w:t>
            </w:r>
          </w:p>
        </w:tc>
        <w:tc>
          <w:tcPr>
            <w:tcW w:w="2552" w:type="dxa"/>
          </w:tcPr>
          <w:p w14:paraId="03878CC9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14:paraId="02309E17" w14:textId="4CE86EDF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5 000,00</w:t>
            </w:r>
          </w:p>
        </w:tc>
        <w:tc>
          <w:tcPr>
            <w:tcW w:w="2410" w:type="dxa"/>
          </w:tcPr>
          <w:p w14:paraId="1E2D8C22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2</w:t>
            </w:r>
          </w:p>
        </w:tc>
      </w:tr>
      <w:tr w:rsidR="00B44910" w:rsidRPr="00A70351" w14:paraId="60C106F2" w14:textId="77777777" w:rsidTr="002A11FC">
        <w:trPr>
          <w:trHeight w:val="350"/>
        </w:trPr>
        <w:tc>
          <w:tcPr>
            <w:tcW w:w="6946" w:type="dxa"/>
          </w:tcPr>
          <w:p w14:paraId="5DD856AD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Нож с выдвижным сегментным лезвием</w:t>
            </w:r>
          </w:p>
        </w:tc>
        <w:tc>
          <w:tcPr>
            <w:tcW w:w="2552" w:type="dxa"/>
          </w:tcPr>
          <w:p w14:paraId="4F8217DE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14:paraId="4CDA8480" w14:textId="68B9D87E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800,00</w:t>
            </w:r>
          </w:p>
        </w:tc>
        <w:tc>
          <w:tcPr>
            <w:tcW w:w="2410" w:type="dxa"/>
          </w:tcPr>
          <w:p w14:paraId="761A0F11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70DA035A" w14:textId="77777777" w:rsidTr="002A11FC">
        <w:trPr>
          <w:trHeight w:val="350"/>
        </w:trPr>
        <w:tc>
          <w:tcPr>
            <w:tcW w:w="6946" w:type="dxa"/>
          </w:tcPr>
          <w:p w14:paraId="683450D9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Ножницы по металлу</w:t>
            </w:r>
          </w:p>
        </w:tc>
        <w:tc>
          <w:tcPr>
            <w:tcW w:w="2552" w:type="dxa"/>
          </w:tcPr>
          <w:p w14:paraId="3A0E73FE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5784A4F9" w14:textId="4422E4F0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4 000,00</w:t>
            </w:r>
          </w:p>
        </w:tc>
        <w:tc>
          <w:tcPr>
            <w:tcW w:w="2410" w:type="dxa"/>
          </w:tcPr>
          <w:p w14:paraId="16B9CC29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22EE448A" w14:textId="77777777" w:rsidTr="002A11FC">
        <w:trPr>
          <w:trHeight w:val="350"/>
        </w:trPr>
        <w:tc>
          <w:tcPr>
            <w:tcW w:w="6946" w:type="dxa"/>
          </w:tcPr>
          <w:p w14:paraId="76BF9851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Ножницы для трубы пластиковой</w:t>
            </w:r>
          </w:p>
        </w:tc>
        <w:tc>
          <w:tcPr>
            <w:tcW w:w="2552" w:type="dxa"/>
          </w:tcPr>
          <w:p w14:paraId="2F4348BF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434AA1D3" w14:textId="171BBFA4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2 000,00</w:t>
            </w:r>
          </w:p>
        </w:tc>
        <w:tc>
          <w:tcPr>
            <w:tcW w:w="2410" w:type="dxa"/>
          </w:tcPr>
          <w:p w14:paraId="212EFEB6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264DC2ED" w14:textId="77777777" w:rsidTr="002A11FC">
        <w:trPr>
          <w:trHeight w:val="350"/>
        </w:trPr>
        <w:tc>
          <w:tcPr>
            <w:tcW w:w="6946" w:type="dxa"/>
          </w:tcPr>
          <w:p w14:paraId="29C8335B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Ножовка по металлу</w:t>
            </w:r>
          </w:p>
        </w:tc>
        <w:tc>
          <w:tcPr>
            <w:tcW w:w="2552" w:type="dxa"/>
          </w:tcPr>
          <w:p w14:paraId="00670001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0A77E6F4" w14:textId="259022FD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1 600,00</w:t>
            </w:r>
          </w:p>
        </w:tc>
        <w:tc>
          <w:tcPr>
            <w:tcW w:w="2410" w:type="dxa"/>
          </w:tcPr>
          <w:p w14:paraId="34E3E826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60ADAB65" w14:textId="77777777" w:rsidTr="002A11FC">
        <w:trPr>
          <w:trHeight w:val="350"/>
        </w:trPr>
        <w:tc>
          <w:tcPr>
            <w:tcW w:w="6946" w:type="dxa"/>
          </w:tcPr>
          <w:p w14:paraId="103BD37B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Стусло</w:t>
            </w:r>
          </w:p>
        </w:tc>
        <w:tc>
          <w:tcPr>
            <w:tcW w:w="2552" w:type="dxa"/>
          </w:tcPr>
          <w:p w14:paraId="622CDB8D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6DEFABD0" w14:textId="46BDAF5E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2 000,00</w:t>
            </w:r>
          </w:p>
        </w:tc>
        <w:tc>
          <w:tcPr>
            <w:tcW w:w="2410" w:type="dxa"/>
          </w:tcPr>
          <w:p w14:paraId="1E9F4F30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0E413087" w14:textId="77777777" w:rsidTr="002A11FC">
        <w:trPr>
          <w:trHeight w:val="350"/>
        </w:trPr>
        <w:tc>
          <w:tcPr>
            <w:tcW w:w="6946" w:type="dxa"/>
          </w:tcPr>
          <w:p w14:paraId="01951C0F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Упорная тарелка</w:t>
            </w:r>
          </w:p>
        </w:tc>
        <w:tc>
          <w:tcPr>
            <w:tcW w:w="2552" w:type="dxa"/>
          </w:tcPr>
          <w:p w14:paraId="5062212C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5F9F77E4" w14:textId="197D16C0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600,00</w:t>
            </w:r>
          </w:p>
        </w:tc>
        <w:tc>
          <w:tcPr>
            <w:tcW w:w="2410" w:type="dxa"/>
          </w:tcPr>
          <w:p w14:paraId="03C74225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11D03ECE" w14:textId="77777777" w:rsidTr="002A11FC">
        <w:trPr>
          <w:trHeight w:val="350"/>
        </w:trPr>
        <w:tc>
          <w:tcPr>
            <w:tcW w:w="6946" w:type="dxa"/>
          </w:tcPr>
          <w:p w14:paraId="75EF6F86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Отвертка</w:t>
            </w:r>
          </w:p>
        </w:tc>
        <w:tc>
          <w:tcPr>
            <w:tcW w:w="2552" w:type="dxa"/>
          </w:tcPr>
          <w:p w14:paraId="7D9668A1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</w:tcPr>
          <w:p w14:paraId="0E38D98F" w14:textId="67518096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800,00</w:t>
            </w:r>
          </w:p>
        </w:tc>
        <w:tc>
          <w:tcPr>
            <w:tcW w:w="2410" w:type="dxa"/>
          </w:tcPr>
          <w:p w14:paraId="35FEFA2C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2</w:t>
            </w:r>
          </w:p>
        </w:tc>
      </w:tr>
      <w:tr w:rsidR="00B44910" w:rsidRPr="00A70351" w14:paraId="632FE443" w14:textId="77777777" w:rsidTr="002A11FC">
        <w:trPr>
          <w:trHeight w:val="350"/>
        </w:trPr>
        <w:tc>
          <w:tcPr>
            <w:tcW w:w="6946" w:type="dxa"/>
          </w:tcPr>
          <w:p w14:paraId="7D062FFC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Паяльник</w:t>
            </w:r>
          </w:p>
        </w:tc>
        <w:tc>
          <w:tcPr>
            <w:tcW w:w="2552" w:type="dxa"/>
          </w:tcPr>
          <w:p w14:paraId="716BDDDD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522B6949" w14:textId="01E9FB4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2 500,00</w:t>
            </w:r>
          </w:p>
        </w:tc>
        <w:tc>
          <w:tcPr>
            <w:tcW w:w="2410" w:type="dxa"/>
          </w:tcPr>
          <w:p w14:paraId="6672F50D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7</w:t>
            </w:r>
          </w:p>
        </w:tc>
      </w:tr>
      <w:tr w:rsidR="00B44910" w:rsidRPr="00A70351" w14:paraId="447C33F8" w14:textId="77777777" w:rsidTr="002A11FC">
        <w:trPr>
          <w:trHeight w:val="350"/>
        </w:trPr>
        <w:tc>
          <w:tcPr>
            <w:tcW w:w="6946" w:type="dxa"/>
          </w:tcPr>
          <w:p w14:paraId="3F54D7CD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Краги сварочные</w:t>
            </w:r>
          </w:p>
        </w:tc>
        <w:tc>
          <w:tcPr>
            <w:tcW w:w="2552" w:type="dxa"/>
          </w:tcPr>
          <w:p w14:paraId="34E797CF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14:paraId="33B7ACDA" w14:textId="6B812DC2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1 500,00</w:t>
            </w:r>
          </w:p>
        </w:tc>
        <w:tc>
          <w:tcPr>
            <w:tcW w:w="2410" w:type="dxa"/>
          </w:tcPr>
          <w:p w14:paraId="286EFA11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7</w:t>
            </w:r>
          </w:p>
        </w:tc>
      </w:tr>
      <w:tr w:rsidR="00B44910" w:rsidRPr="00A70351" w14:paraId="3CEDED86" w14:textId="77777777" w:rsidTr="002A11FC">
        <w:trPr>
          <w:trHeight w:val="350"/>
        </w:trPr>
        <w:tc>
          <w:tcPr>
            <w:tcW w:w="6946" w:type="dxa"/>
          </w:tcPr>
          <w:p w14:paraId="6BE28A1B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Пистолет для монтажной пены</w:t>
            </w:r>
          </w:p>
        </w:tc>
        <w:tc>
          <w:tcPr>
            <w:tcW w:w="2552" w:type="dxa"/>
          </w:tcPr>
          <w:p w14:paraId="6CD925EB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14:paraId="619088CD" w14:textId="10141B4B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2 000,00</w:t>
            </w:r>
          </w:p>
        </w:tc>
        <w:tc>
          <w:tcPr>
            <w:tcW w:w="2410" w:type="dxa"/>
          </w:tcPr>
          <w:p w14:paraId="00DD17FD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2</w:t>
            </w:r>
          </w:p>
        </w:tc>
      </w:tr>
      <w:tr w:rsidR="00B44910" w:rsidRPr="00A70351" w14:paraId="750DA651" w14:textId="77777777" w:rsidTr="002A11FC">
        <w:trPr>
          <w:trHeight w:val="350"/>
        </w:trPr>
        <w:tc>
          <w:tcPr>
            <w:tcW w:w="6946" w:type="dxa"/>
          </w:tcPr>
          <w:p w14:paraId="0EBDF265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Пистолет скобозабивной</w:t>
            </w:r>
          </w:p>
        </w:tc>
        <w:tc>
          <w:tcPr>
            <w:tcW w:w="2552" w:type="dxa"/>
          </w:tcPr>
          <w:p w14:paraId="2808BAED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71F7CC58" w14:textId="1EF079D6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2 000,00</w:t>
            </w:r>
          </w:p>
        </w:tc>
        <w:tc>
          <w:tcPr>
            <w:tcW w:w="2410" w:type="dxa"/>
          </w:tcPr>
          <w:p w14:paraId="4A67394A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2</w:t>
            </w:r>
          </w:p>
        </w:tc>
      </w:tr>
      <w:tr w:rsidR="00B44910" w:rsidRPr="00A70351" w14:paraId="273AF4EF" w14:textId="77777777" w:rsidTr="002A11FC">
        <w:trPr>
          <w:trHeight w:val="350"/>
        </w:trPr>
        <w:tc>
          <w:tcPr>
            <w:tcW w:w="6946" w:type="dxa"/>
          </w:tcPr>
          <w:p w14:paraId="27B27AD9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Пистолет термо-клеящий</w:t>
            </w:r>
          </w:p>
        </w:tc>
        <w:tc>
          <w:tcPr>
            <w:tcW w:w="2552" w:type="dxa"/>
          </w:tcPr>
          <w:p w14:paraId="051F8F68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26CD4194" w14:textId="3CAEF183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2 000,00</w:t>
            </w:r>
          </w:p>
        </w:tc>
        <w:tc>
          <w:tcPr>
            <w:tcW w:w="2410" w:type="dxa"/>
          </w:tcPr>
          <w:p w14:paraId="2B599878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2</w:t>
            </w:r>
          </w:p>
        </w:tc>
      </w:tr>
      <w:tr w:rsidR="00B44910" w:rsidRPr="00A70351" w14:paraId="62B7725C" w14:textId="77777777" w:rsidTr="002A11FC">
        <w:trPr>
          <w:trHeight w:val="350"/>
        </w:trPr>
        <w:tc>
          <w:tcPr>
            <w:tcW w:w="6946" w:type="dxa"/>
          </w:tcPr>
          <w:p w14:paraId="1BD3374A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Плоскогубцы</w:t>
            </w:r>
          </w:p>
        </w:tc>
        <w:tc>
          <w:tcPr>
            <w:tcW w:w="2552" w:type="dxa"/>
          </w:tcPr>
          <w:p w14:paraId="10FCC9C8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4CD5C477" w14:textId="662921F9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2 000</w:t>
            </w:r>
          </w:p>
        </w:tc>
        <w:tc>
          <w:tcPr>
            <w:tcW w:w="2410" w:type="dxa"/>
          </w:tcPr>
          <w:p w14:paraId="3FDED5A8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2</w:t>
            </w:r>
          </w:p>
        </w:tc>
      </w:tr>
      <w:tr w:rsidR="00B44910" w:rsidRPr="00A70351" w14:paraId="41ED796E" w14:textId="77777777" w:rsidTr="002A11FC">
        <w:trPr>
          <w:trHeight w:val="350"/>
        </w:trPr>
        <w:tc>
          <w:tcPr>
            <w:tcW w:w="6946" w:type="dxa"/>
          </w:tcPr>
          <w:p w14:paraId="32AB1594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Правило </w:t>
            </w:r>
          </w:p>
        </w:tc>
        <w:tc>
          <w:tcPr>
            <w:tcW w:w="2552" w:type="dxa"/>
          </w:tcPr>
          <w:p w14:paraId="6867A6A8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6B715757" w14:textId="2500F492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1 200,00</w:t>
            </w:r>
          </w:p>
        </w:tc>
        <w:tc>
          <w:tcPr>
            <w:tcW w:w="2410" w:type="dxa"/>
          </w:tcPr>
          <w:p w14:paraId="76309C6A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2</w:t>
            </w:r>
          </w:p>
        </w:tc>
      </w:tr>
      <w:tr w:rsidR="00B44910" w:rsidRPr="00A70351" w14:paraId="45F95970" w14:textId="77777777" w:rsidTr="002A11FC">
        <w:trPr>
          <w:trHeight w:val="350"/>
        </w:trPr>
        <w:tc>
          <w:tcPr>
            <w:tcW w:w="6946" w:type="dxa"/>
          </w:tcPr>
          <w:p w14:paraId="4E585298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Тестер электрический</w:t>
            </w:r>
          </w:p>
        </w:tc>
        <w:tc>
          <w:tcPr>
            <w:tcW w:w="2552" w:type="dxa"/>
          </w:tcPr>
          <w:p w14:paraId="2D655EB2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24EEA576" w14:textId="6A74449E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500,00</w:t>
            </w:r>
          </w:p>
        </w:tc>
        <w:tc>
          <w:tcPr>
            <w:tcW w:w="2410" w:type="dxa"/>
          </w:tcPr>
          <w:p w14:paraId="724E6EB0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691F7B95" w14:textId="77777777" w:rsidTr="002A11FC">
        <w:trPr>
          <w:trHeight w:val="350"/>
        </w:trPr>
        <w:tc>
          <w:tcPr>
            <w:tcW w:w="6946" w:type="dxa"/>
          </w:tcPr>
          <w:p w14:paraId="09E8EF23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Расшивка каменщика</w:t>
            </w:r>
          </w:p>
        </w:tc>
        <w:tc>
          <w:tcPr>
            <w:tcW w:w="2552" w:type="dxa"/>
          </w:tcPr>
          <w:p w14:paraId="482AD633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2E683D1E" w14:textId="0E5D7CBF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500,00</w:t>
            </w:r>
          </w:p>
        </w:tc>
        <w:tc>
          <w:tcPr>
            <w:tcW w:w="2410" w:type="dxa"/>
          </w:tcPr>
          <w:p w14:paraId="6FFD7286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2</w:t>
            </w:r>
          </w:p>
        </w:tc>
      </w:tr>
      <w:tr w:rsidR="00B44910" w:rsidRPr="00A70351" w14:paraId="61E88F7F" w14:textId="77777777" w:rsidTr="002A11FC">
        <w:trPr>
          <w:trHeight w:val="350"/>
        </w:trPr>
        <w:tc>
          <w:tcPr>
            <w:tcW w:w="6946" w:type="dxa"/>
          </w:tcPr>
          <w:p w14:paraId="77D4FB89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Ролик металлический для ворот</w:t>
            </w:r>
          </w:p>
        </w:tc>
        <w:tc>
          <w:tcPr>
            <w:tcW w:w="2552" w:type="dxa"/>
          </w:tcPr>
          <w:p w14:paraId="40C2B300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0859E723" w14:textId="69832AA6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</w:tcPr>
          <w:p w14:paraId="7C04DEE9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47FA6CD3" w14:textId="77777777" w:rsidTr="002A11FC">
        <w:trPr>
          <w:trHeight w:val="350"/>
        </w:trPr>
        <w:tc>
          <w:tcPr>
            <w:tcW w:w="6946" w:type="dxa"/>
          </w:tcPr>
          <w:p w14:paraId="31D5E8E8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Очки защитные</w:t>
            </w:r>
          </w:p>
        </w:tc>
        <w:tc>
          <w:tcPr>
            <w:tcW w:w="2552" w:type="dxa"/>
          </w:tcPr>
          <w:p w14:paraId="7654EA17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14:paraId="32A55E15" w14:textId="16639D7A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800,00</w:t>
            </w:r>
          </w:p>
        </w:tc>
        <w:tc>
          <w:tcPr>
            <w:tcW w:w="2410" w:type="dxa"/>
          </w:tcPr>
          <w:p w14:paraId="0D170A7F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43B0F982" w14:textId="77777777" w:rsidTr="002A11FC">
        <w:trPr>
          <w:trHeight w:val="350"/>
        </w:trPr>
        <w:tc>
          <w:tcPr>
            <w:tcW w:w="6946" w:type="dxa"/>
          </w:tcPr>
          <w:p w14:paraId="6D2DA774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Маска сварочная</w:t>
            </w:r>
          </w:p>
        </w:tc>
        <w:tc>
          <w:tcPr>
            <w:tcW w:w="2552" w:type="dxa"/>
          </w:tcPr>
          <w:p w14:paraId="0B7DEDF4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791E50D3" w14:textId="52A54292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5 000,00</w:t>
            </w:r>
          </w:p>
        </w:tc>
        <w:tc>
          <w:tcPr>
            <w:tcW w:w="2410" w:type="dxa"/>
          </w:tcPr>
          <w:p w14:paraId="1B0FAEC8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6E323B2E" w14:textId="77777777" w:rsidTr="002A11FC">
        <w:trPr>
          <w:trHeight w:val="350"/>
        </w:trPr>
        <w:tc>
          <w:tcPr>
            <w:tcW w:w="6946" w:type="dxa"/>
          </w:tcPr>
          <w:p w14:paraId="7760DBAC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Совок </w:t>
            </w:r>
          </w:p>
        </w:tc>
        <w:tc>
          <w:tcPr>
            <w:tcW w:w="2552" w:type="dxa"/>
          </w:tcPr>
          <w:p w14:paraId="59D84174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14:paraId="5853F59A" w14:textId="440514D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700,00</w:t>
            </w:r>
          </w:p>
        </w:tc>
        <w:tc>
          <w:tcPr>
            <w:tcW w:w="2410" w:type="dxa"/>
          </w:tcPr>
          <w:p w14:paraId="2801F574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31432F08" w14:textId="77777777" w:rsidTr="002A11FC">
        <w:trPr>
          <w:trHeight w:val="350"/>
        </w:trPr>
        <w:tc>
          <w:tcPr>
            <w:tcW w:w="6946" w:type="dxa"/>
          </w:tcPr>
          <w:p w14:paraId="18153DF6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Пояс для инструментов</w:t>
            </w:r>
          </w:p>
        </w:tc>
        <w:tc>
          <w:tcPr>
            <w:tcW w:w="2552" w:type="dxa"/>
          </w:tcPr>
          <w:p w14:paraId="01F6CFBA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748BBF60" w14:textId="3C6A1285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2 000,00</w:t>
            </w:r>
          </w:p>
        </w:tc>
        <w:tc>
          <w:tcPr>
            <w:tcW w:w="2410" w:type="dxa"/>
          </w:tcPr>
          <w:p w14:paraId="3039B78B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25FAA867" w14:textId="77777777" w:rsidTr="002A11FC">
        <w:trPr>
          <w:trHeight w:val="350"/>
        </w:trPr>
        <w:tc>
          <w:tcPr>
            <w:tcW w:w="6946" w:type="dxa"/>
          </w:tcPr>
          <w:p w14:paraId="79701015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lastRenderedPageBreak/>
              <w:t>Топор</w:t>
            </w:r>
          </w:p>
        </w:tc>
        <w:tc>
          <w:tcPr>
            <w:tcW w:w="2552" w:type="dxa"/>
          </w:tcPr>
          <w:p w14:paraId="5B25EF16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595209C4" w14:textId="01574D89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2 000,00</w:t>
            </w:r>
          </w:p>
        </w:tc>
        <w:tc>
          <w:tcPr>
            <w:tcW w:w="2410" w:type="dxa"/>
          </w:tcPr>
          <w:p w14:paraId="3B4D77D3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44C9FA80" w14:textId="77777777" w:rsidTr="002A11FC">
        <w:trPr>
          <w:trHeight w:val="350"/>
        </w:trPr>
        <w:tc>
          <w:tcPr>
            <w:tcW w:w="6946" w:type="dxa"/>
          </w:tcPr>
          <w:p w14:paraId="1C1B4D97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Водомер</w:t>
            </w:r>
          </w:p>
        </w:tc>
        <w:tc>
          <w:tcPr>
            <w:tcW w:w="2552" w:type="dxa"/>
          </w:tcPr>
          <w:p w14:paraId="5E7C48FC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6108CF0D" w14:textId="5635CA41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2 000,00</w:t>
            </w:r>
          </w:p>
        </w:tc>
        <w:tc>
          <w:tcPr>
            <w:tcW w:w="2410" w:type="dxa"/>
          </w:tcPr>
          <w:p w14:paraId="29FC07F5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717CAF" w14:paraId="63F80EC1" w14:textId="77777777" w:rsidTr="002A11FC">
        <w:trPr>
          <w:trHeight w:val="350"/>
        </w:trPr>
        <w:tc>
          <w:tcPr>
            <w:tcW w:w="6946" w:type="dxa"/>
          </w:tcPr>
          <w:p w14:paraId="139BD8B2" w14:textId="77777777" w:rsidR="00B44910" w:rsidRPr="00717CAF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Уровень</w:t>
            </w:r>
          </w:p>
        </w:tc>
        <w:tc>
          <w:tcPr>
            <w:tcW w:w="2552" w:type="dxa"/>
          </w:tcPr>
          <w:p w14:paraId="5CD4D01F" w14:textId="77777777" w:rsidR="00B44910" w:rsidRPr="00717CAF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6B411C96" w14:textId="68BD3D0D" w:rsidR="00B44910" w:rsidRPr="00717CAF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5 000,00</w:t>
            </w:r>
          </w:p>
        </w:tc>
        <w:tc>
          <w:tcPr>
            <w:tcW w:w="2410" w:type="dxa"/>
          </w:tcPr>
          <w:p w14:paraId="3BF292D7" w14:textId="77777777" w:rsidR="00B44910" w:rsidRPr="00717CAF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2</w:t>
            </w:r>
            <w:r w:rsidRPr="00717CAF">
              <w:rPr>
                <w:rFonts w:ascii="Times New Roman" w:hAnsi="Times New Roman"/>
                <w:szCs w:val="32"/>
              </w:rPr>
              <w:t xml:space="preserve"> – </w:t>
            </w:r>
            <w:r w:rsidRPr="00717CAF">
              <w:rPr>
                <w:rFonts w:ascii="Times New Roman" w:hAnsi="Times New Roman"/>
              </w:rPr>
              <w:t>3</w:t>
            </w:r>
          </w:p>
        </w:tc>
      </w:tr>
      <w:tr w:rsidR="00B44910" w:rsidRPr="00717CAF" w14:paraId="48C18C83" w14:textId="77777777" w:rsidTr="002A11FC">
        <w:trPr>
          <w:trHeight w:val="350"/>
        </w:trPr>
        <w:tc>
          <w:tcPr>
            <w:tcW w:w="6946" w:type="dxa"/>
          </w:tcPr>
          <w:p w14:paraId="3E5AFB59" w14:textId="77777777" w:rsidR="00B44910" w:rsidRPr="00717CAF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Лазерный уровень</w:t>
            </w:r>
          </w:p>
        </w:tc>
        <w:tc>
          <w:tcPr>
            <w:tcW w:w="2552" w:type="dxa"/>
          </w:tcPr>
          <w:p w14:paraId="43695B20" w14:textId="77777777" w:rsidR="00B44910" w:rsidRPr="00717CAF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3BD9B3A4" w14:textId="1AAFC139" w:rsidR="00B44910" w:rsidRPr="00717CAF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15 000,00</w:t>
            </w:r>
          </w:p>
        </w:tc>
        <w:tc>
          <w:tcPr>
            <w:tcW w:w="2410" w:type="dxa"/>
          </w:tcPr>
          <w:p w14:paraId="29CD6C54" w14:textId="77777777" w:rsidR="00B44910" w:rsidRPr="00717CAF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 xml:space="preserve">2– 3 </w:t>
            </w:r>
          </w:p>
        </w:tc>
      </w:tr>
      <w:tr w:rsidR="00B44910" w:rsidRPr="00A70351" w14:paraId="02504604" w14:textId="77777777" w:rsidTr="002A11FC">
        <w:trPr>
          <w:trHeight w:val="350"/>
        </w:trPr>
        <w:tc>
          <w:tcPr>
            <w:tcW w:w="6946" w:type="dxa"/>
          </w:tcPr>
          <w:p w14:paraId="443847B2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Угольник </w:t>
            </w:r>
          </w:p>
        </w:tc>
        <w:tc>
          <w:tcPr>
            <w:tcW w:w="2552" w:type="dxa"/>
          </w:tcPr>
          <w:p w14:paraId="3E2343CB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69EC8B33" w14:textId="510D029F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</w:tcPr>
          <w:p w14:paraId="32A5162B" w14:textId="77777777" w:rsidR="00B44910" w:rsidRPr="00A70351" w:rsidRDefault="00B44910" w:rsidP="00B44910">
            <w:pPr>
              <w:jc w:val="center"/>
            </w:pPr>
            <w:r w:rsidRPr="00A70351">
              <w:rPr>
                <w:rFonts w:ascii="Times New Roman" w:hAnsi="Times New Roman"/>
              </w:rPr>
              <w:t>2 – 3</w:t>
            </w:r>
          </w:p>
        </w:tc>
      </w:tr>
      <w:tr w:rsidR="00B44910" w:rsidRPr="00A70351" w14:paraId="17E795FD" w14:textId="77777777" w:rsidTr="002A11FC">
        <w:trPr>
          <w:trHeight w:val="350"/>
        </w:trPr>
        <w:tc>
          <w:tcPr>
            <w:tcW w:w="6946" w:type="dxa"/>
          </w:tcPr>
          <w:p w14:paraId="5C9ACB7D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Гидроуровень</w:t>
            </w:r>
          </w:p>
        </w:tc>
        <w:tc>
          <w:tcPr>
            <w:tcW w:w="2552" w:type="dxa"/>
          </w:tcPr>
          <w:p w14:paraId="397D518E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17AE8895" w14:textId="23D85C00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600,00</w:t>
            </w:r>
          </w:p>
        </w:tc>
        <w:tc>
          <w:tcPr>
            <w:tcW w:w="2410" w:type="dxa"/>
          </w:tcPr>
          <w:p w14:paraId="1DBA875C" w14:textId="77777777" w:rsidR="00B44910" w:rsidRPr="00A70351" w:rsidRDefault="00B44910" w:rsidP="00B44910">
            <w:pPr>
              <w:jc w:val="center"/>
            </w:pPr>
            <w:r w:rsidRPr="00A70351">
              <w:rPr>
                <w:rFonts w:ascii="Times New Roman" w:hAnsi="Times New Roman"/>
              </w:rPr>
              <w:t>2 – 3</w:t>
            </w:r>
          </w:p>
        </w:tc>
      </w:tr>
      <w:tr w:rsidR="00B44910" w:rsidRPr="00A70351" w14:paraId="75EECF58" w14:textId="77777777" w:rsidTr="002A11FC">
        <w:trPr>
          <w:trHeight w:val="350"/>
        </w:trPr>
        <w:tc>
          <w:tcPr>
            <w:tcW w:w="6946" w:type="dxa"/>
          </w:tcPr>
          <w:p w14:paraId="2A71BBEA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Фонарик налобный</w:t>
            </w:r>
          </w:p>
        </w:tc>
        <w:tc>
          <w:tcPr>
            <w:tcW w:w="2552" w:type="dxa"/>
          </w:tcPr>
          <w:p w14:paraId="6842D1E7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667B7936" w14:textId="58A9BF81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</w:tcPr>
          <w:p w14:paraId="29E5F4D8" w14:textId="77777777" w:rsidR="00B44910" w:rsidRPr="00A70351" w:rsidRDefault="00B44910" w:rsidP="00B44910">
            <w:pPr>
              <w:jc w:val="center"/>
            </w:pPr>
            <w:r w:rsidRPr="00A70351">
              <w:rPr>
                <w:rFonts w:ascii="Times New Roman" w:hAnsi="Times New Roman"/>
              </w:rPr>
              <w:t>2 – 3</w:t>
            </w:r>
          </w:p>
        </w:tc>
      </w:tr>
      <w:tr w:rsidR="00B44910" w:rsidRPr="00A70351" w14:paraId="582B0787" w14:textId="77777777" w:rsidTr="002A11FC">
        <w:trPr>
          <w:trHeight w:val="350"/>
        </w:trPr>
        <w:tc>
          <w:tcPr>
            <w:tcW w:w="6946" w:type="dxa"/>
          </w:tcPr>
          <w:p w14:paraId="65954ABE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Хвостовик для коронок</w:t>
            </w:r>
          </w:p>
        </w:tc>
        <w:tc>
          <w:tcPr>
            <w:tcW w:w="2552" w:type="dxa"/>
          </w:tcPr>
          <w:p w14:paraId="2B614AE5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4E82EDEF" w14:textId="2FD0973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</w:tcPr>
          <w:p w14:paraId="0FEED340" w14:textId="77777777" w:rsidR="00B44910" w:rsidRPr="00A70351" w:rsidRDefault="00B44910" w:rsidP="00B44910">
            <w:pPr>
              <w:jc w:val="center"/>
            </w:pPr>
            <w:r w:rsidRPr="00A70351">
              <w:rPr>
                <w:rFonts w:ascii="Times New Roman" w:hAnsi="Times New Roman"/>
              </w:rPr>
              <w:t>2 – 3</w:t>
            </w:r>
          </w:p>
        </w:tc>
      </w:tr>
      <w:tr w:rsidR="00B44910" w:rsidRPr="00A70351" w14:paraId="594C63F9" w14:textId="77777777" w:rsidTr="002A11FC">
        <w:trPr>
          <w:trHeight w:val="350"/>
        </w:trPr>
        <w:tc>
          <w:tcPr>
            <w:tcW w:w="6946" w:type="dxa"/>
          </w:tcPr>
          <w:p w14:paraId="05CCB89D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Шпатель</w:t>
            </w:r>
          </w:p>
        </w:tc>
        <w:tc>
          <w:tcPr>
            <w:tcW w:w="2552" w:type="dxa"/>
          </w:tcPr>
          <w:p w14:paraId="19D30819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</w:tcPr>
          <w:p w14:paraId="4FEA6F3D" w14:textId="44CC5E9F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800,00</w:t>
            </w:r>
          </w:p>
        </w:tc>
        <w:tc>
          <w:tcPr>
            <w:tcW w:w="2410" w:type="dxa"/>
          </w:tcPr>
          <w:p w14:paraId="6FBA4DED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2</w:t>
            </w:r>
          </w:p>
        </w:tc>
      </w:tr>
      <w:tr w:rsidR="00B44910" w:rsidRPr="00A70351" w14:paraId="5C230248" w14:textId="77777777" w:rsidTr="002A11FC">
        <w:trPr>
          <w:trHeight w:val="350"/>
        </w:trPr>
        <w:tc>
          <w:tcPr>
            <w:tcW w:w="6946" w:type="dxa"/>
          </w:tcPr>
          <w:p w14:paraId="62A4306E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Набор шпателей</w:t>
            </w:r>
          </w:p>
        </w:tc>
        <w:tc>
          <w:tcPr>
            <w:tcW w:w="2552" w:type="dxa"/>
          </w:tcPr>
          <w:p w14:paraId="4FE2D828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4C8B5B76" w14:textId="7179472F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1 500,00</w:t>
            </w:r>
          </w:p>
        </w:tc>
        <w:tc>
          <w:tcPr>
            <w:tcW w:w="2410" w:type="dxa"/>
          </w:tcPr>
          <w:p w14:paraId="19408B0C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2</w:t>
            </w:r>
          </w:p>
        </w:tc>
      </w:tr>
      <w:tr w:rsidR="00B44910" w:rsidRPr="00A70351" w14:paraId="6ABB0ED1" w14:textId="77777777" w:rsidTr="002A11FC">
        <w:trPr>
          <w:trHeight w:val="350"/>
        </w:trPr>
        <w:tc>
          <w:tcPr>
            <w:tcW w:w="6946" w:type="dxa"/>
          </w:tcPr>
          <w:p w14:paraId="461B6377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Штангенциркуль</w:t>
            </w:r>
          </w:p>
        </w:tc>
        <w:tc>
          <w:tcPr>
            <w:tcW w:w="2552" w:type="dxa"/>
          </w:tcPr>
          <w:p w14:paraId="23C3A7DF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240BCF1C" w14:textId="02A2D634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5 000,00</w:t>
            </w:r>
          </w:p>
        </w:tc>
        <w:tc>
          <w:tcPr>
            <w:tcW w:w="2410" w:type="dxa"/>
          </w:tcPr>
          <w:p w14:paraId="74152861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332CF0E5" w14:textId="77777777" w:rsidTr="002A11FC">
        <w:trPr>
          <w:trHeight w:val="350"/>
        </w:trPr>
        <w:tc>
          <w:tcPr>
            <w:tcW w:w="6946" w:type="dxa"/>
          </w:tcPr>
          <w:p w14:paraId="25345240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Щетка дисковая для УШМ</w:t>
            </w:r>
          </w:p>
        </w:tc>
        <w:tc>
          <w:tcPr>
            <w:tcW w:w="2552" w:type="dxa"/>
          </w:tcPr>
          <w:p w14:paraId="6344316C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14:paraId="4A28E3B6" w14:textId="6FDC5689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1 500,00</w:t>
            </w:r>
          </w:p>
        </w:tc>
        <w:tc>
          <w:tcPr>
            <w:tcW w:w="2410" w:type="dxa"/>
          </w:tcPr>
          <w:p w14:paraId="1DB4910A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7AFE89F7" w14:textId="77777777" w:rsidTr="002A11FC">
        <w:trPr>
          <w:trHeight w:val="350"/>
        </w:trPr>
        <w:tc>
          <w:tcPr>
            <w:tcW w:w="6946" w:type="dxa"/>
          </w:tcPr>
          <w:p w14:paraId="5E2246E0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Щетка для дрели</w:t>
            </w:r>
          </w:p>
        </w:tc>
        <w:tc>
          <w:tcPr>
            <w:tcW w:w="2552" w:type="dxa"/>
          </w:tcPr>
          <w:p w14:paraId="6405D65D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</w:tcPr>
          <w:p w14:paraId="4EFDA991" w14:textId="1901BD8D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</w:tcPr>
          <w:p w14:paraId="745EFC36" w14:textId="77777777" w:rsidR="00B44910" w:rsidRPr="00A70351" w:rsidRDefault="00B44910" w:rsidP="00B44910">
            <w:pPr>
              <w:jc w:val="center"/>
            </w:pPr>
            <w:r w:rsidRPr="00A70351">
              <w:rPr>
                <w:rFonts w:ascii="Times New Roman" w:hAnsi="Times New Roman"/>
              </w:rPr>
              <w:t>1 – 2</w:t>
            </w:r>
          </w:p>
        </w:tc>
      </w:tr>
      <w:tr w:rsidR="00B44910" w:rsidRPr="00A70351" w14:paraId="64E1AAB6" w14:textId="77777777" w:rsidTr="002A11FC">
        <w:trPr>
          <w:trHeight w:val="350"/>
        </w:trPr>
        <w:tc>
          <w:tcPr>
            <w:tcW w:w="6946" w:type="dxa"/>
          </w:tcPr>
          <w:p w14:paraId="11FFCDBB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Щетка чашечная</w:t>
            </w:r>
          </w:p>
        </w:tc>
        <w:tc>
          <w:tcPr>
            <w:tcW w:w="2552" w:type="dxa"/>
          </w:tcPr>
          <w:p w14:paraId="1D84424C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75F01C65" w14:textId="6E36DB00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800,00</w:t>
            </w:r>
          </w:p>
        </w:tc>
        <w:tc>
          <w:tcPr>
            <w:tcW w:w="2410" w:type="dxa"/>
          </w:tcPr>
          <w:p w14:paraId="177E5723" w14:textId="77777777" w:rsidR="00B44910" w:rsidRPr="00A70351" w:rsidRDefault="00B44910" w:rsidP="00B44910">
            <w:pPr>
              <w:jc w:val="center"/>
            </w:pPr>
            <w:r w:rsidRPr="00A70351">
              <w:rPr>
                <w:rFonts w:ascii="Times New Roman" w:hAnsi="Times New Roman"/>
              </w:rPr>
              <w:t>1 – 2</w:t>
            </w:r>
          </w:p>
        </w:tc>
      </w:tr>
      <w:tr w:rsidR="00B44910" w:rsidRPr="00A70351" w14:paraId="3B8CA082" w14:textId="77777777" w:rsidTr="002A11FC">
        <w:trPr>
          <w:trHeight w:val="350"/>
        </w:trPr>
        <w:tc>
          <w:tcPr>
            <w:tcW w:w="6946" w:type="dxa"/>
          </w:tcPr>
          <w:p w14:paraId="405EEF85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Щиток защитный лицевой</w:t>
            </w:r>
          </w:p>
        </w:tc>
        <w:tc>
          <w:tcPr>
            <w:tcW w:w="2552" w:type="dxa"/>
          </w:tcPr>
          <w:p w14:paraId="15178E45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43B9B572" w14:textId="49E21766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</w:tcPr>
          <w:p w14:paraId="4672C216" w14:textId="77777777" w:rsidR="00B44910" w:rsidRPr="00A70351" w:rsidRDefault="00B44910" w:rsidP="00B44910">
            <w:pPr>
              <w:jc w:val="center"/>
            </w:pPr>
            <w:r w:rsidRPr="00A70351">
              <w:rPr>
                <w:rFonts w:ascii="Times New Roman" w:hAnsi="Times New Roman"/>
              </w:rPr>
              <w:t>2 – 3</w:t>
            </w:r>
          </w:p>
        </w:tc>
      </w:tr>
      <w:tr w:rsidR="00B44910" w:rsidRPr="00A70351" w14:paraId="074AB35C" w14:textId="77777777" w:rsidTr="002A11FC">
        <w:trPr>
          <w:trHeight w:val="350"/>
        </w:trPr>
        <w:tc>
          <w:tcPr>
            <w:tcW w:w="6946" w:type="dxa"/>
          </w:tcPr>
          <w:p w14:paraId="1CF65EE4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Ящик для инструмента пластиковый</w:t>
            </w:r>
          </w:p>
        </w:tc>
        <w:tc>
          <w:tcPr>
            <w:tcW w:w="2552" w:type="dxa"/>
          </w:tcPr>
          <w:p w14:paraId="32A30521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33089496" w14:textId="35BC455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3 500,00</w:t>
            </w:r>
          </w:p>
        </w:tc>
        <w:tc>
          <w:tcPr>
            <w:tcW w:w="2410" w:type="dxa"/>
          </w:tcPr>
          <w:p w14:paraId="6B3910E9" w14:textId="77777777" w:rsidR="00B44910" w:rsidRPr="00A70351" w:rsidRDefault="00B44910" w:rsidP="00B44910">
            <w:pPr>
              <w:jc w:val="center"/>
            </w:pPr>
            <w:r w:rsidRPr="00A70351">
              <w:rPr>
                <w:rFonts w:ascii="Times New Roman" w:hAnsi="Times New Roman"/>
              </w:rPr>
              <w:t>2 – 3</w:t>
            </w:r>
          </w:p>
        </w:tc>
      </w:tr>
      <w:tr w:rsidR="00B44910" w:rsidRPr="00A70351" w14:paraId="55EF00A0" w14:textId="77777777" w:rsidTr="002A11FC">
        <w:trPr>
          <w:trHeight w:val="350"/>
        </w:trPr>
        <w:tc>
          <w:tcPr>
            <w:tcW w:w="6946" w:type="dxa"/>
          </w:tcPr>
          <w:p w14:paraId="57CF7583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Терка строительная</w:t>
            </w:r>
          </w:p>
        </w:tc>
        <w:tc>
          <w:tcPr>
            <w:tcW w:w="2552" w:type="dxa"/>
          </w:tcPr>
          <w:p w14:paraId="4CDBF90E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2DEE7F74" w14:textId="76D7EC9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700,00</w:t>
            </w:r>
          </w:p>
        </w:tc>
        <w:tc>
          <w:tcPr>
            <w:tcW w:w="2410" w:type="dxa"/>
          </w:tcPr>
          <w:p w14:paraId="319C582A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2</w:t>
            </w:r>
          </w:p>
        </w:tc>
      </w:tr>
      <w:tr w:rsidR="00B44910" w:rsidRPr="00A70351" w14:paraId="2D4AF0B4" w14:textId="77777777" w:rsidTr="002A11FC">
        <w:trPr>
          <w:trHeight w:val="350"/>
        </w:trPr>
        <w:tc>
          <w:tcPr>
            <w:tcW w:w="6946" w:type="dxa"/>
          </w:tcPr>
          <w:p w14:paraId="4CF7CAE6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Бочка с крышкой </w:t>
            </w:r>
          </w:p>
        </w:tc>
        <w:tc>
          <w:tcPr>
            <w:tcW w:w="2552" w:type="dxa"/>
          </w:tcPr>
          <w:p w14:paraId="592FAC0D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14:paraId="14E8480A" w14:textId="0AD67ACA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5 000,00</w:t>
            </w:r>
          </w:p>
        </w:tc>
        <w:tc>
          <w:tcPr>
            <w:tcW w:w="2410" w:type="dxa"/>
          </w:tcPr>
          <w:p w14:paraId="2E206EE4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09F4D6C3" w14:textId="77777777" w:rsidTr="002A11FC">
        <w:trPr>
          <w:trHeight w:val="350"/>
        </w:trPr>
        <w:tc>
          <w:tcPr>
            <w:tcW w:w="6946" w:type="dxa"/>
          </w:tcPr>
          <w:p w14:paraId="2F00F4FF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Виброукладчик для бетона</w:t>
            </w:r>
          </w:p>
        </w:tc>
        <w:tc>
          <w:tcPr>
            <w:tcW w:w="2552" w:type="dxa"/>
          </w:tcPr>
          <w:p w14:paraId="52C398AD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34C50DF9" w14:textId="3C733BB0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15 000,00</w:t>
            </w:r>
          </w:p>
        </w:tc>
        <w:tc>
          <w:tcPr>
            <w:tcW w:w="2410" w:type="dxa"/>
          </w:tcPr>
          <w:p w14:paraId="06B5DD3B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5</w:t>
            </w:r>
          </w:p>
        </w:tc>
      </w:tr>
      <w:tr w:rsidR="00B44910" w:rsidRPr="00A70351" w14:paraId="5134EDE6" w14:textId="77777777" w:rsidTr="002A11FC">
        <w:trPr>
          <w:trHeight w:val="350"/>
        </w:trPr>
        <w:tc>
          <w:tcPr>
            <w:tcW w:w="6946" w:type="dxa"/>
          </w:tcPr>
          <w:p w14:paraId="10DF9E68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Сверло круговое по кафелю</w:t>
            </w:r>
          </w:p>
        </w:tc>
        <w:tc>
          <w:tcPr>
            <w:tcW w:w="2552" w:type="dxa"/>
          </w:tcPr>
          <w:p w14:paraId="6DCCABA8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</w:tcPr>
          <w:p w14:paraId="5FE24EDB" w14:textId="579E1AD6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</w:tcPr>
          <w:p w14:paraId="07F80719" w14:textId="77777777" w:rsidR="00B44910" w:rsidRPr="00A70351" w:rsidRDefault="00B44910" w:rsidP="00B44910">
            <w:pPr>
              <w:jc w:val="center"/>
            </w:pPr>
            <w:r w:rsidRPr="00A70351">
              <w:rPr>
                <w:rFonts w:ascii="Times New Roman" w:hAnsi="Times New Roman"/>
              </w:rPr>
              <w:t>3 – 5</w:t>
            </w:r>
          </w:p>
        </w:tc>
      </w:tr>
      <w:tr w:rsidR="00B44910" w:rsidRPr="00A70351" w14:paraId="005516F3" w14:textId="77777777" w:rsidTr="002A11FC">
        <w:trPr>
          <w:trHeight w:val="350"/>
        </w:trPr>
        <w:tc>
          <w:tcPr>
            <w:tcW w:w="6946" w:type="dxa"/>
          </w:tcPr>
          <w:p w14:paraId="769763A6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Газовая горелка</w:t>
            </w:r>
          </w:p>
        </w:tc>
        <w:tc>
          <w:tcPr>
            <w:tcW w:w="2552" w:type="dxa"/>
          </w:tcPr>
          <w:p w14:paraId="28D6C201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51DD6D04" w14:textId="11A1F82C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2 000,00</w:t>
            </w:r>
          </w:p>
        </w:tc>
        <w:tc>
          <w:tcPr>
            <w:tcW w:w="2410" w:type="dxa"/>
          </w:tcPr>
          <w:p w14:paraId="36AC0553" w14:textId="77777777" w:rsidR="00B44910" w:rsidRPr="00A70351" w:rsidRDefault="00B44910" w:rsidP="00B44910">
            <w:pPr>
              <w:jc w:val="center"/>
            </w:pPr>
            <w:r w:rsidRPr="00A70351">
              <w:rPr>
                <w:rFonts w:ascii="Times New Roman" w:hAnsi="Times New Roman"/>
              </w:rPr>
              <w:t>3 – 5</w:t>
            </w:r>
          </w:p>
        </w:tc>
      </w:tr>
      <w:tr w:rsidR="00B44910" w:rsidRPr="00A70351" w14:paraId="71D9C836" w14:textId="77777777" w:rsidTr="002A11FC">
        <w:trPr>
          <w:trHeight w:val="350"/>
        </w:trPr>
        <w:tc>
          <w:tcPr>
            <w:tcW w:w="6946" w:type="dxa"/>
          </w:tcPr>
          <w:p w14:paraId="5B5E1AED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Кран для воды</w:t>
            </w:r>
          </w:p>
        </w:tc>
        <w:tc>
          <w:tcPr>
            <w:tcW w:w="2552" w:type="dxa"/>
          </w:tcPr>
          <w:p w14:paraId="443BEE36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</w:tcPr>
          <w:p w14:paraId="4A2E55FF" w14:textId="439D4AFF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</w:tcPr>
          <w:p w14:paraId="6EA6034E" w14:textId="77777777" w:rsidR="00B44910" w:rsidRPr="00A70351" w:rsidRDefault="00B44910" w:rsidP="00B44910">
            <w:pPr>
              <w:jc w:val="center"/>
            </w:pPr>
            <w:r w:rsidRPr="00A70351">
              <w:rPr>
                <w:rFonts w:ascii="Times New Roman" w:hAnsi="Times New Roman"/>
              </w:rPr>
              <w:t>1 – 2</w:t>
            </w:r>
          </w:p>
        </w:tc>
      </w:tr>
      <w:tr w:rsidR="00B44910" w:rsidRPr="00A70351" w14:paraId="6B3971DD" w14:textId="77777777" w:rsidTr="002A11FC">
        <w:trPr>
          <w:trHeight w:val="350"/>
        </w:trPr>
        <w:tc>
          <w:tcPr>
            <w:tcW w:w="6946" w:type="dxa"/>
          </w:tcPr>
          <w:p w14:paraId="4AE2A9A4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Баннер</w:t>
            </w:r>
          </w:p>
        </w:tc>
        <w:tc>
          <w:tcPr>
            <w:tcW w:w="2552" w:type="dxa"/>
          </w:tcPr>
          <w:p w14:paraId="7492D350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14:paraId="3FC1A2FE" w14:textId="7AB1C092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</w:tcPr>
          <w:p w14:paraId="0296B8BA" w14:textId="77777777" w:rsidR="00B44910" w:rsidRPr="00A70351" w:rsidRDefault="00B44910" w:rsidP="00B44910">
            <w:pPr>
              <w:jc w:val="center"/>
            </w:pPr>
            <w:r w:rsidRPr="00A70351">
              <w:rPr>
                <w:rFonts w:ascii="Times New Roman" w:hAnsi="Times New Roman"/>
              </w:rPr>
              <w:t>1 – 2</w:t>
            </w:r>
          </w:p>
        </w:tc>
      </w:tr>
      <w:tr w:rsidR="00B44910" w:rsidRPr="00A70351" w14:paraId="4B26D5D9" w14:textId="77777777" w:rsidTr="002A11FC">
        <w:trPr>
          <w:trHeight w:val="350"/>
        </w:trPr>
        <w:tc>
          <w:tcPr>
            <w:tcW w:w="6946" w:type="dxa"/>
          </w:tcPr>
          <w:p w14:paraId="15D21145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Шланг полив от 20 до 40 метров в рулоне</w:t>
            </w:r>
          </w:p>
        </w:tc>
        <w:tc>
          <w:tcPr>
            <w:tcW w:w="2552" w:type="dxa"/>
          </w:tcPr>
          <w:p w14:paraId="36ED305A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4464AD95" w14:textId="72E80B2B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5 000,00</w:t>
            </w:r>
          </w:p>
        </w:tc>
        <w:tc>
          <w:tcPr>
            <w:tcW w:w="2410" w:type="dxa"/>
          </w:tcPr>
          <w:p w14:paraId="65641281" w14:textId="77777777" w:rsidR="00B44910" w:rsidRPr="00A70351" w:rsidRDefault="00B44910" w:rsidP="00B44910">
            <w:pPr>
              <w:jc w:val="center"/>
            </w:pPr>
            <w:r w:rsidRPr="00A70351">
              <w:rPr>
                <w:rFonts w:ascii="Times New Roman" w:hAnsi="Times New Roman"/>
              </w:rPr>
              <w:t>1 – 2</w:t>
            </w:r>
          </w:p>
        </w:tc>
      </w:tr>
      <w:tr w:rsidR="00B44910" w:rsidRPr="00A70351" w14:paraId="2194CE41" w14:textId="77777777" w:rsidTr="002A11FC">
        <w:trPr>
          <w:trHeight w:val="350"/>
        </w:trPr>
        <w:tc>
          <w:tcPr>
            <w:tcW w:w="6946" w:type="dxa"/>
          </w:tcPr>
          <w:p w14:paraId="2BE6D0C2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Шланг полив </w:t>
            </w:r>
          </w:p>
        </w:tc>
        <w:tc>
          <w:tcPr>
            <w:tcW w:w="2552" w:type="dxa"/>
          </w:tcPr>
          <w:p w14:paraId="50E35DAB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</w:tcPr>
          <w:p w14:paraId="3D8D55FE" w14:textId="10DC45C8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300,00</w:t>
            </w:r>
          </w:p>
        </w:tc>
        <w:tc>
          <w:tcPr>
            <w:tcW w:w="2410" w:type="dxa"/>
          </w:tcPr>
          <w:p w14:paraId="7228C830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1 - 2</w:t>
            </w:r>
          </w:p>
        </w:tc>
      </w:tr>
      <w:tr w:rsidR="00B44910" w:rsidRPr="00A70351" w14:paraId="5F5EFF6C" w14:textId="77777777" w:rsidTr="002A11FC">
        <w:trPr>
          <w:trHeight w:val="350"/>
        </w:trPr>
        <w:tc>
          <w:tcPr>
            <w:tcW w:w="6946" w:type="dxa"/>
          </w:tcPr>
          <w:p w14:paraId="64B94DFB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lastRenderedPageBreak/>
              <w:t>Привод для открывания ворот</w:t>
            </w:r>
          </w:p>
        </w:tc>
        <w:tc>
          <w:tcPr>
            <w:tcW w:w="2552" w:type="dxa"/>
          </w:tcPr>
          <w:p w14:paraId="33F18321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534066DF" w14:textId="24964331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90 000,00</w:t>
            </w:r>
          </w:p>
        </w:tc>
        <w:tc>
          <w:tcPr>
            <w:tcW w:w="2410" w:type="dxa"/>
          </w:tcPr>
          <w:p w14:paraId="68B769B4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  <w:szCs w:val="32"/>
              </w:rPr>
            </w:pPr>
            <w:r w:rsidRPr="00A70351">
              <w:rPr>
                <w:rFonts w:ascii="Times New Roman" w:hAnsi="Times New Roman"/>
              </w:rPr>
              <w:t>2</w:t>
            </w:r>
            <w:r w:rsidRPr="00A70351">
              <w:rPr>
                <w:rFonts w:ascii="Times New Roman" w:hAnsi="Times New Roman"/>
                <w:szCs w:val="32"/>
              </w:rPr>
              <w:t xml:space="preserve"> – </w:t>
            </w:r>
            <w:r w:rsidRPr="00A70351">
              <w:rPr>
                <w:rFonts w:ascii="Times New Roman" w:hAnsi="Times New Roman"/>
              </w:rPr>
              <w:t>3</w:t>
            </w:r>
          </w:p>
        </w:tc>
      </w:tr>
      <w:tr w:rsidR="00B44910" w:rsidRPr="00A70351" w14:paraId="40062EB8" w14:textId="77777777" w:rsidTr="002A11FC">
        <w:trPr>
          <w:trHeight w:val="350"/>
        </w:trPr>
        <w:tc>
          <w:tcPr>
            <w:tcW w:w="6946" w:type="dxa"/>
          </w:tcPr>
          <w:p w14:paraId="5A79B4B0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Штатив для УШМ</w:t>
            </w:r>
          </w:p>
        </w:tc>
        <w:tc>
          <w:tcPr>
            <w:tcW w:w="2552" w:type="dxa"/>
          </w:tcPr>
          <w:p w14:paraId="0A15B7B5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7E354037" w14:textId="13DA33CB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5 000,00</w:t>
            </w:r>
          </w:p>
        </w:tc>
        <w:tc>
          <w:tcPr>
            <w:tcW w:w="2410" w:type="dxa"/>
          </w:tcPr>
          <w:p w14:paraId="5BED774A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  <w:szCs w:val="32"/>
              </w:rPr>
              <w:t>3 – 5</w:t>
            </w:r>
          </w:p>
        </w:tc>
      </w:tr>
      <w:tr w:rsidR="00B44910" w:rsidRPr="00A70351" w14:paraId="2BE6BF89" w14:textId="77777777" w:rsidTr="002A11FC">
        <w:trPr>
          <w:trHeight w:val="350"/>
        </w:trPr>
        <w:tc>
          <w:tcPr>
            <w:tcW w:w="6946" w:type="dxa"/>
          </w:tcPr>
          <w:p w14:paraId="483B24B5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Камера видеонаблюдения</w:t>
            </w:r>
          </w:p>
        </w:tc>
        <w:tc>
          <w:tcPr>
            <w:tcW w:w="2552" w:type="dxa"/>
          </w:tcPr>
          <w:p w14:paraId="1FFC01C2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21DC2654" w14:textId="1B52AA62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</w:tcPr>
          <w:p w14:paraId="15B7167F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  <w:szCs w:val="32"/>
              </w:rPr>
            </w:pPr>
            <w:r w:rsidRPr="00A70351">
              <w:rPr>
                <w:rFonts w:ascii="Times New Roman" w:hAnsi="Times New Roman"/>
                <w:szCs w:val="32"/>
              </w:rPr>
              <w:t>3 - 5</w:t>
            </w:r>
          </w:p>
        </w:tc>
      </w:tr>
      <w:tr w:rsidR="00B44910" w:rsidRPr="00A70351" w14:paraId="4F89BCF6" w14:textId="77777777" w:rsidTr="002A11FC">
        <w:trPr>
          <w:trHeight w:val="350"/>
        </w:trPr>
        <w:tc>
          <w:tcPr>
            <w:tcW w:w="6946" w:type="dxa"/>
          </w:tcPr>
          <w:p w14:paraId="4E4EA37D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Дрель-Шуруповерт</w:t>
            </w:r>
          </w:p>
        </w:tc>
        <w:tc>
          <w:tcPr>
            <w:tcW w:w="2552" w:type="dxa"/>
          </w:tcPr>
          <w:p w14:paraId="39E2DF82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4FA543AF" w14:textId="560D02B6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</w:tcPr>
          <w:p w14:paraId="12227907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  <w:szCs w:val="32"/>
              </w:rPr>
            </w:pPr>
            <w:r w:rsidRPr="00A70351">
              <w:rPr>
                <w:rFonts w:ascii="Times New Roman" w:hAnsi="Times New Roman"/>
                <w:szCs w:val="32"/>
              </w:rPr>
              <w:t>3 - 5</w:t>
            </w:r>
          </w:p>
        </w:tc>
      </w:tr>
      <w:tr w:rsidR="00B44910" w:rsidRPr="00A70351" w14:paraId="57CC549B" w14:textId="77777777" w:rsidTr="002A11FC">
        <w:trPr>
          <w:trHeight w:val="350"/>
        </w:trPr>
        <w:tc>
          <w:tcPr>
            <w:tcW w:w="6946" w:type="dxa"/>
          </w:tcPr>
          <w:p w14:paraId="722304C7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Калькулятор</w:t>
            </w:r>
          </w:p>
        </w:tc>
        <w:tc>
          <w:tcPr>
            <w:tcW w:w="2552" w:type="dxa"/>
          </w:tcPr>
          <w:p w14:paraId="447B3736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4601E244" w14:textId="19B2B3C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2 000,00</w:t>
            </w:r>
          </w:p>
        </w:tc>
        <w:tc>
          <w:tcPr>
            <w:tcW w:w="2410" w:type="dxa"/>
          </w:tcPr>
          <w:p w14:paraId="515227C3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  <w:szCs w:val="32"/>
              </w:rPr>
            </w:pPr>
            <w:r w:rsidRPr="00A70351">
              <w:rPr>
                <w:rFonts w:ascii="Times New Roman" w:hAnsi="Times New Roman"/>
                <w:szCs w:val="32"/>
              </w:rPr>
              <w:t>1 - 2</w:t>
            </w:r>
          </w:p>
        </w:tc>
      </w:tr>
      <w:tr w:rsidR="00B44910" w:rsidRPr="00A70351" w14:paraId="473CD076" w14:textId="77777777" w:rsidTr="002A11FC">
        <w:trPr>
          <w:trHeight w:val="350"/>
        </w:trPr>
        <w:tc>
          <w:tcPr>
            <w:tcW w:w="6946" w:type="dxa"/>
          </w:tcPr>
          <w:p w14:paraId="54D6A64F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Клещи переставные</w:t>
            </w:r>
          </w:p>
        </w:tc>
        <w:tc>
          <w:tcPr>
            <w:tcW w:w="2552" w:type="dxa"/>
          </w:tcPr>
          <w:p w14:paraId="49B70309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0CFC3E0C" w14:textId="72DE6714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2 000,00</w:t>
            </w:r>
          </w:p>
        </w:tc>
        <w:tc>
          <w:tcPr>
            <w:tcW w:w="2410" w:type="dxa"/>
          </w:tcPr>
          <w:p w14:paraId="43E51AAA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  <w:szCs w:val="32"/>
              </w:rPr>
            </w:pPr>
            <w:r w:rsidRPr="00A70351">
              <w:rPr>
                <w:rFonts w:ascii="Times New Roman" w:hAnsi="Times New Roman"/>
                <w:szCs w:val="32"/>
              </w:rPr>
              <w:t>3 - 5</w:t>
            </w:r>
          </w:p>
        </w:tc>
      </w:tr>
      <w:tr w:rsidR="00B44910" w:rsidRPr="00A70351" w14:paraId="1E176F60" w14:textId="77777777" w:rsidTr="002A11FC">
        <w:trPr>
          <w:trHeight w:val="350"/>
        </w:trPr>
        <w:tc>
          <w:tcPr>
            <w:tcW w:w="6946" w:type="dxa"/>
          </w:tcPr>
          <w:p w14:paraId="03161D81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Пассатижи</w:t>
            </w:r>
          </w:p>
        </w:tc>
        <w:tc>
          <w:tcPr>
            <w:tcW w:w="2552" w:type="dxa"/>
          </w:tcPr>
          <w:p w14:paraId="0276A127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1C110CFF" w14:textId="0AD15696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2 000,00</w:t>
            </w:r>
          </w:p>
        </w:tc>
        <w:tc>
          <w:tcPr>
            <w:tcW w:w="2410" w:type="dxa"/>
          </w:tcPr>
          <w:p w14:paraId="552C431C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  <w:szCs w:val="32"/>
              </w:rPr>
            </w:pPr>
            <w:r w:rsidRPr="00A70351">
              <w:rPr>
                <w:rFonts w:ascii="Times New Roman" w:hAnsi="Times New Roman"/>
                <w:szCs w:val="32"/>
              </w:rPr>
              <w:t>2 - 3</w:t>
            </w:r>
          </w:p>
        </w:tc>
      </w:tr>
      <w:tr w:rsidR="00B44910" w:rsidRPr="00A70351" w14:paraId="1EABF259" w14:textId="77777777" w:rsidTr="002A11FC">
        <w:trPr>
          <w:trHeight w:val="350"/>
        </w:trPr>
        <w:tc>
          <w:tcPr>
            <w:tcW w:w="6946" w:type="dxa"/>
          </w:tcPr>
          <w:p w14:paraId="0418866D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Телефон</w:t>
            </w:r>
          </w:p>
        </w:tc>
        <w:tc>
          <w:tcPr>
            <w:tcW w:w="2552" w:type="dxa"/>
          </w:tcPr>
          <w:p w14:paraId="3BE9C130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11A5341E" w14:textId="6592EE7A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15 000,00</w:t>
            </w:r>
          </w:p>
        </w:tc>
        <w:tc>
          <w:tcPr>
            <w:tcW w:w="2410" w:type="dxa"/>
          </w:tcPr>
          <w:p w14:paraId="09CD2909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  <w:szCs w:val="32"/>
              </w:rPr>
            </w:pPr>
            <w:r w:rsidRPr="00A70351">
              <w:rPr>
                <w:rFonts w:ascii="Times New Roman" w:hAnsi="Times New Roman"/>
                <w:szCs w:val="32"/>
              </w:rPr>
              <w:t>3 - 5</w:t>
            </w:r>
          </w:p>
        </w:tc>
      </w:tr>
      <w:tr w:rsidR="00B44910" w:rsidRPr="00A70351" w14:paraId="1A171E15" w14:textId="77777777" w:rsidTr="002A11FC">
        <w:trPr>
          <w:trHeight w:val="350"/>
        </w:trPr>
        <w:tc>
          <w:tcPr>
            <w:tcW w:w="6946" w:type="dxa"/>
          </w:tcPr>
          <w:p w14:paraId="457CFD06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Рубанок</w:t>
            </w:r>
          </w:p>
        </w:tc>
        <w:tc>
          <w:tcPr>
            <w:tcW w:w="2552" w:type="dxa"/>
          </w:tcPr>
          <w:p w14:paraId="6703ADF6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14:paraId="1335ADF5" w14:textId="6501DAB4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2 000,00</w:t>
            </w:r>
          </w:p>
        </w:tc>
        <w:tc>
          <w:tcPr>
            <w:tcW w:w="2410" w:type="dxa"/>
          </w:tcPr>
          <w:p w14:paraId="0D5F3F96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  <w:szCs w:val="32"/>
              </w:rPr>
            </w:pPr>
            <w:r w:rsidRPr="00A70351">
              <w:rPr>
                <w:rFonts w:ascii="Times New Roman" w:hAnsi="Times New Roman"/>
                <w:szCs w:val="32"/>
              </w:rPr>
              <w:t>3 - 5</w:t>
            </w:r>
          </w:p>
        </w:tc>
      </w:tr>
      <w:tr w:rsidR="00B44910" w:rsidRPr="00A70351" w14:paraId="73A48739" w14:textId="77777777" w:rsidTr="002A11FC">
        <w:trPr>
          <w:trHeight w:val="350"/>
        </w:trPr>
        <w:tc>
          <w:tcPr>
            <w:tcW w:w="6946" w:type="dxa"/>
          </w:tcPr>
          <w:p w14:paraId="03E9D523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Грабли </w:t>
            </w:r>
          </w:p>
        </w:tc>
        <w:tc>
          <w:tcPr>
            <w:tcW w:w="2552" w:type="dxa"/>
          </w:tcPr>
          <w:p w14:paraId="3CA25A76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8</w:t>
            </w:r>
          </w:p>
        </w:tc>
        <w:tc>
          <w:tcPr>
            <w:tcW w:w="2835" w:type="dxa"/>
          </w:tcPr>
          <w:p w14:paraId="3B7523EE" w14:textId="3983DDB6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800,00</w:t>
            </w:r>
          </w:p>
        </w:tc>
        <w:tc>
          <w:tcPr>
            <w:tcW w:w="2410" w:type="dxa"/>
          </w:tcPr>
          <w:p w14:paraId="17F02ABE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  <w:szCs w:val="32"/>
              </w:rPr>
            </w:pPr>
            <w:r w:rsidRPr="00A70351">
              <w:rPr>
                <w:rFonts w:ascii="Times New Roman" w:hAnsi="Times New Roman"/>
                <w:szCs w:val="32"/>
              </w:rPr>
              <w:t>3 - 5</w:t>
            </w:r>
          </w:p>
        </w:tc>
      </w:tr>
      <w:tr w:rsidR="00B44910" w:rsidRPr="00A70351" w14:paraId="1C8E80A2" w14:textId="77777777" w:rsidTr="002A11FC">
        <w:trPr>
          <w:trHeight w:val="350"/>
        </w:trPr>
        <w:tc>
          <w:tcPr>
            <w:tcW w:w="6946" w:type="dxa"/>
          </w:tcPr>
          <w:p w14:paraId="09E48B7F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Замок навесной</w:t>
            </w:r>
          </w:p>
        </w:tc>
        <w:tc>
          <w:tcPr>
            <w:tcW w:w="2552" w:type="dxa"/>
          </w:tcPr>
          <w:p w14:paraId="1FC84F4C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6296C703" w14:textId="520ABC72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</w:tcPr>
          <w:p w14:paraId="4D5DA4F7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  <w:szCs w:val="32"/>
              </w:rPr>
            </w:pPr>
            <w:r w:rsidRPr="00A70351">
              <w:rPr>
                <w:rFonts w:ascii="Times New Roman" w:hAnsi="Times New Roman"/>
                <w:szCs w:val="32"/>
              </w:rPr>
              <w:t>3 - 5</w:t>
            </w:r>
          </w:p>
        </w:tc>
      </w:tr>
      <w:tr w:rsidR="00B44910" w:rsidRPr="00A70351" w14:paraId="0428D95E" w14:textId="77777777" w:rsidTr="002A11FC">
        <w:trPr>
          <w:trHeight w:val="350"/>
        </w:trPr>
        <w:tc>
          <w:tcPr>
            <w:tcW w:w="6946" w:type="dxa"/>
          </w:tcPr>
          <w:p w14:paraId="21E985B8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Контейнер металлический</w:t>
            </w:r>
          </w:p>
        </w:tc>
        <w:tc>
          <w:tcPr>
            <w:tcW w:w="2552" w:type="dxa"/>
          </w:tcPr>
          <w:p w14:paraId="16BBA688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37F07C35" w14:textId="004E2DF0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</w:tcPr>
          <w:p w14:paraId="1FD9DE10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  <w:szCs w:val="32"/>
              </w:rPr>
            </w:pPr>
            <w:r w:rsidRPr="00A70351">
              <w:rPr>
                <w:rFonts w:ascii="Times New Roman" w:hAnsi="Times New Roman"/>
                <w:szCs w:val="32"/>
              </w:rPr>
              <w:t>3 - 5</w:t>
            </w:r>
          </w:p>
        </w:tc>
      </w:tr>
      <w:tr w:rsidR="00B44910" w:rsidRPr="00A70351" w14:paraId="5CDE57F4" w14:textId="77777777" w:rsidTr="002A11FC">
        <w:trPr>
          <w:trHeight w:val="350"/>
        </w:trPr>
        <w:tc>
          <w:tcPr>
            <w:tcW w:w="6946" w:type="dxa"/>
          </w:tcPr>
          <w:p w14:paraId="2E279E8D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Люк канализационный</w:t>
            </w:r>
          </w:p>
        </w:tc>
        <w:tc>
          <w:tcPr>
            <w:tcW w:w="2552" w:type="dxa"/>
          </w:tcPr>
          <w:p w14:paraId="40FA51ED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14:paraId="5E25CE9B" w14:textId="3C964ED6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2 500,00</w:t>
            </w:r>
          </w:p>
        </w:tc>
        <w:tc>
          <w:tcPr>
            <w:tcW w:w="2410" w:type="dxa"/>
          </w:tcPr>
          <w:p w14:paraId="6B740485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  <w:szCs w:val="32"/>
              </w:rPr>
            </w:pPr>
            <w:r w:rsidRPr="00A70351">
              <w:rPr>
                <w:rFonts w:ascii="Times New Roman" w:hAnsi="Times New Roman"/>
                <w:szCs w:val="32"/>
              </w:rPr>
              <w:t>3 - 5</w:t>
            </w:r>
          </w:p>
        </w:tc>
      </w:tr>
      <w:tr w:rsidR="00B44910" w:rsidRPr="00A70351" w14:paraId="0FEBAB11" w14:textId="77777777" w:rsidTr="002A11FC">
        <w:trPr>
          <w:trHeight w:val="350"/>
        </w:trPr>
        <w:tc>
          <w:tcPr>
            <w:tcW w:w="6946" w:type="dxa"/>
          </w:tcPr>
          <w:p w14:paraId="58E10C5F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Набор автомобилиста</w:t>
            </w:r>
          </w:p>
        </w:tc>
        <w:tc>
          <w:tcPr>
            <w:tcW w:w="2552" w:type="dxa"/>
          </w:tcPr>
          <w:p w14:paraId="4CA48575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не более 1 единицы на единицу техники</w:t>
            </w:r>
          </w:p>
        </w:tc>
        <w:tc>
          <w:tcPr>
            <w:tcW w:w="2835" w:type="dxa"/>
          </w:tcPr>
          <w:p w14:paraId="5EA0B763" w14:textId="5E9F9D71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5 000,00</w:t>
            </w:r>
          </w:p>
        </w:tc>
        <w:tc>
          <w:tcPr>
            <w:tcW w:w="2410" w:type="dxa"/>
          </w:tcPr>
          <w:p w14:paraId="56A841A8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  <w:szCs w:val="32"/>
              </w:rPr>
            </w:pPr>
            <w:r w:rsidRPr="00A70351">
              <w:rPr>
                <w:rFonts w:ascii="Times New Roman" w:hAnsi="Times New Roman"/>
                <w:szCs w:val="32"/>
              </w:rPr>
              <w:t>3 - 5</w:t>
            </w:r>
          </w:p>
        </w:tc>
      </w:tr>
      <w:tr w:rsidR="00B44910" w:rsidRPr="00A70351" w14:paraId="4DC5858C" w14:textId="77777777" w:rsidTr="002A11FC">
        <w:trPr>
          <w:trHeight w:val="350"/>
        </w:trPr>
        <w:tc>
          <w:tcPr>
            <w:tcW w:w="6946" w:type="dxa"/>
          </w:tcPr>
          <w:p w14:paraId="5F0E6744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Набор инструмента</w:t>
            </w:r>
          </w:p>
        </w:tc>
        <w:tc>
          <w:tcPr>
            <w:tcW w:w="2552" w:type="dxa"/>
          </w:tcPr>
          <w:p w14:paraId="469C8F78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не более 1 единицы на единицу техники</w:t>
            </w:r>
          </w:p>
        </w:tc>
        <w:tc>
          <w:tcPr>
            <w:tcW w:w="2835" w:type="dxa"/>
          </w:tcPr>
          <w:p w14:paraId="7F38BA6B" w14:textId="269861BE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</w:tcPr>
          <w:p w14:paraId="3E54942E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  <w:szCs w:val="32"/>
              </w:rPr>
            </w:pPr>
            <w:r w:rsidRPr="00A70351">
              <w:rPr>
                <w:rFonts w:ascii="Times New Roman" w:hAnsi="Times New Roman"/>
                <w:szCs w:val="32"/>
              </w:rPr>
              <w:t>3 - 5</w:t>
            </w:r>
          </w:p>
        </w:tc>
      </w:tr>
      <w:tr w:rsidR="00B44910" w:rsidRPr="00A70351" w14:paraId="41E5D1CC" w14:textId="77777777" w:rsidTr="002A11FC">
        <w:trPr>
          <w:trHeight w:val="350"/>
        </w:trPr>
        <w:tc>
          <w:tcPr>
            <w:tcW w:w="6946" w:type="dxa"/>
          </w:tcPr>
          <w:p w14:paraId="2DA127B9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Набор отверток</w:t>
            </w:r>
          </w:p>
        </w:tc>
        <w:tc>
          <w:tcPr>
            <w:tcW w:w="2552" w:type="dxa"/>
          </w:tcPr>
          <w:p w14:paraId="1A7DB236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не более 1 единицы на единицу техники</w:t>
            </w:r>
          </w:p>
        </w:tc>
        <w:tc>
          <w:tcPr>
            <w:tcW w:w="2835" w:type="dxa"/>
          </w:tcPr>
          <w:p w14:paraId="632A7876" w14:textId="44FD4138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3 000,00</w:t>
            </w:r>
          </w:p>
        </w:tc>
        <w:tc>
          <w:tcPr>
            <w:tcW w:w="2410" w:type="dxa"/>
          </w:tcPr>
          <w:p w14:paraId="6F5C4592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  <w:szCs w:val="32"/>
              </w:rPr>
            </w:pPr>
            <w:r w:rsidRPr="00A70351">
              <w:rPr>
                <w:rFonts w:ascii="Times New Roman" w:hAnsi="Times New Roman"/>
                <w:szCs w:val="32"/>
              </w:rPr>
              <w:t>3 - 5</w:t>
            </w:r>
          </w:p>
        </w:tc>
      </w:tr>
      <w:tr w:rsidR="00B44910" w:rsidRPr="00A70351" w14:paraId="399144A7" w14:textId="77777777" w:rsidTr="002A11FC">
        <w:trPr>
          <w:trHeight w:val="350"/>
        </w:trPr>
        <w:tc>
          <w:tcPr>
            <w:tcW w:w="6946" w:type="dxa"/>
          </w:tcPr>
          <w:p w14:paraId="28AE5E58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Ножницы садовые</w:t>
            </w:r>
          </w:p>
        </w:tc>
        <w:tc>
          <w:tcPr>
            <w:tcW w:w="2552" w:type="dxa"/>
          </w:tcPr>
          <w:p w14:paraId="44662AA3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1E7E92CC" w14:textId="3C8C6378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2 000,00</w:t>
            </w:r>
          </w:p>
        </w:tc>
        <w:tc>
          <w:tcPr>
            <w:tcW w:w="2410" w:type="dxa"/>
          </w:tcPr>
          <w:p w14:paraId="78D25EF1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  <w:szCs w:val="32"/>
              </w:rPr>
            </w:pPr>
            <w:r w:rsidRPr="00A70351">
              <w:rPr>
                <w:rFonts w:ascii="Times New Roman" w:hAnsi="Times New Roman"/>
                <w:szCs w:val="32"/>
              </w:rPr>
              <w:t>3 - 5</w:t>
            </w:r>
          </w:p>
        </w:tc>
      </w:tr>
      <w:tr w:rsidR="00B44910" w:rsidRPr="00A70351" w14:paraId="503364ED" w14:textId="77777777" w:rsidTr="002A11FC">
        <w:trPr>
          <w:trHeight w:val="350"/>
        </w:trPr>
        <w:tc>
          <w:tcPr>
            <w:tcW w:w="6946" w:type="dxa"/>
          </w:tcPr>
          <w:p w14:paraId="15039350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Пила ручная</w:t>
            </w:r>
          </w:p>
        </w:tc>
        <w:tc>
          <w:tcPr>
            <w:tcW w:w="2552" w:type="dxa"/>
          </w:tcPr>
          <w:p w14:paraId="453712F8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6CDF82B1" w14:textId="15E64880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2 000,00</w:t>
            </w:r>
          </w:p>
        </w:tc>
        <w:tc>
          <w:tcPr>
            <w:tcW w:w="2410" w:type="dxa"/>
          </w:tcPr>
          <w:p w14:paraId="55A5AEE5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  <w:szCs w:val="32"/>
              </w:rPr>
            </w:pPr>
            <w:r w:rsidRPr="00A70351">
              <w:rPr>
                <w:rFonts w:ascii="Times New Roman" w:hAnsi="Times New Roman"/>
                <w:szCs w:val="32"/>
              </w:rPr>
              <w:t>3 - 5</w:t>
            </w:r>
          </w:p>
        </w:tc>
      </w:tr>
      <w:tr w:rsidR="00B44910" w:rsidRPr="00A70351" w14:paraId="0864408D" w14:textId="77777777" w:rsidTr="002A11FC">
        <w:trPr>
          <w:trHeight w:val="350"/>
        </w:trPr>
        <w:tc>
          <w:tcPr>
            <w:tcW w:w="6946" w:type="dxa"/>
          </w:tcPr>
          <w:p w14:paraId="5EB3BADA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Тачка строительная</w:t>
            </w:r>
          </w:p>
        </w:tc>
        <w:tc>
          <w:tcPr>
            <w:tcW w:w="2552" w:type="dxa"/>
          </w:tcPr>
          <w:p w14:paraId="30142679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1014AB4E" w14:textId="1CBF1D88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</w:tcPr>
          <w:p w14:paraId="03FC7D6C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  <w:szCs w:val="32"/>
              </w:rPr>
            </w:pPr>
            <w:r w:rsidRPr="00A70351">
              <w:rPr>
                <w:rFonts w:ascii="Times New Roman" w:hAnsi="Times New Roman"/>
                <w:szCs w:val="32"/>
              </w:rPr>
              <w:t>3 - 5</w:t>
            </w:r>
          </w:p>
        </w:tc>
      </w:tr>
      <w:tr w:rsidR="00B44910" w:rsidRPr="00A70351" w14:paraId="51FEC370" w14:textId="77777777" w:rsidTr="002A11FC">
        <w:trPr>
          <w:trHeight w:val="350"/>
        </w:trPr>
        <w:tc>
          <w:tcPr>
            <w:tcW w:w="6946" w:type="dxa"/>
          </w:tcPr>
          <w:p w14:paraId="090D0A10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Урна </w:t>
            </w:r>
          </w:p>
        </w:tc>
        <w:tc>
          <w:tcPr>
            <w:tcW w:w="2552" w:type="dxa"/>
          </w:tcPr>
          <w:p w14:paraId="5447BB10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</w:tcPr>
          <w:p w14:paraId="5EE037F1" w14:textId="2E67E457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2 000,00</w:t>
            </w:r>
          </w:p>
        </w:tc>
        <w:tc>
          <w:tcPr>
            <w:tcW w:w="2410" w:type="dxa"/>
          </w:tcPr>
          <w:p w14:paraId="5ACEFE4D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  <w:szCs w:val="32"/>
              </w:rPr>
            </w:pPr>
            <w:r w:rsidRPr="00A70351">
              <w:rPr>
                <w:rFonts w:ascii="Times New Roman" w:hAnsi="Times New Roman"/>
                <w:szCs w:val="32"/>
              </w:rPr>
              <w:t>3 - 5</w:t>
            </w:r>
          </w:p>
        </w:tc>
      </w:tr>
      <w:tr w:rsidR="00B44910" w:rsidRPr="00A70351" w14:paraId="3ED14C93" w14:textId="77777777" w:rsidTr="002A11FC">
        <w:trPr>
          <w:trHeight w:val="350"/>
        </w:trPr>
        <w:tc>
          <w:tcPr>
            <w:tcW w:w="6946" w:type="dxa"/>
          </w:tcPr>
          <w:p w14:paraId="359C7601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Холодильник</w:t>
            </w:r>
          </w:p>
        </w:tc>
        <w:tc>
          <w:tcPr>
            <w:tcW w:w="2552" w:type="dxa"/>
          </w:tcPr>
          <w:p w14:paraId="4E67E7CB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03343203" w14:textId="0A34610E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25 000,00</w:t>
            </w:r>
          </w:p>
        </w:tc>
        <w:tc>
          <w:tcPr>
            <w:tcW w:w="2410" w:type="dxa"/>
          </w:tcPr>
          <w:p w14:paraId="046F59B6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  <w:szCs w:val="32"/>
              </w:rPr>
            </w:pPr>
            <w:r w:rsidRPr="00A70351">
              <w:rPr>
                <w:rFonts w:ascii="Times New Roman" w:hAnsi="Times New Roman"/>
                <w:szCs w:val="32"/>
              </w:rPr>
              <w:t>7</w:t>
            </w:r>
          </w:p>
        </w:tc>
      </w:tr>
      <w:tr w:rsidR="00B44910" w:rsidRPr="00A70351" w14:paraId="2A78406D" w14:textId="77777777" w:rsidTr="002A11FC">
        <w:trPr>
          <w:trHeight w:val="350"/>
        </w:trPr>
        <w:tc>
          <w:tcPr>
            <w:tcW w:w="6946" w:type="dxa"/>
          </w:tcPr>
          <w:p w14:paraId="7E73695F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Палатка каркасная</w:t>
            </w:r>
          </w:p>
        </w:tc>
        <w:tc>
          <w:tcPr>
            <w:tcW w:w="2552" w:type="dxa"/>
          </w:tcPr>
          <w:p w14:paraId="2C9E6B75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14:paraId="548D2A6A" w14:textId="30456273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50 000,00</w:t>
            </w:r>
          </w:p>
        </w:tc>
        <w:tc>
          <w:tcPr>
            <w:tcW w:w="2410" w:type="dxa"/>
          </w:tcPr>
          <w:p w14:paraId="46A10637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  <w:szCs w:val="32"/>
              </w:rPr>
            </w:pPr>
            <w:r w:rsidRPr="00A70351">
              <w:rPr>
                <w:rFonts w:ascii="Times New Roman" w:hAnsi="Times New Roman"/>
                <w:szCs w:val="32"/>
              </w:rPr>
              <w:t>3 - 5</w:t>
            </w:r>
          </w:p>
        </w:tc>
      </w:tr>
      <w:tr w:rsidR="00B44910" w:rsidRPr="00A70351" w14:paraId="6BF3FF27" w14:textId="77777777" w:rsidTr="002A11FC">
        <w:trPr>
          <w:trHeight w:val="350"/>
        </w:trPr>
        <w:tc>
          <w:tcPr>
            <w:tcW w:w="6946" w:type="dxa"/>
          </w:tcPr>
          <w:p w14:paraId="624C6445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Насос водяной электрический</w:t>
            </w:r>
          </w:p>
        </w:tc>
        <w:tc>
          <w:tcPr>
            <w:tcW w:w="2552" w:type="dxa"/>
          </w:tcPr>
          <w:p w14:paraId="27AFA0A1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17B21A1B" w14:textId="296E98CC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25 000,00</w:t>
            </w:r>
          </w:p>
        </w:tc>
        <w:tc>
          <w:tcPr>
            <w:tcW w:w="2410" w:type="dxa"/>
          </w:tcPr>
          <w:p w14:paraId="26A03A94" w14:textId="77777777" w:rsidR="00B44910" w:rsidRPr="00A70351" w:rsidRDefault="00B44910" w:rsidP="00B44910">
            <w:pPr>
              <w:jc w:val="center"/>
              <w:rPr>
                <w:rFonts w:ascii="Times New Roman" w:hAnsi="Times New Roman"/>
                <w:szCs w:val="32"/>
              </w:rPr>
            </w:pPr>
            <w:r w:rsidRPr="00A70351">
              <w:rPr>
                <w:rFonts w:ascii="Times New Roman" w:hAnsi="Times New Roman"/>
                <w:szCs w:val="32"/>
              </w:rPr>
              <w:t>3 - 5</w:t>
            </w:r>
          </w:p>
        </w:tc>
      </w:tr>
      <w:tr w:rsidR="00B44910" w:rsidRPr="00A70351" w14:paraId="01C98BCF" w14:textId="77777777" w:rsidTr="002A11FC">
        <w:trPr>
          <w:trHeight w:val="350"/>
        </w:trPr>
        <w:tc>
          <w:tcPr>
            <w:tcW w:w="6946" w:type="dxa"/>
          </w:tcPr>
          <w:p w14:paraId="0A906EA3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Насадка сучкорез</w:t>
            </w:r>
          </w:p>
        </w:tc>
        <w:tc>
          <w:tcPr>
            <w:tcW w:w="2552" w:type="dxa"/>
          </w:tcPr>
          <w:p w14:paraId="61F1133E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</w:tcPr>
          <w:p w14:paraId="787C1BEB" w14:textId="7F798EE1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</w:tcPr>
          <w:p w14:paraId="4C4803E0" w14:textId="77777777" w:rsidR="00B44910" w:rsidRPr="00A70351" w:rsidRDefault="00B44910" w:rsidP="00B44910">
            <w:pPr>
              <w:ind w:left="780"/>
              <w:contextualSpacing/>
              <w:rPr>
                <w:rFonts w:ascii="Times New Roman" w:hAnsi="Times New Roman"/>
                <w:szCs w:val="32"/>
              </w:rPr>
            </w:pPr>
            <w:r w:rsidRPr="00A70351">
              <w:rPr>
                <w:rFonts w:ascii="Times New Roman" w:hAnsi="Times New Roman"/>
                <w:szCs w:val="32"/>
              </w:rPr>
              <w:t>1 - 2</w:t>
            </w:r>
          </w:p>
        </w:tc>
      </w:tr>
      <w:tr w:rsidR="00B44910" w:rsidRPr="00A70351" w14:paraId="6A7E5661" w14:textId="77777777" w:rsidTr="002A11FC">
        <w:trPr>
          <w:trHeight w:val="350"/>
        </w:trPr>
        <w:tc>
          <w:tcPr>
            <w:tcW w:w="6946" w:type="dxa"/>
          </w:tcPr>
          <w:p w14:paraId="2C05391A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lastRenderedPageBreak/>
              <w:t>Палатка</w:t>
            </w:r>
          </w:p>
        </w:tc>
        <w:tc>
          <w:tcPr>
            <w:tcW w:w="2552" w:type="dxa"/>
          </w:tcPr>
          <w:p w14:paraId="5F6C5710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5A54EFA1" w14:textId="31B39BA0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50 000,00</w:t>
            </w:r>
          </w:p>
        </w:tc>
        <w:tc>
          <w:tcPr>
            <w:tcW w:w="2410" w:type="dxa"/>
          </w:tcPr>
          <w:p w14:paraId="0779E622" w14:textId="77777777" w:rsidR="00B44910" w:rsidRPr="00A70351" w:rsidRDefault="00B44910" w:rsidP="00B44910">
            <w:pPr>
              <w:ind w:left="780"/>
              <w:contextualSpacing/>
              <w:rPr>
                <w:rFonts w:ascii="Times New Roman" w:hAnsi="Times New Roman"/>
                <w:szCs w:val="32"/>
              </w:rPr>
            </w:pPr>
            <w:r w:rsidRPr="00A70351">
              <w:rPr>
                <w:rFonts w:ascii="Times New Roman" w:hAnsi="Times New Roman"/>
                <w:szCs w:val="32"/>
              </w:rPr>
              <w:t>3-5</w:t>
            </w:r>
          </w:p>
        </w:tc>
      </w:tr>
      <w:tr w:rsidR="00B44910" w:rsidRPr="00A70351" w14:paraId="1E04C894" w14:textId="77777777" w:rsidTr="002A11FC">
        <w:trPr>
          <w:trHeight w:val="350"/>
        </w:trPr>
        <w:tc>
          <w:tcPr>
            <w:tcW w:w="6946" w:type="dxa"/>
          </w:tcPr>
          <w:p w14:paraId="0BC4B1A4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Обогреватель настенный</w:t>
            </w:r>
          </w:p>
        </w:tc>
        <w:tc>
          <w:tcPr>
            <w:tcW w:w="2552" w:type="dxa"/>
          </w:tcPr>
          <w:p w14:paraId="13DF915C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02D8336B" w14:textId="314D06F1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</w:tcPr>
          <w:p w14:paraId="3B393DCE" w14:textId="77777777" w:rsidR="00B44910" w:rsidRPr="00A70351" w:rsidRDefault="00B44910" w:rsidP="00B44910">
            <w:pPr>
              <w:ind w:left="780"/>
              <w:contextualSpacing/>
              <w:rPr>
                <w:rFonts w:ascii="Times New Roman" w:hAnsi="Times New Roman"/>
                <w:szCs w:val="32"/>
              </w:rPr>
            </w:pPr>
            <w:r w:rsidRPr="00A70351">
              <w:rPr>
                <w:rFonts w:ascii="Times New Roman" w:hAnsi="Times New Roman"/>
                <w:szCs w:val="32"/>
              </w:rPr>
              <w:t>3 - 5</w:t>
            </w:r>
          </w:p>
        </w:tc>
      </w:tr>
      <w:tr w:rsidR="00B44910" w:rsidRPr="00717CAF" w14:paraId="4342A6CA" w14:textId="77777777" w:rsidTr="002A11FC">
        <w:trPr>
          <w:trHeight w:val="350"/>
        </w:trPr>
        <w:tc>
          <w:tcPr>
            <w:tcW w:w="6946" w:type="dxa"/>
          </w:tcPr>
          <w:p w14:paraId="388F9DD9" w14:textId="77777777" w:rsidR="00B44910" w:rsidRPr="00717CAF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Обогреватель электрический</w:t>
            </w:r>
          </w:p>
        </w:tc>
        <w:tc>
          <w:tcPr>
            <w:tcW w:w="2552" w:type="dxa"/>
          </w:tcPr>
          <w:p w14:paraId="78A75DA1" w14:textId="77777777" w:rsidR="00B44910" w:rsidRPr="00717CAF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14:paraId="47BFD47C" w14:textId="4AD0DD85" w:rsidR="00B44910" w:rsidRPr="00717CAF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</w:tcPr>
          <w:p w14:paraId="25478193" w14:textId="77777777" w:rsidR="00B44910" w:rsidRPr="00717CAF" w:rsidRDefault="00B44910" w:rsidP="00B44910">
            <w:pPr>
              <w:ind w:left="780"/>
              <w:contextualSpacing/>
              <w:rPr>
                <w:rFonts w:ascii="Times New Roman" w:hAnsi="Times New Roman"/>
                <w:szCs w:val="32"/>
              </w:rPr>
            </w:pPr>
            <w:r w:rsidRPr="00717CAF">
              <w:rPr>
                <w:rFonts w:ascii="Times New Roman" w:hAnsi="Times New Roman"/>
                <w:szCs w:val="32"/>
              </w:rPr>
              <w:t>3 - 5</w:t>
            </w:r>
          </w:p>
        </w:tc>
      </w:tr>
      <w:tr w:rsidR="00B44910" w:rsidRPr="00A70351" w14:paraId="2CF7CED7" w14:textId="77777777" w:rsidTr="002A11FC">
        <w:trPr>
          <w:trHeight w:val="350"/>
        </w:trPr>
        <w:tc>
          <w:tcPr>
            <w:tcW w:w="6946" w:type="dxa"/>
          </w:tcPr>
          <w:p w14:paraId="6F056AAC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Металл листовой</w:t>
            </w:r>
          </w:p>
        </w:tc>
        <w:tc>
          <w:tcPr>
            <w:tcW w:w="2552" w:type="dxa"/>
          </w:tcPr>
          <w:p w14:paraId="3DDA39C7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77E75358" w14:textId="29CBE672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</w:tcPr>
          <w:p w14:paraId="00753ED3" w14:textId="77777777" w:rsidR="00B44910" w:rsidRPr="00A70351" w:rsidRDefault="00B44910" w:rsidP="00B44910">
            <w:pPr>
              <w:ind w:left="780"/>
              <w:contextualSpacing/>
              <w:rPr>
                <w:rFonts w:ascii="Times New Roman" w:hAnsi="Times New Roman"/>
                <w:szCs w:val="32"/>
              </w:rPr>
            </w:pPr>
            <w:r w:rsidRPr="00A70351">
              <w:rPr>
                <w:rFonts w:ascii="Times New Roman" w:hAnsi="Times New Roman"/>
                <w:szCs w:val="32"/>
              </w:rPr>
              <w:t>3 - 5</w:t>
            </w:r>
          </w:p>
        </w:tc>
      </w:tr>
      <w:tr w:rsidR="00B44910" w:rsidRPr="00A70351" w14:paraId="28D22B4E" w14:textId="77777777" w:rsidTr="002A11FC">
        <w:trPr>
          <w:trHeight w:val="350"/>
        </w:trPr>
        <w:tc>
          <w:tcPr>
            <w:tcW w:w="6946" w:type="dxa"/>
          </w:tcPr>
          <w:p w14:paraId="39C6CBB3" w14:textId="77777777" w:rsidR="00B44910" w:rsidRPr="00A70351" w:rsidRDefault="00B44910" w:rsidP="00B44910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Лист стальной</w:t>
            </w:r>
          </w:p>
        </w:tc>
        <w:tc>
          <w:tcPr>
            <w:tcW w:w="2552" w:type="dxa"/>
          </w:tcPr>
          <w:p w14:paraId="1A815CD9" w14:textId="77777777" w:rsidR="00B44910" w:rsidRPr="00A70351" w:rsidRDefault="00B44910" w:rsidP="00B44910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14:paraId="6FD39F49" w14:textId="550EF511" w:rsidR="00B44910" w:rsidRPr="00A70351" w:rsidRDefault="00B44910" w:rsidP="00B44910">
            <w:pPr>
              <w:jc w:val="center"/>
              <w:rPr>
                <w:rFonts w:ascii="Times New Roman" w:hAnsi="Times New Roman"/>
              </w:rPr>
            </w:pPr>
            <w:r w:rsidRPr="00B44910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</w:tcPr>
          <w:p w14:paraId="2492A50A" w14:textId="77777777" w:rsidR="00B44910" w:rsidRPr="00A70351" w:rsidRDefault="00B44910" w:rsidP="00B44910">
            <w:pPr>
              <w:ind w:left="780"/>
              <w:contextualSpacing/>
              <w:rPr>
                <w:rFonts w:ascii="Times New Roman" w:hAnsi="Times New Roman"/>
                <w:szCs w:val="32"/>
              </w:rPr>
            </w:pPr>
            <w:r w:rsidRPr="00A70351">
              <w:rPr>
                <w:rFonts w:ascii="Times New Roman" w:hAnsi="Times New Roman"/>
                <w:szCs w:val="32"/>
              </w:rPr>
              <w:t>3 - 5</w:t>
            </w:r>
          </w:p>
        </w:tc>
      </w:tr>
      <w:tr w:rsidR="00B44910" w:rsidRPr="00A70351" w14:paraId="2DF876C3" w14:textId="77777777" w:rsidTr="002A11FC">
        <w:trPr>
          <w:trHeight w:val="350"/>
        </w:trPr>
        <w:tc>
          <w:tcPr>
            <w:tcW w:w="14743" w:type="dxa"/>
            <w:gridSpan w:val="4"/>
          </w:tcPr>
          <w:p w14:paraId="6D674615" w14:textId="030515BF" w:rsidR="00B44910" w:rsidRPr="00B44910" w:rsidRDefault="00B44910" w:rsidP="00B44910">
            <w:pPr>
              <w:ind w:left="780"/>
              <w:contextualSpacing/>
              <w:jc w:val="center"/>
              <w:rPr>
                <w:rFonts w:ascii="Times New Roman" w:hAnsi="Times New Roman"/>
                <w:b/>
                <w:bCs/>
                <w:szCs w:val="32"/>
              </w:rPr>
            </w:pPr>
            <w:r w:rsidRPr="00B44910">
              <w:rPr>
                <w:rFonts w:ascii="Times New Roman" w:hAnsi="Times New Roman"/>
                <w:b/>
                <w:bCs/>
                <w:szCs w:val="32"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B95BA3" w:rsidRPr="00285CC0" w14:paraId="448A4E56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65CB5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Поручень для внутренней лестницы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F7FB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47CC1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8 569,00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2E510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6DCF3075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C0393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Аккумуляторная дрель-шуруповерт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1D912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169F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45 000,00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C2909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 – 2</w:t>
            </w:r>
          </w:p>
        </w:tc>
      </w:tr>
      <w:tr w:rsidR="00B95BA3" w:rsidRPr="00285CC0" w14:paraId="07F6D778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2F1D0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Акустическая система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3956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745EB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50 000,00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21686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 – 3</w:t>
            </w:r>
          </w:p>
        </w:tc>
      </w:tr>
      <w:tr w:rsidR="00B95BA3" w:rsidRPr="00285CC0" w14:paraId="21CD2793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4C055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Диван мягкий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3370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2B938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25 998,00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88397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157536D9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405A6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Стеллаж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98394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892D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5 400,00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056F9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7BA8D51C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5D2A3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Баян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E8CB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8DF43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1 000 000,00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9C936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0AED5967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49D3B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Банкетка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09AA8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9D7AD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7 500,00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EDF9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3D2FDA81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B8648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Трещетки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B4508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42BA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5 000,00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CA201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 – 5</w:t>
            </w:r>
          </w:p>
        </w:tc>
      </w:tr>
      <w:tr w:rsidR="00B95BA3" w:rsidRPr="00285CC0" w14:paraId="3A1E9CAA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E4E0B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Бубен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4EB44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25F81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14 400,00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69C80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 – 5</w:t>
            </w:r>
          </w:p>
        </w:tc>
      </w:tr>
      <w:tr w:rsidR="00B95BA3" w:rsidRPr="00285CC0" w14:paraId="0420371E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CE825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Микрофонная стояка -журавель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2AABC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CB93A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7 000,00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AB220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 – 5</w:t>
            </w:r>
          </w:p>
        </w:tc>
      </w:tr>
      <w:tr w:rsidR="00B95BA3" w:rsidRPr="00285CC0" w14:paraId="39AFF994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F23EE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Радиомикрофон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25DD8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6EF07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35 000,00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CA4ED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34C9D8A6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688AB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Тифло магнитола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5E329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869F8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12 630,00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6334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5D69CCE6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93870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Вентилятор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6FC40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7FBBE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12 000,00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16F5A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 – 2</w:t>
            </w:r>
          </w:p>
        </w:tc>
      </w:tr>
      <w:tr w:rsidR="00B95BA3" w:rsidRPr="00285CC0" w14:paraId="7157E0C0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68166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Водопылесос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F0AD6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F72FB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30 000,00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AECB6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 – 5</w:t>
            </w:r>
          </w:p>
        </w:tc>
      </w:tr>
      <w:tr w:rsidR="00B95BA3" w:rsidRPr="00285CC0" w14:paraId="2A3E6468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60F79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Воздуходувное устройство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C7A30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84620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18 000,00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7066E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 – 5</w:t>
            </w:r>
          </w:p>
        </w:tc>
      </w:tr>
      <w:tr w:rsidR="00B95BA3" w:rsidRPr="00285CC0" w14:paraId="04FD1AFF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EB755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Электронный ручной увеличитель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C11A6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DB1A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17 000,00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4E47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66B9262D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16ED8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Вывеска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64CD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FCDAA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6 000,00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1FDFA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7 – 10</w:t>
            </w:r>
          </w:p>
        </w:tc>
      </w:tr>
      <w:tr w:rsidR="00B95BA3" w:rsidRPr="00285CC0" w14:paraId="0F307ECA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A7BB0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Электрогитара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80BF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0EF2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50 000,00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4A4BC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0B88F68F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CD197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Костюм концертный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16F44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63C47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32897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5F73D4F3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78D4A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lastRenderedPageBreak/>
              <w:t>Костюм новогодний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41258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0983B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12 000,00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CD63D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0B25BC81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529A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Костюм военный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6E676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43B4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7 000,00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2B064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0D8E47E3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D61FA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Костюм ростовые куклы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487BE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84849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30 000,00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9DE33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7685610C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87E99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Кокошник комплект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D70BA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A4B71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CE68C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497A72AB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9018B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Световое оборудование комплект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18D3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E1CB6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500 000,00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04596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7-10</w:t>
            </w:r>
          </w:p>
        </w:tc>
      </w:tr>
      <w:tr w:rsidR="00B95BA3" w:rsidRPr="00285CC0" w14:paraId="18978D6A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DE89A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Звуковые колонки комплект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15E0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0CC3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500 000,00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84BFA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010E3946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8DBF3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Сабвуфер активный комплект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AB4D9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8ABD2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500 000,00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4599B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72B8221E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7DB1E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Соединительная штанга сабвуфер-сателлит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DD994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0D346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5 000,00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6181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3EC982AD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1D655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Двери межкомнатные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8310D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EA614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60563" w14:textId="4D39ACD3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7 – 10</w:t>
            </w:r>
          </w:p>
        </w:tc>
      </w:tr>
      <w:tr w:rsidR="00B95BA3" w:rsidRPr="00285CC0" w14:paraId="64800460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70D46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Двери металлические  противопожарные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51BE2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B84B2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50 000,00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E611A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798131D9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4C04D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Двери металлические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21340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970D0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9D15B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0698781F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24EF6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Окно ПВХ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C2809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88DB4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20 000,00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10138" w14:textId="38A80653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7 – 10</w:t>
            </w:r>
          </w:p>
        </w:tc>
      </w:tr>
      <w:tr w:rsidR="00B95BA3" w:rsidRPr="00285CC0" w14:paraId="1899D34E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4E846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Комплект фурнитуры для дверей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F82F2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5CA0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5 000,00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13061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2-3</w:t>
            </w:r>
          </w:p>
        </w:tc>
      </w:tr>
      <w:tr w:rsidR="00B95BA3" w:rsidRPr="00285CC0" w14:paraId="7F91D763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C178C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Стенд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0493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EB99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100 000,00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93421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 – 5</w:t>
            </w:r>
          </w:p>
        </w:tc>
      </w:tr>
      <w:tr w:rsidR="00B95BA3" w:rsidRPr="00285CC0" w14:paraId="274A9272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0E57B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Контейнер  для сбора отходов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0648B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FF90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20 000,00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13B3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 – 5</w:t>
            </w:r>
          </w:p>
        </w:tc>
      </w:tr>
      <w:tr w:rsidR="00B95BA3" w:rsidRPr="00285CC0" w14:paraId="5DD7BE16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0DFC6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Кронштейн для плазменного телевизора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5B042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79B3B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B1CAB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 – 2</w:t>
            </w:r>
          </w:p>
        </w:tc>
      </w:tr>
      <w:tr w:rsidR="00B95BA3" w:rsidRPr="00285CC0" w14:paraId="765640FD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43679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Ткань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A89B1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0F497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1 500,00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3FB8E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1-2</w:t>
            </w:r>
          </w:p>
        </w:tc>
      </w:tr>
      <w:tr w:rsidR="00B95BA3" w:rsidRPr="00285CC0" w14:paraId="63209F30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811E9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Кулер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3F5FA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06BF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14 000,00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A84AD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 – 5</w:t>
            </w:r>
          </w:p>
        </w:tc>
      </w:tr>
      <w:tr w:rsidR="00B95BA3" w:rsidRPr="00285CC0" w14:paraId="5157D2EE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7D312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Ткань тюлевая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9432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366C6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A87C7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1-2</w:t>
            </w:r>
          </w:p>
        </w:tc>
      </w:tr>
      <w:tr w:rsidR="00B95BA3" w:rsidRPr="00285CC0" w14:paraId="1D5C6DC6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3D50B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Лампа настольная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0E602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 единица/на сотрудника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49A7E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3 550,00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79D5B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7 – 10</w:t>
            </w:r>
          </w:p>
        </w:tc>
      </w:tr>
      <w:tr w:rsidR="00B95BA3" w:rsidRPr="00285CC0" w14:paraId="445314F3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C03DE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Лестница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D4BAA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CA7E1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30 000,00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12487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10 – 15</w:t>
            </w:r>
          </w:p>
        </w:tc>
      </w:tr>
      <w:tr w:rsidR="00B95BA3" w:rsidRPr="00285CC0" w14:paraId="21B9411F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79A2D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Лобзик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27967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8421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7 700,00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BD50E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 – 2</w:t>
            </w:r>
          </w:p>
        </w:tc>
      </w:tr>
      <w:tr w:rsidR="00B95BA3" w:rsidRPr="00285CC0" w14:paraId="6183D15A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408B1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Лопата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E649D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6AD9B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EF397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 – 3</w:t>
            </w:r>
          </w:p>
        </w:tc>
      </w:tr>
      <w:tr w:rsidR="00B95BA3" w:rsidRPr="00285CC0" w14:paraId="5B0D9E3D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3604F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Лопата снеговая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27EC8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68E74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3E323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 – 3</w:t>
            </w:r>
          </w:p>
        </w:tc>
      </w:tr>
      <w:tr w:rsidR="00B95BA3" w:rsidRPr="00285CC0" w14:paraId="2D255D21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C72E9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Лопата совковая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12BF0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F611E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950,00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D87F4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 – 3</w:t>
            </w:r>
          </w:p>
        </w:tc>
      </w:tr>
      <w:tr w:rsidR="00B95BA3" w:rsidRPr="00285CC0" w14:paraId="5619FB27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28B64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lastRenderedPageBreak/>
              <w:t xml:space="preserve">Лопата штыковая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A2AFB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FCD1A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C4A4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 – 3</w:t>
            </w:r>
          </w:p>
        </w:tc>
      </w:tr>
      <w:tr w:rsidR="00B95BA3" w:rsidRPr="00285CC0" w14:paraId="5470FC71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4E8F3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Молоток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98DB1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D89DB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2 500,00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E6622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 – 2</w:t>
            </w:r>
          </w:p>
        </w:tc>
      </w:tr>
      <w:tr w:rsidR="00B95BA3" w:rsidRPr="00285CC0" w14:paraId="74720D0B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16FF1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Набор комбинированных ключей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031D1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3DA6C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2 500,00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F1D40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 – 3</w:t>
            </w:r>
          </w:p>
        </w:tc>
      </w:tr>
      <w:tr w:rsidR="00B95BA3" w:rsidRPr="00285CC0" w14:paraId="418D8F92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B554F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Набор отверток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8A58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C3939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1 500,00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BFEDE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 – 3</w:t>
            </w:r>
          </w:p>
        </w:tc>
      </w:tr>
      <w:tr w:rsidR="00B95BA3" w:rsidRPr="00285CC0" w14:paraId="74829272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9B6DE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Ножовка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952E4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DD291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1 500,00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3C111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 – 3</w:t>
            </w:r>
          </w:p>
        </w:tc>
      </w:tr>
      <w:tr w:rsidR="00B95BA3" w:rsidRPr="00285CC0" w14:paraId="6F552E01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9278F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Отвертка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F7470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2BE3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250,00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7E912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 – 3</w:t>
            </w:r>
          </w:p>
        </w:tc>
      </w:tr>
      <w:tr w:rsidR="00B95BA3" w:rsidRPr="00285CC0" w14:paraId="79BE7537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2CDBB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Ограждение переносное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B5207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6C13E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20 000,00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0342E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7-10</w:t>
            </w:r>
          </w:p>
        </w:tc>
      </w:tr>
      <w:tr w:rsidR="00B95BA3" w:rsidRPr="00285CC0" w14:paraId="44AE2F6C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3BB24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Паяльник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F06C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4E58C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550,00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72E7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 – 3</w:t>
            </w:r>
          </w:p>
        </w:tc>
      </w:tr>
      <w:tr w:rsidR="00B95BA3" w:rsidRPr="00285CC0" w14:paraId="4B419DA8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E11CE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Перила (мет.)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E084A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0F3C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13 000,00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4B432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4F2DE4F9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A186A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Перфоратор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760F1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ECD7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40 000,00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E7A13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 – 5</w:t>
            </w:r>
          </w:p>
        </w:tc>
      </w:tr>
      <w:tr w:rsidR="00B95BA3" w:rsidRPr="00285CC0" w14:paraId="04371094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5F588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Палатка военная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92A6A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CED57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50 000,00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9EB5D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7-10</w:t>
            </w:r>
          </w:p>
        </w:tc>
      </w:tr>
      <w:tr w:rsidR="00B95BA3" w:rsidRPr="00285CC0" w14:paraId="3AC82C2A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39D4F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Плоскогубцы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6CB9A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D75A3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1 200,00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6CBE0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 – 5</w:t>
            </w:r>
          </w:p>
        </w:tc>
      </w:tr>
      <w:tr w:rsidR="00B95BA3" w:rsidRPr="00285CC0" w14:paraId="4A70397D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30E4B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Почтовый ящик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80E38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62BF3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3 000,00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0C631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20 – 25</w:t>
            </w:r>
          </w:p>
        </w:tc>
      </w:tr>
      <w:tr w:rsidR="00B95BA3" w:rsidRPr="00285CC0" w14:paraId="55B0BA6D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A5BA2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Палатка каркасная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A2CEA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A0FC3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28 000,00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B5DF8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7 – 10</w:t>
            </w:r>
          </w:p>
        </w:tc>
      </w:tr>
      <w:tr w:rsidR="00B95BA3" w:rsidRPr="00285CC0" w14:paraId="03DD7829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CBE70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Пылесос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2BC88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79256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100 000,00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5BA6B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 – 5</w:t>
            </w:r>
          </w:p>
        </w:tc>
      </w:tr>
      <w:tr w:rsidR="00B95BA3" w:rsidRPr="00285CC0" w14:paraId="1F2AAF32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775D7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Рециркулятор бактерицидный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094BE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71C7C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40 000,00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C8443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 – 5</w:t>
            </w:r>
          </w:p>
        </w:tc>
      </w:tr>
      <w:tr w:rsidR="00B95BA3" w:rsidRPr="00285CC0" w14:paraId="198DC9A4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FD520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Рукосушитель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FFCCB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20596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13 000,00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D1F7D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 – 3</w:t>
            </w:r>
          </w:p>
        </w:tc>
      </w:tr>
      <w:tr w:rsidR="00B95BA3" w:rsidRPr="00285CC0" w14:paraId="22A40548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D5A23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Светильник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7EE72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35D7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7 000,00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54DBD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 – 5</w:t>
            </w:r>
          </w:p>
        </w:tc>
      </w:tr>
      <w:tr w:rsidR="00B95BA3" w:rsidRPr="00285CC0" w14:paraId="5C1E0A7A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B68C9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Сегмент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FA163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F3FEA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2 000,00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3ABAE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 – 5</w:t>
            </w:r>
          </w:p>
        </w:tc>
      </w:tr>
      <w:tr w:rsidR="00B95BA3" w:rsidRPr="00285CC0" w14:paraId="43792C01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C31D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Спецодежда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DEC61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20B98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3B590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 – 3</w:t>
            </w:r>
          </w:p>
        </w:tc>
      </w:tr>
      <w:tr w:rsidR="00B95BA3" w:rsidRPr="00285CC0" w14:paraId="65E8461D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A0246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Секатор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5FE17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176D8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4 000,00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9290B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 – 5</w:t>
            </w:r>
          </w:p>
        </w:tc>
      </w:tr>
      <w:tr w:rsidR="00B95BA3" w:rsidRPr="00285CC0" w14:paraId="3FBF7DBB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6AC71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Сетевая дрель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236BB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A68F1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15 000,00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8CA8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 – 2</w:t>
            </w:r>
          </w:p>
        </w:tc>
      </w:tr>
      <w:tr w:rsidR="00B95BA3" w:rsidRPr="00285CC0" w14:paraId="08E6D007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74819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Сплит-система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5C6C4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72552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100 000,00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F85A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1C6A3D14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76227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Система оповещения на 8 каналов, монтаж и пусконаладочные работы по установке системы оповещения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D4232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12B57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81 000,00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884C4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</w:t>
            </w:r>
          </w:p>
        </w:tc>
      </w:tr>
      <w:tr w:rsidR="00B95BA3" w:rsidRPr="00285CC0" w14:paraId="12B1AA2B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5F4FE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Стремянка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48E1E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CC03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68AA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10 – 15</w:t>
            </w:r>
          </w:p>
        </w:tc>
      </w:tr>
      <w:tr w:rsidR="00B95BA3" w:rsidRPr="00285CC0" w14:paraId="2D687C89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9FF60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lastRenderedPageBreak/>
              <w:t>Станок для сшива документов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6D1D9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D7914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20 000,00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AC8DC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 – 5</w:t>
            </w:r>
          </w:p>
        </w:tc>
      </w:tr>
      <w:tr w:rsidR="00B95BA3" w:rsidRPr="00285CC0" w14:paraId="5CD18E12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E5ABB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Счетчик воды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B6BE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88BE9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C4C8E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718B9BEF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42200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Счетчик электроэнергии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9558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416A8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5FE5B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74150510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A067B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Сейф металлический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74A78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09064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30 000,00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05260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1459D07C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02EFF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Тачка садовая двухколесная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7D3F7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B70B6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6 600,00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FE8FC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 – 5</w:t>
            </w:r>
          </w:p>
        </w:tc>
      </w:tr>
      <w:tr w:rsidR="00B95BA3" w:rsidRPr="00285CC0" w14:paraId="5DE11AC2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FDCB8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Термопринтер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3571D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1A5F7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20 000,00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8B192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 – 3</w:t>
            </w:r>
          </w:p>
        </w:tc>
      </w:tr>
      <w:tr w:rsidR="00B95BA3" w:rsidRPr="00285CC0" w14:paraId="49116431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C73D3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Тактильные таблички со шрифтом Брайля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415FC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C1E18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7 000,00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B4560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 – 5</w:t>
            </w:r>
          </w:p>
        </w:tc>
      </w:tr>
      <w:tr w:rsidR="00B95BA3" w:rsidRPr="00285CC0" w14:paraId="58ABB35B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D905B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Табличка на дверь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7C3C2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 на один кабинет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DB501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3 500,00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5C4CD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 – 3</w:t>
            </w:r>
          </w:p>
        </w:tc>
      </w:tr>
      <w:tr w:rsidR="00B95BA3" w:rsidRPr="00285CC0" w14:paraId="27552DBD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C7D74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Топор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5AB59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B57DD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3 000,00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68DA9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 – 3</w:t>
            </w:r>
          </w:p>
        </w:tc>
      </w:tr>
      <w:tr w:rsidR="00B95BA3" w:rsidRPr="00285CC0" w14:paraId="7A1C5AD5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87EFC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Точило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C3C6C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6E1E3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5 000,00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4959D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 – 5</w:t>
            </w:r>
          </w:p>
        </w:tc>
      </w:tr>
      <w:tr w:rsidR="00B95BA3" w:rsidRPr="00285CC0" w14:paraId="2A8ED754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5A36D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Трибуна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B64CA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66B34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25 000,00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B9137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0F7BD142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77E04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Трос буксировочный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A4AB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285C8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2 000,00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3485C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 – 3</w:t>
            </w:r>
          </w:p>
        </w:tc>
      </w:tr>
      <w:tr w:rsidR="00B95BA3" w:rsidRPr="00285CC0" w14:paraId="66BB3E8C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790AB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Трос канализационный с ручкой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5B2BB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69C22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5 000,00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082EA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 – 3</w:t>
            </w:r>
          </w:p>
        </w:tc>
      </w:tr>
      <w:tr w:rsidR="00B95BA3" w:rsidRPr="00285CC0" w14:paraId="1A6FC18D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B5E4C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Турникет </w:t>
            </w:r>
            <w:r w:rsidRPr="00285CC0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D507E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не более 1 единицы на здание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5C52B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100 000,00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9E2D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7 – 10</w:t>
            </w:r>
          </w:p>
        </w:tc>
      </w:tr>
      <w:tr w:rsidR="00B95BA3" w:rsidRPr="00285CC0" w14:paraId="70BB3CE5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0EC3A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Уничтожитель для бумаг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35B24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не более 1 в расчете на один отдел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C4766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BED4C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 – 3</w:t>
            </w:r>
          </w:p>
        </w:tc>
      </w:tr>
      <w:tr w:rsidR="00B95BA3" w:rsidRPr="00285CC0" w14:paraId="5686B994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C178C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Урна уличная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04788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4CE93" w14:textId="1E7C0C6F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6</w:t>
            </w:r>
            <w:r w:rsidR="002A11FC">
              <w:rPr>
                <w:rFonts w:ascii="Times New Roman" w:hAnsi="Times New Roman"/>
              </w:rPr>
              <w:t> </w:t>
            </w:r>
            <w:r w:rsidRPr="00B95BA3">
              <w:rPr>
                <w:rFonts w:ascii="Times New Roman" w:hAnsi="Times New Roman"/>
              </w:rPr>
              <w:t>500</w:t>
            </w:r>
            <w:r w:rsidR="002A11FC">
              <w:rPr>
                <w:rFonts w:ascii="Times New Roman" w:hAnsi="Times New Roman"/>
              </w:rPr>
              <w:t>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5B0A6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 – 5</w:t>
            </w:r>
          </w:p>
        </w:tc>
      </w:tr>
      <w:tr w:rsidR="00B95BA3" w:rsidRPr="00285CC0" w14:paraId="300B535B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A448D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Уровень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48A46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969FC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2 000,00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3B820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 – 5</w:t>
            </w:r>
          </w:p>
        </w:tc>
      </w:tr>
      <w:tr w:rsidR="00B95BA3" w:rsidRPr="00285CC0" w14:paraId="55859ED4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99895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Усилитель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F73C1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894F7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500 000,00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7D079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4CD9E2C4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B0203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Фасадная вывеска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8DC2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253FB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6 000,00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C9B2D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7 – 10</w:t>
            </w:r>
          </w:p>
        </w:tc>
      </w:tr>
      <w:tr w:rsidR="00B95BA3" w:rsidRPr="00285CC0" w14:paraId="2BECD0F7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D55BD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Электрический чайник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F1A04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5C394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2 500,00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CBA1E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 – 5</w:t>
            </w:r>
          </w:p>
        </w:tc>
      </w:tr>
      <w:tr w:rsidR="00B95BA3" w:rsidRPr="00285CC0" w14:paraId="3585763C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952D2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Бокорез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B2561" w14:textId="4B63DA1C" w:rsidR="00B95BA3" w:rsidRPr="00285CC0" w:rsidRDefault="002A11FC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5EFBA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800,00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A8537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 – 3</w:t>
            </w:r>
          </w:p>
        </w:tc>
      </w:tr>
      <w:tr w:rsidR="002A11FC" w:rsidRPr="00285CC0" w14:paraId="2056AE69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59AF6" w14:textId="77777777" w:rsidR="002A11FC" w:rsidRPr="00285CC0" w:rsidRDefault="002A11FC" w:rsidP="002A11FC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Цилиндр для замка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6ADED" w14:textId="50B3547D" w:rsidR="002A11FC" w:rsidRPr="00285CC0" w:rsidRDefault="002A11FC" w:rsidP="002A11FC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B3FC8" w14:textId="1186DFDA" w:rsidR="002A11FC" w:rsidRPr="00285CC0" w:rsidRDefault="002A11FC" w:rsidP="002A11FC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800,00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A9799" w14:textId="7E467B25" w:rsidR="002A11FC" w:rsidRPr="00285CC0" w:rsidRDefault="002A11FC" w:rsidP="002A11FC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 – 3</w:t>
            </w:r>
          </w:p>
        </w:tc>
      </w:tr>
      <w:tr w:rsidR="00B95BA3" w:rsidRPr="00285CC0" w14:paraId="7E297404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DC637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Емкость строительная пластиковая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9FE2D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8E827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800,00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EF7E9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 – 3</w:t>
            </w:r>
          </w:p>
        </w:tc>
      </w:tr>
      <w:tr w:rsidR="00B95BA3" w:rsidRPr="00285CC0" w14:paraId="03DC5E53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4BD82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Замок навесной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6E80A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089D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5F95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 – 5</w:t>
            </w:r>
          </w:p>
        </w:tc>
      </w:tr>
      <w:tr w:rsidR="00B95BA3" w:rsidRPr="00285CC0" w14:paraId="7FF7FC8D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B3B18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lastRenderedPageBreak/>
              <w:t>Замок врезной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D041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FFA80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3 500,00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9AC68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 – 5</w:t>
            </w:r>
          </w:p>
        </w:tc>
      </w:tr>
      <w:tr w:rsidR="00B95BA3" w:rsidRPr="00285CC0" w14:paraId="603013A1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0A747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Грабли веерные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E4AF4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E254C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600,00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97FFE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 – 2</w:t>
            </w:r>
          </w:p>
        </w:tc>
      </w:tr>
      <w:tr w:rsidR="00B95BA3" w:rsidRPr="00285CC0" w14:paraId="14F021B7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DF7F5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Грабли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E3E22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266D0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450,00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EDF7A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 – 2</w:t>
            </w:r>
          </w:p>
        </w:tc>
      </w:tr>
      <w:tr w:rsidR="00B95BA3" w:rsidRPr="00285CC0" w14:paraId="43767244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A2D84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Вилы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0F818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A9413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500,00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F7133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 – 2</w:t>
            </w:r>
          </w:p>
        </w:tc>
      </w:tr>
      <w:tr w:rsidR="00B95BA3" w:rsidRPr="00285CC0" w14:paraId="3A86755F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A7225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Молоток-гвоздодер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9CE4E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C7083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700,00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513D4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 – 5</w:t>
            </w:r>
          </w:p>
        </w:tc>
      </w:tr>
      <w:tr w:rsidR="00B95BA3" w:rsidRPr="00285CC0" w14:paraId="342B3556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190AE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Набор для врезки замков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854E0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D044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500,00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99E51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 – 3</w:t>
            </w:r>
          </w:p>
        </w:tc>
      </w:tr>
      <w:tr w:rsidR="00B95BA3" w:rsidRPr="00285CC0" w14:paraId="65C6954F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9E8A6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Набор отверток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F224A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33FA2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900,00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D000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 – 2</w:t>
            </w:r>
          </w:p>
        </w:tc>
      </w:tr>
      <w:tr w:rsidR="00B95BA3" w:rsidRPr="00285CC0" w14:paraId="20146CF7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ADB35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Патрон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83C1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7501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98D73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 – 5</w:t>
            </w:r>
          </w:p>
        </w:tc>
      </w:tr>
      <w:tr w:rsidR="00B95BA3" w:rsidRPr="00285CC0" w14:paraId="11109E64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500B1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Пистолет для монтажной пены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872A6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316C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2 000,00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EC822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 – 2</w:t>
            </w:r>
          </w:p>
        </w:tc>
      </w:tr>
      <w:tr w:rsidR="00B95BA3" w:rsidRPr="00285CC0" w14:paraId="76442A7F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9144E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Маска защитная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CD419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17BCE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250,00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75492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 – 3</w:t>
            </w:r>
          </w:p>
        </w:tc>
      </w:tr>
      <w:tr w:rsidR="00B95BA3" w:rsidRPr="00285CC0" w14:paraId="7096F128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F3297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Топор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866D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5C69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1 500,00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02ACD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 – 3</w:t>
            </w:r>
          </w:p>
        </w:tc>
      </w:tr>
      <w:tr w:rsidR="00B95BA3" w:rsidRPr="00285CC0" w14:paraId="6060323F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E80F1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Водомер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58FAA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55F1A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2 000,00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E22F7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 – 3</w:t>
            </w:r>
          </w:p>
        </w:tc>
      </w:tr>
      <w:tr w:rsidR="00B95BA3" w:rsidRPr="00285CC0" w14:paraId="021E10D1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496E4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Шпатель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D9A4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4230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800,00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1AFB2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 – 2</w:t>
            </w:r>
          </w:p>
        </w:tc>
      </w:tr>
      <w:tr w:rsidR="00B95BA3" w:rsidRPr="00285CC0" w14:paraId="74BCF8DD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7CA89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Набор шпателей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1D4D8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F4299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150,00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AE983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 – 2</w:t>
            </w:r>
          </w:p>
        </w:tc>
      </w:tr>
      <w:tr w:rsidR="00B95BA3" w:rsidRPr="00285CC0" w14:paraId="71EE42C4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431EC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Щиток защитный лицевой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BEA0D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EBADA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250,00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33E00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 – 3</w:t>
            </w:r>
          </w:p>
        </w:tc>
      </w:tr>
      <w:tr w:rsidR="00B95BA3" w:rsidRPr="00285CC0" w14:paraId="6C29CBC0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43EF4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Ящик для инструмента пластиковый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00A41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643DE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3 500,00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676D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 – 3</w:t>
            </w:r>
          </w:p>
        </w:tc>
      </w:tr>
      <w:tr w:rsidR="00B95BA3" w:rsidRPr="00285CC0" w14:paraId="3F3CE470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A870E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Лестница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BD2C4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18944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15 000,00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BA3E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10</w:t>
            </w:r>
          </w:p>
        </w:tc>
      </w:tr>
      <w:tr w:rsidR="00B95BA3" w:rsidRPr="00285CC0" w14:paraId="20C562EE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463A6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Бочка с крышкой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F8B4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00B6D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5 000,00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31124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 – 3</w:t>
            </w:r>
          </w:p>
        </w:tc>
      </w:tr>
      <w:tr w:rsidR="00B95BA3" w:rsidRPr="00285CC0" w14:paraId="442C14CA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F790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Кран для воды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62482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356DC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500,00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80246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 – 2</w:t>
            </w:r>
          </w:p>
        </w:tc>
      </w:tr>
      <w:tr w:rsidR="00B95BA3" w:rsidRPr="00285CC0" w14:paraId="6382E67C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66FA8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Баннер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67DE9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9337B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20 000,00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8B55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 – 2</w:t>
            </w:r>
          </w:p>
        </w:tc>
      </w:tr>
      <w:tr w:rsidR="00B95BA3" w:rsidRPr="00285CC0" w14:paraId="742124CC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10F52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Шланг полив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58254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5733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1 500,00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195EB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 – 2</w:t>
            </w:r>
          </w:p>
        </w:tc>
      </w:tr>
      <w:tr w:rsidR="00B95BA3" w:rsidRPr="00285CC0" w14:paraId="7B7C60AF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D8A70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Баннер «Гулькевичский район»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CCEA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6323B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1D9C7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1-2</w:t>
            </w:r>
          </w:p>
        </w:tc>
      </w:tr>
      <w:tr w:rsidR="00B95BA3" w:rsidRPr="00285CC0" w14:paraId="022C0917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61F05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Штатив для УШМ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EFFD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38969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5 000,00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B6C72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 – 5</w:t>
            </w:r>
          </w:p>
        </w:tc>
      </w:tr>
      <w:tr w:rsidR="00B95BA3" w:rsidRPr="00285CC0" w14:paraId="7F7B8B46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56941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УШМ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3E1C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166A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5 000,00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D9DCE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 – 5</w:t>
            </w:r>
          </w:p>
        </w:tc>
      </w:tr>
      <w:tr w:rsidR="00B95BA3" w:rsidRPr="00285CC0" w14:paraId="7FA5CF50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AF969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Электросчетчик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F159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D64DA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5 000,00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2F53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48851467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F20D5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lastRenderedPageBreak/>
              <w:t>Микшерный пульт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B4D17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950A9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20 000,00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82D0C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1C9BA1BF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C949A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Тамбурин (Бубен)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DA1F9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BB8FC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7 000,00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441C2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1-2</w:t>
            </w:r>
          </w:p>
        </w:tc>
      </w:tr>
      <w:tr w:rsidR="00B95BA3" w:rsidRPr="00285CC0" w14:paraId="31199BDD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8D004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Трещотка пластинчатая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0E2B4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5BE2E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D9352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1-2</w:t>
            </w:r>
          </w:p>
        </w:tc>
      </w:tr>
      <w:tr w:rsidR="00B95BA3" w:rsidRPr="00285CC0" w14:paraId="40BE7C0E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D367E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Активная акустическая система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04501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4314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50 000,00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31236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12164393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A0824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Профессиональная радиосистема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72BDD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A8E82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20 000,00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9E72B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4DD54765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B280E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Двух антенная головная радиосистема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9021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22353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3 000,00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1D8C0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3E13457B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0BB19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Мусорный контейнер металлический 0,75 м3 с крышкой, на замке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6538C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FF4C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20 000,00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F5F99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49CC3172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D4273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 xml:space="preserve">Мусорный контейнер пластиковый 0,75 м3 с крышкой, на замке.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AE330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A5EC2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20 000,00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22CC3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724B700C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1BEF4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Тачка для вывоза мусора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756A2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33CF9" w14:textId="6A6382AC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10</w:t>
            </w:r>
            <w:r w:rsidR="002A11FC">
              <w:rPr>
                <w:rFonts w:ascii="Times New Roman" w:hAnsi="Times New Roman"/>
              </w:rPr>
              <w:t> </w:t>
            </w:r>
            <w:r w:rsidRPr="00B95BA3">
              <w:rPr>
                <w:rFonts w:ascii="Times New Roman" w:hAnsi="Times New Roman"/>
              </w:rPr>
              <w:t>000</w:t>
            </w:r>
            <w:r w:rsidR="002A11FC">
              <w:rPr>
                <w:rFonts w:ascii="Times New Roman" w:hAnsi="Times New Roman"/>
              </w:rPr>
              <w:t>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6F82A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276EC11A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661E3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Спец. Одежда библиотекаря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6201A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A48BC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20 000,00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50C1E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2-3</w:t>
            </w:r>
          </w:p>
        </w:tc>
      </w:tr>
      <w:tr w:rsidR="00B95BA3" w:rsidRPr="00285CC0" w14:paraId="2AF3338B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2D2FE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Спец. Одежда уборщика помещений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53E3B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11CC0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7 000,00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8B7E2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2-3</w:t>
            </w:r>
          </w:p>
        </w:tc>
      </w:tr>
      <w:tr w:rsidR="00B95BA3" w:rsidRPr="00285CC0" w14:paraId="4DEB315E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D1830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Аппарат для сварки труб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5C839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F03E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5 000,00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69768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2-3</w:t>
            </w:r>
          </w:p>
        </w:tc>
      </w:tr>
      <w:tr w:rsidR="00B95BA3" w:rsidRPr="00285CC0" w14:paraId="1370BABD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1D304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Аппарат для раструбной сварки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9218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9545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7 000,00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6B028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2-3</w:t>
            </w:r>
          </w:p>
        </w:tc>
      </w:tr>
      <w:tr w:rsidR="00B95BA3" w:rsidRPr="00285CC0" w14:paraId="06C9A7FC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8DB8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Карта доступа-телекарта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1BA5D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7588E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2 600,00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D0019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1-2</w:t>
            </w:r>
          </w:p>
        </w:tc>
      </w:tr>
      <w:tr w:rsidR="00B95BA3" w:rsidRPr="00285CC0" w14:paraId="68B62BE5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E2D6A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Кельма штукатурная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0FE32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490F8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A4001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1-2</w:t>
            </w:r>
          </w:p>
        </w:tc>
      </w:tr>
      <w:tr w:rsidR="00B95BA3" w:rsidRPr="00285CC0" w14:paraId="5852C180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EDF9C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Кирка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5415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835AB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1 500,00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FA827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1-2</w:t>
            </w:r>
          </w:p>
        </w:tc>
      </w:tr>
      <w:tr w:rsidR="00B95BA3" w:rsidRPr="00285CC0" w14:paraId="7D076EA6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6238A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Киянка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E4F62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82BF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B292D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1-2</w:t>
            </w:r>
          </w:p>
        </w:tc>
      </w:tr>
      <w:tr w:rsidR="00B95BA3" w:rsidRPr="00285CC0" w14:paraId="065B6699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CC533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Лампы для уличных фонарей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608C6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B6634" w14:textId="7F97ED36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3</w:t>
            </w:r>
            <w:r w:rsidR="002A11FC">
              <w:rPr>
                <w:rFonts w:ascii="Times New Roman" w:hAnsi="Times New Roman"/>
              </w:rPr>
              <w:t> </w:t>
            </w:r>
            <w:r w:rsidRPr="00B95BA3">
              <w:rPr>
                <w:rFonts w:ascii="Times New Roman" w:hAnsi="Times New Roman"/>
              </w:rPr>
              <w:t>000</w:t>
            </w:r>
            <w:r w:rsidR="002A11FC">
              <w:rPr>
                <w:rFonts w:ascii="Times New Roman" w:hAnsi="Times New Roman"/>
              </w:rPr>
              <w:t>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C9D4C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2-3</w:t>
            </w:r>
          </w:p>
        </w:tc>
      </w:tr>
      <w:tr w:rsidR="00B95BA3" w:rsidRPr="00285CC0" w14:paraId="0CAD941E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BA3F7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Уличный фонарь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E3743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ADAFC" w14:textId="358BEC5A" w:rsidR="00B95BA3" w:rsidRPr="00285CC0" w:rsidRDefault="002A11FC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FC09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7306B1DA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7FC37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Скамья уличная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3C877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E21B9" w14:textId="1162E881" w:rsidR="00B95BA3" w:rsidRPr="00285CC0" w:rsidRDefault="002A11FC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07B4C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3132EEA2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1EE95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Тактильная плитка для инвалидов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AA3AC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5B349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80 000,00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BBB08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77598C33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996B2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Поручни и перила для инвалидов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6D5F9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B8AD9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50 000,00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A7510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2C69A182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472DE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Тактильные мнемосхемы для инвалидов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78FAE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FE8AA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30 000,00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DB58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2359136A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5CB2B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Световые маяки для инвалидов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033B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DFB6E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70 000,00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38B0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232CDD29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A7FC2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Звуковые маяки для инвалидов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3FC6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808A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15 000,00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22407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3AB1CC38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D45B7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lastRenderedPageBreak/>
              <w:t>Системы вызова помощника для инвалидов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82C7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E8070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15 000,00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20CCD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7BB76AA2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45F94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Индукционные системы для слабослышащих и инвалидов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38570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2D6E7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75 000,00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B451E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5EA96842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2C7C8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Тактильные наклейки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121C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E7678" w14:textId="42C7275B" w:rsidR="00B95BA3" w:rsidRPr="00285CC0" w:rsidRDefault="002A11FC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3993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1E960807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19C4C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Скамья парковая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5CDCD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5022C" w14:textId="195CBB0D" w:rsidR="00B95BA3" w:rsidRPr="00285CC0" w:rsidRDefault="002A11FC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11D83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4BB5CC3D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EBB6C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Информационный стенд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917FE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A4B8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20 000,00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17016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365FE33F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92E9B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Стенд для афиши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DC01C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FB6CE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20 000,00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4E55C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6C62F065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DC626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Стенд для рекламы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7669D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86176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20 000,00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FD033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7C515FEE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D318D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Световое оборудование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2C690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86211" w14:textId="693979E6" w:rsidR="00B95BA3" w:rsidRPr="00285CC0" w:rsidRDefault="002A11FC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50 000,00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72BA0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2E51AC17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A2040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Тактильная табличка шрифтом Брайля «Кнопка вызова персонала»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2DEEB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EDBA0" w14:textId="529586CD" w:rsidR="00B95BA3" w:rsidRPr="00285CC0" w:rsidRDefault="002A11FC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F2B01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2E60379A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3C966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Табличка тактильная «Комплексная учрежденческая» шрифт Брайля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E4462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237D3" w14:textId="46330FC8" w:rsidR="00B95BA3" w:rsidRPr="00285CC0" w:rsidRDefault="002A11FC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131CC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76CDADB8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1D647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Табличка тактильная на кабинеты с шрифтом Брайля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78CB3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D6D72" w14:textId="3EEB6DF8" w:rsidR="00B95BA3" w:rsidRPr="00285CC0" w:rsidRDefault="002A11FC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78531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70E1AADB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E7509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Табличка тактильная «Указатель направления движения»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4C10B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EBA0F" w14:textId="2D0530A5" w:rsidR="00B95BA3" w:rsidRPr="00285CC0" w:rsidRDefault="002A11FC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70041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41709BE9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48D52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Табличка тактильная «Место для инвалида»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BD540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0EEDD" w14:textId="46FA6F9F" w:rsidR="00B95BA3" w:rsidRPr="00285CC0" w:rsidRDefault="002A11FC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C51F3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2A11FC" w:rsidRPr="00285CC0" w14:paraId="6182CDA0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A222C" w14:textId="77777777" w:rsidR="002A11FC" w:rsidRPr="00285CC0" w:rsidRDefault="002A11FC" w:rsidP="002A11FC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Табличка тактильная «Доступность для инвалидов»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D77CD" w14:textId="77777777" w:rsidR="002A11FC" w:rsidRPr="00285CC0" w:rsidRDefault="002A11FC" w:rsidP="002A11FC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9E4C4" w14:textId="5F3A8168" w:rsidR="002A11FC" w:rsidRPr="00285CC0" w:rsidRDefault="002A11FC" w:rsidP="002A11FC">
            <w:pPr>
              <w:snapToGrid w:val="0"/>
              <w:jc w:val="center"/>
              <w:rPr>
                <w:rFonts w:ascii="Times New Roman" w:hAnsi="Times New Roman"/>
              </w:rPr>
            </w:pPr>
            <w:r w:rsidRPr="002A11FC">
              <w:rPr>
                <w:rFonts w:ascii="Times New Roman" w:hAnsi="Times New Roman"/>
              </w:rPr>
              <w:t>1 000,00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24876" w14:textId="77777777" w:rsidR="002A11FC" w:rsidRPr="00285CC0" w:rsidRDefault="002A11FC" w:rsidP="002A11FC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2A11FC" w:rsidRPr="00285CC0" w14:paraId="5DF631D3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76F94" w14:textId="77777777" w:rsidR="002A11FC" w:rsidRPr="00285CC0" w:rsidRDefault="002A11FC" w:rsidP="002A11FC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Наклейка на пол «Место для инвалида»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075A8" w14:textId="77777777" w:rsidR="002A11FC" w:rsidRPr="00285CC0" w:rsidRDefault="002A11FC" w:rsidP="002A11FC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E6F4B" w14:textId="38CA2EB0" w:rsidR="002A11FC" w:rsidRPr="00285CC0" w:rsidRDefault="002A11FC" w:rsidP="002A11FC">
            <w:pPr>
              <w:snapToGrid w:val="0"/>
              <w:jc w:val="center"/>
              <w:rPr>
                <w:rFonts w:ascii="Times New Roman" w:hAnsi="Times New Roman"/>
              </w:rPr>
            </w:pPr>
            <w:r w:rsidRPr="002A11FC">
              <w:rPr>
                <w:rFonts w:ascii="Times New Roman" w:hAnsi="Times New Roman"/>
              </w:rPr>
              <w:t>2 000,00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0721A" w14:textId="77777777" w:rsidR="002A11FC" w:rsidRPr="00285CC0" w:rsidRDefault="002A11FC" w:rsidP="002A11FC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 – 5</w:t>
            </w:r>
          </w:p>
        </w:tc>
      </w:tr>
      <w:tr w:rsidR="00B95BA3" w:rsidRPr="00285CC0" w14:paraId="4892F1FB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25873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Лента контрастная с рифом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803BA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3C924" w14:textId="3B3C1E38" w:rsidR="00B95BA3" w:rsidRPr="00285CC0" w:rsidRDefault="002A11FC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994EB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43FA38BD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A18B4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Скамейка Французская лоза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28828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E4D69" w14:textId="508E183E" w:rsidR="00B95BA3" w:rsidRPr="00285CC0" w:rsidRDefault="002A11FC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83371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3FDC8FAD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F7775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Урна квадратная, прямая с крышкой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6CAAC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A1C66" w14:textId="0DEEABE9" w:rsidR="00B95BA3" w:rsidRPr="00285CC0" w:rsidRDefault="002A11FC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78DC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6400DD6C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0AE27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Палатка шатер туристический с москитной сеткой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5BA86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194E7" w14:textId="55203770" w:rsidR="00B95BA3" w:rsidRPr="00285CC0" w:rsidRDefault="002A11FC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30 000,00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0288F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08B43BFD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B7285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Турникет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51C93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61F74" w14:textId="6EB05351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150</w:t>
            </w:r>
            <w:r w:rsidR="002A11FC">
              <w:rPr>
                <w:rFonts w:ascii="Times New Roman" w:hAnsi="Times New Roman"/>
              </w:rPr>
              <w:t xml:space="preserve"> </w:t>
            </w:r>
            <w:r w:rsidRPr="00B95BA3">
              <w:rPr>
                <w:rFonts w:ascii="Times New Roman" w:hAnsi="Times New Roman"/>
              </w:rPr>
              <w:t>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155C6" w14:textId="3ABD73D5" w:rsidR="00B95BA3" w:rsidRPr="00285CC0" w:rsidRDefault="002A11FC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A11FC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2CFA2138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E1D79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Ограждение металлическое к турникету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D6626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4ACAD" w14:textId="7E966EA7" w:rsidR="00B95BA3" w:rsidRPr="00285CC0" w:rsidRDefault="002A11FC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30 000,00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AF086" w14:textId="79B3DE69" w:rsidR="00B95BA3" w:rsidRPr="00285CC0" w:rsidRDefault="002A11FC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A11FC">
              <w:rPr>
                <w:rFonts w:ascii="Times New Roman" w:hAnsi="Times New Roman"/>
              </w:rPr>
              <w:t>5 – 7</w:t>
            </w:r>
          </w:p>
        </w:tc>
      </w:tr>
      <w:tr w:rsidR="00B95BA3" w:rsidRPr="00285CC0" w14:paraId="6F12F8BD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92156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План эвакуации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0985D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2037F" w14:textId="0C668820" w:rsidR="00B95BA3" w:rsidRPr="00285CC0" w:rsidRDefault="002A11FC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B4AD7" w14:textId="70EF292F" w:rsidR="00B95BA3" w:rsidRPr="00285CC0" w:rsidRDefault="00B95BA3" w:rsidP="002A11FC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5 – 7</w:t>
            </w:r>
          </w:p>
        </w:tc>
      </w:tr>
      <w:tr w:rsidR="002A11FC" w:rsidRPr="00285CC0" w14:paraId="7DB2DE75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D544F" w14:textId="77777777" w:rsidR="002A11FC" w:rsidRPr="00285CC0" w:rsidRDefault="002A11FC" w:rsidP="002A11FC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Горелка газовая с пьезоподжигом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83908" w14:textId="77777777" w:rsidR="002A11FC" w:rsidRPr="00285CC0" w:rsidRDefault="002A11FC" w:rsidP="002A11FC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0DC0C" w14:textId="32818009" w:rsidR="002A11FC" w:rsidRPr="00285CC0" w:rsidRDefault="002A11FC" w:rsidP="002A11FC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680AB" w14:textId="6FF096E8" w:rsidR="002A11FC" w:rsidRPr="00285CC0" w:rsidRDefault="002A11FC" w:rsidP="002A11FC">
            <w:pPr>
              <w:snapToGrid w:val="0"/>
              <w:jc w:val="center"/>
              <w:rPr>
                <w:rFonts w:ascii="Times New Roman" w:hAnsi="Times New Roman"/>
              </w:rPr>
            </w:pPr>
            <w:r w:rsidRPr="002A11FC">
              <w:rPr>
                <w:rFonts w:ascii="Times New Roman" w:hAnsi="Times New Roman"/>
              </w:rPr>
              <w:t>3 – 5</w:t>
            </w:r>
          </w:p>
        </w:tc>
      </w:tr>
      <w:tr w:rsidR="002A11FC" w:rsidRPr="00285CC0" w14:paraId="3F846B5C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D3380" w14:textId="77777777" w:rsidR="002A11FC" w:rsidRPr="00285CC0" w:rsidRDefault="002A11FC" w:rsidP="002A11FC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Балон газовый 200 мл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D9F39" w14:textId="77777777" w:rsidR="002A11FC" w:rsidRPr="00285CC0" w:rsidRDefault="002A11FC" w:rsidP="002A11FC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232DC" w14:textId="2F1D66EF" w:rsidR="002A11FC" w:rsidRPr="00285CC0" w:rsidRDefault="002A11FC" w:rsidP="002A11FC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60400" w14:textId="7B05311B" w:rsidR="002A11FC" w:rsidRPr="00285CC0" w:rsidRDefault="002A11FC" w:rsidP="002A11FC">
            <w:pPr>
              <w:snapToGrid w:val="0"/>
              <w:jc w:val="center"/>
              <w:rPr>
                <w:rFonts w:ascii="Times New Roman" w:hAnsi="Times New Roman"/>
              </w:rPr>
            </w:pPr>
            <w:r w:rsidRPr="002A11FC">
              <w:rPr>
                <w:rFonts w:ascii="Times New Roman" w:hAnsi="Times New Roman"/>
              </w:rPr>
              <w:t>3 – 5</w:t>
            </w:r>
          </w:p>
        </w:tc>
      </w:tr>
      <w:tr w:rsidR="00B95BA3" w:rsidRPr="00285CC0" w14:paraId="4727B98E" w14:textId="77777777" w:rsidTr="002A11FC">
        <w:trPr>
          <w:trHeight w:val="35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78FE6" w14:textId="77777777" w:rsidR="00B95BA3" w:rsidRPr="00285CC0" w:rsidRDefault="00B95BA3" w:rsidP="00B95BA3">
            <w:pPr>
              <w:snapToGrid w:val="0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lastRenderedPageBreak/>
              <w:t>Бензиновый триммер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83E79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19295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B95BA3">
              <w:rPr>
                <w:rFonts w:ascii="Times New Roman" w:hAnsi="Times New Roman"/>
              </w:rPr>
              <w:t>15 000,00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123D0" w14:textId="77777777" w:rsidR="00B95BA3" w:rsidRPr="00285CC0" w:rsidRDefault="00B95BA3" w:rsidP="006E14AF">
            <w:pPr>
              <w:snapToGrid w:val="0"/>
              <w:jc w:val="center"/>
              <w:rPr>
                <w:rFonts w:ascii="Times New Roman" w:hAnsi="Times New Roman"/>
              </w:rPr>
            </w:pPr>
            <w:r w:rsidRPr="00285CC0">
              <w:rPr>
                <w:rFonts w:ascii="Times New Roman" w:hAnsi="Times New Roman"/>
              </w:rPr>
              <w:t>3 – 5</w:t>
            </w:r>
          </w:p>
        </w:tc>
      </w:tr>
    </w:tbl>
    <w:p w14:paraId="493DE223" w14:textId="77777777" w:rsidR="007D5E9D" w:rsidRDefault="007D5E9D" w:rsidP="0021592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14:paraId="661922E4" w14:textId="4CDF1F26" w:rsidR="007D5E9D" w:rsidRDefault="007D5E9D" w:rsidP="0021592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14:paraId="6D5C7E49" w14:textId="77777777" w:rsidR="007D5E9D" w:rsidRDefault="007D5E9D" w:rsidP="0021592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bookmarkStart w:id="7" w:name="_Hlk193479467"/>
    </w:p>
    <w:p w14:paraId="25DC5146" w14:textId="77777777" w:rsidR="009C0C1B" w:rsidRPr="009C0C1B" w:rsidRDefault="007D5E9D" w:rsidP="009C0C1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="001F68FA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.1. </w:t>
      </w:r>
      <w:r w:rsidR="009C0C1B" w:rsidRPr="009C0C1B">
        <w:rPr>
          <w:rFonts w:ascii="Times New Roman" w:hAnsi="Times New Roman"/>
        </w:rPr>
        <w:t>Нормативы, применяемые для расчета</w:t>
      </w:r>
    </w:p>
    <w:p w14:paraId="13B89B74" w14:textId="77777777" w:rsidR="009C0C1B" w:rsidRDefault="009C0C1B" w:rsidP="009C0C1B">
      <w:pPr>
        <w:jc w:val="center"/>
        <w:rPr>
          <w:rFonts w:ascii="Times New Roman" w:hAnsi="Times New Roman"/>
        </w:rPr>
      </w:pPr>
      <w:r w:rsidRPr="009C0C1B">
        <w:rPr>
          <w:rFonts w:ascii="Times New Roman" w:hAnsi="Times New Roman"/>
        </w:rPr>
        <w:t xml:space="preserve">нормативов на </w:t>
      </w:r>
      <w:r>
        <w:rPr>
          <w:rFonts w:ascii="Times New Roman" w:hAnsi="Times New Roman"/>
        </w:rPr>
        <w:t>приобретение</w:t>
      </w:r>
      <w:r w:rsidRPr="009C0C1B">
        <w:t xml:space="preserve"> </w:t>
      </w:r>
      <w:r w:rsidRPr="009C0C1B">
        <w:rPr>
          <w:rFonts w:ascii="Times New Roman" w:hAnsi="Times New Roman"/>
        </w:rPr>
        <w:t>спортивных товаров, инвентаря и оборудования,</w:t>
      </w:r>
    </w:p>
    <w:p w14:paraId="25E6ADFF" w14:textId="581C3CCC" w:rsidR="007D5E9D" w:rsidRPr="00BC5A78" w:rsidRDefault="009C0C1B" w:rsidP="009C0C1B">
      <w:pPr>
        <w:jc w:val="center"/>
        <w:rPr>
          <w:rFonts w:ascii="Times New Roman" w:hAnsi="Times New Roman"/>
        </w:rPr>
      </w:pPr>
      <w:r w:rsidRPr="009C0C1B">
        <w:rPr>
          <w:rFonts w:ascii="Times New Roman" w:hAnsi="Times New Roman"/>
        </w:rPr>
        <w:t>относящиеся к затратам на приобретение</w:t>
      </w:r>
      <w:r>
        <w:rPr>
          <w:rFonts w:ascii="Times New Roman" w:hAnsi="Times New Roman"/>
        </w:rPr>
        <w:t xml:space="preserve"> </w:t>
      </w:r>
      <w:r w:rsidRPr="009C0C1B">
        <w:rPr>
          <w:rFonts w:ascii="Times New Roman" w:hAnsi="Times New Roman"/>
        </w:rPr>
        <w:t xml:space="preserve">основных средств </w:t>
      </w:r>
    </w:p>
    <w:p w14:paraId="1DADE283" w14:textId="77777777" w:rsidR="007D5E9D" w:rsidRDefault="007D5E9D" w:rsidP="007D5E9D">
      <w:pPr>
        <w:tabs>
          <w:tab w:val="left" w:pos="1920"/>
        </w:tabs>
        <w:jc w:val="center"/>
        <w:rPr>
          <w:rFonts w:ascii="Times New Roman" w:hAnsi="Times New Roman"/>
          <w:color w:val="C00000"/>
        </w:rPr>
      </w:pPr>
    </w:p>
    <w:p w14:paraId="5DEB94D8" w14:textId="6354CFE8" w:rsidR="00B44910" w:rsidRPr="00B44910" w:rsidRDefault="00B44910" w:rsidP="00B44910">
      <w:pPr>
        <w:tabs>
          <w:tab w:val="left" w:pos="1920"/>
        </w:tabs>
        <w:jc w:val="right"/>
        <w:rPr>
          <w:rFonts w:ascii="Times New Roman" w:hAnsi="Times New Roman"/>
          <w:color w:val="000000" w:themeColor="text1"/>
        </w:rPr>
      </w:pPr>
      <w:r w:rsidRPr="00B44910">
        <w:rPr>
          <w:rFonts w:ascii="Times New Roman" w:hAnsi="Times New Roman"/>
          <w:color w:val="000000" w:themeColor="text1"/>
        </w:rPr>
        <w:t>Таблица 84.1.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08"/>
        <w:gridCol w:w="3090"/>
        <w:gridCol w:w="1842"/>
        <w:gridCol w:w="3403"/>
      </w:tblGrid>
      <w:tr w:rsidR="007D5E9D" w:rsidRPr="00BC5A78" w14:paraId="6C9864A6" w14:textId="77777777" w:rsidTr="00CF35B9">
        <w:tc>
          <w:tcPr>
            <w:tcW w:w="6408" w:type="dxa"/>
            <w:tcBorders>
              <w:bottom w:val="single" w:sz="4" w:space="0" w:color="auto"/>
            </w:tcBorders>
          </w:tcPr>
          <w:p w14:paraId="32D76B05" w14:textId="77777777" w:rsidR="007D5E9D" w:rsidRPr="00BC5A78" w:rsidRDefault="007D5E9D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C5A78"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3090" w:type="dxa"/>
            <w:tcBorders>
              <w:bottom w:val="single" w:sz="4" w:space="0" w:color="auto"/>
            </w:tcBorders>
          </w:tcPr>
          <w:p w14:paraId="0D3177D6" w14:textId="77777777" w:rsidR="007D5E9D" w:rsidRPr="00BC5A78" w:rsidRDefault="007D5E9D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C5A78">
              <w:rPr>
                <w:rFonts w:ascii="Times New Roman" w:hAnsi="Times New Roman"/>
              </w:rPr>
              <w:t xml:space="preserve">Количество, ед.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DCEF820" w14:textId="77777777" w:rsidR="007D5E9D" w:rsidRPr="00BC5A78" w:rsidRDefault="007D5E9D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C5A78">
              <w:rPr>
                <w:rFonts w:ascii="Times New Roman" w:hAnsi="Times New Roman"/>
              </w:rPr>
              <w:t>Ед.изм</w:t>
            </w:r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14:paraId="4811C3FC" w14:textId="7AFA9C99" w:rsidR="007D5E9D" w:rsidRPr="00BC5A78" w:rsidRDefault="007D5E9D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C5A78">
              <w:rPr>
                <w:rFonts w:ascii="Times New Roman" w:hAnsi="Times New Roman"/>
              </w:rPr>
              <w:t>Предельная цена, руб./</w:t>
            </w:r>
            <w:r w:rsidR="005C5C86">
              <w:rPr>
                <w:rFonts w:ascii="Times New Roman" w:hAnsi="Times New Roman"/>
              </w:rPr>
              <w:t>штука</w:t>
            </w:r>
          </w:p>
        </w:tc>
      </w:tr>
      <w:tr w:rsidR="007D5E9D" w:rsidRPr="00BC5A78" w14:paraId="768F2890" w14:textId="77777777" w:rsidTr="001F68FA">
        <w:tc>
          <w:tcPr>
            <w:tcW w:w="14743" w:type="dxa"/>
            <w:gridSpan w:val="4"/>
            <w:tcBorders>
              <w:top w:val="nil"/>
            </w:tcBorders>
          </w:tcPr>
          <w:p w14:paraId="2D5A26CC" w14:textId="77777777" w:rsidR="007D5E9D" w:rsidRPr="00BC5A78" w:rsidRDefault="007D5E9D" w:rsidP="007A55B7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D5E9D">
              <w:rPr>
                <w:rFonts w:ascii="Times New Roman" w:hAnsi="Times New Roman"/>
                <w:b/>
              </w:rPr>
              <w:t>Администрация Красносельского городского поселения Гулькевичского района</w:t>
            </w:r>
          </w:p>
        </w:tc>
      </w:tr>
    </w:tbl>
    <w:p w14:paraId="6D140EF3" w14:textId="77777777" w:rsidR="007D5E9D" w:rsidRPr="00BC5A78" w:rsidRDefault="007D5E9D" w:rsidP="007D5E9D">
      <w:pPr>
        <w:spacing w:line="14" w:lineRule="exact"/>
        <w:rPr>
          <w:sz w:val="2"/>
          <w:szCs w:val="2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08"/>
        <w:gridCol w:w="3119"/>
        <w:gridCol w:w="1813"/>
        <w:gridCol w:w="3403"/>
      </w:tblGrid>
      <w:tr w:rsidR="007D5E9D" w:rsidRPr="00BC5A78" w14:paraId="63E3FC15" w14:textId="77777777" w:rsidTr="00CF35B9">
        <w:trPr>
          <w:tblHeader/>
        </w:trPr>
        <w:tc>
          <w:tcPr>
            <w:tcW w:w="6408" w:type="dxa"/>
            <w:tcBorders>
              <w:top w:val="nil"/>
            </w:tcBorders>
          </w:tcPr>
          <w:p w14:paraId="358E7D2F" w14:textId="4803B047" w:rsidR="007D5E9D" w:rsidRPr="00BC5A78" w:rsidRDefault="001A0C20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3665461F" w14:textId="02A37671" w:rsidR="007D5E9D" w:rsidRPr="00BC5A78" w:rsidRDefault="001A0C20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13" w:type="dxa"/>
            <w:tcBorders>
              <w:top w:val="nil"/>
            </w:tcBorders>
          </w:tcPr>
          <w:p w14:paraId="663FE921" w14:textId="25CE0810" w:rsidR="007D5E9D" w:rsidRPr="00BC5A78" w:rsidRDefault="001A0C20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03" w:type="dxa"/>
            <w:tcBorders>
              <w:top w:val="nil"/>
            </w:tcBorders>
          </w:tcPr>
          <w:p w14:paraId="3CDF76F9" w14:textId="741AF5D5" w:rsidR="007D5E9D" w:rsidRPr="00BC5A78" w:rsidRDefault="001A0C20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301CB0" w:rsidRPr="00BC5A78" w14:paraId="5613BEF3" w14:textId="77777777" w:rsidTr="001F68FA">
        <w:tc>
          <w:tcPr>
            <w:tcW w:w="6408" w:type="dxa"/>
          </w:tcPr>
          <w:p w14:paraId="2FFE4927" w14:textId="77777777" w:rsidR="00301CB0" w:rsidRPr="00B13868" w:rsidRDefault="00301CB0" w:rsidP="00D235CD">
            <w:pPr>
              <w:snapToGrid w:val="0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Барьер тренировочный</w:t>
            </w:r>
          </w:p>
        </w:tc>
        <w:tc>
          <w:tcPr>
            <w:tcW w:w="3119" w:type="dxa"/>
          </w:tcPr>
          <w:p w14:paraId="4949198F" w14:textId="77777777" w:rsidR="00301CB0" w:rsidRPr="00B13868" w:rsidRDefault="00301CB0" w:rsidP="002E5EB7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20</w:t>
            </w:r>
          </w:p>
        </w:tc>
        <w:tc>
          <w:tcPr>
            <w:tcW w:w="1813" w:type="dxa"/>
          </w:tcPr>
          <w:p w14:paraId="14666C3A" w14:textId="41C16383" w:rsidR="00301CB0" w:rsidRPr="00B13868" w:rsidRDefault="005C5C86" w:rsidP="00937899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3852A86A" w14:textId="319F8C37" w:rsidR="00301CB0" w:rsidRPr="00B13868" w:rsidRDefault="001B6707" w:rsidP="00937899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6</w:t>
            </w:r>
            <w:r w:rsidR="00301CB0" w:rsidRPr="00B13868">
              <w:rPr>
                <w:rFonts w:ascii="Times New Roman" w:hAnsi="Times New Roman"/>
              </w:rPr>
              <w:t>00,00</w:t>
            </w:r>
          </w:p>
        </w:tc>
      </w:tr>
      <w:tr w:rsidR="00301CB0" w:rsidRPr="00BC5A78" w14:paraId="1B86460D" w14:textId="77777777" w:rsidTr="001F68FA">
        <w:tc>
          <w:tcPr>
            <w:tcW w:w="6408" w:type="dxa"/>
          </w:tcPr>
          <w:p w14:paraId="73B079D0" w14:textId="77777777" w:rsidR="00301CB0" w:rsidRPr="00B13868" w:rsidRDefault="00301CB0" w:rsidP="003429DD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Брусья</w:t>
            </w:r>
          </w:p>
        </w:tc>
        <w:tc>
          <w:tcPr>
            <w:tcW w:w="3119" w:type="dxa"/>
          </w:tcPr>
          <w:p w14:paraId="543E1D3E" w14:textId="77777777" w:rsidR="00301CB0" w:rsidRPr="00B13868" w:rsidRDefault="00301CB0" w:rsidP="003429DD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10</w:t>
            </w:r>
          </w:p>
        </w:tc>
        <w:tc>
          <w:tcPr>
            <w:tcW w:w="1813" w:type="dxa"/>
          </w:tcPr>
          <w:p w14:paraId="6DF4B6F3" w14:textId="0B677FA8" w:rsidR="00301CB0" w:rsidRPr="00B13868" w:rsidRDefault="005C5C86" w:rsidP="003429DD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  <w:vAlign w:val="center"/>
          </w:tcPr>
          <w:p w14:paraId="601B89E7" w14:textId="77777777" w:rsidR="00301CB0" w:rsidRPr="00B13868" w:rsidRDefault="00301CB0" w:rsidP="003429DD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B13868">
              <w:rPr>
                <w:rFonts w:ascii="Times New Roman" w:hAnsi="Times New Roman"/>
                <w:shd w:val="clear" w:color="auto" w:fill="FFFFFF"/>
              </w:rPr>
              <w:t>30 000,00</w:t>
            </w:r>
          </w:p>
        </w:tc>
      </w:tr>
      <w:tr w:rsidR="00301CB0" w:rsidRPr="00BC5A78" w14:paraId="11EDF605" w14:textId="77777777" w:rsidTr="001F68FA">
        <w:tc>
          <w:tcPr>
            <w:tcW w:w="6408" w:type="dxa"/>
          </w:tcPr>
          <w:p w14:paraId="239ACA8C" w14:textId="77777777" w:rsidR="00301CB0" w:rsidRPr="00B13868" w:rsidRDefault="00301CB0" w:rsidP="007A55B7">
            <w:pPr>
              <w:snapToGrid w:val="0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Велотренажер спортивный</w:t>
            </w:r>
          </w:p>
        </w:tc>
        <w:tc>
          <w:tcPr>
            <w:tcW w:w="3119" w:type="dxa"/>
          </w:tcPr>
          <w:p w14:paraId="0459197B" w14:textId="77777777" w:rsidR="00301CB0" w:rsidRPr="00B13868" w:rsidRDefault="00301CB0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69333522" w14:textId="1A6578A5" w:rsidR="00301CB0" w:rsidRPr="00B13868" w:rsidRDefault="005C5C86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6C8A550E" w14:textId="77777777" w:rsidR="00301CB0" w:rsidRPr="00B13868" w:rsidRDefault="00301CB0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50 000,00</w:t>
            </w:r>
          </w:p>
        </w:tc>
      </w:tr>
      <w:tr w:rsidR="00301CB0" w:rsidRPr="00BC5A78" w14:paraId="4A2E49C8" w14:textId="77777777" w:rsidTr="001F68FA">
        <w:tc>
          <w:tcPr>
            <w:tcW w:w="6408" w:type="dxa"/>
          </w:tcPr>
          <w:p w14:paraId="77AAB6B3" w14:textId="77777777" w:rsidR="00301CB0" w:rsidRPr="00B13868" w:rsidRDefault="00301CB0" w:rsidP="003427C3">
            <w:pPr>
              <w:snapToGrid w:val="0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Ворота футбольные</w:t>
            </w:r>
          </w:p>
        </w:tc>
        <w:tc>
          <w:tcPr>
            <w:tcW w:w="3119" w:type="dxa"/>
          </w:tcPr>
          <w:p w14:paraId="6B2FEDA1" w14:textId="77777777" w:rsidR="00301CB0" w:rsidRPr="00B13868" w:rsidRDefault="00301CB0" w:rsidP="003427C3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2</w:t>
            </w:r>
          </w:p>
        </w:tc>
        <w:tc>
          <w:tcPr>
            <w:tcW w:w="1813" w:type="dxa"/>
          </w:tcPr>
          <w:p w14:paraId="28BC3C64" w14:textId="320CA133" w:rsidR="00301CB0" w:rsidRPr="00B13868" w:rsidRDefault="005C5C86" w:rsidP="003427C3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58658864" w14:textId="77777777" w:rsidR="00301CB0" w:rsidRPr="00B13868" w:rsidRDefault="00301CB0" w:rsidP="003427C3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130 000,00</w:t>
            </w:r>
          </w:p>
        </w:tc>
      </w:tr>
      <w:tr w:rsidR="00301CB0" w:rsidRPr="00BC5A78" w14:paraId="2F452F13" w14:textId="77777777" w:rsidTr="001F68FA">
        <w:tc>
          <w:tcPr>
            <w:tcW w:w="6408" w:type="dxa"/>
          </w:tcPr>
          <w:p w14:paraId="66E180B7" w14:textId="77777777" w:rsidR="00301CB0" w:rsidRPr="00B13868" w:rsidRDefault="00301CB0" w:rsidP="007A55B7">
            <w:pPr>
              <w:snapToGrid w:val="0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Комплект для настольного тенниса</w:t>
            </w:r>
          </w:p>
        </w:tc>
        <w:tc>
          <w:tcPr>
            <w:tcW w:w="3119" w:type="dxa"/>
          </w:tcPr>
          <w:p w14:paraId="7413DF7E" w14:textId="77777777" w:rsidR="00301CB0" w:rsidRPr="00B13868" w:rsidRDefault="00301CB0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2</w:t>
            </w:r>
          </w:p>
        </w:tc>
        <w:tc>
          <w:tcPr>
            <w:tcW w:w="1813" w:type="dxa"/>
          </w:tcPr>
          <w:p w14:paraId="3971DE02" w14:textId="5BDDE040" w:rsidR="00301CB0" w:rsidRPr="00B13868" w:rsidRDefault="005C5C86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605EC8AB" w14:textId="77777777" w:rsidR="00301CB0" w:rsidRPr="00B13868" w:rsidRDefault="00301CB0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2 000,00</w:t>
            </w:r>
          </w:p>
        </w:tc>
      </w:tr>
      <w:tr w:rsidR="00301CB0" w:rsidRPr="00BC5A78" w14:paraId="7D4B8961" w14:textId="77777777" w:rsidTr="001F68FA">
        <w:trPr>
          <w:trHeight w:val="280"/>
        </w:trPr>
        <w:tc>
          <w:tcPr>
            <w:tcW w:w="6408" w:type="dxa"/>
          </w:tcPr>
          <w:p w14:paraId="5A8B7266" w14:textId="77777777" w:rsidR="00301CB0" w:rsidRPr="00B13868" w:rsidRDefault="00301CB0" w:rsidP="007A55B7">
            <w:pPr>
              <w:snapToGrid w:val="0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Мяч баскетбольный</w:t>
            </w:r>
          </w:p>
        </w:tc>
        <w:tc>
          <w:tcPr>
            <w:tcW w:w="3119" w:type="dxa"/>
          </w:tcPr>
          <w:p w14:paraId="32B09AAF" w14:textId="77777777" w:rsidR="00301CB0" w:rsidRPr="00B13868" w:rsidRDefault="00301CB0" w:rsidP="003427C3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20</w:t>
            </w:r>
          </w:p>
        </w:tc>
        <w:tc>
          <w:tcPr>
            <w:tcW w:w="1813" w:type="dxa"/>
          </w:tcPr>
          <w:p w14:paraId="3C2AE711" w14:textId="69B26672" w:rsidR="00301CB0" w:rsidRPr="00B13868" w:rsidRDefault="005C5C86" w:rsidP="003427C3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54EF598E" w14:textId="4D65677E" w:rsidR="00301CB0" w:rsidRPr="00B13868" w:rsidRDefault="00301CB0" w:rsidP="003427C3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5 000,00</w:t>
            </w:r>
          </w:p>
        </w:tc>
      </w:tr>
      <w:tr w:rsidR="00301CB0" w:rsidRPr="00BC5A78" w14:paraId="02A31373" w14:textId="77777777" w:rsidTr="001F68FA">
        <w:trPr>
          <w:trHeight w:val="280"/>
        </w:trPr>
        <w:tc>
          <w:tcPr>
            <w:tcW w:w="6408" w:type="dxa"/>
          </w:tcPr>
          <w:p w14:paraId="55E2448D" w14:textId="77777777" w:rsidR="00301CB0" w:rsidRPr="00B13868" w:rsidRDefault="00301CB0" w:rsidP="007A55B7">
            <w:pPr>
              <w:snapToGrid w:val="0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Мяч волейбольный</w:t>
            </w:r>
          </w:p>
        </w:tc>
        <w:tc>
          <w:tcPr>
            <w:tcW w:w="3119" w:type="dxa"/>
          </w:tcPr>
          <w:p w14:paraId="646CA7DE" w14:textId="77777777" w:rsidR="00301CB0" w:rsidRPr="00B13868" w:rsidRDefault="00301CB0" w:rsidP="003427C3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20</w:t>
            </w:r>
          </w:p>
        </w:tc>
        <w:tc>
          <w:tcPr>
            <w:tcW w:w="1813" w:type="dxa"/>
          </w:tcPr>
          <w:p w14:paraId="3770D6E7" w14:textId="35DE551C" w:rsidR="00301CB0" w:rsidRPr="00B13868" w:rsidRDefault="005C5C86" w:rsidP="003427C3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7EF11AEE" w14:textId="31EC32CB" w:rsidR="00301CB0" w:rsidRPr="00B13868" w:rsidRDefault="00301CB0" w:rsidP="003427C3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5 000,00</w:t>
            </w:r>
          </w:p>
        </w:tc>
      </w:tr>
      <w:tr w:rsidR="00301CB0" w:rsidRPr="00BC5A78" w14:paraId="32452D54" w14:textId="77777777" w:rsidTr="001F68FA">
        <w:trPr>
          <w:trHeight w:val="280"/>
        </w:trPr>
        <w:tc>
          <w:tcPr>
            <w:tcW w:w="6408" w:type="dxa"/>
          </w:tcPr>
          <w:p w14:paraId="452DE756" w14:textId="77777777" w:rsidR="00301CB0" w:rsidRPr="00B13868" w:rsidRDefault="00301CB0" w:rsidP="007A55B7">
            <w:pPr>
              <w:snapToGrid w:val="0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Мяч гандбольный</w:t>
            </w:r>
          </w:p>
        </w:tc>
        <w:tc>
          <w:tcPr>
            <w:tcW w:w="3119" w:type="dxa"/>
          </w:tcPr>
          <w:p w14:paraId="0D10AFCE" w14:textId="77777777" w:rsidR="00301CB0" w:rsidRPr="00B13868" w:rsidRDefault="00301CB0" w:rsidP="003427C3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20</w:t>
            </w:r>
          </w:p>
        </w:tc>
        <w:tc>
          <w:tcPr>
            <w:tcW w:w="1813" w:type="dxa"/>
          </w:tcPr>
          <w:p w14:paraId="543528FB" w14:textId="520AECC3" w:rsidR="00301CB0" w:rsidRPr="00B13868" w:rsidRDefault="005C5C86" w:rsidP="003427C3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16721966" w14:textId="2128B674" w:rsidR="00301CB0" w:rsidRPr="00B13868" w:rsidRDefault="00301CB0" w:rsidP="003427C3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5 000,00</w:t>
            </w:r>
          </w:p>
        </w:tc>
      </w:tr>
      <w:tr w:rsidR="00301CB0" w:rsidRPr="00BC5A78" w14:paraId="7AC590E5" w14:textId="77777777" w:rsidTr="001F68FA">
        <w:trPr>
          <w:trHeight w:val="280"/>
        </w:trPr>
        <w:tc>
          <w:tcPr>
            <w:tcW w:w="6408" w:type="dxa"/>
          </w:tcPr>
          <w:p w14:paraId="0D8AB7D5" w14:textId="77777777" w:rsidR="00301CB0" w:rsidRPr="00B13868" w:rsidRDefault="00301CB0" w:rsidP="007A55B7">
            <w:pPr>
              <w:snapToGrid w:val="0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Мяч футбольный</w:t>
            </w:r>
          </w:p>
        </w:tc>
        <w:tc>
          <w:tcPr>
            <w:tcW w:w="3119" w:type="dxa"/>
          </w:tcPr>
          <w:p w14:paraId="1DBB3009" w14:textId="77777777" w:rsidR="00301CB0" w:rsidRPr="00B13868" w:rsidRDefault="00301CB0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20</w:t>
            </w:r>
          </w:p>
        </w:tc>
        <w:tc>
          <w:tcPr>
            <w:tcW w:w="1813" w:type="dxa"/>
          </w:tcPr>
          <w:p w14:paraId="312E91F4" w14:textId="497FDD23" w:rsidR="00301CB0" w:rsidRPr="00B13868" w:rsidRDefault="005C5C86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62A1F875" w14:textId="554708C8" w:rsidR="00301CB0" w:rsidRPr="00B13868" w:rsidRDefault="00301CB0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5 000,00</w:t>
            </w:r>
          </w:p>
        </w:tc>
      </w:tr>
      <w:tr w:rsidR="00301CB0" w:rsidRPr="00BC5A78" w14:paraId="2F5FD384" w14:textId="77777777" w:rsidTr="001F68FA">
        <w:tc>
          <w:tcPr>
            <w:tcW w:w="6408" w:type="dxa"/>
          </w:tcPr>
          <w:p w14:paraId="08548CB8" w14:textId="77777777" w:rsidR="00301CB0" w:rsidRPr="00B13868" w:rsidRDefault="00301CB0" w:rsidP="003427C3">
            <w:pPr>
              <w:snapToGrid w:val="0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Насос воздушный для накачивания мячей</w:t>
            </w:r>
          </w:p>
        </w:tc>
        <w:tc>
          <w:tcPr>
            <w:tcW w:w="3119" w:type="dxa"/>
          </w:tcPr>
          <w:p w14:paraId="2EA71522" w14:textId="77777777" w:rsidR="00301CB0" w:rsidRPr="00B13868" w:rsidRDefault="00301CB0" w:rsidP="003427C3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2</w:t>
            </w:r>
          </w:p>
        </w:tc>
        <w:tc>
          <w:tcPr>
            <w:tcW w:w="1813" w:type="dxa"/>
          </w:tcPr>
          <w:p w14:paraId="5AE28C39" w14:textId="207043A3" w:rsidR="00301CB0" w:rsidRPr="00B13868" w:rsidRDefault="005C5C86" w:rsidP="003427C3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402A3C80" w14:textId="77777777" w:rsidR="00301CB0" w:rsidRPr="00B13868" w:rsidRDefault="00301CB0" w:rsidP="003427C3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1 000,00</w:t>
            </w:r>
          </w:p>
        </w:tc>
      </w:tr>
      <w:tr w:rsidR="00301CB0" w:rsidRPr="00BC5A78" w14:paraId="66C08D93" w14:textId="77777777" w:rsidTr="001F68FA">
        <w:tc>
          <w:tcPr>
            <w:tcW w:w="6408" w:type="dxa"/>
          </w:tcPr>
          <w:p w14:paraId="0A4240B4" w14:textId="77777777" w:rsidR="00301CB0" w:rsidRPr="00B13868" w:rsidRDefault="00301CB0" w:rsidP="003429DD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Оборудование для спортивных площадок</w:t>
            </w:r>
          </w:p>
        </w:tc>
        <w:tc>
          <w:tcPr>
            <w:tcW w:w="3119" w:type="dxa"/>
          </w:tcPr>
          <w:p w14:paraId="2AB8F363" w14:textId="77777777" w:rsidR="00301CB0" w:rsidRPr="00B13868" w:rsidRDefault="00301CB0" w:rsidP="003429DD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50</w:t>
            </w:r>
          </w:p>
        </w:tc>
        <w:tc>
          <w:tcPr>
            <w:tcW w:w="1813" w:type="dxa"/>
          </w:tcPr>
          <w:p w14:paraId="145DE712" w14:textId="53FC3092" w:rsidR="00301CB0" w:rsidRPr="00B13868" w:rsidRDefault="005C5C86" w:rsidP="003429DD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  <w:vAlign w:val="center"/>
          </w:tcPr>
          <w:p w14:paraId="717669AA" w14:textId="77777777" w:rsidR="00301CB0" w:rsidRPr="00B13868" w:rsidRDefault="00301CB0" w:rsidP="003429DD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B13868">
              <w:rPr>
                <w:rFonts w:ascii="Times New Roman" w:hAnsi="Times New Roman"/>
                <w:shd w:val="clear" w:color="auto" w:fill="FFFFFF"/>
              </w:rPr>
              <w:t>200 000,00</w:t>
            </w:r>
          </w:p>
        </w:tc>
      </w:tr>
      <w:tr w:rsidR="00301CB0" w:rsidRPr="00BC5A78" w14:paraId="5D93FBD2" w14:textId="77777777" w:rsidTr="001F68FA">
        <w:tc>
          <w:tcPr>
            <w:tcW w:w="6408" w:type="dxa"/>
          </w:tcPr>
          <w:p w14:paraId="0404331F" w14:textId="77777777" w:rsidR="00301CB0" w:rsidRPr="00B13868" w:rsidRDefault="00301CB0" w:rsidP="003429DD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Оборудование спортивное уличное</w:t>
            </w:r>
          </w:p>
        </w:tc>
        <w:tc>
          <w:tcPr>
            <w:tcW w:w="3119" w:type="dxa"/>
          </w:tcPr>
          <w:p w14:paraId="3029E343" w14:textId="77777777" w:rsidR="00301CB0" w:rsidRPr="00B13868" w:rsidRDefault="00301CB0" w:rsidP="003429DD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50</w:t>
            </w:r>
          </w:p>
        </w:tc>
        <w:tc>
          <w:tcPr>
            <w:tcW w:w="1813" w:type="dxa"/>
          </w:tcPr>
          <w:p w14:paraId="52004141" w14:textId="113B2FFF" w:rsidR="00301CB0" w:rsidRPr="00B13868" w:rsidRDefault="005C5C86" w:rsidP="003429DD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  <w:vAlign w:val="center"/>
          </w:tcPr>
          <w:p w14:paraId="6ED43221" w14:textId="77777777" w:rsidR="00301CB0" w:rsidRPr="00B13868" w:rsidRDefault="00301CB0" w:rsidP="003429DD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B13868">
              <w:rPr>
                <w:rFonts w:ascii="Times New Roman" w:hAnsi="Times New Roman"/>
                <w:shd w:val="clear" w:color="auto" w:fill="FFFFFF"/>
              </w:rPr>
              <w:t>500 000,00</w:t>
            </w:r>
          </w:p>
        </w:tc>
      </w:tr>
      <w:tr w:rsidR="00301CB0" w:rsidRPr="00BC5A78" w14:paraId="388BFA28" w14:textId="77777777" w:rsidTr="001F68FA">
        <w:tc>
          <w:tcPr>
            <w:tcW w:w="6408" w:type="dxa"/>
          </w:tcPr>
          <w:p w14:paraId="11308D6B" w14:textId="77777777" w:rsidR="00301CB0" w:rsidRPr="00B13868" w:rsidRDefault="00301CB0" w:rsidP="007A55B7">
            <w:pPr>
              <w:snapToGrid w:val="0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Оборудование спортивное уличное</w:t>
            </w:r>
          </w:p>
        </w:tc>
        <w:tc>
          <w:tcPr>
            <w:tcW w:w="3119" w:type="dxa"/>
          </w:tcPr>
          <w:p w14:paraId="0EAE0B74" w14:textId="77777777" w:rsidR="00301CB0" w:rsidRPr="00B13868" w:rsidRDefault="00301CB0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35</w:t>
            </w:r>
          </w:p>
        </w:tc>
        <w:tc>
          <w:tcPr>
            <w:tcW w:w="1813" w:type="dxa"/>
          </w:tcPr>
          <w:p w14:paraId="45FA22DA" w14:textId="56B344FB" w:rsidR="00301CB0" w:rsidRPr="00B13868" w:rsidRDefault="005C5C86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2817EA80" w14:textId="77777777" w:rsidR="00301CB0" w:rsidRPr="00B13868" w:rsidRDefault="00301CB0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300 000,00</w:t>
            </w:r>
          </w:p>
        </w:tc>
      </w:tr>
      <w:tr w:rsidR="00301CB0" w:rsidRPr="00BC5A78" w14:paraId="035D7146" w14:textId="77777777" w:rsidTr="001F68FA">
        <w:tc>
          <w:tcPr>
            <w:tcW w:w="6408" w:type="dxa"/>
          </w:tcPr>
          <w:p w14:paraId="452A5379" w14:textId="77777777" w:rsidR="00301CB0" w:rsidRPr="00B13868" w:rsidRDefault="00301CB0" w:rsidP="003429DD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Перекладины для отжиманий</w:t>
            </w:r>
          </w:p>
        </w:tc>
        <w:tc>
          <w:tcPr>
            <w:tcW w:w="3119" w:type="dxa"/>
          </w:tcPr>
          <w:p w14:paraId="03D11FBA" w14:textId="77777777" w:rsidR="00301CB0" w:rsidRPr="00B13868" w:rsidRDefault="00301CB0" w:rsidP="003429DD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20</w:t>
            </w:r>
          </w:p>
        </w:tc>
        <w:tc>
          <w:tcPr>
            <w:tcW w:w="1813" w:type="dxa"/>
          </w:tcPr>
          <w:p w14:paraId="08BAE316" w14:textId="22FE4B79" w:rsidR="00301CB0" w:rsidRPr="00B13868" w:rsidRDefault="005C5C86" w:rsidP="003429DD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  <w:vAlign w:val="center"/>
          </w:tcPr>
          <w:p w14:paraId="04A68588" w14:textId="77777777" w:rsidR="00301CB0" w:rsidRPr="00B13868" w:rsidRDefault="00301CB0" w:rsidP="003429DD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B13868">
              <w:rPr>
                <w:rFonts w:ascii="Times New Roman" w:hAnsi="Times New Roman"/>
                <w:shd w:val="clear" w:color="auto" w:fill="FFFFFF"/>
              </w:rPr>
              <w:t>38 000,00</w:t>
            </w:r>
          </w:p>
        </w:tc>
      </w:tr>
      <w:tr w:rsidR="00301CB0" w:rsidRPr="00BC5A78" w14:paraId="38547377" w14:textId="77777777" w:rsidTr="001F68FA">
        <w:tc>
          <w:tcPr>
            <w:tcW w:w="6408" w:type="dxa"/>
          </w:tcPr>
          <w:p w14:paraId="7D75B2CA" w14:textId="77777777" w:rsidR="00301CB0" w:rsidRPr="00B13868" w:rsidRDefault="00301CB0" w:rsidP="007A55B7">
            <w:pPr>
              <w:snapToGrid w:val="0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Ракетка для бадминтона</w:t>
            </w:r>
          </w:p>
        </w:tc>
        <w:tc>
          <w:tcPr>
            <w:tcW w:w="3119" w:type="dxa"/>
          </w:tcPr>
          <w:p w14:paraId="2758F342" w14:textId="77777777" w:rsidR="00301CB0" w:rsidRPr="00B13868" w:rsidRDefault="00301CB0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1A78F8D4" w14:textId="380A5490" w:rsidR="00301CB0" w:rsidRPr="00B13868" w:rsidRDefault="005C5C86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2DEEAC4B" w14:textId="77777777" w:rsidR="00301CB0" w:rsidRPr="00B13868" w:rsidRDefault="00301CB0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30 000,00</w:t>
            </w:r>
          </w:p>
        </w:tc>
      </w:tr>
      <w:tr w:rsidR="00301CB0" w:rsidRPr="00BC5A78" w14:paraId="560DFDDA" w14:textId="77777777" w:rsidTr="001F68FA">
        <w:tc>
          <w:tcPr>
            <w:tcW w:w="6408" w:type="dxa"/>
          </w:tcPr>
          <w:p w14:paraId="1ADE7B3E" w14:textId="77777777" w:rsidR="00301CB0" w:rsidRPr="00B13868" w:rsidRDefault="00301CB0" w:rsidP="00937899">
            <w:pPr>
              <w:snapToGrid w:val="0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Ракетки для настольного тенниса</w:t>
            </w:r>
          </w:p>
        </w:tc>
        <w:tc>
          <w:tcPr>
            <w:tcW w:w="3119" w:type="dxa"/>
          </w:tcPr>
          <w:p w14:paraId="642AB949" w14:textId="77777777" w:rsidR="00301CB0" w:rsidRPr="00B13868" w:rsidRDefault="00301CB0" w:rsidP="00937899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16</w:t>
            </w:r>
          </w:p>
        </w:tc>
        <w:tc>
          <w:tcPr>
            <w:tcW w:w="1813" w:type="dxa"/>
          </w:tcPr>
          <w:p w14:paraId="56131576" w14:textId="5C793153" w:rsidR="00301CB0" w:rsidRPr="00B13868" w:rsidRDefault="005C5C86" w:rsidP="00937899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352B37F2" w14:textId="77777777" w:rsidR="00301CB0" w:rsidRPr="00B13868" w:rsidRDefault="00301CB0" w:rsidP="00937899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3000,00</w:t>
            </w:r>
          </w:p>
        </w:tc>
      </w:tr>
      <w:tr w:rsidR="00301CB0" w:rsidRPr="00BC5A78" w14:paraId="73B32D48" w14:textId="77777777" w:rsidTr="001F68FA">
        <w:tc>
          <w:tcPr>
            <w:tcW w:w="6408" w:type="dxa"/>
          </w:tcPr>
          <w:p w14:paraId="427A5DE0" w14:textId="77777777" w:rsidR="00301CB0" w:rsidRPr="00B13868" w:rsidRDefault="00301CB0" w:rsidP="003429DD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Спортивный комплекс</w:t>
            </w:r>
          </w:p>
        </w:tc>
        <w:tc>
          <w:tcPr>
            <w:tcW w:w="3119" w:type="dxa"/>
          </w:tcPr>
          <w:p w14:paraId="6B70242D" w14:textId="77777777" w:rsidR="00301CB0" w:rsidRPr="00B13868" w:rsidRDefault="00301CB0" w:rsidP="003429DD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4</w:t>
            </w:r>
          </w:p>
        </w:tc>
        <w:tc>
          <w:tcPr>
            <w:tcW w:w="1813" w:type="dxa"/>
          </w:tcPr>
          <w:p w14:paraId="4828CF54" w14:textId="3797F72C" w:rsidR="00301CB0" w:rsidRPr="00B13868" w:rsidRDefault="005C5C86" w:rsidP="003429DD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  <w:vAlign w:val="center"/>
          </w:tcPr>
          <w:p w14:paraId="60A6A274" w14:textId="77777777" w:rsidR="00301CB0" w:rsidRPr="00B13868" w:rsidRDefault="00301CB0" w:rsidP="003429DD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B13868">
              <w:rPr>
                <w:rFonts w:ascii="Times New Roman" w:hAnsi="Times New Roman"/>
                <w:shd w:val="clear" w:color="auto" w:fill="FFFFFF"/>
              </w:rPr>
              <w:t>500 000,00</w:t>
            </w:r>
          </w:p>
        </w:tc>
      </w:tr>
      <w:tr w:rsidR="00301CB0" w:rsidRPr="00BC5A78" w14:paraId="216D3A7C" w14:textId="77777777" w:rsidTr="001F68FA">
        <w:tc>
          <w:tcPr>
            <w:tcW w:w="6408" w:type="dxa"/>
          </w:tcPr>
          <w:p w14:paraId="3BDD07A3" w14:textId="77777777" w:rsidR="00301CB0" w:rsidRPr="00B13868" w:rsidRDefault="00301CB0" w:rsidP="007A55B7">
            <w:pPr>
              <w:snapToGrid w:val="0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Стойки волейбольные</w:t>
            </w:r>
          </w:p>
        </w:tc>
        <w:tc>
          <w:tcPr>
            <w:tcW w:w="3119" w:type="dxa"/>
          </w:tcPr>
          <w:p w14:paraId="297AC205" w14:textId="77777777" w:rsidR="00301CB0" w:rsidRPr="00B13868" w:rsidRDefault="00301CB0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2</w:t>
            </w:r>
          </w:p>
        </w:tc>
        <w:tc>
          <w:tcPr>
            <w:tcW w:w="1813" w:type="dxa"/>
          </w:tcPr>
          <w:p w14:paraId="6572106E" w14:textId="77777777" w:rsidR="00301CB0" w:rsidRPr="00B13868" w:rsidRDefault="00301CB0" w:rsidP="00636DB9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 xml:space="preserve">пара </w:t>
            </w:r>
          </w:p>
        </w:tc>
        <w:tc>
          <w:tcPr>
            <w:tcW w:w="3403" w:type="dxa"/>
          </w:tcPr>
          <w:p w14:paraId="63ED4B43" w14:textId="77777777" w:rsidR="00301CB0" w:rsidRPr="00B13868" w:rsidRDefault="00301CB0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30 000,00</w:t>
            </w:r>
          </w:p>
        </w:tc>
      </w:tr>
      <w:tr w:rsidR="00301CB0" w:rsidRPr="00BC5A78" w14:paraId="00BA967F" w14:textId="77777777" w:rsidTr="001F68FA">
        <w:tc>
          <w:tcPr>
            <w:tcW w:w="6408" w:type="dxa"/>
          </w:tcPr>
          <w:p w14:paraId="76696529" w14:textId="77777777" w:rsidR="00301CB0" w:rsidRPr="00B13868" w:rsidRDefault="00301CB0" w:rsidP="003429DD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Стол для настольного тенниса</w:t>
            </w:r>
          </w:p>
        </w:tc>
        <w:tc>
          <w:tcPr>
            <w:tcW w:w="3119" w:type="dxa"/>
          </w:tcPr>
          <w:p w14:paraId="445AC5FD" w14:textId="77777777" w:rsidR="00301CB0" w:rsidRPr="00B13868" w:rsidRDefault="00301CB0" w:rsidP="003429DD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2</w:t>
            </w:r>
          </w:p>
        </w:tc>
        <w:tc>
          <w:tcPr>
            <w:tcW w:w="1813" w:type="dxa"/>
          </w:tcPr>
          <w:p w14:paraId="696A4A8F" w14:textId="73F67499" w:rsidR="00301CB0" w:rsidRPr="00B13868" w:rsidRDefault="005C5C86" w:rsidP="003429DD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  <w:vAlign w:val="center"/>
          </w:tcPr>
          <w:p w14:paraId="2DBB2D03" w14:textId="77777777" w:rsidR="00301CB0" w:rsidRPr="00B13868" w:rsidRDefault="00301CB0" w:rsidP="003429DD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B13868">
              <w:rPr>
                <w:rFonts w:ascii="Times New Roman" w:hAnsi="Times New Roman"/>
                <w:shd w:val="clear" w:color="auto" w:fill="FFFFFF"/>
              </w:rPr>
              <w:t>45 000,00</w:t>
            </w:r>
          </w:p>
        </w:tc>
      </w:tr>
      <w:tr w:rsidR="00301CB0" w:rsidRPr="00BC5A78" w14:paraId="543E0B52" w14:textId="77777777" w:rsidTr="001F68FA">
        <w:tc>
          <w:tcPr>
            <w:tcW w:w="6408" w:type="dxa"/>
          </w:tcPr>
          <w:p w14:paraId="26FFC1D7" w14:textId="77777777" w:rsidR="00301CB0" w:rsidRPr="00B13868" w:rsidRDefault="00301CB0" w:rsidP="003427C3">
            <w:pPr>
              <w:snapToGrid w:val="0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Тележка для хранения мячей</w:t>
            </w:r>
          </w:p>
        </w:tc>
        <w:tc>
          <w:tcPr>
            <w:tcW w:w="3119" w:type="dxa"/>
          </w:tcPr>
          <w:p w14:paraId="3CBC1924" w14:textId="77777777" w:rsidR="00301CB0" w:rsidRPr="00B13868" w:rsidRDefault="00301CB0" w:rsidP="003427C3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4</w:t>
            </w:r>
          </w:p>
        </w:tc>
        <w:tc>
          <w:tcPr>
            <w:tcW w:w="1813" w:type="dxa"/>
          </w:tcPr>
          <w:p w14:paraId="171D5139" w14:textId="686E216E" w:rsidR="00301CB0" w:rsidRPr="00B13868" w:rsidRDefault="005C5C86" w:rsidP="003427C3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5AC1B4B3" w14:textId="77777777" w:rsidR="00301CB0" w:rsidRPr="00B13868" w:rsidRDefault="00301CB0" w:rsidP="003427C3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20 000,00</w:t>
            </w:r>
          </w:p>
        </w:tc>
      </w:tr>
      <w:tr w:rsidR="00301CB0" w:rsidRPr="00BC5A78" w14:paraId="44CFAD58" w14:textId="77777777" w:rsidTr="001F68FA">
        <w:tc>
          <w:tcPr>
            <w:tcW w:w="6408" w:type="dxa"/>
          </w:tcPr>
          <w:p w14:paraId="6B452FE3" w14:textId="77777777" w:rsidR="00301CB0" w:rsidRPr="00B13868" w:rsidRDefault="00301CB0" w:rsidP="007A55B7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lastRenderedPageBreak/>
              <w:t>Тренажёр уличный «Бабочка»</w:t>
            </w:r>
          </w:p>
        </w:tc>
        <w:tc>
          <w:tcPr>
            <w:tcW w:w="3119" w:type="dxa"/>
          </w:tcPr>
          <w:p w14:paraId="584B1545" w14:textId="77777777" w:rsidR="00301CB0" w:rsidRPr="00B13868" w:rsidRDefault="00301CB0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537BD101" w14:textId="3DB05857" w:rsidR="00301CB0" w:rsidRPr="00B13868" w:rsidRDefault="005C5C86" w:rsidP="007A55B7">
            <w:pPr>
              <w:jc w:val="center"/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500E0481" w14:textId="77777777" w:rsidR="00301CB0" w:rsidRPr="00B13868" w:rsidRDefault="00301CB0" w:rsidP="007A55B7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80000,00</w:t>
            </w:r>
          </w:p>
        </w:tc>
      </w:tr>
      <w:tr w:rsidR="00301CB0" w:rsidRPr="00BC5A78" w14:paraId="6E694C3F" w14:textId="77777777" w:rsidTr="001F68FA">
        <w:tc>
          <w:tcPr>
            <w:tcW w:w="6408" w:type="dxa"/>
          </w:tcPr>
          <w:p w14:paraId="6E39D2B2" w14:textId="77777777" w:rsidR="00301CB0" w:rsidRPr="00B13868" w:rsidRDefault="00301CB0" w:rsidP="007A55B7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Тренажёр уличный «Брусья двойные»</w:t>
            </w:r>
          </w:p>
        </w:tc>
        <w:tc>
          <w:tcPr>
            <w:tcW w:w="3119" w:type="dxa"/>
          </w:tcPr>
          <w:p w14:paraId="3B54ECAD" w14:textId="77777777" w:rsidR="00301CB0" w:rsidRPr="00B13868" w:rsidRDefault="00301CB0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440885FC" w14:textId="13065D34" w:rsidR="00301CB0" w:rsidRPr="00B13868" w:rsidRDefault="005C5C86" w:rsidP="007A55B7">
            <w:pPr>
              <w:jc w:val="center"/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1608E5EC" w14:textId="77777777" w:rsidR="00301CB0" w:rsidRPr="00B13868" w:rsidRDefault="00301CB0" w:rsidP="007A55B7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80000,00</w:t>
            </w:r>
          </w:p>
        </w:tc>
      </w:tr>
      <w:tr w:rsidR="00301CB0" w:rsidRPr="00BC5A78" w14:paraId="7DA8EE75" w14:textId="77777777" w:rsidTr="001F68FA">
        <w:tc>
          <w:tcPr>
            <w:tcW w:w="6408" w:type="dxa"/>
          </w:tcPr>
          <w:p w14:paraId="589F11F5" w14:textId="77777777" w:rsidR="00301CB0" w:rsidRPr="00B13868" w:rsidRDefault="00301CB0" w:rsidP="00E47AA6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Тренажер уличный «Брусья двусторонние»</w:t>
            </w:r>
          </w:p>
        </w:tc>
        <w:tc>
          <w:tcPr>
            <w:tcW w:w="3119" w:type="dxa"/>
          </w:tcPr>
          <w:p w14:paraId="6980D49E" w14:textId="77777777" w:rsidR="00301CB0" w:rsidRPr="00B13868" w:rsidRDefault="00301CB0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0E69B1D4" w14:textId="015059AE" w:rsidR="00301CB0" w:rsidRPr="00B13868" w:rsidRDefault="005C5C86" w:rsidP="003429DD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07D7D23C" w14:textId="77777777" w:rsidR="00301CB0" w:rsidRPr="00B13868" w:rsidRDefault="00301CB0" w:rsidP="003429DD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65 000,00</w:t>
            </w:r>
          </w:p>
        </w:tc>
      </w:tr>
      <w:tr w:rsidR="00301CB0" w:rsidRPr="00BC5A78" w14:paraId="01EB5BD5" w14:textId="77777777" w:rsidTr="001F68FA">
        <w:tc>
          <w:tcPr>
            <w:tcW w:w="6408" w:type="dxa"/>
          </w:tcPr>
          <w:p w14:paraId="54D0F437" w14:textId="77777777" w:rsidR="00301CB0" w:rsidRPr="00B13868" w:rsidRDefault="00301CB0" w:rsidP="007A55B7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Тренажёр уличный «Жим ногами сдвоенный»</w:t>
            </w:r>
          </w:p>
        </w:tc>
        <w:tc>
          <w:tcPr>
            <w:tcW w:w="3119" w:type="dxa"/>
          </w:tcPr>
          <w:p w14:paraId="6F35C99B" w14:textId="77777777" w:rsidR="00301CB0" w:rsidRPr="00B13868" w:rsidRDefault="00301CB0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7D842129" w14:textId="789A558F" w:rsidR="00301CB0" w:rsidRPr="00B13868" w:rsidRDefault="005C5C86" w:rsidP="007A55B7">
            <w:pPr>
              <w:jc w:val="center"/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50F92ACA" w14:textId="77777777" w:rsidR="00301CB0" w:rsidRPr="00B13868" w:rsidRDefault="00301CB0" w:rsidP="007A55B7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80000,00</w:t>
            </w:r>
          </w:p>
        </w:tc>
      </w:tr>
      <w:tr w:rsidR="00301CB0" w:rsidRPr="00BC5A78" w14:paraId="6F16FDF1" w14:textId="77777777" w:rsidTr="001F68FA">
        <w:tc>
          <w:tcPr>
            <w:tcW w:w="6408" w:type="dxa"/>
          </w:tcPr>
          <w:p w14:paraId="3D2EA2B1" w14:textId="77777777" w:rsidR="00301CB0" w:rsidRPr="00B13868" w:rsidRDefault="00301CB0" w:rsidP="007A55B7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Тренажёр уличный «Жим ногами»</w:t>
            </w:r>
          </w:p>
        </w:tc>
        <w:tc>
          <w:tcPr>
            <w:tcW w:w="3119" w:type="dxa"/>
          </w:tcPr>
          <w:p w14:paraId="41242F81" w14:textId="77777777" w:rsidR="00301CB0" w:rsidRPr="00B13868" w:rsidRDefault="00301CB0" w:rsidP="003429DD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243F321F" w14:textId="1E0EAA60" w:rsidR="00301CB0" w:rsidRPr="00B13868" w:rsidRDefault="005C5C86" w:rsidP="003429DD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277282F7" w14:textId="77777777" w:rsidR="00301CB0" w:rsidRPr="00B13868" w:rsidRDefault="00301CB0" w:rsidP="003429DD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65 000,00</w:t>
            </w:r>
          </w:p>
        </w:tc>
      </w:tr>
      <w:tr w:rsidR="00301CB0" w:rsidRPr="00BC5A78" w14:paraId="09AA9D2B" w14:textId="77777777" w:rsidTr="001F68FA">
        <w:tc>
          <w:tcPr>
            <w:tcW w:w="6408" w:type="dxa"/>
          </w:tcPr>
          <w:p w14:paraId="6018F9F0" w14:textId="77777777" w:rsidR="00301CB0" w:rsidRPr="00B13868" w:rsidRDefault="00301CB0" w:rsidP="007A55B7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Тренажёр уличный «Жим от груди»</w:t>
            </w:r>
          </w:p>
        </w:tc>
        <w:tc>
          <w:tcPr>
            <w:tcW w:w="3119" w:type="dxa"/>
          </w:tcPr>
          <w:p w14:paraId="393961E7" w14:textId="77777777" w:rsidR="00301CB0" w:rsidRPr="00B13868" w:rsidRDefault="00301CB0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696D9C1A" w14:textId="3E31CFBC" w:rsidR="00301CB0" w:rsidRPr="00B13868" w:rsidRDefault="005C5C86" w:rsidP="007A55B7">
            <w:pPr>
              <w:jc w:val="center"/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2D0A92B3" w14:textId="77777777" w:rsidR="00301CB0" w:rsidRPr="00B13868" w:rsidRDefault="00301CB0" w:rsidP="007A55B7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80000,00</w:t>
            </w:r>
          </w:p>
        </w:tc>
      </w:tr>
      <w:tr w:rsidR="00301CB0" w:rsidRPr="00BC5A78" w14:paraId="33225746" w14:textId="77777777" w:rsidTr="001F68FA">
        <w:tc>
          <w:tcPr>
            <w:tcW w:w="6408" w:type="dxa"/>
          </w:tcPr>
          <w:p w14:paraId="715C40AD" w14:textId="77777777" w:rsidR="00301CB0" w:rsidRPr="00B13868" w:rsidRDefault="00301CB0" w:rsidP="00E47AA6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Тренажер уличный «Степпер»</w:t>
            </w:r>
          </w:p>
        </w:tc>
        <w:tc>
          <w:tcPr>
            <w:tcW w:w="3119" w:type="dxa"/>
          </w:tcPr>
          <w:p w14:paraId="7B2A26AE" w14:textId="77777777" w:rsidR="00301CB0" w:rsidRPr="00B13868" w:rsidRDefault="00301CB0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1B1AC88A" w14:textId="1CE298D8" w:rsidR="00301CB0" w:rsidRPr="00B13868" w:rsidRDefault="005C5C86" w:rsidP="003429DD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6D8C1C30" w14:textId="77777777" w:rsidR="00301CB0" w:rsidRPr="00B13868" w:rsidRDefault="00301CB0" w:rsidP="003429DD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30 000,00</w:t>
            </w:r>
          </w:p>
        </w:tc>
      </w:tr>
      <w:tr w:rsidR="00301CB0" w:rsidRPr="00BC5A78" w14:paraId="3DB68D86" w14:textId="77777777" w:rsidTr="001F68FA">
        <w:tc>
          <w:tcPr>
            <w:tcW w:w="6408" w:type="dxa"/>
          </w:tcPr>
          <w:p w14:paraId="477AD964" w14:textId="77777777" w:rsidR="00301CB0" w:rsidRPr="00B13868" w:rsidRDefault="00301CB0" w:rsidP="007A55B7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Тренажёр уличный «Твистер»</w:t>
            </w:r>
          </w:p>
        </w:tc>
        <w:tc>
          <w:tcPr>
            <w:tcW w:w="3119" w:type="dxa"/>
          </w:tcPr>
          <w:p w14:paraId="4EF2BDAD" w14:textId="77777777" w:rsidR="00301CB0" w:rsidRPr="00B13868" w:rsidRDefault="00301CB0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51636259" w14:textId="0E7C14F5" w:rsidR="00301CB0" w:rsidRPr="00B13868" w:rsidRDefault="005C5C86" w:rsidP="007A55B7">
            <w:pPr>
              <w:jc w:val="center"/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6CC0DBA0" w14:textId="77777777" w:rsidR="00301CB0" w:rsidRPr="00B13868" w:rsidRDefault="00301CB0" w:rsidP="007A55B7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80000,00</w:t>
            </w:r>
          </w:p>
        </w:tc>
      </w:tr>
      <w:tr w:rsidR="00301CB0" w:rsidRPr="00BC5A78" w14:paraId="144A41E7" w14:textId="77777777" w:rsidTr="001F68FA">
        <w:tc>
          <w:tcPr>
            <w:tcW w:w="6408" w:type="dxa"/>
          </w:tcPr>
          <w:p w14:paraId="1F602606" w14:textId="77777777" w:rsidR="00301CB0" w:rsidRPr="00B13868" w:rsidRDefault="00301CB0" w:rsidP="00E47AA6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Тренажер уличный «Турник-пресс-брусья»</w:t>
            </w:r>
          </w:p>
        </w:tc>
        <w:tc>
          <w:tcPr>
            <w:tcW w:w="3119" w:type="dxa"/>
          </w:tcPr>
          <w:p w14:paraId="469F6D93" w14:textId="77777777" w:rsidR="00301CB0" w:rsidRPr="00B13868" w:rsidRDefault="00301CB0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6D3B7F7C" w14:textId="366EE855" w:rsidR="00301CB0" w:rsidRPr="00B13868" w:rsidRDefault="005C5C86" w:rsidP="003429DD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1E96A525" w14:textId="77777777" w:rsidR="00301CB0" w:rsidRPr="00B13868" w:rsidRDefault="00301CB0" w:rsidP="003429DD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65 000,00</w:t>
            </w:r>
          </w:p>
        </w:tc>
      </w:tr>
      <w:tr w:rsidR="00301CB0" w:rsidRPr="00BC5A78" w14:paraId="2C1A0900" w14:textId="77777777" w:rsidTr="001F68FA">
        <w:tc>
          <w:tcPr>
            <w:tcW w:w="6408" w:type="dxa"/>
          </w:tcPr>
          <w:p w14:paraId="7FCEFD00" w14:textId="77777777" w:rsidR="00301CB0" w:rsidRPr="00B13868" w:rsidRDefault="00301CB0" w:rsidP="00E47AA6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Тренажер уличный «Тяга к груди»</w:t>
            </w:r>
          </w:p>
        </w:tc>
        <w:tc>
          <w:tcPr>
            <w:tcW w:w="3119" w:type="dxa"/>
          </w:tcPr>
          <w:p w14:paraId="42CCF125" w14:textId="77777777" w:rsidR="00301CB0" w:rsidRPr="00B13868" w:rsidRDefault="00301CB0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4B4BF3EE" w14:textId="759E2FD1" w:rsidR="00301CB0" w:rsidRPr="00B13868" w:rsidRDefault="005C5C86" w:rsidP="007A55B7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3BD9C2FC" w14:textId="77777777" w:rsidR="00301CB0" w:rsidRPr="00B13868" w:rsidRDefault="00301CB0" w:rsidP="007A55B7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65 000,00</w:t>
            </w:r>
          </w:p>
        </w:tc>
      </w:tr>
      <w:tr w:rsidR="00301CB0" w:rsidRPr="00BC5A78" w14:paraId="048E8B84" w14:textId="77777777" w:rsidTr="001F68FA">
        <w:tc>
          <w:tcPr>
            <w:tcW w:w="6408" w:type="dxa"/>
          </w:tcPr>
          <w:p w14:paraId="7DD81B77" w14:textId="77777777" w:rsidR="00301CB0" w:rsidRPr="00B13868" w:rsidRDefault="00301CB0" w:rsidP="007A55B7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Тренажёр уличный «Хипс»</w:t>
            </w:r>
          </w:p>
        </w:tc>
        <w:tc>
          <w:tcPr>
            <w:tcW w:w="3119" w:type="dxa"/>
          </w:tcPr>
          <w:p w14:paraId="66A29598" w14:textId="77777777" w:rsidR="00301CB0" w:rsidRPr="00B13868" w:rsidRDefault="00301CB0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0651E1AE" w14:textId="3DBF7CE2" w:rsidR="00301CB0" w:rsidRPr="00B13868" w:rsidRDefault="005C5C86" w:rsidP="007A55B7">
            <w:pPr>
              <w:jc w:val="center"/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0E4B948D" w14:textId="77777777" w:rsidR="00301CB0" w:rsidRPr="00B13868" w:rsidRDefault="00301CB0" w:rsidP="007A55B7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80000,00</w:t>
            </w:r>
          </w:p>
        </w:tc>
      </w:tr>
      <w:tr w:rsidR="00301CB0" w:rsidRPr="00BC5A78" w14:paraId="32253114" w14:textId="77777777" w:rsidTr="001F68FA">
        <w:tc>
          <w:tcPr>
            <w:tcW w:w="6408" w:type="dxa"/>
          </w:tcPr>
          <w:p w14:paraId="6B8AF375" w14:textId="77777777" w:rsidR="00301CB0" w:rsidRPr="00B13868" w:rsidRDefault="00301CB0" w:rsidP="007A55B7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Тренажёр уличный «Шагомер»</w:t>
            </w:r>
          </w:p>
        </w:tc>
        <w:tc>
          <w:tcPr>
            <w:tcW w:w="3119" w:type="dxa"/>
          </w:tcPr>
          <w:p w14:paraId="4CAACBA9" w14:textId="77777777" w:rsidR="00301CB0" w:rsidRPr="00B13868" w:rsidRDefault="00301CB0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4F53EB7C" w14:textId="44BF8E2F" w:rsidR="00301CB0" w:rsidRPr="00B13868" w:rsidRDefault="005C5C86" w:rsidP="007A55B7">
            <w:pPr>
              <w:jc w:val="center"/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617DCCC3" w14:textId="77777777" w:rsidR="00301CB0" w:rsidRPr="00B13868" w:rsidRDefault="00301CB0" w:rsidP="007A55B7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80000,00</w:t>
            </w:r>
          </w:p>
        </w:tc>
      </w:tr>
      <w:tr w:rsidR="00301CB0" w:rsidRPr="00BC5A78" w14:paraId="0D1C511A" w14:textId="77777777" w:rsidTr="001F68FA">
        <w:tc>
          <w:tcPr>
            <w:tcW w:w="6408" w:type="dxa"/>
          </w:tcPr>
          <w:p w14:paraId="57D896BE" w14:textId="77777777" w:rsidR="00301CB0" w:rsidRPr="00B13868" w:rsidRDefault="00301CB0" w:rsidP="007A55B7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Тренажёр уличный «Шейкер»</w:t>
            </w:r>
          </w:p>
        </w:tc>
        <w:tc>
          <w:tcPr>
            <w:tcW w:w="3119" w:type="dxa"/>
          </w:tcPr>
          <w:p w14:paraId="2B1BE5FE" w14:textId="77777777" w:rsidR="00301CB0" w:rsidRPr="00B13868" w:rsidRDefault="00301CB0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68531B7C" w14:textId="3E8C6886" w:rsidR="00301CB0" w:rsidRPr="00B13868" w:rsidRDefault="005C5C86" w:rsidP="007A55B7">
            <w:pPr>
              <w:jc w:val="center"/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5752588F" w14:textId="77777777" w:rsidR="00301CB0" w:rsidRPr="00B13868" w:rsidRDefault="00301CB0" w:rsidP="007A55B7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80000,00</w:t>
            </w:r>
          </w:p>
        </w:tc>
      </w:tr>
      <w:tr w:rsidR="00301CB0" w:rsidRPr="00BC5A78" w14:paraId="38EDBA67" w14:textId="77777777" w:rsidTr="001F68FA">
        <w:tc>
          <w:tcPr>
            <w:tcW w:w="6408" w:type="dxa"/>
          </w:tcPr>
          <w:p w14:paraId="125FFC2F" w14:textId="77777777" w:rsidR="00301CB0" w:rsidRPr="00B13868" w:rsidRDefault="00301CB0" w:rsidP="007A55B7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Тренажёр уличный «Эллиптический»</w:t>
            </w:r>
          </w:p>
        </w:tc>
        <w:tc>
          <w:tcPr>
            <w:tcW w:w="3119" w:type="dxa"/>
          </w:tcPr>
          <w:p w14:paraId="075A5139" w14:textId="77777777" w:rsidR="00301CB0" w:rsidRPr="00B13868" w:rsidRDefault="00301CB0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2EEAA963" w14:textId="35CFE53B" w:rsidR="00301CB0" w:rsidRPr="00B13868" w:rsidRDefault="005C5C86" w:rsidP="007A55B7">
            <w:pPr>
              <w:jc w:val="center"/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7B70FED9" w14:textId="77777777" w:rsidR="00301CB0" w:rsidRPr="00B13868" w:rsidRDefault="00301CB0" w:rsidP="007A55B7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80000,00</w:t>
            </w:r>
          </w:p>
        </w:tc>
      </w:tr>
      <w:tr w:rsidR="00301CB0" w:rsidRPr="00BC5A78" w14:paraId="39AC5A7A" w14:textId="77777777" w:rsidTr="001F68FA">
        <w:tc>
          <w:tcPr>
            <w:tcW w:w="6408" w:type="dxa"/>
          </w:tcPr>
          <w:p w14:paraId="1314C6BB" w14:textId="77777777" w:rsidR="00301CB0" w:rsidRPr="00B13868" w:rsidRDefault="00301CB0" w:rsidP="00FA5AEB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Турник двойной</w:t>
            </w:r>
          </w:p>
        </w:tc>
        <w:tc>
          <w:tcPr>
            <w:tcW w:w="3119" w:type="dxa"/>
          </w:tcPr>
          <w:p w14:paraId="1F18A816" w14:textId="77777777" w:rsidR="00301CB0" w:rsidRPr="00B13868" w:rsidRDefault="00301CB0" w:rsidP="003429DD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20</w:t>
            </w:r>
          </w:p>
        </w:tc>
        <w:tc>
          <w:tcPr>
            <w:tcW w:w="1813" w:type="dxa"/>
          </w:tcPr>
          <w:p w14:paraId="0FF517A8" w14:textId="419028D8" w:rsidR="00301CB0" w:rsidRPr="00B13868" w:rsidRDefault="005C5C86" w:rsidP="003429DD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  <w:vAlign w:val="center"/>
          </w:tcPr>
          <w:p w14:paraId="48993C55" w14:textId="77777777" w:rsidR="00301CB0" w:rsidRPr="00B13868" w:rsidRDefault="00301CB0" w:rsidP="003429DD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B13868">
              <w:rPr>
                <w:rFonts w:ascii="Times New Roman" w:hAnsi="Times New Roman"/>
                <w:shd w:val="clear" w:color="auto" w:fill="FFFFFF"/>
              </w:rPr>
              <w:t>38 000,00</w:t>
            </w:r>
          </w:p>
        </w:tc>
      </w:tr>
      <w:tr w:rsidR="00680612" w:rsidRPr="00BC5A78" w14:paraId="6F1239D0" w14:textId="77777777" w:rsidTr="00E0134B">
        <w:tc>
          <w:tcPr>
            <w:tcW w:w="14743" w:type="dxa"/>
            <w:gridSpan w:val="4"/>
          </w:tcPr>
          <w:p w14:paraId="42EBE738" w14:textId="4A55F717" w:rsidR="00680612" w:rsidRPr="00680612" w:rsidRDefault="00680612" w:rsidP="00220AAE">
            <w:pPr>
              <w:snapToGrid w:val="0"/>
              <w:jc w:val="center"/>
              <w:rPr>
                <w:rFonts w:ascii="Times New Roman" w:hAnsi="Times New Roman"/>
                <w:b/>
                <w:bCs/>
                <w:highlight w:val="yellow"/>
              </w:rPr>
            </w:pPr>
            <w:r w:rsidRPr="00680612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bookmarkEnd w:id="7"/>
      <w:tr w:rsidR="001A0C20" w:rsidRPr="00B13868" w14:paraId="1D5D6DF9" w14:textId="77777777" w:rsidTr="008E6392">
        <w:tc>
          <w:tcPr>
            <w:tcW w:w="6408" w:type="dxa"/>
          </w:tcPr>
          <w:p w14:paraId="3C329316" w14:textId="77777777" w:rsidR="001A0C20" w:rsidRPr="00B13868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Барьер тренировочный</w:t>
            </w:r>
          </w:p>
        </w:tc>
        <w:tc>
          <w:tcPr>
            <w:tcW w:w="3119" w:type="dxa"/>
          </w:tcPr>
          <w:p w14:paraId="7B41790C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20</w:t>
            </w:r>
          </w:p>
        </w:tc>
        <w:tc>
          <w:tcPr>
            <w:tcW w:w="1813" w:type="dxa"/>
          </w:tcPr>
          <w:p w14:paraId="19CDBB32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04932E21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600,00</w:t>
            </w:r>
          </w:p>
        </w:tc>
      </w:tr>
      <w:tr w:rsidR="001A0C20" w:rsidRPr="00B13868" w14:paraId="58819436" w14:textId="77777777" w:rsidTr="008E6392">
        <w:tc>
          <w:tcPr>
            <w:tcW w:w="6408" w:type="dxa"/>
          </w:tcPr>
          <w:p w14:paraId="2450B5F6" w14:textId="77777777" w:rsidR="001A0C20" w:rsidRPr="00B13868" w:rsidRDefault="001A0C20" w:rsidP="008E6392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Брусья</w:t>
            </w:r>
          </w:p>
        </w:tc>
        <w:tc>
          <w:tcPr>
            <w:tcW w:w="3119" w:type="dxa"/>
          </w:tcPr>
          <w:p w14:paraId="4761634D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10</w:t>
            </w:r>
          </w:p>
        </w:tc>
        <w:tc>
          <w:tcPr>
            <w:tcW w:w="1813" w:type="dxa"/>
          </w:tcPr>
          <w:p w14:paraId="7E2B5F01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  <w:vAlign w:val="center"/>
          </w:tcPr>
          <w:p w14:paraId="60E8A7FE" w14:textId="77777777" w:rsidR="001A0C20" w:rsidRPr="00B13868" w:rsidRDefault="001A0C20" w:rsidP="008E639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B13868">
              <w:rPr>
                <w:rFonts w:ascii="Times New Roman" w:hAnsi="Times New Roman"/>
                <w:shd w:val="clear" w:color="auto" w:fill="FFFFFF"/>
              </w:rPr>
              <w:t>30 000,00</w:t>
            </w:r>
          </w:p>
        </w:tc>
      </w:tr>
      <w:tr w:rsidR="001A0C20" w:rsidRPr="00B13868" w14:paraId="370593DE" w14:textId="77777777" w:rsidTr="008E6392">
        <w:tc>
          <w:tcPr>
            <w:tcW w:w="6408" w:type="dxa"/>
          </w:tcPr>
          <w:p w14:paraId="7E1FCCC1" w14:textId="77777777" w:rsidR="001A0C20" w:rsidRPr="00B13868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Велотренажер спортивный</w:t>
            </w:r>
          </w:p>
        </w:tc>
        <w:tc>
          <w:tcPr>
            <w:tcW w:w="3119" w:type="dxa"/>
          </w:tcPr>
          <w:p w14:paraId="24FF12F5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68870ACE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1FB67DD2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50 000,00</w:t>
            </w:r>
          </w:p>
        </w:tc>
      </w:tr>
      <w:tr w:rsidR="001A0C20" w:rsidRPr="00B13868" w14:paraId="5179E578" w14:textId="77777777" w:rsidTr="008E6392">
        <w:tc>
          <w:tcPr>
            <w:tcW w:w="6408" w:type="dxa"/>
          </w:tcPr>
          <w:p w14:paraId="6C06766D" w14:textId="77777777" w:rsidR="001A0C20" w:rsidRPr="00B13868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Ворота футбольные</w:t>
            </w:r>
          </w:p>
        </w:tc>
        <w:tc>
          <w:tcPr>
            <w:tcW w:w="3119" w:type="dxa"/>
          </w:tcPr>
          <w:p w14:paraId="4EFA1813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2</w:t>
            </w:r>
          </w:p>
        </w:tc>
        <w:tc>
          <w:tcPr>
            <w:tcW w:w="1813" w:type="dxa"/>
          </w:tcPr>
          <w:p w14:paraId="6B7A8111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55B66628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130 000,00</w:t>
            </w:r>
          </w:p>
        </w:tc>
      </w:tr>
      <w:tr w:rsidR="001A0C20" w:rsidRPr="00B13868" w14:paraId="1F2ADC14" w14:textId="77777777" w:rsidTr="008E6392">
        <w:tc>
          <w:tcPr>
            <w:tcW w:w="6408" w:type="dxa"/>
          </w:tcPr>
          <w:p w14:paraId="4C651DBC" w14:textId="77777777" w:rsidR="001A0C20" w:rsidRPr="00B13868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Комплект для настольного тенниса</w:t>
            </w:r>
          </w:p>
        </w:tc>
        <w:tc>
          <w:tcPr>
            <w:tcW w:w="3119" w:type="dxa"/>
          </w:tcPr>
          <w:p w14:paraId="5E3299C6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2</w:t>
            </w:r>
          </w:p>
        </w:tc>
        <w:tc>
          <w:tcPr>
            <w:tcW w:w="1813" w:type="dxa"/>
          </w:tcPr>
          <w:p w14:paraId="56423105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445F82D4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2 000,00</w:t>
            </w:r>
          </w:p>
        </w:tc>
      </w:tr>
      <w:tr w:rsidR="001A0C20" w:rsidRPr="00B13868" w14:paraId="584EC8E0" w14:textId="77777777" w:rsidTr="008E6392">
        <w:trPr>
          <w:trHeight w:val="280"/>
        </w:trPr>
        <w:tc>
          <w:tcPr>
            <w:tcW w:w="6408" w:type="dxa"/>
          </w:tcPr>
          <w:p w14:paraId="4A49B5AB" w14:textId="77777777" w:rsidR="001A0C20" w:rsidRPr="00B13868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Мяч баскетбольный</w:t>
            </w:r>
          </w:p>
        </w:tc>
        <w:tc>
          <w:tcPr>
            <w:tcW w:w="3119" w:type="dxa"/>
          </w:tcPr>
          <w:p w14:paraId="08CB4920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20</w:t>
            </w:r>
          </w:p>
        </w:tc>
        <w:tc>
          <w:tcPr>
            <w:tcW w:w="1813" w:type="dxa"/>
          </w:tcPr>
          <w:p w14:paraId="79C10898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7D73A35B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5 000,00</w:t>
            </w:r>
          </w:p>
        </w:tc>
      </w:tr>
      <w:tr w:rsidR="001A0C20" w:rsidRPr="00B13868" w14:paraId="4D236E1B" w14:textId="77777777" w:rsidTr="008E6392">
        <w:trPr>
          <w:trHeight w:val="280"/>
        </w:trPr>
        <w:tc>
          <w:tcPr>
            <w:tcW w:w="6408" w:type="dxa"/>
          </w:tcPr>
          <w:p w14:paraId="617D2C17" w14:textId="77777777" w:rsidR="001A0C20" w:rsidRPr="00B13868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Мяч волейбольный</w:t>
            </w:r>
          </w:p>
        </w:tc>
        <w:tc>
          <w:tcPr>
            <w:tcW w:w="3119" w:type="dxa"/>
          </w:tcPr>
          <w:p w14:paraId="1A114BB8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20</w:t>
            </w:r>
          </w:p>
        </w:tc>
        <w:tc>
          <w:tcPr>
            <w:tcW w:w="1813" w:type="dxa"/>
          </w:tcPr>
          <w:p w14:paraId="249291C2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25EE96FF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5 000,00</w:t>
            </w:r>
          </w:p>
        </w:tc>
      </w:tr>
      <w:tr w:rsidR="001A0C20" w:rsidRPr="00B13868" w14:paraId="08438C5F" w14:textId="77777777" w:rsidTr="008E6392">
        <w:trPr>
          <w:trHeight w:val="280"/>
        </w:trPr>
        <w:tc>
          <w:tcPr>
            <w:tcW w:w="6408" w:type="dxa"/>
          </w:tcPr>
          <w:p w14:paraId="6343E7DC" w14:textId="77777777" w:rsidR="001A0C20" w:rsidRPr="00B13868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Мяч гандбольный</w:t>
            </w:r>
          </w:p>
        </w:tc>
        <w:tc>
          <w:tcPr>
            <w:tcW w:w="3119" w:type="dxa"/>
          </w:tcPr>
          <w:p w14:paraId="3F22CBE6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20</w:t>
            </w:r>
          </w:p>
        </w:tc>
        <w:tc>
          <w:tcPr>
            <w:tcW w:w="1813" w:type="dxa"/>
          </w:tcPr>
          <w:p w14:paraId="34F4FC64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358346E5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5 000,00</w:t>
            </w:r>
          </w:p>
        </w:tc>
      </w:tr>
      <w:tr w:rsidR="001A0C20" w:rsidRPr="00B13868" w14:paraId="68405638" w14:textId="77777777" w:rsidTr="008E6392">
        <w:trPr>
          <w:trHeight w:val="280"/>
        </w:trPr>
        <w:tc>
          <w:tcPr>
            <w:tcW w:w="6408" w:type="dxa"/>
          </w:tcPr>
          <w:p w14:paraId="226CCF70" w14:textId="77777777" w:rsidR="001A0C20" w:rsidRPr="00B13868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Мяч футбольный</w:t>
            </w:r>
          </w:p>
        </w:tc>
        <w:tc>
          <w:tcPr>
            <w:tcW w:w="3119" w:type="dxa"/>
          </w:tcPr>
          <w:p w14:paraId="435EB4A2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20</w:t>
            </w:r>
          </w:p>
        </w:tc>
        <w:tc>
          <w:tcPr>
            <w:tcW w:w="1813" w:type="dxa"/>
          </w:tcPr>
          <w:p w14:paraId="2344867E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16E848DF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5 000,00</w:t>
            </w:r>
          </w:p>
        </w:tc>
      </w:tr>
      <w:tr w:rsidR="001A0C20" w:rsidRPr="00B13868" w14:paraId="1E79E515" w14:textId="77777777" w:rsidTr="008E6392">
        <w:tc>
          <w:tcPr>
            <w:tcW w:w="6408" w:type="dxa"/>
          </w:tcPr>
          <w:p w14:paraId="07389FED" w14:textId="77777777" w:rsidR="001A0C20" w:rsidRPr="00B13868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Насос воздушный для накачивания мячей</w:t>
            </w:r>
          </w:p>
        </w:tc>
        <w:tc>
          <w:tcPr>
            <w:tcW w:w="3119" w:type="dxa"/>
          </w:tcPr>
          <w:p w14:paraId="225C0B0F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2</w:t>
            </w:r>
          </w:p>
        </w:tc>
        <w:tc>
          <w:tcPr>
            <w:tcW w:w="1813" w:type="dxa"/>
          </w:tcPr>
          <w:p w14:paraId="40210E9F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4F3AD13D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1 000,00</w:t>
            </w:r>
          </w:p>
        </w:tc>
      </w:tr>
      <w:tr w:rsidR="001A0C20" w:rsidRPr="00B13868" w14:paraId="7F3FDE64" w14:textId="77777777" w:rsidTr="008E6392">
        <w:tc>
          <w:tcPr>
            <w:tcW w:w="6408" w:type="dxa"/>
          </w:tcPr>
          <w:p w14:paraId="45561AE3" w14:textId="77777777" w:rsidR="001A0C20" w:rsidRPr="00B13868" w:rsidRDefault="001A0C20" w:rsidP="008E6392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Оборудование для спортивных площадок</w:t>
            </w:r>
          </w:p>
        </w:tc>
        <w:tc>
          <w:tcPr>
            <w:tcW w:w="3119" w:type="dxa"/>
          </w:tcPr>
          <w:p w14:paraId="13526284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50</w:t>
            </w:r>
          </w:p>
        </w:tc>
        <w:tc>
          <w:tcPr>
            <w:tcW w:w="1813" w:type="dxa"/>
          </w:tcPr>
          <w:p w14:paraId="5A9A1295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  <w:vAlign w:val="center"/>
          </w:tcPr>
          <w:p w14:paraId="63C7B38C" w14:textId="77777777" w:rsidR="001A0C20" w:rsidRPr="00B13868" w:rsidRDefault="001A0C20" w:rsidP="008E639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B13868">
              <w:rPr>
                <w:rFonts w:ascii="Times New Roman" w:hAnsi="Times New Roman"/>
                <w:shd w:val="clear" w:color="auto" w:fill="FFFFFF"/>
              </w:rPr>
              <w:t>200 000,00</w:t>
            </w:r>
          </w:p>
        </w:tc>
      </w:tr>
      <w:tr w:rsidR="001A0C20" w:rsidRPr="00B13868" w14:paraId="0C75D6C3" w14:textId="77777777" w:rsidTr="008E6392">
        <w:tc>
          <w:tcPr>
            <w:tcW w:w="6408" w:type="dxa"/>
          </w:tcPr>
          <w:p w14:paraId="5043AF0B" w14:textId="77777777" w:rsidR="001A0C20" w:rsidRPr="00B13868" w:rsidRDefault="001A0C20" w:rsidP="008E6392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Оборудование спортивное уличное</w:t>
            </w:r>
          </w:p>
        </w:tc>
        <w:tc>
          <w:tcPr>
            <w:tcW w:w="3119" w:type="dxa"/>
          </w:tcPr>
          <w:p w14:paraId="4F9F17A1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50</w:t>
            </w:r>
          </w:p>
        </w:tc>
        <w:tc>
          <w:tcPr>
            <w:tcW w:w="1813" w:type="dxa"/>
          </w:tcPr>
          <w:p w14:paraId="255A6524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  <w:vAlign w:val="center"/>
          </w:tcPr>
          <w:p w14:paraId="17E6CDE7" w14:textId="77777777" w:rsidR="001A0C20" w:rsidRPr="00B13868" w:rsidRDefault="001A0C20" w:rsidP="008E639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B13868">
              <w:rPr>
                <w:rFonts w:ascii="Times New Roman" w:hAnsi="Times New Roman"/>
                <w:shd w:val="clear" w:color="auto" w:fill="FFFFFF"/>
              </w:rPr>
              <w:t>500 000,00</w:t>
            </w:r>
          </w:p>
        </w:tc>
      </w:tr>
      <w:tr w:rsidR="001A0C20" w:rsidRPr="00B13868" w14:paraId="4699A012" w14:textId="77777777" w:rsidTr="008E6392">
        <w:tc>
          <w:tcPr>
            <w:tcW w:w="6408" w:type="dxa"/>
          </w:tcPr>
          <w:p w14:paraId="1FBCA107" w14:textId="77777777" w:rsidR="001A0C20" w:rsidRPr="00B13868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Оборудование спортивное уличное</w:t>
            </w:r>
          </w:p>
        </w:tc>
        <w:tc>
          <w:tcPr>
            <w:tcW w:w="3119" w:type="dxa"/>
          </w:tcPr>
          <w:p w14:paraId="227A4723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35</w:t>
            </w:r>
          </w:p>
        </w:tc>
        <w:tc>
          <w:tcPr>
            <w:tcW w:w="1813" w:type="dxa"/>
          </w:tcPr>
          <w:p w14:paraId="4807C907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6DB7FE09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300 000,00</w:t>
            </w:r>
          </w:p>
        </w:tc>
      </w:tr>
      <w:tr w:rsidR="001A0C20" w:rsidRPr="00B13868" w14:paraId="71C54283" w14:textId="77777777" w:rsidTr="008E6392">
        <w:tc>
          <w:tcPr>
            <w:tcW w:w="6408" w:type="dxa"/>
          </w:tcPr>
          <w:p w14:paraId="0E9EB5AC" w14:textId="77777777" w:rsidR="001A0C20" w:rsidRPr="00B13868" w:rsidRDefault="001A0C20" w:rsidP="008E6392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Перекладины для отжиманий</w:t>
            </w:r>
          </w:p>
        </w:tc>
        <w:tc>
          <w:tcPr>
            <w:tcW w:w="3119" w:type="dxa"/>
          </w:tcPr>
          <w:p w14:paraId="79AC46DF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20</w:t>
            </w:r>
          </w:p>
        </w:tc>
        <w:tc>
          <w:tcPr>
            <w:tcW w:w="1813" w:type="dxa"/>
          </w:tcPr>
          <w:p w14:paraId="6127CC79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  <w:vAlign w:val="center"/>
          </w:tcPr>
          <w:p w14:paraId="4EDC3AB6" w14:textId="77777777" w:rsidR="001A0C20" w:rsidRPr="00B13868" w:rsidRDefault="001A0C20" w:rsidP="008E639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B13868">
              <w:rPr>
                <w:rFonts w:ascii="Times New Roman" w:hAnsi="Times New Roman"/>
                <w:shd w:val="clear" w:color="auto" w:fill="FFFFFF"/>
              </w:rPr>
              <w:t>38 000,00</w:t>
            </w:r>
          </w:p>
        </w:tc>
      </w:tr>
      <w:tr w:rsidR="001A0C20" w:rsidRPr="00B13868" w14:paraId="2EB53EDA" w14:textId="77777777" w:rsidTr="008E6392">
        <w:tc>
          <w:tcPr>
            <w:tcW w:w="6408" w:type="dxa"/>
          </w:tcPr>
          <w:p w14:paraId="37959918" w14:textId="77777777" w:rsidR="001A0C20" w:rsidRPr="00B13868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Ракетка для бадминтона</w:t>
            </w:r>
          </w:p>
        </w:tc>
        <w:tc>
          <w:tcPr>
            <w:tcW w:w="3119" w:type="dxa"/>
          </w:tcPr>
          <w:p w14:paraId="011F1127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1FE1BA12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31AC0129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30 000,00</w:t>
            </w:r>
          </w:p>
        </w:tc>
      </w:tr>
      <w:tr w:rsidR="001A0C20" w:rsidRPr="00B13868" w14:paraId="11904670" w14:textId="77777777" w:rsidTr="008E6392">
        <w:tc>
          <w:tcPr>
            <w:tcW w:w="6408" w:type="dxa"/>
          </w:tcPr>
          <w:p w14:paraId="7A38EED2" w14:textId="77777777" w:rsidR="001A0C20" w:rsidRPr="00B13868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lastRenderedPageBreak/>
              <w:t>Ракетки для настольного тенниса</w:t>
            </w:r>
          </w:p>
        </w:tc>
        <w:tc>
          <w:tcPr>
            <w:tcW w:w="3119" w:type="dxa"/>
          </w:tcPr>
          <w:p w14:paraId="752EEAA1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16</w:t>
            </w:r>
          </w:p>
        </w:tc>
        <w:tc>
          <w:tcPr>
            <w:tcW w:w="1813" w:type="dxa"/>
          </w:tcPr>
          <w:p w14:paraId="23EC2025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3499F672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3000,00</w:t>
            </w:r>
          </w:p>
        </w:tc>
      </w:tr>
      <w:tr w:rsidR="001A0C20" w:rsidRPr="00B13868" w14:paraId="5F836DB1" w14:textId="77777777" w:rsidTr="008E6392">
        <w:tc>
          <w:tcPr>
            <w:tcW w:w="6408" w:type="dxa"/>
          </w:tcPr>
          <w:p w14:paraId="66EAF40D" w14:textId="77777777" w:rsidR="001A0C20" w:rsidRPr="00B13868" w:rsidRDefault="001A0C20" w:rsidP="008E6392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Спортивный комплекс</w:t>
            </w:r>
          </w:p>
        </w:tc>
        <w:tc>
          <w:tcPr>
            <w:tcW w:w="3119" w:type="dxa"/>
          </w:tcPr>
          <w:p w14:paraId="5EA18DDB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4</w:t>
            </w:r>
          </w:p>
        </w:tc>
        <w:tc>
          <w:tcPr>
            <w:tcW w:w="1813" w:type="dxa"/>
          </w:tcPr>
          <w:p w14:paraId="76CC036A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  <w:vAlign w:val="center"/>
          </w:tcPr>
          <w:p w14:paraId="0BABF930" w14:textId="77777777" w:rsidR="001A0C20" w:rsidRPr="00B13868" w:rsidRDefault="001A0C20" w:rsidP="008E639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B13868">
              <w:rPr>
                <w:rFonts w:ascii="Times New Roman" w:hAnsi="Times New Roman"/>
                <w:shd w:val="clear" w:color="auto" w:fill="FFFFFF"/>
              </w:rPr>
              <w:t>500 000,00</w:t>
            </w:r>
          </w:p>
        </w:tc>
      </w:tr>
      <w:tr w:rsidR="001A0C20" w:rsidRPr="00B13868" w14:paraId="707F09EF" w14:textId="77777777" w:rsidTr="008E6392">
        <w:tc>
          <w:tcPr>
            <w:tcW w:w="6408" w:type="dxa"/>
          </w:tcPr>
          <w:p w14:paraId="50141589" w14:textId="77777777" w:rsidR="001A0C20" w:rsidRPr="00B13868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Стойки волейбольные</w:t>
            </w:r>
          </w:p>
        </w:tc>
        <w:tc>
          <w:tcPr>
            <w:tcW w:w="3119" w:type="dxa"/>
          </w:tcPr>
          <w:p w14:paraId="2D8B1ABD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2</w:t>
            </w:r>
          </w:p>
        </w:tc>
        <w:tc>
          <w:tcPr>
            <w:tcW w:w="1813" w:type="dxa"/>
          </w:tcPr>
          <w:p w14:paraId="4C8D82B3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 xml:space="preserve">пара </w:t>
            </w:r>
          </w:p>
        </w:tc>
        <w:tc>
          <w:tcPr>
            <w:tcW w:w="3403" w:type="dxa"/>
          </w:tcPr>
          <w:p w14:paraId="6BDBF626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30 000,00</w:t>
            </w:r>
          </w:p>
        </w:tc>
      </w:tr>
      <w:tr w:rsidR="001A0C20" w:rsidRPr="00B13868" w14:paraId="5E4E1260" w14:textId="77777777" w:rsidTr="008E6392">
        <w:tc>
          <w:tcPr>
            <w:tcW w:w="6408" w:type="dxa"/>
          </w:tcPr>
          <w:p w14:paraId="54AD1906" w14:textId="77777777" w:rsidR="001A0C20" w:rsidRPr="00B13868" w:rsidRDefault="001A0C20" w:rsidP="008E6392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Стол для настольного тенниса</w:t>
            </w:r>
          </w:p>
        </w:tc>
        <w:tc>
          <w:tcPr>
            <w:tcW w:w="3119" w:type="dxa"/>
          </w:tcPr>
          <w:p w14:paraId="0FA5D71F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2</w:t>
            </w:r>
          </w:p>
        </w:tc>
        <w:tc>
          <w:tcPr>
            <w:tcW w:w="1813" w:type="dxa"/>
          </w:tcPr>
          <w:p w14:paraId="683A6EDD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  <w:vAlign w:val="center"/>
          </w:tcPr>
          <w:p w14:paraId="24BC13BD" w14:textId="77777777" w:rsidR="001A0C20" w:rsidRPr="00B13868" w:rsidRDefault="001A0C20" w:rsidP="008E639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B13868">
              <w:rPr>
                <w:rFonts w:ascii="Times New Roman" w:hAnsi="Times New Roman"/>
                <w:shd w:val="clear" w:color="auto" w:fill="FFFFFF"/>
              </w:rPr>
              <w:t>45 000,00</w:t>
            </w:r>
          </w:p>
        </w:tc>
      </w:tr>
      <w:tr w:rsidR="001A0C20" w:rsidRPr="00B13868" w14:paraId="6184EAB0" w14:textId="77777777" w:rsidTr="008E6392">
        <w:tc>
          <w:tcPr>
            <w:tcW w:w="6408" w:type="dxa"/>
          </w:tcPr>
          <w:p w14:paraId="7423C91C" w14:textId="77777777" w:rsidR="001A0C20" w:rsidRPr="00B13868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Тележка для хранения мячей</w:t>
            </w:r>
          </w:p>
        </w:tc>
        <w:tc>
          <w:tcPr>
            <w:tcW w:w="3119" w:type="dxa"/>
          </w:tcPr>
          <w:p w14:paraId="1BE72804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4</w:t>
            </w:r>
          </w:p>
        </w:tc>
        <w:tc>
          <w:tcPr>
            <w:tcW w:w="1813" w:type="dxa"/>
          </w:tcPr>
          <w:p w14:paraId="0DF6EA36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5483DB67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20 000,00</w:t>
            </w:r>
          </w:p>
        </w:tc>
      </w:tr>
      <w:tr w:rsidR="001A0C20" w:rsidRPr="00B13868" w14:paraId="0548ED18" w14:textId="77777777" w:rsidTr="008E6392">
        <w:tc>
          <w:tcPr>
            <w:tcW w:w="6408" w:type="dxa"/>
          </w:tcPr>
          <w:p w14:paraId="432C4DD6" w14:textId="77777777" w:rsidR="001A0C20" w:rsidRPr="00B13868" w:rsidRDefault="001A0C20" w:rsidP="008E6392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Тренажёр уличный «Бабочка»</w:t>
            </w:r>
          </w:p>
        </w:tc>
        <w:tc>
          <w:tcPr>
            <w:tcW w:w="3119" w:type="dxa"/>
          </w:tcPr>
          <w:p w14:paraId="15B2D3CD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087416C6" w14:textId="77777777" w:rsidR="001A0C20" w:rsidRPr="00B13868" w:rsidRDefault="001A0C20" w:rsidP="008E6392">
            <w:pPr>
              <w:jc w:val="center"/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689A5F5A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80000,00</w:t>
            </w:r>
          </w:p>
        </w:tc>
      </w:tr>
      <w:tr w:rsidR="001A0C20" w:rsidRPr="00B13868" w14:paraId="35EE2B6B" w14:textId="77777777" w:rsidTr="008E6392">
        <w:tc>
          <w:tcPr>
            <w:tcW w:w="6408" w:type="dxa"/>
          </w:tcPr>
          <w:p w14:paraId="59BC6CB0" w14:textId="77777777" w:rsidR="001A0C20" w:rsidRPr="00B13868" w:rsidRDefault="001A0C20" w:rsidP="008E6392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Тренажёр уличный «Брусья двойные»</w:t>
            </w:r>
          </w:p>
        </w:tc>
        <w:tc>
          <w:tcPr>
            <w:tcW w:w="3119" w:type="dxa"/>
          </w:tcPr>
          <w:p w14:paraId="2CA273E8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6F454832" w14:textId="77777777" w:rsidR="001A0C20" w:rsidRPr="00B13868" w:rsidRDefault="001A0C20" w:rsidP="008E6392">
            <w:pPr>
              <w:jc w:val="center"/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4FEF99DA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80000,00</w:t>
            </w:r>
          </w:p>
        </w:tc>
      </w:tr>
      <w:tr w:rsidR="001A0C20" w:rsidRPr="00B13868" w14:paraId="3DB35918" w14:textId="77777777" w:rsidTr="008E6392">
        <w:tc>
          <w:tcPr>
            <w:tcW w:w="6408" w:type="dxa"/>
          </w:tcPr>
          <w:p w14:paraId="0D047EF1" w14:textId="77777777" w:rsidR="001A0C20" w:rsidRPr="00B13868" w:rsidRDefault="001A0C20" w:rsidP="008E6392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Тренажер уличный «Брусья двусторонние»</w:t>
            </w:r>
          </w:p>
        </w:tc>
        <w:tc>
          <w:tcPr>
            <w:tcW w:w="3119" w:type="dxa"/>
          </w:tcPr>
          <w:p w14:paraId="00869994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46BE74D1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13945CA8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65 000,00</w:t>
            </w:r>
          </w:p>
        </w:tc>
      </w:tr>
      <w:tr w:rsidR="001A0C20" w:rsidRPr="00B13868" w14:paraId="2E0129B7" w14:textId="77777777" w:rsidTr="008E6392">
        <w:tc>
          <w:tcPr>
            <w:tcW w:w="6408" w:type="dxa"/>
          </w:tcPr>
          <w:p w14:paraId="246DD32C" w14:textId="77777777" w:rsidR="001A0C20" w:rsidRPr="00B13868" w:rsidRDefault="001A0C20" w:rsidP="008E6392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Тренажёр уличный «Жим ногами сдвоенный»</w:t>
            </w:r>
          </w:p>
        </w:tc>
        <w:tc>
          <w:tcPr>
            <w:tcW w:w="3119" w:type="dxa"/>
          </w:tcPr>
          <w:p w14:paraId="244B1694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6FADEC34" w14:textId="77777777" w:rsidR="001A0C20" w:rsidRPr="00B13868" w:rsidRDefault="001A0C20" w:rsidP="008E6392">
            <w:pPr>
              <w:jc w:val="center"/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7E4B68D2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80000,00</w:t>
            </w:r>
          </w:p>
        </w:tc>
      </w:tr>
      <w:tr w:rsidR="001A0C20" w:rsidRPr="00B13868" w14:paraId="1D438040" w14:textId="77777777" w:rsidTr="008E6392">
        <w:tc>
          <w:tcPr>
            <w:tcW w:w="6408" w:type="dxa"/>
          </w:tcPr>
          <w:p w14:paraId="7DAA1AD5" w14:textId="77777777" w:rsidR="001A0C20" w:rsidRPr="00B13868" w:rsidRDefault="001A0C20" w:rsidP="008E6392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Тренажёр уличный «Жим ногами»</w:t>
            </w:r>
          </w:p>
        </w:tc>
        <w:tc>
          <w:tcPr>
            <w:tcW w:w="3119" w:type="dxa"/>
          </w:tcPr>
          <w:p w14:paraId="01D456EB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4A171A76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735EF755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65 000,00</w:t>
            </w:r>
          </w:p>
        </w:tc>
      </w:tr>
      <w:tr w:rsidR="001A0C20" w:rsidRPr="00B13868" w14:paraId="47D2093F" w14:textId="77777777" w:rsidTr="008E6392">
        <w:tc>
          <w:tcPr>
            <w:tcW w:w="6408" w:type="dxa"/>
          </w:tcPr>
          <w:p w14:paraId="419BE134" w14:textId="77777777" w:rsidR="001A0C20" w:rsidRPr="00B13868" w:rsidRDefault="001A0C20" w:rsidP="008E6392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Тренажёр уличный «Жим от груди»</w:t>
            </w:r>
          </w:p>
        </w:tc>
        <w:tc>
          <w:tcPr>
            <w:tcW w:w="3119" w:type="dxa"/>
          </w:tcPr>
          <w:p w14:paraId="141B6C73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7B1C221C" w14:textId="77777777" w:rsidR="001A0C20" w:rsidRPr="00B13868" w:rsidRDefault="001A0C20" w:rsidP="008E6392">
            <w:pPr>
              <w:jc w:val="center"/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01557E11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80000,00</w:t>
            </w:r>
          </w:p>
        </w:tc>
      </w:tr>
      <w:tr w:rsidR="001A0C20" w:rsidRPr="00B13868" w14:paraId="613F2F16" w14:textId="77777777" w:rsidTr="008E6392">
        <w:tc>
          <w:tcPr>
            <w:tcW w:w="6408" w:type="dxa"/>
          </w:tcPr>
          <w:p w14:paraId="5FB9A322" w14:textId="77777777" w:rsidR="001A0C20" w:rsidRPr="00B13868" w:rsidRDefault="001A0C20" w:rsidP="008E6392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Тренажер уличный «Степпер»</w:t>
            </w:r>
          </w:p>
        </w:tc>
        <w:tc>
          <w:tcPr>
            <w:tcW w:w="3119" w:type="dxa"/>
          </w:tcPr>
          <w:p w14:paraId="6FB42E35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6E5DA5CE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19AEC819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30 000,00</w:t>
            </w:r>
          </w:p>
        </w:tc>
      </w:tr>
      <w:tr w:rsidR="001A0C20" w:rsidRPr="00B13868" w14:paraId="15EE2BC2" w14:textId="77777777" w:rsidTr="008E6392">
        <w:tc>
          <w:tcPr>
            <w:tcW w:w="6408" w:type="dxa"/>
          </w:tcPr>
          <w:p w14:paraId="4FFE4E2F" w14:textId="77777777" w:rsidR="001A0C20" w:rsidRPr="00B13868" w:rsidRDefault="001A0C20" w:rsidP="008E6392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Тренажёр уличный «Твистер»</w:t>
            </w:r>
          </w:p>
        </w:tc>
        <w:tc>
          <w:tcPr>
            <w:tcW w:w="3119" w:type="dxa"/>
          </w:tcPr>
          <w:p w14:paraId="6A0A5031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28B34FF4" w14:textId="77777777" w:rsidR="001A0C20" w:rsidRPr="00B13868" w:rsidRDefault="001A0C20" w:rsidP="008E6392">
            <w:pPr>
              <w:jc w:val="center"/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020F098E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80000,00</w:t>
            </w:r>
          </w:p>
        </w:tc>
      </w:tr>
      <w:tr w:rsidR="001A0C20" w:rsidRPr="00B13868" w14:paraId="7B62C84F" w14:textId="77777777" w:rsidTr="008E6392">
        <w:tc>
          <w:tcPr>
            <w:tcW w:w="6408" w:type="dxa"/>
          </w:tcPr>
          <w:p w14:paraId="6D117A88" w14:textId="77777777" w:rsidR="001A0C20" w:rsidRPr="00B13868" w:rsidRDefault="001A0C20" w:rsidP="008E6392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Тренажер уличный «Турник-пресс-брусья»</w:t>
            </w:r>
          </w:p>
        </w:tc>
        <w:tc>
          <w:tcPr>
            <w:tcW w:w="3119" w:type="dxa"/>
          </w:tcPr>
          <w:p w14:paraId="5296A812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78BA8D55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27CCEB12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65 000,00</w:t>
            </w:r>
          </w:p>
        </w:tc>
      </w:tr>
      <w:tr w:rsidR="001A0C20" w:rsidRPr="00B13868" w14:paraId="055F6A00" w14:textId="77777777" w:rsidTr="008E6392">
        <w:tc>
          <w:tcPr>
            <w:tcW w:w="6408" w:type="dxa"/>
          </w:tcPr>
          <w:p w14:paraId="17AB7670" w14:textId="77777777" w:rsidR="001A0C20" w:rsidRPr="00B13868" w:rsidRDefault="001A0C20" w:rsidP="008E6392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Тренажер уличный «Тяга к груди»</w:t>
            </w:r>
          </w:p>
        </w:tc>
        <w:tc>
          <w:tcPr>
            <w:tcW w:w="3119" w:type="dxa"/>
          </w:tcPr>
          <w:p w14:paraId="27EB645B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0C75BD58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1BED9AFC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65 000,00</w:t>
            </w:r>
          </w:p>
        </w:tc>
      </w:tr>
      <w:tr w:rsidR="001A0C20" w:rsidRPr="00B13868" w14:paraId="7D15FD57" w14:textId="77777777" w:rsidTr="008E6392">
        <w:tc>
          <w:tcPr>
            <w:tcW w:w="6408" w:type="dxa"/>
          </w:tcPr>
          <w:p w14:paraId="38723B2C" w14:textId="77777777" w:rsidR="001A0C20" w:rsidRPr="00B13868" w:rsidRDefault="001A0C20" w:rsidP="008E6392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Тренажёр уличный «Хипс»</w:t>
            </w:r>
          </w:p>
        </w:tc>
        <w:tc>
          <w:tcPr>
            <w:tcW w:w="3119" w:type="dxa"/>
          </w:tcPr>
          <w:p w14:paraId="1154D12B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7DE90B5A" w14:textId="77777777" w:rsidR="001A0C20" w:rsidRPr="00B13868" w:rsidRDefault="001A0C20" w:rsidP="008E6392">
            <w:pPr>
              <w:jc w:val="center"/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70656664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80000,00</w:t>
            </w:r>
          </w:p>
        </w:tc>
      </w:tr>
      <w:tr w:rsidR="001A0C20" w:rsidRPr="00B13868" w14:paraId="4E8EBCF3" w14:textId="77777777" w:rsidTr="008E6392">
        <w:tc>
          <w:tcPr>
            <w:tcW w:w="6408" w:type="dxa"/>
          </w:tcPr>
          <w:p w14:paraId="4FA4EBEA" w14:textId="77777777" w:rsidR="001A0C20" w:rsidRPr="00B13868" w:rsidRDefault="001A0C20" w:rsidP="008E6392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Тренажёр уличный «Шагомер»</w:t>
            </w:r>
          </w:p>
        </w:tc>
        <w:tc>
          <w:tcPr>
            <w:tcW w:w="3119" w:type="dxa"/>
          </w:tcPr>
          <w:p w14:paraId="04FB4CD9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37BFD655" w14:textId="77777777" w:rsidR="001A0C20" w:rsidRPr="00B13868" w:rsidRDefault="001A0C20" w:rsidP="008E6392">
            <w:pPr>
              <w:jc w:val="center"/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558E48E1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80000,00</w:t>
            </w:r>
          </w:p>
        </w:tc>
      </w:tr>
      <w:tr w:rsidR="001A0C20" w:rsidRPr="00B13868" w14:paraId="585835CF" w14:textId="77777777" w:rsidTr="008E6392">
        <w:tc>
          <w:tcPr>
            <w:tcW w:w="6408" w:type="dxa"/>
          </w:tcPr>
          <w:p w14:paraId="54F38E9E" w14:textId="77777777" w:rsidR="001A0C20" w:rsidRPr="00B13868" w:rsidRDefault="001A0C20" w:rsidP="008E6392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Тренажёр уличный «Шейкер»</w:t>
            </w:r>
          </w:p>
        </w:tc>
        <w:tc>
          <w:tcPr>
            <w:tcW w:w="3119" w:type="dxa"/>
          </w:tcPr>
          <w:p w14:paraId="1EB32329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5958949D" w14:textId="77777777" w:rsidR="001A0C20" w:rsidRPr="00B13868" w:rsidRDefault="001A0C20" w:rsidP="008E6392">
            <w:pPr>
              <w:jc w:val="center"/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364A3822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80000,00</w:t>
            </w:r>
          </w:p>
        </w:tc>
      </w:tr>
      <w:tr w:rsidR="001A0C20" w:rsidRPr="00B13868" w14:paraId="6F3B89E3" w14:textId="77777777" w:rsidTr="008E6392">
        <w:tc>
          <w:tcPr>
            <w:tcW w:w="6408" w:type="dxa"/>
          </w:tcPr>
          <w:p w14:paraId="4B152EA6" w14:textId="77777777" w:rsidR="001A0C20" w:rsidRPr="00B13868" w:rsidRDefault="001A0C20" w:rsidP="008E6392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Тренажёр уличный «Эллиптический»</w:t>
            </w:r>
          </w:p>
        </w:tc>
        <w:tc>
          <w:tcPr>
            <w:tcW w:w="3119" w:type="dxa"/>
          </w:tcPr>
          <w:p w14:paraId="06AB7817" w14:textId="77777777" w:rsidR="001A0C20" w:rsidRPr="00B1386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7B2ABF67" w14:textId="77777777" w:rsidR="001A0C20" w:rsidRPr="00B13868" w:rsidRDefault="001A0C20" w:rsidP="008E6392">
            <w:pPr>
              <w:jc w:val="center"/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31FDC356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80000,00</w:t>
            </w:r>
          </w:p>
        </w:tc>
      </w:tr>
      <w:tr w:rsidR="001A0C20" w:rsidRPr="00B13868" w14:paraId="23D44D52" w14:textId="77777777" w:rsidTr="008E6392">
        <w:tc>
          <w:tcPr>
            <w:tcW w:w="6408" w:type="dxa"/>
          </w:tcPr>
          <w:p w14:paraId="5A25CCE3" w14:textId="77777777" w:rsidR="001A0C20" w:rsidRPr="00B13868" w:rsidRDefault="001A0C20" w:rsidP="008E6392">
            <w:pPr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Турник двойной</w:t>
            </w:r>
          </w:p>
        </w:tc>
        <w:tc>
          <w:tcPr>
            <w:tcW w:w="3119" w:type="dxa"/>
          </w:tcPr>
          <w:p w14:paraId="77321161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20</w:t>
            </w:r>
          </w:p>
        </w:tc>
        <w:tc>
          <w:tcPr>
            <w:tcW w:w="1813" w:type="dxa"/>
          </w:tcPr>
          <w:p w14:paraId="56D1AC2D" w14:textId="77777777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B13868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  <w:vAlign w:val="center"/>
          </w:tcPr>
          <w:p w14:paraId="44C71097" w14:textId="77777777" w:rsidR="001A0C20" w:rsidRPr="00B13868" w:rsidRDefault="001A0C20" w:rsidP="008E639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B13868">
              <w:rPr>
                <w:rFonts w:ascii="Times New Roman" w:hAnsi="Times New Roman"/>
                <w:shd w:val="clear" w:color="auto" w:fill="FFFFFF"/>
              </w:rPr>
              <w:t>38 000,00</w:t>
            </w:r>
          </w:p>
        </w:tc>
      </w:tr>
      <w:tr w:rsidR="001A0C20" w:rsidRPr="00B13868" w14:paraId="79E4A9D7" w14:textId="77777777" w:rsidTr="006C30DF">
        <w:tc>
          <w:tcPr>
            <w:tcW w:w="14743" w:type="dxa"/>
            <w:gridSpan w:val="4"/>
          </w:tcPr>
          <w:p w14:paraId="10BE919B" w14:textId="32A927B2" w:rsidR="001A0C20" w:rsidRPr="001A0C20" w:rsidRDefault="001A0C20" w:rsidP="008E6392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 w:rsidRPr="001A0C20">
              <w:rPr>
                <w:rFonts w:ascii="Times New Roman" w:hAnsi="Times New Roman"/>
                <w:b/>
                <w:bCs/>
                <w:shd w:val="clear" w:color="auto" w:fill="FFFFFF"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1A0C20" w:rsidRPr="00B13868" w14:paraId="45B9B536" w14:textId="77777777" w:rsidTr="008E6392">
        <w:tc>
          <w:tcPr>
            <w:tcW w:w="6408" w:type="dxa"/>
          </w:tcPr>
          <w:p w14:paraId="4CB9D964" w14:textId="1E64B7A6" w:rsidR="001A0C20" w:rsidRPr="00B13868" w:rsidRDefault="001A0C20" w:rsidP="008E63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119" w:type="dxa"/>
          </w:tcPr>
          <w:p w14:paraId="10D5A2EE" w14:textId="18E628EF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13" w:type="dxa"/>
          </w:tcPr>
          <w:p w14:paraId="6ED83084" w14:textId="50BD1331" w:rsidR="001A0C20" w:rsidRPr="00B13868" w:rsidRDefault="001A0C20" w:rsidP="008E63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403" w:type="dxa"/>
            <w:vAlign w:val="center"/>
          </w:tcPr>
          <w:p w14:paraId="76CA30A9" w14:textId="00962BC0" w:rsidR="001A0C20" w:rsidRPr="00B13868" w:rsidRDefault="001A0C20" w:rsidP="008E639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-</w:t>
            </w:r>
          </w:p>
        </w:tc>
      </w:tr>
    </w:tbl>
    <w:p w14:paraId="1A39EECC" w14:textId="77777777" w:rsidR="007D5E9D" w:rsidRDefault="007D5E9D" w:rsidP="007D5E9D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</w:p>
    <w:p w14:paraId="3B8AD8E2" w14:textId="77777777" w:rsidR="007D5E9D" w:rsidRDefault="007D5E9D" w:rsidP="0021592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14:paraId="58AF2899" w14:textId="144ED55D" w:rsidR="007D5E9D" w:rsidRDefault="007D5E9D" w:rsidP="0021592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14:paraId="52B54EE5" w14:textId="77777777" w:rsidR="007D5E9D" w:rsidRDefault="007D5E9D" w:rsidP="0021592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14:paraId="10A094D1" w14:textId="31591875" w:rsidR="00DB2F9D" w:rsidRPr="00DB2F9D" w:rsidRDefault="00DB2F9D" w:rsidP="00DB2F9D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="001F68FA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.2. </w:t>
      </w:r>
      <w:r w:rsidRPr="00DB2F9D">
        <w:rPr>
          <w:rFonts w:ascii="Times New Roman" w:hAnsi="Times New Roman"/>
        </w:rPr>
        <w:t>Нормативы, применяемые для расчета</w:t>
      </w:r>
    </w:p>
    <w:p w14:paraId="7B79BF6F" w14:textId="77777777" w:rsidR="007D5E9D" w:rsidRDefault="00DB2F9D" w:rsidP="00DB2F9D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r w:rsidRPr="00DB2F9D">
        <w:rPr>
          <w:rFonts w:ascii="Times New Roman" w:hAnsi="Times New Roman"/>
        </w:rPr>
        <w:t>нормативных на приобретение печатей и штампов</w:t>
      </w:r>
      <w:r>
        <w:rPr>
          <w:rFonts w:ascii="Times New Roman" w:hAnsi="Times New Roman"/>
        </w:rPr>
        <w:t>, их комплектующих</w:t>
      </w:r>
    </w:p>
    <w:p w14:paraId="08B1F74B" w14:textId="77777777" w:rsidR="00DB2F9D" w:rsidRDefault="00DB2F9D" w:rsidP="00DB2F9D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</w:p>
    <w:p w14:paraId="31A6D95F" w14:textId="01AA6BC3" w:rsidR="0098756D" w:rsidRDefault="0098756D" w:rsidP="0098756D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98756D">
        <w:rPr>
          <w:rFonts w:ascii="Times New Roman" w:hAnsi="Times New Roman"/>
        </w:rPr>
        <w:t>Таблица 84.2.</w:t>
      </w:r>
    </w:p>
    <w:tbl>
      <w:tblPr>
        <w:tblW w:w="14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58"/>
        <w:gridCol w:w="4614"/>
        <w:gridCol w:w="1038"/>
        <w:gridCol w:w="1929"/>
        <w:gridCol w:w="2591"/>
      </w:tblGrid>
      <w:tr w:rsidR="00FC7DAE" w:rsidRPr="004B2991" w14:paraId="54E91991" w14:textId="77777777" w:rsidTr="0098756D">
        <w:tc>
          <w:tcPr>
            <w:tcW w:w="4458" w:type="dxa"/>
          </w:tcPr>
          <w:p w14:paraId="2E68B65D" w14:textId="77777777" w:rsidR="00FC7DAE" w:rsidRPr="009F1287" w:rsidRDefault="00FC7DAE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4614" w:type="dxa"/>
          </w:tcPr>
          <w:p w14:paraId="0228D785" w14:textId="77777777" w:rsidR="00FC7DAE" w:rsidRPr="009F1287" w:rsidRDefault="00FC7DAE" w:rsidP="007A55B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Норматив на одного служащего в год</w:t>
            </w:r>
          </w:p>
        </w:tc>
        <w:tc>
          <w:tcPr>
            <w:tcW w:w="1038" w:type="dxa"/>
          </w:tcPr>
          <w:p w14:paraId="73E0B299" w14:textId="77777777" w:rsidR="00FC7DAE" w:rsidRPr="009F1287" w:rsidRDefault="00FC7DAE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Ед.изм</w:t>
            </w:r>
          </w:p>
        </w:tc>
        <w:tc>
          <w:tcPr>
            <w:tcW w:w="1929" w:type="dxa"/>
          </w:tcPr>
          <w:p w14:paraId="0E309B03" w14:textId="20C54781" w:rsidR="00FC7DAE" w:rsidRPr="009F1287" w:rsidRDefault="00FC7DAE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Предельная цена, руб./</w:t>
            </w:r>
            <w:r w:rsidR="005C5C86">
              <w:rPr>
                <w:rFonts w:ascii="Times New Roman" w:hAnsi="Times New Roman"/>
              </w:rPr>
              <w:t>штука</w:t>
            </w:r>
          </w:p>
        </w:tc>
        <w:tc>
          <w:tcPr>
            <w:tcW w:w="2591" w:type="dxa"/>
          </w:tcPr>
          <w:p w14:paraId="79B77D34" w14:textId="77777777" w:rsidR="00FC7DAE" w:rsidRPr="009F1287" w:rsidRDefault="00FC7DAE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Срок полезного использования</w:t>
            </w:r>
          </w:p>
          <w:p w14:paraId="0F4B4029" w14:textId="77777777" w:rsidR="00FC7DAE" w:rsidRPr="009F1287" w:rsidRDefault="00FC7DAE" w:rsidP="007A55B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lastRenderedPageBreak/>
              <w:t>(лет)</w:t>
            </w:r>
          </w:p>
        </w:tc>
      </w:tr>
      <w:tr w:rsidR="00DB2F9D" w:rsidRPr="004B2991" w14:paraId="061E70B8" w14:textId="77777777" w:rsidTr="0098756D">
        <w:tc>
          <w:tcPr>
            <w:tcW w:w="14630" w:type="dxa"/>
            <w:gridSpan w:val="5"/>
          </w:tcPr>
          <w:p w14:paraId="0D86C41E" w14:textId="77777777" w:rsidR="00DB2F9D" w:rsidRPr="00CF35B9" w:rsidRDefault="00DB2F9D" w:rsidP="007A55B7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CF35B9">
              <w:rPr>
                <w:rFonts w:ascii="Times New Roman" w:hAnsi="Times New Roman"/>
                <w:b/>
                <w:bCs/>
              </w:rPr>
              <w:lastRenderedPageBreak/>
              <w:t>Администрация Красносельского городского поселения Гулькевичского района</w:t>
            </w:r>
          </w:p>
        </w:tc>
      </w:tr>
      <w:tr w:rsidR="00FC7DAE" w:rsidRPr="004B2991" w14:paraId="01089CF1" w14:textId="77777777" w:rsidTr="0098756D">
        <w:tc>
          <w:tcPr>
            <w:tcW w:w="4458" w:type="dxa"/>
          </w:tcPr>
          <w:p w14:paraId="58D6F0B3" w14:textId="77777777" w:rsidR="00FC7DAE" w:rsidRPr="004B2991" w:rsidRDefault="00CA6BB0" w:rsidP="007A55B7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Штамп</w:t>
            </w:r>
            <w:r w:rsidR="00FC7DAE">
              <w:rPr>
                <w:rFonts w:ascii="Times New Roman" w:hAnsi="Times New Roman"/>
                <w:szCs w:val="24"/>
              </w:rPr>
              <w:t xml:space="preserve"> автоматический</w:t>
            </w:r>
          </w:p>
        </w:tc>
        <w:tc>
          <w:tcPr>
            <w:tcW w:w="4614" w:type="dxa"/>
          </w:tcPr>
          <w:p w14:paraId="48DCE329" w14:textId="77777777" w:rsidR="00FC7DAE" w:rsidRPr="009F1287" w:rsidRDefault="00FC7DAE" w:rsidP="007A55B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1038" w:type="dxa"/>
          </w:tcPr>
          <w:p w14:paraId="5D037775" w14:textId="12338BA6" w:rsidR="00FC7DAE" w:rsidRPr="004B2991" w:rsidRDefault="005C5C86" w:rsidP="007A55B7">
            <w:pPr>
              <w:jc w:val="center"/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929" w:type="dxa"/>
          </w:tcPr>
          <w:p w14:paraId="690A9BFE" w14:textId="2419DCB7" w:rsidR="00FC7DAE" w:rsidRPr="009F1287" w:rsidRDefault="00F42D3E" w:rsidP="007A55B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777D07">
              <w:rPr>
                <w:rFonts w:ascii="Times New Roman" w:hAnsi="Times New Roman"/>
                <w:szCs w:val="24"/>
              </w:rPr>
              <w:t> </w:t>
            </w:r>
            <w:r w:rsidR="00FC7DAE">
              <w:rPr>
                <w:rFonts w:ascii="Times New Roman" w:hAnsi="Times New Roman"/>
                <w:szCs w:val="24"/>
              </w:rPr>
              <w:t>000</w:t>
            </w:r>
            <w:r w:rsidR="00777D07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2591" w:type="dxa"/>
          </w:tcPr>
          <w:p w14:paraId="570F4CF8" w14:textId="77777777" w:rsidR="00FC7DAE" w:rsidRPr="009F1287" w:rsidRDefault="00FC7DAE" w:rsidP="007A55B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F42D3E" w:rsidRPr="004B2991" w14:paraId="48302C8E" w14:textId="77777777" w:rsidTr="0098756D">
        <w:tc>
          <w:tcPr>
            <w:tcW w:w="4458" w:type="dxa"/>
            <w:shd w:val="clear" w:color="auto" w:fill="auto"/>
          </w:tcPr>
          <w:p w14:paraId="704288E0" w14:textId="707AC013" w:rsidR="00F42D3E" w:rsidRPr="0098756D" w:rsidRDefault="00F42D3E" w:rsidP="007A55B7">
            <w:pPr>
              <w:pStyle w:val="af2"/>
              <w:rPr>
                <w:rFonts w:ascii="Times New Roman" w:hAnsi="Times New Roman"/>
                <w:szCs w:val="24"/>
              </w:rPr>
            </w:pPr>
            <w:r w:rsidRPr="0098756D">
              <w:rPr>
                <w:rFonts w:ascii="Times New Roman" w:hAnsi="Times New Roman"/>
                <w:szCs w:val="24"/>
              </w:rPr>
              <w:t>Штемпель</w:t>
            </w:r>
          </w:p>
        </w:tc>
        <w:tc>
          <w:tcPr>
            <w:tcW w:w="4614" w:type="dxa"/>
            <w:shd w:val="clear" w:color="auto" w:fill="auto"/>
          </w:tcPr>
          <w:p w14:paraId="4389E2CD" w14:textId="30277AE9" w:rsidR="00F42D3E" w:rsidRPr="0098756D" w:rsidRDefault="00F42D3E" w:rsidP="007A55B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8756D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1038" w:type="dxa"/>
            <w:shd w:val="clear" w:color="auto" w:fill="auto"/>
          </w:tcPr>
          <w:p w14:paraId="1BCE9BD4" w14:textId="19D127C9" w:rsidR="00F42D3E" w:rsidRPr="0098756D" w:rsidRDefault="005C5C86" w:rsidP="007A55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929" w:type="dxa"/>
            <w:shd w:val="clear" w:color="auto" w:fill="auto"/>
          </w:tcPr>
          <w:p w14:paraId="603CE72F" w14:textId="5EB3AE69" w:rsidR="00F42D3E" w:rsidRPr="0098756D" w:rsidRDefault="00F42D3E" w:rsidP="007A55B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8756D">
              <w:rPr>
                <w:rFonts w:ascii="Times New Roman" w:hAnsi="Times New Roman"/>
                <w:szCs w:val="24"/>
              </w:rPr>
              <w:t>5 000,00</w:t>
            </w:r>
          </w:p>
        </w:tc>
        <w:tc>
          <w:tcPr>
            <w:tcW w:w="2591" w:type="dxa"/>
            <w:shd w:val="clear" w:color="auto" w:fill="auto"/>
          </w:tcPr>
          <w:p w14:paraId="1B7DE7BE" w14:textId="6A69549E" w:rsidR="00F42D3E" w:rsidRPr="0098756D" w:rsidRDefault="00F42D3E" w:rsidP="007A55B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8756D">
              <w:rPr>
                <w:rFonts w:ascii="Times New Roman" w:hAnsi="Times New Roman"/>
                <w:szCs w:val="24"/>
              </w:rPr>
              <w:t>2 – 3</w:t>
            </w:r>
          </w:p>
        </w:tc>
      </w:tr>
      <w:tr w:rsidR="00FC7DAE" w:rsidRPr="004B2991" w14:paraId="1025BF6F" w14:textId="77777777" w:rsidTr="0098756D">
        <w:tc>
          <w:tcPr>
            <w:tcW w:w="4458" w:type="dxa"/>
          </w:tcPr>
          <w:p w14:paraId="42796AAB" w14:textId="77777777" w:rsidR="00FC7DAE" w:rsidRPr="004B2991" w:rsidRDefault="00FC7DAE" w:rsidP="007A55B7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Печать автоматическая</w:t>
            </w:r>
          </w:p>
        </w:tc>
        <w:tc>
          <w:tcPr>
            <w:tcW w:w="4614" w:type="dxa"/>
          </w:tcPr>
          <w:p w14:paraId="46FE06E7" w14:textId="77777777" w:rsidR="00FC7DAE" w:rsidRPr="009F1287" w:rsidRDefault="00FC7DAE" w:rsidP="007A55B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038" w:type="dxa"/>
          </w:tcPr>
          <w:p w14:paraId="1A5B96A0" w14:textId="20213D2D" w:rsidR="00FC7DAE" w:rsidRPr="004B2991" w:rsidRDefault="005C5C86" w:rsidP="007A55B7">
            <w:pPr>
              <w:jc w:val="center"/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929" w:type="dxa"/>
          </w:tcPr>
          <w:p w14:paraId="46AE2F46" w14:textId="77777777" w:rsidR="00FC7DAE" w:rsidRPr="009F1287" w:rsidRDefault="00E519A9" w:rsidP="007A55B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  <w:r w:rsidR="00777D07">
              <w:rPr>
                <w:rFonts w:ascii="Times New Roman" w:hAnsi="Times New Roman"/>
                <w:szCs w:val="24"/>
              </w:rPr>
              <w:t> </w:t>
            </w:r>
            <w:r w:rsidR="00FC7DAE">
              <w:rPr>
                <w:rFonts w:ascii="Times New Roman" w:hAnsi="Times New Roman"/>
                <w:szCs w:val="24"/>
              </w:rPr>
              <w:t>000</w:t>
            </w:r>
            <w:r w:rsidR="00777D07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2591" w:type="dxa"/>
          </w:tcPr>
          <w:p w14:paraId="23585E48" w14:textId="77777777" w:rsidR="00FC7DAE" w:rsidRPr="009F1287" w:rsidRDefault="00FC7DAE" w:rsidP="007A55B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FC7DAE" w:rsidRPr="004B2991" w14:paraId="4EB01C5E" w14:textId="77777777" w:rsidTr="0098756D">
        <w:trPr>
          <w:trHeight w:val="69"/>
        </w:trPr>
        <w:tc>
          <w:tcPr>
            <w:tcW w:w="4458" w:type="dxa"/>
          </w:tcPr>
          <w:p w14:paraId="132DBF8C" w14:textId="77777777" w:rsidR="00FC7DAE" w:rsidRPr="00AD5488" w:rsidRDefault="00FC7DAE" w:rsidP="007A55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Штамп самонаборный</w:t>
            </w:r>
          </w:p>
        </w:tc>
        <w:tc>
          <w:tcPr>
            <w:tcW w:w="4614" w:type="dxa"/>
          </w:tcPr>
          <w:p w14:paraId="5D1A1681" w14:textId="77777777" w:rsidR="00FC7DAE" w:rsidRPr="009F1287" w:rsidRDefault="00FC7DAE" w:rsidP="007A55B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038" w:type="dxa"/>
          </w:tcPr>
          <w:p w14:paraId="4CDE38FD" w14:textId="1F549217" w:rsidR="00FC7DAE" w:rsidRPr="004B2991" w:rsidRDefault="005C5C86" w:rsidP="007A55B7">
            <w:pPr>
              <w:jc w:val="center"/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929" w:type="dxa"/>
          </w:tcPr>
          <w:p w14:paraId="043D31DB" w14:textId="77777777" w:rsidR="00FC7DAE" w:rsidRPr="009F1287" w:rsidRDefault="00E519A9" w:rsidP="007A55B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  <w:r w:rsidR="00777D07">
              <w:rPr>
                <w:rFonts w:ascii="Times New Roman" w:hAnsi="Times New Roman"/>
                <w:szCs w:val="24"/>
              </w:rPr>
              <w:t> </w:t>
            </w:r>
            <w:r w:rsidR="00FC7DAE" w:rsidRPr="009F1287">
              <w:rPr>
                <w:rFonts w:ascii="Times New Roman" w:hAnsi="Times New Roman"/>
                <w:szCs w:val="24"/>
              </w:rPr>
              <w:t>500</w:t>
            </w:r>
            <w:r w:rsidR="00777D07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2591" w:type="dxa"/>
          </w:tcPr>
          <w:p w14:paraId="3AAE6045" w14:textId="77777777" w:rsidR="00FC7DAE" w:rsidRPr="009F1287" w:rsidRDefault="00FC7DAE" w:rsidP="007A55B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FC7DAE" w:rsidRPr="004B2991" w14:paraId="20B0069C" w14:textId="77777777" w:rsidTr="0098756D">
        <w:trPr>
          <w:trHeight w:val="69"/>
        </w:trPr>
        <w:tc>
          <w:tcPr>
            <w:tcW w:w="4458" w:type="dxa"/>
          </w:tcPr>
          <w:p w14:paraId="553D322A" w14:textId="77777777" w:rsidR="00FC7DAE" w:rsidRDefault="00FC7DAE" w:rsidP="007A55B7">
            <w:pPr>
              <w:rPr>
                <w:rFonts w:ascii="Times New Roman" w:hAnsi="Times New Roman"/>
              </w:rPr>
            </w:pPr>
            <w:r w:rsidRPr="00B5707A">
              <w:rPr>
                <w:rFonts w:ascii="Times New Roman" w:hAnsi="Times New Roman"/>
              </w:rPr>
              <w:t>Нумератор автоматический, металлический</w:t>
            </w:r>
          </w:p>
        </w:tc>
        <w:tc>
          <w:tcPr>
            <w:tcW w:w="4614" w:type="dxa"/>
          </w:tcPr>
          <w:p w14:paraId="27BA644E" w14:textId="77777777" w:rsidR="00FC7DAE" w:rsidRDefault="00FC7DAE" w:rsidP="007A55B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038" w:type="dxa"/>
          </w:tcPr>
          <w:p w14:paraId="34A6BF28" w14:textId="4C42F55A" w:rsidR="00FC7DAE" w:rsidRPr="002A6C29" w:rsidRDefault="005C5C86" w:rsidP="007A55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929" w:type="dxa"/>
          </w:tcPr>
          <w:p w14:paraId="7C002B8F" w14:textId="77777777" w:rsidR="00FC7DAE" w:rsidRDefault="00E519A9" w:rsidP="007A55B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  <w:r w:rsidR="00777D07">
              <w:rPr>
                <w:rFonts w:ascii="Times New Roman" w:hAnsi="Times New Roman"/>
                <w:szCs w:val="24"/>
              </w:rPr>
              <w:t> </w:t>
            </w:r>
            <w:r w:rsidR="00FC7DAE">
              <w:rPr>
                <w:rFonts w:ascii="Times New Roman" w:hAnsi="Times New Roman"/>
                <w:szCs w:val="24"/>
              </w:rPr>
              <w:t>000</w:t>
            </w:r>
            <w:r w:rsidR="00777D07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2591" w:type="dxa"/>
          </w:tcPr>
          <w:p w14:paraId="2D93F879" w14:textId="77777777" w:rsidR="00FC7DAE" w:rsidRPr="009F1287" w:rsidRDefault="00FC7DAE" w:rsidP="007A55B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 – 7</w:t>
            </w:r>
          </w:p>
        </w:tc>
      </w:tr>
      <w:tr w:rsidR="00FC7DAE" w:rsidRPr="004B2991" w14:paraId="27D29BFC" w14:textId="77777777" w:rsidTr="0098756D">
        <w:trPr>
          <w:trHeight w:val="69"/>
        </w:trPr>
        <w:tc>
          <w:tcPr>
            <w:tcW w:w="4458" w:type="dxa"/>
          </w:tcPr>
          <w:p w14:paraId="1BFA618C" w14:textId="77777777" w:rsidR="00FC7DAE" w:rsidRPr="00B5707A" w:rsidRDefault="00FC7DAE" w:rsidP="007A55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Автоматическая оснастка </w:t>
            </w:r>
          </w:p>
        </w:tc>
        <w:tc>
          <w:tcPr>
            <w:tcW w:w="4614" w:type="dxa"/>
          </w:tcPr>
          <w:p w14:paraId="6F7CE749" w14:textId="77777777" w:rsidR="00FC7DAE" w:rsidRDefault="00FC7DAE" w:rsidP="007A55B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038" w:type="dxa"/>
          </w:tcPr>
          <w:p w14:paraId="25C1DAE6" w14:textId="792BBA72" w:rsidR="00FC7DAE" w:rsidRDefault="005C5C86" w:rsidP="007A55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929" w:type="dxa"/>
          </w:tcPr>
          <w:p w14:paraId="18F77B4E" w14:textId="77777777" w:rsidR="00FC7DAE" w:rsidRDefault="00E519A9" w:rsidP="007A55B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777D07">
              <w:rPr>
                <w:rFonts w:ascii="Times New Roman" w:hAnsi="Times New Roman"/>
                <w:szCs w:val="24"/>
              </w:rPr>
              <w:t> </w:t>
            </w:r>
            <w:r w:rsidR="00FC7DAE">
              <w:rPr>
                <w:rFonts w:ascii="Times New Roman" w:hAnsi="Times New Roman"/>
                <w:szCs w:val="24"/>
              </w:rPr>
              <w:t>000</w:t>
            </w:r>
            <w:r w:rsidR="00777D07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2591" w:type="dxa"/>
          </w:tcPr>
          <w:p w14:paraId="69421954" w14:textId="77777777" w:rsidR="00FC7DAE" w:rsidRDefault="00FC7DAE" w:rsidP="007A55B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A25FF3">
              <w:rPr>
                <w:rFonts w:ascii="Times New Roman" w:hAnsi="Times New Roman"/>
                <w:szCs w:val="24"/>
              </w:rPr>
              <w:t>2 – 3</w:t>
            </w:r>
          </w:p>
        </w:tc>
      </w:tr>
      <w:tr w:rsidR="00E519A9" w:rsidRPr="004B2991" w14:paraId="1A7DACC8" w14:textId="77777777" w:rsidTr="0098756D">
        <w:trPr>
          <w:trHeight w:val="69"/>
        </w:trPr>
        <w:tc>
          <w:tcPr>
            <w:tcW w:w="4458" w:type="dxa"/>
          </w:tcPr>
          <w:p w14:paraId="55B6DEAC" w14:textId="77777777" w:rsidR="00E519A9" w:rsidRDefault="00E519A9" w:rsidP="007A55B7">
            <w:pPr>
              <w:rPr>
                <w:rFonts w:ascii="Times New Roman" w:hAnsi="Times New Roman"/>
              </w:rPr>
            </w:pPr>
            <w:r w:rsidRPr="00E519A9">
              <w:rPr>
                <w:rFonts w:ascii="Times New Roman" w:hAnsi="Times New Roman"/>
              </w:rPr>
              <w:t>Оснастка для печати</w:t>
            </w:r>
          </w:p>
        </w:tc>
        <w:tc>
          <w:tcPr>
            <w:tcW w:w="4614" w:type="dxa"/>
          </w:tcPr>
          <w:p w14:paraId="63895B4D" w14:textId="77777777" w:rsidR="00E519A9" w:rsidRDefault="00E519A9" w:rsidP="007A55B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038" w:type="dxa"/>
          </w:tcPr>
          <w:p w14:paraId="27808B9D" w14:textId="1A5EF22F" w:rsidR="00E519A9" w:rsidRDefault="005C5C86" w:rsidP="007A55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929" w:type="dxa"/>
          </w:tcPr>
          <w:p w14:paraId="0978DC6E" w14:textId="77777777" w:rsidR="00E519A9" w:rsidRDefault="00E519A9" w:rsidP="007A55B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777D07">
              <w:rPr>
                <w:rFonts w:ascii="Times New Roman" w:hAnsi="Times New Roman"/>
                <w:szCs w:val="24"/>
              </w:rPr>
              <w:t> </w:t>
            </w:r>
            <w:r>
              <w:rPr>
                <w:rFonts w:ascii="Times New Roman" w:hAnsi="Times New Roman"/>
                <w:szCs w:val="24"/>
              </w:rPr>
              <w:t>000</w:t>
            </w:r>
            <w:r w:rsidR="00777D07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2591" w:type="dxa"/>
          </w:tcPr>
          <w:p w14:paraId="7CAD2BFE" w14:textId="77777777" w:rsidR="00E519A9" w:rsidRPr="00A25FF3" w:rsidRDefault="00E519A9" w:rsidP="007A55B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E519A9">
              <w:rPr>
                <w:rFonts w:ascii="Times New Roman" w:hAnsi="Times New Roman"/>
                <w:szCs w:val="24"/>
              </w:rPr>
              <w:t>2 – 3</w:t>
            </w:r>
          </w:p>
        </w:tc>
      </w:tr>
      <w:tr w:rsidR="0098756D" w:rsidRPr="00A25FF3" w14:paraId="34843A41" w14:textId="77777777" w:rsidTr="0098756D">
        <w:trPr>
          <w:trHeight w:val="69"/>
        </w:trPr>
        <w:tc>
          <w:tcPr>
            <w:tcW w:w="14630" w:type="dxa"/>
            <w:gridSpan w:val="5"/>
          </w:tcPr>
          <w:p w14:paraId="300E6D4F" w14:textId="77777777" w:rsidR="0098756D" w:rsidRPr="0098756D" w:rsidRDefault="0098756D" w:rsidP="008E6392">
            <w:pPr>
              <w:pStyle w:val="af2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98756D">
              <w:rPr>
                <w:rFonts w:ascii="Times New Roman" w:hAnsi="Times New Roman"/>
                <w:b/>
                <w:bCs/>
                <w:szCs w:val="24"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98756D" w:rsidRPr="00A70351" w14:paraId="60A73736" w14:textId="77777777" w:rsidTr="0098756D">
        <w:trPr>
          <w:trHeight w:val="69"/>
        </w:trPr>
        <w:tc>
          <w:tcPr>
            <w:tcW w:w="4458" w:type="dxa"/>
          </w:tcPr>
          <w:p w14:paraId="4FBB9F30" w14:textId="3C5FBD24" w:rsidR="0098756D" w:rsidRPr="00A70351" w:rsidRDefault="0098756D" w:rsidP="009875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Штамп автоматический</w:t>
            </w:r>
          </w:p>
        </w:tc>
        <w:tc>
          <w:tcPr>
            <w:tcW w:w="4614" w:type="dxa"/>
          </w:tcPr>
          <w:p w14:paraId="6BD6CA87" w14:textId="3C96CC9E" w:rsidR="0098756D" w:rsidRPr="00A70351" w:rsidRDefault="0098756D" w:rsidP="009875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38" w:type="dxa"/>
          </w:tcPr>
          <w:p w14:paraId="2A2491EF" w14:textId="3DD9F6D0" w:rsidR="0098756D" w:rsidRPr="00A70351" w:rsidRDefault="005C5C86" w:rsidP="0098756D">
            <w:pPr>
              <w:jc w:val="center"/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929" w:type="dxa"/>
          </w:tcPr>
          <w:p w14:paraId="57FF3F16" w14:textId="6632A3CC" w:rsidR="0098756D" w:rsidRPr="00A70351" w:rsidRDefault="0098756D" w:rsidP="009875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2 000,00</w:t>
            </w:r>
          </w:p>
        </w:tc>
        <w:tc>
          <w:tcPr>
            <w:tcW w:w="2591" w:type="dxa"/>
          </w:tcPr>
          <w:p w14:paraId="762410D8" w14:textId="2E7B3631" w:rsidR="0098756D" w:rsidRPr="00A70351" w:rsidRDefault="0098756D" w:rsidP="009875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3</w:t>
            </w:r>
          </w:p>
        </w:tc>
      </w:tr>
      <w:tr w:rsidR="0098756D" w:rsidRPr="00A70351" w14:paraId="47589573" w14:textId="77777777" w:rsidTr="00DE1D30">
        <w:trPr>
          <w:trHeight w:val="69"/>
        </w:trPr>
        <w:tc>
          <w:tcPr>
            <w:tcW w:w="4458" w:type="dxa"/>
            <w:shd w:val="clear" w:color="auto" w:fill="auto"/>
          </w:tcPr>
          <w:p w14:paraId="09FDFF7E" w14:textId="3087B650" w:rsidR="0098756D" w:rsidRPr="00A70351" w:rsidRDefault="0098756D" w:rsidP="0098756D">
            <w:pPr>
              <w:rPr>
                <w:rFonts w:ascii="Times New Roman" w:hAnsi="Times New Roman"/>
              </w:rPr>
            </w:pPr>
            <w:r w:rsidRPr="0098756D">
              <w:rPr>
                <w:rFonts w:ascii="Times New Roman" w:hAnsi="Times New Roman"/>
              </w:rPr>
              <w:t>Штемпель</w:t>
            </w:r>
          </w:p>
        </w:tc>
        <w:tc>
          <w:tcPr>
            <w:tcW w:w="4614" w:type="dxa"/>
            <w:shd w:val="clear" w:color="auto" w:fill="auto"/>
          </w:tcPr>
          <w:p w14:paraId="703F3553" w14:textId="35501CD9" w:rsidR="0098756D" w:rsidRPr="00A70351" w:rsidRDefault="0098756D" w:rsidP="0098756D">
            <w:pPr>
              <w:jc w:val="center"/>
              <w:rPr>
                <w:rFonts w:ascii="Times New Roman" w:hAnsi="Times New Roman"/>
              </w:rPr>
            </w:pPr>
            <w:r w:rsidRPr="0098756D">
              <w:rPr>
                <w:rFonts w:ascii="Times New Roman" w:hAnsi="Times New Roman"/>
              </w:rPr>
              <w:t>7</w:t>
            </w:r>
          </w:p>
        </w:tc>
        <w:tc>
          <w:tcPr>
            <w:tcW w:w="1038" w:type="dxa"/>
            <w:shd w:val="clear" w:color="auto" w:fill="auto"/>
          </w:tcPr>
          <w:p w14:paraId="43EDA5F7" w14:textId="07B216EE" w:rsidR="0098756D" w:rsidRPr="00A70351" w:rsidRDefault="005C5C86" w:rsidP="0098756D">
            <w:pPr>
              <w:jc w:val="center"/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929" w:type="dxa"/>
            <w:shd w:val="clear" w:color="auto" w:fill="auto"/>
          </w:tcPr>
          <w:p w14:paraId="0F04D577" w14:textId="40E1F3B5" w:rsidR="0098756D" w:rsidRPr="00A70351" w:rsidRDefault="0098756D" w:rsidP="0098756D">
            <w:pPr>
              <w:jc w:val="center"/>
              <w:rPr>
                <w:rFonts w:ascii="Times New Roman" w:hAnsi="Times New Roman"/>
              </w:rPr>
            </w:pPr>
            <w:r w:rsidRPr="0098756D">
              <w:rPr>
                <w:rFonts w:ascii="Times New Roman" w:hAnsi="Times New Roman"/>
              </w:rPr>
              <w:t>5 000,00</w:t>
            </w:r>
          </w:p>
        </w:tc>
        <w:tc>
          <w:tcPr>
            <w:tcW w:w="2591" w:type="dxa"/>
            <w:shd w:val="clear" w:color="auto" w:fill="auto"/>
          </w:tcPr>
          <w:p w14:paraId="477DFCD0" w14:textId="742C12E2" w:rsidR="0098756D" w:rsidRPr="00A70351" w:rsidRDefault="0098756D" w:rsidP="0098756D">
            <w:pPr>
              <w:jc w:val="center"/>
              <w:rPr>
                <w:rFonts w:ascii="Times New Roman" w:hAnsi="Times New Roman"/>
              </w:rPr>
            </w:pPr>
            <w:r w:rsidRPr="0098756D">
              <w:rPr>
                <w:rFonts w:ascii="Times New Roman" w:hAnsi="Times New Roman"/>
              </w:rPr>
              <w:t>2 – 3</w:t>
            </w:r>
          </w:p>
        </w:tc>
      </w:tr>
      <w:tr w:rsidR="0098756D" w:rsidRPr="00A70351" w14:paraId="0B0D4794" w14:textId="77777777" w:rsidTr="0098756D">
        <w:trPr>
          <w:trHeight w:val="69"/>
        </w:trPr>
        <w:tc>
          <w:tcPr>
            <w:tcW w:w="4458" w:type="dxa"/>
          </w:tcPr>
          <w:p w14:paraId="2C6A271C" w14:textId="1B8D45D1" w:rsidR="0098756D" w:rsidRPr="00A70351" w:rsidRDefault="0098756D" w:rsidP="009875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Печать автоматическая</w:t>
            </w:r>
          </w:p>
        </w:tc>
        <w:tc>
          <w:tcPr>
            <w:tcW w:w="4614" w:type="dxa"/>
          </w:tcPr>
          <w:p w14:paraId="7F6B17D6" w14:textId="6C2FD987" w:rsidR="0098756D" w:rsidRPr="00A70351" w:rsidRDefault="0098756D" w:rsidP="009875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38" w:type="dxa"/>
          </w:tcPr>
          <w:p w14:paraId="4A7E7590" w14:textId="18C4564F" w:rsidR="0098756D" w:rsidRPr="00A70351" w:rsidRDefault="005C5C86" w:rsidP="0098756D">
            <w:pPr>
              <w:jc w:val="center"/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929" w:type="dxa"/>
          </w:tcPr>
          <w:p w14:paraId="7070E2DC" w14:textId="271FAA55" w:rsidR="0098756D" w:rsidRPr="00A70351" w:rsidRDefault="0098756D" w:rsidP="009875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5 000,00</w:t>
            </w:r>
          </w:p>
        </w:tc>
        <w:tc>
          <w:tcPr>
            <w:tcW w:w="2591" w:type="dxa"/>
          </w:tcPr>
          <w:p w14:paraId="35BC120D" w14:textId="2C10F3CC" w:rsidR="0098756D" w:rsidRPr="00A70351" w:rsidRDefault="0098756D" w:rsidP="0098756D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</w:rPr>
              <w:t>3</w:t>
            </w:r>
          </w:p>
        </w:tc>
      </w:tr>
      <w:tr w:rsidR="0098756D" w:rsidRPr="00A70351" w14:paraId="27123D5D" w14:textId="77777777" w:rsidTr="0098756D">
        <w:trPr>
          <w:trHeight w:val="69"/>
        </w:trPr>
        <w:tc>
          <w:tcPr>
            <w:tcW w:w="4458" w:type="dxa"/>
          </w:tcPr>
          <w:p w14:paraId="177FBDDA" w14:textId="51AC52B2" w:rsidR="0098756D" w:rsidRPr="00A70351" w:rsidRDefault="0098756D" w:rsidP="009875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Штамп самонаборный</w:t>
            </w:r>
          </w:p>
        </w:tc>
        <w:tc>
          <w:tcPr>
            <w:tcW w:w="4614" w:type="dxa"/>
          </w:tcPr>
          <w:p w14:paraId="1AA319CE" w14:textId="5E1C2C30" w:rsidR="0098756D" w:rsidRPr="00A70351" w:rsidRDefault="0098756D" w:rsidP="009875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38" w:type="dxa"/>
          </w:tcPr>
          <w:p w14:paraId="7E21C3DB" w14:textId="2B2449B9" w:rsidR="0098756D" w:rsidRPr="00A70351" w:rsidRDefault="005C5C86" w:rsidP="009875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929" w:type="dxa"/>
          </w:tcPr>
          <w:p w14:paraId="7063A875" w14:textId="6AD12105" w:rsidR="0098756D" w:rsidRPr="00A70351" w:rsidRDefault="0098756D" w:rsidP="009875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</w:t>
            </w:r>
            <w:r w:rsidRPr="009F1287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591" w:type="dxa"/>
          </w:tcPr>
          <w:p w14:paraId="3A42931B" w14:textId="57EC0AE0" w:rsidR="0098756D" w:rsidRPr="00A70351" w:rsidRDefault="0098756D" w:rsidP="0098756D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</w:rPr>
              <w:t>3</w:t>
            </w:r>
          </w:p>
        </w:tc>
      </w:tr>
      <w:tr w:rsidR="0098756D" w:rsidRPr="00A70351" w14:paraId="1F094162" w14:textId="77777777" w:rsidTr="0098756D">
        <w:trPr>
          <w:trHeight w:val="69"/>
        </w:trPr>
        <w:tc>
          <w:tcPr>
            <w:tcW w:w="4458" w:type="dxa"/>
          </w:tcPr>
          <w:p w14:paraId="01C8E85D" w14:textId="22F6ACB8" w:rsidR="0098756D" w:rsidRPr="00A70351" w:rsidRDefault="0098756D" w:rsidP="0098756D">
            <w:pPr>
              <w:rPr>
                <w:rFonts w:ascii="Times New Roman" w:hAnsi="Times New Roman"/>
              </w:rPr>
            </w:pPr>
            <w:r w:rsidRPr="00B5707A">
              <w:rPr>
                <w:rFonts w:ascii="Times New Roman" w:hAnsi="Times New Roman"/>
              </w:rPr>
              <w:t>Нумератор автоматический, металлический</w:t>
            </w:r>
          </w:p>
        </w:tc>
        <w:tc>
          <w:tcPr>
            <w:tcW w:w="4614" w:type="dxa"/>
          </w:tcPr>
          <w:p w14:paraId="1386E784" w14:textId="5C4B2178" w:rsidR="0098756D" w:rsidRPr="00A70351" w:rsidRDefault="0098756D" w:rsidP="009875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38" w:type="dxa"/>
          </w:tcPr>
          <w:p w14:paraId="396C817B" w14:textId="1C4E7512" w:rsidR="0098756D" w:rsidRPr="00A70351" w:rsidRDefault="005C5C86" w:rsidP="009875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929" w:type="dxa"/>
          </w:tcPr>
          <w:p w14:paraId="12B023F4" w14:textId="15712350" w:rsidR="0098756D" w:rsidRPr="00A70351" w:rsidRDefault="0098756D" w:rsidP="009875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5 000,00</w:t>
            </w:r>
          </w:p>
        </w:tc>
        <w:tc>
          <w:tcPr>
            <w:tcW w:w="2591" w:type="dxa"/>
          </w:tcPr>
          <w:p w14:paraId="0A5FFA12" w14:textId="15D0F739" w:rsidR="0098756D" w:rsidRPr="00A70351" w:rsidRDefault="0098756D" w:rsidP="009875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7</w:t>
            </w:r>
          </w:p>
        </w:tc>
      </w:tr>
      <w:tr w:rsidR="0098756D" w:rsidRPr="00A70351" w14:paraId="147293F2" w14:textId="77777777" w:rsidTr="0098756D">
        <w:trPr>
          <w:trHeight w:val="69"/>
        </w:trPr>
        <w:tc>
          <w:tcPr>
            <w:tcW w:w="4458" w:type="dxa"/>
          </w:tcPr>
          <w:p w14:paraId="411E12F6" w14:textId="4B26FDD4" w:rsidR="0098756D" w:rsidRPr="00A70351" w:rsidRDefault="0098756D" w:rsidP="009875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Автоматическая оснастка </w:t>
            </w:r>
          </w:p>
        </w:tc>
        <w:tc>
          <w:tcPr>
            <w:tcW w:w="4614" w:type="dxa"/>
          </w:tcPr>
          <w:p w14:paraId="39CA3059" w14:textId="29CC10BF" w:rsidR="0098756D" w:rsidRPr="00A70351" w:rsidRDefault="0098756D" w:rsidP="009875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38" w:type="dxa"/>
          </w:tcPr>
          <w:p w14:paraId="1CAD9D07" w14:textId="2E30E32C" w:rsidR="0098756D" w:rsidRPr="00A70351" w:rsidRDefault="005C5C86" w:rsidP="009875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929" w:type="dxa"/>
          </w:tcPr>
          <w:p w14:paraId="4B6DCF16" w14:textId="4EA0256B" w:rsidR="0098756D" w:rsidRPr="00A70351" w:rsidRDefault="0098756D" w:rsidP="009875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1 000,00</w:t>
            </w:r>
          </w:p>
        </w:tc>
        <w:tc>
          <w:tcPr>
            <w:tcW w:w="2591" w:type="dxa"/>
          </w:tcPr>
          <w:p w14:paraId="4EAE6C03" w14:textId="5211E9D6" w:rsidR="0098756D" w:rsidRPr="00A70351" w:rsidRDefault="0098756D" w:rsidP="0098756D">
            <w:pPr>
              <w:jc w:val="center"/>
              <w:rPr>
                <w:rFonts w:ascii="Times New Roman" w:hAnsi="Times New Roman"/>
              </w:rPr>
            </w:pPr>
            <w:r w:rsidRPr="00A25FF3">
              <w:rPr>
                <w:rFonts w:ascii="Times New Roman" w:hAnsi="Times New Roman"/>
              </w:rPr>
              <w:t>2 – 3</w:t>
            </w:r>
          </w:p>
        </w:tc>
      </w:tr>
      <w:tr w:rsidR="0098756D" w:rsidRPr="00A70351" w14:paraId="32D41E32" w14:textId="77777777" w:rsidTr="0098756D">
        <w:trPr>
          <w:trHeight w:val="69"/>
        </w:trPr>
        <w:tc>
          <w:tcPr>
            <w:tcW w:w="4458" w:type="dxa"/>
          </w:tcPr>
          <w:p w14:paraId="0AA27120" w14:textId="28C9CF01" w:rsidR="0098756D" w:rsidRPr="00A70351" w:rsidRDefault="0098756D" w:rsidP="0098756D">
            <w:pPr>
              <w:rPr>
                <w:rFonts w:ascii="Times New Roman" w:hAnsi="Times New Roman"/>
              </w:rPr>
            </w:pPr>
            <w:r w:rsidRPr="00E519A9">
              <w:rPr>
                <w:rFonts w:ascii="Times New Roman" w:hAnsi="Times New Roman"/>
              </w:rPr>
              <w:t>Оснастка для печати</w:t>
            </w:r>
          </w:p>
        </w:tc>
        <w:tc>
          <w:tcPr>
            <w:tcW w:w="4614" w:type="dxa"/>
          </w:tcPr>
          <w:p w14:paraId="14DA93AC" w14:textId="50B57357" w:rsidR="0098756D" w:rsidRPr="00A70351" w:rsidRDefault="0098756D" w:rsidP="009875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38" w:type="dxa"/>
          </w:tcPr>
          <w:p w14:paraId="205FE60F" w14:textId="0B0D4E92" w:rsidR="0098756D" w:rsidRPr="00A70351" w:rsidRDefault="005C5C86" w:rsidP="009875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929" w:type="dxa"/>
          </w:tcPr>
          <w:p w14:paraId="1A09863F" w14:textId="4A0CA9A2" w:rsidR="0098756D" w:rsidRPr="00A70351" w:rsidRDefault="0098756D" w:rsidP="009875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1 000,00</w:t>
            </w:r>
          </w:p>
        </w:tc>
        <w:tc>
          <w:tcPr>
            <w:tcW w:w="2591" w:type="dxa"/>
          </w:tcPr>
          <w:p w14:paraId="7A6FEC96" w14:textId="10754DD1" w:rsidR="0098756D" w:rsidRPr="00A70351" w:rsidRDefault="0098756D" w:rsidP="0098756D">
            <w:pPr>
              <w:jc w:val="center"/>
              <w:rPr>
                <w:rFonts w:ascii="Times New Roman" w:hAnsi="Times New Roman"/>
              </w:rPr>
            </w:pPr>
            <w:r w:rsidRPr="00E519A9">
              <w:rPr>
                <w:rFonts w:ascii="Times New Roman" w:hAnsi="Times New Roman"/>
              </w:rPr>
              <w:t>2 – 3</w:t>
            </w:r>
          </w:p>
        </w:tc>
      </w:tr>
      <w:tr w:rsidR="0098756D" w:rsidRPr="00A70351" w14:paraId="66DFD27A" w14:textId="77777777" w:rsidTr="0098756D">
        <w:trPr>
          <w:trHeight w:val="69"/>
        </w:trPr>
        <w:tc>
          <w:tcPr>
            <w:tcW w:w="14630" w:type="dxa"/>
            <w:gridSpan w:val="5"/>
          </w:tcPr>
          <w:p w14:paraId="7C33B626" w14:textId="77777777" w:rsidR="0098756D" w:rsidRPr="0098756D" w:rsidRDefault="0098756D" w:rsidP="008E639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8756D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98756D" w:rsidRPr="00547963" w14:paraId="1766BD8A" w14:textId="77777777" w:rsidTr="0098756D">
        <w:trPr>
          <w:trHeight w:val="69"/>
        </w:trPr>
        <w:tc>
          <w:tcPr>
            <w:tcW w:w="4458" w:type="dxa"/>
          </w:tcPr>
          <w:p w14:paraId="339A8A22" w14:textId="5CCBB139" w:rsidR="0098756D" w:rsidRPr="00547963" w:rsidRDefault="0098756D" w:rsidP="0098756D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Штамп автоматический</w:t>
            </w:r>
          </w:p>
        </w:tc>
        <w:tc>
          <w:tcPr>
            <w:tcW w:w="4614" w:type="dxa"/>
          </w:tcPr>
          <w:p w14:paraId="4AB1FED6" w14:textId="6F7BE9F0" w:rsidR="0098756D" w:rsidRPr="00547963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38" w:type="dxa"/>
          </w:tcPr>
          <w:p w14:paraId="298A3255" w14:textId="4D5CBCD8" w:rsidR="0098756D" w:rsidRPr="00547963" w:rsidRDefault="005C5C86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929" w:type="dxa"/>
          </w:tcPr>
          <w:p w14:paraId="35B9B182" w14:textId="0F269AF3" w:rsidR="0098756D" w:rsidRPr="00547963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2 000,00</w:t>
            </w:r>
          </w:p>
        </w:tc>
        <w:tc>
          <w:tcPr>
            <w:tcW w:w="2591" w:type="dxa"/>
          </w:tcPr>
          <w:p w14:paraId="2FDB9EC5" w14:textId="11A0AD2B" w:rsidR="0098756D" w:rsidRPr="00547963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3</w:t>
            </w:r>
          </w:p>
        </w:tc>
      </w:tr>
      <w:tr w:rsidR="0098756D" w:rsidRPr="00547963" w14:paraId="68C5FF42" w14:textId="77777777" w:rsidTr="008053BD">
        <w:trPr>
          <w:trHeight w:val="69"/>
        </w:trPr>
        <w:tc>
          <w:tcPr>
            <w:tcW w:w="4458" w:type="dxa"/>
            <w:shd w:val="clear" w:color="auto" w:fill="auto"/>
          </w:tcPr>
          <w:p w14:paraId="5B822608" w14:textId="5247180C" w:rsidR="0098756D" w:rsidRPr="00547963" w:rsidRDefault="0098756D" w:rsidP="0098756D">
            <w:pPr>
              <w:rPr>
                <w:rFonts w:ascii="Times New Roman" w:hAnsi="Times New Roman"/>
                <w:color w:val="000000" w:themeColor="text1"/>
              </w:rPr>
            </w:pPr>
            <w:r w:rsidRPr="0098756D">
              <w:rPr>
                <w:rFonts w:ascii="Times New Roman" w:hAnsi="Times New Roman"/>
              </w:rPr>
              <w:t>Штемпель</w:t>
            </w:r>
          </w:p>
        </w:tc>
        <w:tc>
          <w:tcPr>
            <w:tcW w:w="4614" w:type="dxa"/>
            <w:shd w:val="clear" w:color="auto" w:fill="auto"/>
          </w:tcPr>
          <w:p w14:paraId="2AF9E503" w14:textId="1AF09810" w:rsidR="0098756D" w:rsidRPr="00547963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8756D">
              <w:rPr>
                <w:rFonts w:ascii="Times New Roman" w:hAnsi="Times New Roman"/>
              </w:rPr>
              <w:t>7</w:t>
            </w:r>
          </w:p>
        </w:tc>
        <w:tc>
          <w:tcPr>
            <w:tcW w:w="1038" w:type="dxa"/>
            <w:shd w:val="clear" w:color="auto" w:fill="auto"/>
          </w:tcPr>
          <w:p w14:paraId="4FD37157" w14:textId="2BDE8070" w:rsidR="0098756D" w:rsidRPr="00547963" w:rsidRDefault="005C5C86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929" w:type="dxa"/>
            <w:shd w:val="clear" w:color="auto" w:fill="auto"/>
          </w:tcPr>
          <w:p w14:paraId="7DAFFADB" w14:textId="66DCFB39" w:rsidR="0098756D" w:rsidRPr="00547963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8756D">
              <w:rPr>
                <w:rFonts w:ascii="Times New Roman" w:hAnsi="Times New Roman"/>
              </w:rPr>
              <w:t>5 000,00</w:t>
            </w:r>
          </w:p>
        </w:tc>
        <w:tc>
          <w:tcPr>
            <w:tcW w:w="2591" w:type="dxa"/>
            <w:shd w:val="clear" w:color="auto" w:fill="auto"/>
          </w:tcPr>
          <w:p w14:paraId="6337A51C" w14:textId="50D94221" w:rsidR="0098756D" w:rsidRPr="00547963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8756D">
              <w:rPr>
                <w:rFonts w:ascii="Times New Roman" w:hAnsi="Times New Roman"/>
              </w:rPr>
              <w:t>2 – 3</w:t>
            </w:r>
          </w:p>
        </w:tc>
      </w:tr>
      <w:tr w:rsidR="0098756D" w:rsidRPr="00547963" w14:paraId="07B8B22D" w14:textId="77777777" w:rsidTr="0098756D">
        <w:trPr>
          <w:trHeight w:val="69"/>
        </w:trPr>
        <w:tc>
          <w:tcPr>
            <w:tcW w:w="4458" w:type="dxa"/>
          </w:tcPr>
          <w:p w14:paraId="0EDE69E3" w14:textId="32CF2ACB" w:rsidR="0098756D" w:rsidRPr="00547963" w:rsidRDefault="0098756D" w:rsidP="0098756D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Печать автоматическая</w:t>
            </w:r>
          </w:p>
        </w:tc>
        <w:tc>
          <w:tcPr>
            <w:tcW w:w="4614" w:type="dxa"/>
          </w:tcPr>
          <w:p w14:paraId="0590D3F4" w14:textId="104533E1" w:rsidR="0098756D" w:rsidRPr="00547963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38" w:type="dxa"/>
          </w:tcPr>
          <w:p w14:paraId="201FEABE" w14:textId="0FECF4AF" w:rsidR="0098756D" w:rsidRPr="00547963" w:rsidRDefault="005C5C86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929" w:type="dxa"/>
          </w:tcPr>
          <w:p w14:paraId="037D5039" w14:textId="7F269DA3" w:rsidR="0098756D" w:rsidRPr="00547963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5 000,00</w:t>
            </w:r>
          </w:p>
        </w:tc>
        <w:tc>
          <w:tcPr>
            <w:tcW w:w="2591" w:type="dxa"/>
          </w:tcPr>
          <w:p w14:paraId="797B3BF9" w14:textId="0217A1DC" w:rsidR="0098756D" w:rsidRPr="00547963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F1287">
              <w:rPr>
                <w:rFonts w:ascii="Times New Roman" w:hAnsi="Times New Roman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</w:rPr>
              <w:t>3</w:t>
            </w:r>
          </w:p>
        </w:tc>
      </w:tr>
      <w:tr w:rsidR="0098756D" w:rsidRPr="00547963" w14:paraId="053336DC" w14:textId="77777777" w:rsidTr="0098756D">
        <w:trPr>
          <w:trHeight w:val="69"/>
        </w:trPr>
        <w:tc>
          <w:tcPr>
            <w:tcW w:w="4458" w:type="dxa"/>
          </w:tcPr>
          <w:p w14:paraId="53981F6B" w14:textId="7903B144" w:rsidR="0098756D" w:rsidRPr="00547963" w:rsidRDefault="0098756D" w:rsidP="0098756D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Штамп самонаборный</w:t>
            </w:r>
          </w:p>
        </w:tc>
        <w:tc>
          <w:tcPr>
            <w:tcW w:w="4614" w:type="dxa"/>
          </w:tcPr>
          <w:p w14:paraId="0DFA391F" w14:textId="30CD7957" w:rsidR="0098756D" w:rsidRPr="00547963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38" w:type="dxa"/>
          </w:tcPr>
          <w:p w14:paraId="536E074B" w14:textId="3FF48A57" w:rsidR="0098756D" w:rsidRPr="00547963" w:rsidRDefault="005C5C86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929" w:type="dxa"/>
          </w:tcPr>
          <w:p w14:paraId="3F1AA874" w14:textId="5DCF3C09" w:rsidR="0098756D" w:rsidRPr="00547963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3 </w:t>
            </w:r>
            <w:r w:rsidRPr="009F1287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591" w:type="dxa"/>
          </w:tcPr>
          <w:p w14:paraId="7CBD4CAB" w14:textId="7A5F9234" w:rsidR="0098756D" w:rsidRPr="00547963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F1287">
              <w:rPr>
                <w:rFonts w:ascii="Times New Roman" w:hAnsi="Times New Roman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</w:rPr>
              <w:t>3</w:t>
            </w:r>
          </w:p>
        </w:tc>
      </w:tr>
      <w:tr w:rsidR="0098756D" w:rsidRPr="00547963" w14:paraId="302160A7" w14:textId="77777777" w:rsidTr="0098756D">
        <w:trPr>
          <w:trHeight w:val="69"/>
        </w:trPr>
        <w:tc>
          <w:tcPr>
            <w:tcW w:w="4458" w:type="dxa"/>
          </w:tcPr>
          <w:p w14:paraId="18CC376B" w14:textId="1B20799F" w:rsidR="0098756D" w:rsidRPr="00547963" w:rsidRDefault="0098756D" w:rsidP="0098756D">
            <w:pPr>
              <w:rPr>
                <w:rFonts w:ascii="Times New Roman" w:hAnsi="Times New Roman"/>
                <w:color w:val="000000" w:themeColor="text1"/>
              </w:rPr>
            </w:pPr>
            <w:r w:rsidRPr="00B5707A">
              <w:rPr>
                <w:rFonts w:ascii="Times New Roman" w:hAnsi="Times New Roman"/>
              </w:rPr>
              <w:t>Нумератор автоматический, металлический</w:t>
            </w:r>
          </w:p>
        </w:tc>
        <w:tc>
          <w:tcPr>
            <w:tcW w:w="4614" w:type="dxa"/>
          </w:tcPr>
          <w:p w14:paraId="6D76BEC3" w14:textId="7235CAF0" w:rsidR="0098756D" w:rsidRPr="00547963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38" w:type="dxa"/>
          </w:tcPr>
          <w:p w14:paraId="7F813632" w14:textId="7F7ED616" w:rsidR="0098756D" w:rsidRPr="00547963" w:rsidRDefault="005C5C86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929" w:type="dxa"/>
          </w:tcPr>
          <w:p w14:paraId="1B092A02" w14:textId="0AB0DBB4" w:rsidR="0098756D" w:rsidRPr="00547963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5 000,00</w:t>
            </w:r>
          </w:p>
        </w:tc>
        <w:tc>
          <w:tcPr>
            <w:tcW w:w="2591" w:type="dxa"/>
          </w:tcPr>
          <w:p w14:paraId="499D3C5C" w14:textId="36C78688" w:rsidR="0098756D" w:rsidRPr="00547963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5 – 7</w:t>
            </w:r>
          </w:p>
        </w:tc>
      </w:tr>
      <w:tr w:rsidR="0098756D" w:rsidRPr="00547963" w14:paraId="7A7DF7AB" w14:textId="77777777" w:rsidTr="0098756D">
        <w:trPr>
          <w:trHeight w:val="69"/>
        </w:trPr>
        <w:tc>
          <w:tcPr>
            <w:tcW w:w="4458" w:type="dxa"/>
          </w:tcPr>
          <w:p w14:paraId="0B85A83C" w14:textId="2E95322A" w:rsidR="0098756D" w:rsidRPr="00547963" w:rsidRDefault="0098756D" w:rsidP="0098756D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 xml:space="preserve">Автоматическая оснастка </w:t>
            </w:r>
          </w:p>
        </w:tc>
        <w:tc>
          <w:tcPr>
            <w:tcW w:w="4614" w:type="dxa"/>
          </w:tcPr>
          <w:p w14:paraId="2193B6CD" w14:textId="4E665134" w:rsidR="0098756D" w:rsidRPr="00547963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38" w:type="dxa"/>
          </w:tcPr>
          <w:p w14:paraId="3AD8A85F" w14:textId="4357B7DC" w:rsidR="0098756D" w:rsidRPr="00547963" w:rsidRDefault="005C5C86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929" w:type="dxa"/>
          </w:tcPr>
          <w:p w14:paraId="24C00C72" w14:textId="62F85CE1" w:rsidR="0098756D" w:rsidRPr="00547963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1 000,00</w:t>
            </w:r>
          </w:p>
        </w:tc>
        <w:tc>
          <w:tcPr>
            <w:tcW w:w="2591" w:type="dxa"/>
          </w:tcPr>
          <w:p w14:paraId="76AA3346" w14:textId="1A20E133" w:rsidR="0098756D" w:rsidRPr="00547963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25FF3">
              <w:rPr>
                <w:rFonts w:ascii="Times New Roman" w:hAnsi="Times New Roman"/>
              </w:rPr>
              <w:t>2 – 3</w:t>
            </w:r>
          </w:p>
        </w:tc>
      </w:tr>
      <w:tr w:rsidR="0098756D" w:rsidRPr="00547963" w14:paraId="70769E86" w14:textId="77777777" w:rsidTr="0098756D">
        <w:trPr>
          <w:trHeight w:val="69"/>
        </w:trPr>
        <w:tc>
          <w:tcPr>
            <w:tcW w:w="4458" w:type="dxa"/>
          </w:tcPr>
          <w:p w14:paraId="4D93430C" w14:textId="1F4C1A97" w:rsidR="0098756D" w:rsidRPr="00547963" w:rsidRDefault="0098756D" w:rsidP="0098756D">
            <w:pPr>
              <w:rPr>
                <w:rFonts w:ascii="Times New Roman" w:hAnsi="Times New Roman"/>
                <w:color w:val="000000" w:themeColor="text1"/>
              </w:rPr>
            </w:pPr>
            <w:r w:rsidRPr="00E519A9">
              <w:rPr>
                <w:rFonts w:ascii="Times New Roman" w:hAnsi="Times New Roman"/>
              </w:rPr>
              <w:t>Оснастка для печати</w:t>
            </w:r>
          </w:p>
        </w:tc>
        <w:tc>
          <w:tcPr>
            <w:tcW w:w="4614" w:type="dxa"/>
          </w:tcPr>
          <w:p w14:paraId="257FFACD" w14:textId="5EF769ED" w:rsidR="0098756D" w:rsidRPr="00547963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38" w:type="dxa"/>
          </w:tcPr>
          <w:p w14:paraId="39C56357" w14:textId="73727F23" w:rsidR="0098756D" w:rsidRPr="00547963" w:rsidRDefault="005C5C86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929" w:type="dxa"/>
          </w:tcPr>
          <w:p w14:paraId="6480C46A" w14:textId="74D9A038" w:rsidR="0098756D" w:rsidRPr="00547963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1 000,00</w:t>
            </w:r>
          </w:p>
        </w:tc>
        <w:tc>
          <w:tcPr>
            <w:tcW w:w="2591" w:type="dxa"/>
          </w:tcPr>
          <w:p w14:paraId="3AFBFF1C" w14:textId="69FFB21F" w:rsidR="0098756D" w:rsidRPr="00547963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E519A9">
              <w:rPr>
                <w:rFonts w:ascii="Times New Roman" w:hAnsi="Times New Roman"/>
              </w:rPr>
              <w:t>2 – 3</w:t>
            </w:r>
          </w:p>
        </w:tc>
      </w:tr>
    </w:tbl>
    <w:p w14:paraId="26D8F698" w14:textId="77777777" w:rsidR="00DB2F9D" w:rsidRDefault="00DB2F9D" w:rsidP="00DB2F9D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</w:p>
    <w:p w14:paraId="6C78FA8F" w14:textId="77777777" w:rsidR="007D5E9D" w:rsidRDefault="007D5E9D" w:rsidP="0021592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14:paraId="78313BE1" w14:textId="17C79782" w:rsidR="004071F7" w:rsidRDefault="004071F7" w:rsidP="0021592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14:paraId="13D3115D" w14:textId="77777777" w:rsidR="004071F7" w:rsidRDefault="004071F7" w:rsidP="0021592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14:paraId="234DE28C" w14:textId="44E2CCEE" w:rsidR="004071F7" w:rsidRDefault="004071F7" w:rsidP="004071F7">
      <w:pPr>
        <w:jc w:val="center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</w:rPr>
        <w:t>8</w:t>
      </w:r>
      <w:r w:rsidR="00CF35B9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.3. Нормативные </w:t>
      </w:r>
      <w:r>
        <w:rPr>
          <w:rFonts w:ascii="Times New Roman" w:hAnsi="Times New Roman"/>
          <w:color w:val="000000" w:themeColor="text1"/>
        </w:rPr>
        <w:t>з</w:t>
      </w:r>
      <w:r w:rsidRPr="00547963">
        <w:rPr>
          <w:rFonts w:ascii="Times New Roman" w:hAnsi="Times New Roman"/>
          <w:color w:val="000000" w:themeColor="text1"/>
        </w:rPr>
        <w:t>атраты на жалюзи и шторы</w:t>
      </w:r>
    </w:p>
    <w:p w14:paraId="583EB2EF" w14:textId="77777777" w:rsidR="0098756D" w:rsidRPr="00547963" w:rsidRDefault="0098756D" w:rsidP="004071F7">
      <w:pPr>
        <w:jc w:val="center"/>
        <w:rPr>
          <w:rFonts w:ascii="Times New Roman" w:hAnsi="Times New Roman"/>
          <w:color w:val="000000" w:themeColor="text1"/>
        </w:rPr>
      </w:pPr>
    </w:p>
    <w:p w14:paraId="7DF8CC74" w14:textId="0D2DB4C7" w:rsidR="004071F7" w:rsidRPr="00547963" w:rsidRDefault="0098756D" w:rsidP="004071F7">
      <w:pPr>
        <w:jc w:val="right"/>
        <w:rPr>
          <w:rFonts w:ascii="Times New Roman" w:hAnsi="Times New Roman"/>
          <w:color w:val="000000" w:themeColor="text1"/>
        </w:rPr>
      </w:pPr>
      <w:r w:rsidRPr="0098756D">
        <w:rPr>
          <w:rFonts w:ascii="Times New Roman" w:hAnsi="Times New Roman"/>
          <w:color w:val="000000" w:themeColor="text1"/>
        </w:rPr>
        <w:t>Таблица 84.3.</w:t>
      </w:r>
    </w:p>
    <w:tbl>
      <w:tblPr>
        <w:tblW w:w="147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4536"/>
        <w:gridCol w:w="1038"/>
        <w:gridCol w:w="1929"/>
        <w:gridCol w:w="2675"/>
      </w:tblGrid>
      <w:tr w:rsidR="004071F7" w:rsidRPr="002103C9" w14:paraId="4EEF9023" w14:textId="77777777" w:rsidTr="004071F7">
        <w:tc>
          <w:tcPr>
            <w:tcW w:w="4536" w:type="dxa"/>
          </w:tcPr>
          <w:p w14:paraId="4CC875CD" w14:textId="77777777" w:rsidR="004071F7" w:rsidRPr="002103C9" w:rsidRDefault="004071F7" w:rsidP="00D52C00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Наименование товара</w:t>
            </w:r>
          </w:p>
        </w:tc>
        <w:tc>
          <w:tcPr>
            <w:tcW w:w="4536" w:type="dxa"/>
          </w:tcPr>
          <w:p w14:paraId="415C1675" w14:textId="77777777" w:rsidR="004071F7" w:rsidRPr="002103C9" w:rsidRDefault="004071F7" w:rsidP="00D52C0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Количество, ед.</w:t>
            </w:r>
          </w:p>
        </w:tc>
        <w:tc>
          <w:tcPr>
            <w:tcW w:w="1038" w:type="dxa"/>
          </w:tcPr>
          <w:p w14:paraId="04D6704E" w14:textId="77777777" w:rsidR="004071F7" w:rsidRPr="002103C9" w:rsidRDefault="004071F7" w:rsidP="00D52C00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Ед. изм.</w:t>
            </w:r>
          </w:p>
        </w:tc>
        <w:tc>
          <w:tcPr>
            <w:tcW w:w="1929" w:type="dxa"/>
          </w:tcPr>
          <w:p w14:paraId="319F2618" w14:textId="12E6EF1F" w:rsidR="004071F7" w:rsidRPr="002103C9" w:rsidRDefault="004071F7" w:rsidP="00D52C00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Предельная цена, руб./</w:t>
            </w:r>
            <w:r w:rsidR="005C5C86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2675" w:type="dxa"/>
          </w:tcPr>
          <w:p w14:paraId="418544AE" w14:textId="77777777" w:rsidR="004071F7" w:rsidRPr="002103C9" w:rsidRDefault="004071F7" w:rsidP="00D52C00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Срок полезного использования</w:t>
            </w:r>
          </w:p>
          <w:p w14:paraId="30A89882" w14:textId="77777777" w:rsidR="004071F7" w:rsidRPr="002103C9" w:rsidRDefault="004071F7" w:rsidP="00D52C00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(лет)</w:t>
            </w:r>
          </w:p>
        </w:tc>
      </w:tr>
      <w:tr w:rsidR="004071F7" w:rsidRPr="002103C9" w14:paraId="0FFD653E" w14:textId="77777777" w:rsidTr="004071F7">
        <w:tc>
          <w:tcPr>
            <w:tcW w:w="4536" w:type="dxa"/>
          </w:tcPr>
          <w:p w14:paraId="5779718B" w14:textId="77777777" w:rsidR="004071F7" w:rsidRPr="002103C9" w:rsidRDefault="004071F7" w:rsidP="00D52C00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536" w:type="dxa"/>
          </w:tcPr>
          <w:p w14:paraId="6905D1BD" w14:textId="77777777" w:rsidR="004071F7" w:rsidRPr="002103C9" w:rsidRDefault="004071F7" w:rsidP="00D52C0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038" w:type="dxa"/>
          </w:tcPr>
          <w:p w14:paraId="1F4C1D3F" w14:textId="77777777" w:rsidR="004071F7" w:rsidRPr="002103C9" w:rsidRDefault="004071F7" w:rsidP="00D52C00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1929" w:type="dxa"/>
          </w:tcPr>
          <w:p w14:paraId="460ACEB5" w14:textId="77777777" w:rsidR="004071F7" w:rsidRPr="002103C9" w:rsidRDefault="004071F7" w:rsidP="00D52C00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2675" w:type="dxa"/>
          </w:tcPr>
          <w:p w14:paraId="27A8C0E9" w14:textId="77777777" w:rsidR="004071F7" w:rsidRPr="002103C9" w:rsidRDefault="004071F7" w:rsidP="00D52C00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</w:p>
        </w:tc>
      </w:tr>
      <w:tr w:rsidR="004071F7" w:rsidRPr="002103C9" w14:paraId="3282A1D4" w14:textId="77777777" w:rsidTr="00D52C00">
        <w:tc>
          <w:tcPr>
            <w:tcW w:w="14714" w:type="dxa"/>
            <w:gridSpan w:val="5"/>
          </w:tcPr>
          <w:p w14:paraId="0721B0A7" w14:textId="77777777" w:rsidR="004071F7" w:rsidRPr="00CF35B9" w:rsidRDefault="004071F7" w:rsidP="00D52C00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CF35B9">
              <w:rPr>
                <w:rFonts w:ascii="Times New Roman" w:hAnsi="Times New Roman"/>
                <w:b/>
                <w:bCs/>
                <w:color w:val="000000" w:themeColor="text1"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4071F7" w:rsidRPr="002103C9" w14:paraId="480D64B7" w14:textId="77777777" w:rsidTr="004071F7">
        <w:tc>
          <w:tcPr>
            <w:tcW w:w="4536" w:type="dxa"/>
          </w:tcPr>
          <w:p w14:paraId="58870D78" w14:textId="77777777" w:rsidR="004071F7" w:rsidRDefault="004071F7" w:rsidP="00D52C00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536" w:type="dxa"/>
          </w:tcPr>
          <w:p w14:paraId="501C8B0F" w14:textId="77777777" w:rsidR="004071F7" w:rsidRDefault="004071F7" w:rsidP="00D52C0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038" w:type="dxa"/>
          </w:tcPr>
          <w:p w14:paraId="720FAFD0" w14:textId="77777777" w:rsidR="004071F7" w:rsidRDefault="004071F7" w:rsidP="00D52C00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929" w:type="dxa"/>
          </w:tcPr>
          <w:p w14:paraId="5ED8B7F2" w14:textId="77777777" w:rsidR="004071F7" w:rsidRDefault="004071F7" w:rsidP="00D52C00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2675" w:type="dxa"/>
          </w:tcPr>
          <w:p w14:paraId="3B15A2A5" w14:textId="77777777" w:rsidR="004071F7" w:rsidRDefault="004071F7" w:rsidP="00D52C00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98756D" w14:paraId="70ABA043" w14:textId="77777777" w:rsidTr="008E6392">
        <w:tc>
          <w:tcPr>
            <w:tcW w:w="14714" w:type="dxa"/>
            <w:gridSpan w:val="5"/>
          </w:tcPr>
          <w:p w14:paraId="514F7796" w14:textId="77777777" w:rsidR="0098756D" w:rsidRPr="0098756D" w:rsidRDefault="0098756D" w:rsidP="008E6392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8756D">
              <w:rPr>
                <w:rFonts w:ascii="Times New Roman" w:hAnsi="Times New Roman"/>
                <w:b/>
                <w:bCs/>
                <w:color w:val="000000" w:themeColor="text1"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98756D" w14:paraId="2AF4B6E4" w14:textId="77777777" w:rsidTr="008E6392">
        <w:tc>
          <w:tcPr>
            <w:tcW w:w="4536" w:type="dxa"/>
          </w:tcPr>
          <w:p w14:paraId="03302454" w14:textId="77777777" w:rsidR="0098756D" w:rsidRDefault="0098756D" w:rsidP="008E6392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536" w:type="dxa"/>
          </w:tcPr>
          <w:p w14:paraId="68EE52E6" w14:textId="77777777" w:rsidR="0098756D" w:rsidRDefault="0098756D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038" w:type="dxa"/>
          </w:tcPr>
          <w:p w14:paraId="19EF3E17" w14:textId="77777777" w:rsidR="0098756D" w:rsidRDefault="0098756D" w:rsidP="008E6392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929" w:type="dxa"/>
          </w:tcPr>
          <w:p w14:paraId="0A2DBE7E" w14:textId="77777777" w:rsidR="0098756D" w:rsidRDefault="0098756D" w:rsidP="008E6392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2675" w:type="dxa"/>
          </w:tcPr>
          <w:p w14:paraId="17F19BDA" w14:textId="77777777" w:rsidR="0098756D" w:rsidRDefault="0098756D" w:rsidP="008E6392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98756D" w14:paraId="1F51C579" w14:textId="77777777" w:rsidTr="008E6392">
        <w:tc>
          <w:tcPr>
            <w:tcW w:w="14714" w:type="dxa"/>
            <w:gridSpan w:val="5"/>
          </w:tcPr>
          <w:p w14:paraId="09190141" w14:textId="77777777" w:rsidR="0098756D" w:rsidRPr="0098756D" w:rsidRDefault="0098756D" w:rsidP="008E6392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8756D">
              <w:rPr>
                <w:rFonts w:ascii="Times New Roman" w:hAnsi="Times New Roman"/>
                <w:b/>
                <w:bCs/>
                <w:color w:val="000000" w:themeColor="text1"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98756D" w:rsidRPr="002103C9" w14:paraId="3C29F09F" w14:textId="77777777" w:rsidTr="008E6392">
        <w:tc>
          <w:tcPr>
            <w:tcW w:w="4536" w:type="dxa"/>
          </w:tcPr>
          <w:p w14:paraId="1F1188E7" w14:textId="77777777" w:rsidR="0098756D" w:rsidRPr="002103C9" w:rsidRDefault="0098756D" w:rsidP="0098756D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Жалюзи</w:t>
            </w:r>
          </w:p>
        </w:tc>
        <w:tc>
          <w:tcPr>
            <w:tcW w:w="4536" w:type="dxa"/>
          </w:tcPr>
          <w:p w14:paraId="7EBDC681" w14:textId="77777777" w:rsidR="0098756D" w:rsidRPr="002103C9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не более 1 ед. на окно</w:t>
            </w:r>
          </w:p>
        </w:tc>
        <w:tc>
          <w:tcPr>
            <w:tcW w:w="1038" w:type="dxa"/>
          </w:tcPr>
          <w:p w14:paraId="517532BB" w14:textId="28EEF2FB" w:rsidR="0098756D" w:rsidRPr="002103C9" w:rsidRDefault="005C5C86" w:rsidP="0098756D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1929" w:type="dxa"/>
          </w:tcPr>
          <w:p w14:paraId="1828111E" w14:textId="499C500F" w:rsidR="0098756D" w:rsidRPr="002103C9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8756D">
              <w:rPr>
                <w:rFonts w:ascii="Times New Roman" w:hAnsi="Times New Roman"/>
                <w:color w:val="000000" w:themeColor="text1"/>
              </w:rPr>
              <w:t>7 000,00</w:t>
            </w:r>
          </w:p>
        </w:tc>
        <w:tc>
          <w:tcPr>
            <w:tcW w:w="2675" w:type="dxa"/>
          </w:tcPr>
          <w:p w14:paraId="542575ED" w14:textId="77777777" w:rsidR="0098756D" w:rsidRPr="002103C9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2</w:t>
            </w:r>
            <w:r w:rsidRPr="002103C9">
              <w:rPr>
                <w:rFonts w:ascii="Times New Roman" w:hAnsi="Times New Roman"/>
                <w:color w:val="000000" w:themeColor="text1"/>
                <w:szCs w:val="32"/>
              </w:rPr>
              <w:t xml:space="preserve"> – </w:t>
            </w:r>
            <w:r w:rsidRPr="002103C9">
              <w:rPr>
                <w:rFonts w:ascii="Times New Roman" w:hAnsi="Times New Roman"/>
                <w:color w:val="000000" w:themeColor="text1"/>
              </w:rPr>
              <w:t>3</w:t>
            </w:r>
          </w:p>
        </w:tc>
      </w:tr>
      <w:tr w:rsidR="0098756D" w:rsidRPr="002103C9" w14:paraId="1ADDF223" w14:textId="77777777" w:rsidTr="008E6392">
        <w:tc>
          <w:tcPr>
            <w:tcW w:w="4536" w:type="dxa"/>
          </w:tcPr>
          <w:p w14:paraId="3000D057" w14:textId="77777777" w:rsidR="0098756D" w:rsidRPr="002103C9" w:rsidRDefault="0098756D" w:rsidP="0098756D">
            <w:pPr>
              <w:tabs>
                <w:tab w:val="center" w:pos="1876"/>
              </w:tabs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Шторы и занавески</w:t>
            </w:r>
          </w:p>
        </w:tc>
        <w:tc>
          <w:tcPr>
            <w:tcW w:w="4536" w:type="dxa"/>
          </w:tcPr>
          <w:p w14:paraId="2A456582" w14:textId="77777777" w:rsidR="0098756D" w:rsidRPr="002103C9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не более 7</w:t>
            </w:r>
          </w:p>
        </w:tc>
        <w:tc>
          <w:tcPr>
            <w:tcW w:w="1038" w:type="dxa"/>
          </w:tcPr>
          <w:p w14:paraId="43540624" w14:textId="143ED5C3" w:rsidR="0098756D" w:rsidRPr="0098756D" w:rsidRDefault="005C5C86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1929" w:type="dxa"/>
          </w:tcPr>
          <w:p w14:paraId="097C6BB9" w14:textId="122895A2" w:rsidR="0098756D" w:rsidRPr="002103C9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8756D">
              <w:rPr>
                <w:rFonts w:ascii="Times New Roman" w:hAnsi="Times New Roman"/>
                <w:color w:val="000000" w:themeColor="text1"/>
              </w:rPr>
              <w:t>2 000,00</w:t>
            </w:r>
          </w:p>
        </w:tc>
        <w:tc>
          <w:tcPr>
            <w:tcW w:w="2675" w:type="dxa"/>
          </w:tcPr>
          <w:p w14:paraId="053D471E" w14:textId="77777777" w:rsidR="0098756D" w:rsidRPr="002103C9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</w:t>
            </w:r>
            <w:r w:rsidRPr="002103C9">
              <w:rPr>
                <w:rFonts w:ascii="Times New Roman" w:hAnsi="Times New Roman"/>
                <w:color w:val="000000" w:themeColor="text1"/>
                <w:szCs w:val="32"/>
              </w:rPr>
              <w:t xml:space="preserve"> – </w:t>
            </w: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</w:tr>
      <w:tr w:rsidR="0098756D" w:rsidRPr="002103C9" w14:paraId="2E162F74" w14:textId="77777777" w:rsidTr="008E6392">
        <w:tc>
          <w:tcPr>
            <w:tcW w:w="4536" w:type="dxa"/>
          </w:tcPr>
          <w:p w14:paraId="4F9EF0F2" w14:textId="77777777" w:rsidR="0098756D" w:rsidRPr="002103C9" w:rsidRDefault="0098756D" w:rsidP="0098756D">
            <w:pPr>
              <w:tabs>
                <w:tab w:val="center" w:pos="1876"/>
              </w:tabs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Портьера</w:t>
            </w:r>
          </w:p>
        </w:tc>
        <w:tc>
          <w:tcPr>
            <w:tcW w:w="4536" w:type="dxa"/>
          </w:tcPr>
          <w:p w14:paraId="1F8E51A7" w14:textId="77777777" w:rsidR="0098756D" w:rsidRPr="002103C9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не более 50</w:t>
            </w:r>
          </w:p>
        </w:tc>
        <w:tc>
          <w:tcPr>
            <w:tcW w:w="1038" w:type="dxa"/>
          </w:tcPr>
          <w:p w14:paraId="31DF3010" w14:textId="64767F2B" w:rsidR="0098756D" w:rsidRPr="002103C9" w:rsidRDefault="005C5C86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1929" w:type="dxa"/>
          </w:tcPr>
          <w:p w14:paraId="5A4398B9" w14:textId="582BCF8E" w:rsidR="0098756D" w:rsidRPr="002103C9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8756D">
              <w:rPr>
                <w:rFonts w:ascii="Times New Roman" w:hAnsi="Times New Roman"/>
                <w:color w:val="000000" w:themeColor="text1"/>
              </w:rPr>
              <w:t>10 000,00</w:t>
            </w:r>
          </w:p>
        </w:tc>
        <w:tc>
          <w:tcPr>
            <w:tcW w:w="2675" w:type="dxa"/>
          </w:tcPr>
          <w:p w14:paraId="6E46D2E9" w14:textId="77777777" w:rsidR="0098756D" w:rsidRPr="002103C9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3-5</w:t>
            </w:r>
          </w:p>
        </w:tc>
      </w:tr>
      <w:tr w:rsidR="0098756D" w:rsidRPr="002103C9" w14:paraId="423BB939" w14:textId="77777777" w:rsidTr="008E6392">
        <w:tc>
          <w:tcPr>
            <w:tcW w:w="4536" w:type="dxa"/>
          </w:tcPr>
          <w:p w14:paraId="242743E4" w14:textId="77777777" w:rsidR="0098756D" w:rsidRPr="002103C9" w:rsidRDefault="0098756D" w:rsidP="0098756D">
            <w:pPr>
              <w:tabs>
                <w:tab w:val="center" w:pos="1876"/>
              </w:tabs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Тюль</w:t>
            </w:r>
          </w:p>
        </w:tc>
        <w:tc>
          <w:tcPr>
            <w:tcW w:w="4536" w:type="dxa"/>
          </w:tcPr>
          <w:p w14:paraId="11645800" w14:textId="77777777" w:rsidR="0098756D" w:rsidRPr="002103C9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не более 50</w:t>
            </w:r>
          </w:p>
        </w:tc>
        <w:tc>
          <w:tcPr>
            <w:tcW w:w="1038" w:type="dxa"/>
          </w:tcPr>
          <w:p w14:paraId="5190A721" w14:textId="6D06AB6A" w:rsidR="0098756D" w:rsidRPr="002103C9" w:rsidRDefault="005C5C86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1929" w:type="dxa"/>
          </w:tcPr>
          <w:p w14:paraId="3568807E" w14:textId="0E5EE035" w:rsidR="0098756D" w:rsidRPr="002103C9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8756D">
              <w:rPr>
                <w:rFonts w:ascii="Times New Roman" w:hAnsi="Times New Roman"/>
                <w:color w:val="000000" w:themeColor="text1"/>
              </w:rPr>
              <w:t>5 000,00</w:t>
            </w:r>
          </w:p>
        </w:tc>
        <w:tc>
          <w:tcPr>
            <w:tcW w:w="2675" w:type="dxa"/>
          </w:tcPr>
          <w:p w14:paraId="05164402" w14:textId="77777777" w:rsidR="0098756D" w:rsidRPr="002103C9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3-5</w:t>
            </w:r>
          </w:p>
        </w:tc>
      </w:tr>
      <w:tr w:rsidR="0098756D" w:rsidRPr="002103C9" w14:paraId="6B842BBF" w14:textId="77777777" w:rsidTr="008E6392">
        <w:tc>
          <w:tcPr>
            <w:tcW w:w="4536" w:type="dxa"/>
          </w:tcPr>
          <w:p w14:paraId="083D97E7" w14:textId="77777777" w:rsidR="0098756D" w:rsidRPr="002103C9" w:rsidRDefault="0098756D" w:rsidP="0098756D">
            <w:pPr>
              <w:tabs>
                <w:tab w:val="center" w:pos="1876"/>
              </w:tabs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Тюлевое полотно</w:t>
            </w:r>
          </w:p>
        </w:tc>
        <w:tc>
          <w:tcPr>
            <w:tcW w:w="4536" w:type="dxa"/>
          </w:tcPr>
          <w:p w14:paraId="3DF92460" w14:textId="77777777" w:rsidR="0098756D" w:rsidRPr="002103C9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не более 50</w:t>
            </w:r>
          </w:p>
        </w:tc>
        <w:tc>
          <w:tcPr>
            <w:tcW w:w="1038" w:type="dxa"/>
          </w:tcPr>
          <w:p w14:paraId="19F55E34" w14:textId="583D856B" w:rsidR="0098756D" w:rsidRPr="002103C9" w:rsidRDefault="005C5C86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1929" w:type="dxa"/>
          </w:tcPr>
          <w:p w14:paraId="752BB6DF" w14:textId="771D5D3F" w:rsidR="0098756D" w:rsidRPr="002103C9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8756D">
              <w:rPr>
                <w:rFonts w:ascii="Times New Roman" w:hAnsi="Times New Roman"/>
                <w:color w:val="000000" w:themeColor="text1"/>
              </w:rPr>
              <w:t>5 000,00</w:t>
            </w:r>
          </w:p>
        </w:tc>
        <w:tc>
          <w:tcPr>
            <w:tcW w:w="2675" w:type="dxa"/>
          </w:tcPr>
          <w:p w14:paraId="29137BE1" w14:textId="77777777" w:rsidR="0098756D" w:rsidRPr="002103C9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3-5</w:t>
            </w:r>
          </w:p>
        </w:tc>
      </w:tr>
      <w:tr w:rsidR="0098756D" w:rsidRPr="002103C9" w14:paraId="7490EBC2" w14:textId="77777777" w:rsidTr="008E6392">
        <w:tc>
          <w:tcPr>
            <w:tcW w:w="4536" w:type="dxa"/>
          </w:tcPr>
          <w:p w14:paraId="488F2364" w14:textId="77777777" w:rsidR="0098756D" w:rsidRPr="002103C9" w:rsidRDefault="0098756D" w:rsidP="0098756D">
            <w:pPr>
              <w:tabs>
                <w:tab w:val="center" w:pos="1876"/>
              </w:tabs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Штора</w:t>
            </w:r>
          </w:p>
        </w:tc>
        <w:tc>
          <w:tcPr>
            <w:tcW w:w="4536" w:type="dxa"/>
          </w:tcPr>
          <w:p w14:paraId="364D8779" w14:textId="77777777" w:rsidR="0098756D" w:rsidRPr="002103C9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не более 50</w:t>
            </w:r>
          </w:p>
        </w:tc>
        <w:tc>
          <w:tcPr>
            <w:tcW w:w="1038" w:type="dxa"/>
          </w:tcPr>
          <w:p w14:paraId="5753061F" w14:textId="2C3AC418" w:rsidR="0098756D" w:rsidRPr="002103C9" w:rsidRDefault="005C5C86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1929" w:type="dxa"/>
          </w:tcPr>
          <w:p w14:paraId="271EB2F2" w14:textId="5E1331C2" w:rsidR="0098756D" w:rsidRPr="002103C9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8756D">
              <w:rPr>
                <w:rFonts w:ascii="Times New Roman" w:hAnsi="Times New Roman"/>
                <w:color w:val="000000" w:themeColor="text1"/>
              </w:rPr>
              <w:t>10 000,00</w:t>
            </w:r>
          </w:p>
        </w:tc>
        <w:tc>
          <w:tcPr>
            <w:tcW w:w="2675" w:type="dxa"/>
          </w:tcPr>
          <w:p w14:paraId="5FC3C607" w14:textId="77777777" w:rsidR="0098756D" w:rsidRPr="002103C9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3-5</w:t>
            </w:r>
          </w:p>
        </w:tc>
      </w:tr>
      <w:tr w:rsidR="0098756D" w:rsidRPr="002103C9" w14:paraId="3B4F54C4" w14:textId="77777777" w:rsidTr="008E6392">
        <w:tc>
          <w:tcPr>
            <w:tcW w:w="4536" w:type="dxa"/>
          </w:tcPr>
          <w:p w14:paraId="76B15CEC" w14:textId="77777777" w:rsidR="0098756D" w:rsidRPr="002103C9" w:rsidRDefault="0098756D" w:rsidP="0098756D">
            <w:pPr>
              <w:tabs>
                <w:tab w:val="center" w:pos="1876"/>
              </w:tabs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Подхват для штор</w:t>
            </w:r>
          </w:p>
        </w:tc>
        <w:tc>
          <w:tcPr>
            <w:tcW w:w="4536" w:type="dxa"/>
          </w:tcPr>
          <w:p w14:paraId="0D46B5DC" w14:textId="77777777" w:rsidR="0098756D" w:rsidRPr="002103C9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не более 100</w:t>
            </w:r>
          </w:p>
        </w:tc>
        <w:tc>
          <w:tcPr>
            <w:tcW w:w="1038" w:type="dxa"/>
          </w:tcPr>
          <w:p w14:paraId="6CBB7097" w14:textId="366195D8" w:rsidR="0098756D" w:rsidRPr="002103C9" w:rsidRDefault="005C5C86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1929" w:type="dxa"/>
          </w:tcPr>
          <w:p w14:paraId="6DDB4F7B" w14:textId="4C26ACBD" w:rsidR="0098756D" w:rsidRPr="002103C9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8756D">
              <w:rPr>
                <w:rFonts w:ascii="Times New Roman" w:hAnsi="Times New Roman"/>
                <w:color w:val="000000" w:themeColor="text1"/>
              </w:rPr>
              <w:t>2 000,00</w:t>
            </w:r>
          </w:p>
        </w:tc>
        <w:tc>
          <w:tcPr>
            <w:tcW w:w="2675" w:type="dxa"/>
          </w:tcPr>
          <w:p w14:paraId="118520FD" w14:textId="77777777" w:rsidR="0098756D" w:rsidRPr="002103C9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3-5</w:t>
            </w:r>
          </w:p>
        </w:tc>
      </w:tr>
    </w:tbl>
    <w:p w14:paraId="7C4B29BC" w14:textId="77777777" w:rsidR="004071F7" w:rsidRDefault="004071F7" w:rsidP="004071F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</w:p>
    <w:p w14:paraId="6A8D1C5D" w14:textId="77777777" w:rsidR="004071F7" w:rsidRDefault="004071F7" w:rsidP="0021592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14:paraId="4285FA6B" w14:textId="73676E80" w:rsidR="00E96087" w:rsidRDefault="00E96087" w:rsidP="0021592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14:paraId="28E4C486" w14:textId="77777777" w:rsidR="00E96087" w:rsidRDefault="00E96087" w:rsidP="0021592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14:paraId="6B540080" w14:textId="56FCE30F" w:rsidR="00E96087" w:rsidRDefault="00E96087" w:rsidP="00E9608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="00CF35B9">
        <w:rPr>
          <w:rFonts w:ascii="Times New Roman" w:hAnsi="Times New Roman"/>
        </w:rPr>
        <w:t>4</w:t>
      </w:r>
      <w:r>
        <w:rPr>
          <w:rFonts w:ascii="Times New Roman" w:hAnsi="Times New Roman"/>
        </w:rPr>
        <w:t>.</w:t>
      </w:r>
      <w:r w:rsidR="004071F7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. </w:t>
      </w:r>
      <w:r w:rsidRPr="00E96087">
        <w:rPr>
          <w:rFonts w:ascii="Times New Roman" w:hAnsi="Times New Roman"/>
        </w:rPr>
        <w:t>Нормативы, применяемые для расчета нормативных</w:t>
      </w:r>
    </w:p>
    <w:p w14:paraId="10A414B5" w14:textId="77777777" w:rsidR="00E96087" w:rsidRDefault="00E96087" w:rsidP="00E9608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r w:rsidRPr="00E96087">
        <w:rPr>
          <w:rFonts w:ascii="Times New Roman" w:hAnsi="Times New Roman"/>
        </w:rPr>
        <w:t>затрат на пожарную безопасность</w:t>
      </w:r>
    </w:p>
    <w:p w14:paraId="01BB0DF1" w14:textId="77777777" w:rsidR="00E96087" w:rsidRDefault="00E96087" w:rsidP="00E9608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</w:p>
    <w:p w14:paraId="0B8033C4" w14:textId="55679A09" w:rsidR="0098756D" w:rsidRDefault="0098756D" w:rsidP="0098756D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98756D">
        <w:rPr>
          <w:rFonts w:ascii="Times New Roman" w:hAnsi="Times New Roman"/>
        </w:rPr>
        <w:t>Таблица 84.4.</w:t>
      </w: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806"/>
        <w:gridCol w:w="2410"/>
      </w:tblGrid>
      <w:tr w:rsidR="00E96087" w:rsidRPr="00E96087" w14:paraId="4658FE1A" w14:textId="77777777" w:rsidTr="007C0649">
        <w:trPr>
          <w:trHeight w:val="322"/>
        </w:trPr>
        <w:tc>
          <w:tcPr>
            <w:tcW w:w="6956" w:type="dxa"/>
            <w:vAlign w:val="center"/>
          </w:tcPr>
          <w:p w14:paraId="00129425" w14:textId="77777777" w:rsidR="00E96087" w:rsidRPr="00E96087" w:rsidRDefault="00E96087" w:rsidP="00E9608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E96087">
              <w:rPr>
                <w:rFonts w:ascii="Times New Roman" w:hAnsi="Times New Roman"/>
                <w:bCs/>
              </w:rPr>
              <w:t xml:space="preserve">Наименование </w:t>
            </w:r>
            <w:r w:rsidRPr="00E96087">
              <w:rPr>
                <w:rFonts w:ascii="Times New Roman" w:hAnsi="Times New Roman"/>
              </w:rPr>
              <w:t>товара</w:t>
            </w:r>
          </w:p>
        </w:tc>
        <w:tc>
          <w:tcPr>
            <w:tcW w:w="2552" w:type="dxa"/>
            <w:vAlign w:val="center"/>
          </w:tcPr>
          <w:p w14:paraId="63CA0EC2" w14:textId="15FCC556" w:rsidR="00E96087" w:rsidRPr="00E96087" w:rsidRDefault="00E96087" w:rsidP="00E9608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E96087">
              <w:rPr>
                <w:rFonts w:ascii="Times New Roman" w:hAnsi="Times New Roman"/>
              </w:rPr>
              <w:t xml:space="preserve">Количество i-го товара, </w:t>
            </w:r>
            <w:r w:rsidR="005C5C86">
              <w:rPr>
                <w:rFonts w:ascii="Times New Roman" w:hAnsi="Times New Roman"/>
              </w:rPr>
              <w:t>штука</w:t>
            </w:r>
          </w:p>
        </w:tc>
        <w:tc>
          <w:tcPr>
            <w:tcW w:w="2806" w:type="dxa"/>
            <w:vAlign w:val="center"/>
          </w:tcPr>
          <w:p w14:paraId="59A5059B" w14:textId="77777777" w:rsidR="00E96087" w:rsidRPr="00E96087" w:rsidRDefault="00E96087" w:rsidP="00DB2F9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E96087">
              <w:rPr>
                <w:rFonts w:ascii="Times New Roman" w:hAnsi="Times New Roman"/>
              </w:rPr>
              <w:t>Цена 1 единицы i-го, руб.</w:t>
            </w:r>
          </w:p>
        </w:tc>
        <w:tc>
          <w:tcPr>
            <w:tcW w:w="2410" w:type="dxa"/>
            <w:vAlign w:val="center"/>
          </w:tcPr>
          <w:p w14:paraId="2AD4F21D" w14:textId="77777777" w:rsidR="00E96087" w:rsidRPr="00E96087" w:rsidRDefault="00E96087" w:rsidP="00E9608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Cs/>
              </w:rPr>
            </w:pPr>
            <w:r w:rsidRPr="00E96087">
              <w:rPr>
                <w:rFonts w:ascii="Times New Roman" w:hAnsi="Times New Roman"/>
                <w:bCs/>
              </w:rPr>
              <w:t>Срок эксплуатации, лет</w:t>
            </w:r>
          </w:p>
        </w:tc>
      </w:tr>
    </w:tbl>
    <w:p w14:paraId="5F1914CB" w14:textId="77777777" w:rsidR="00E96087" w:rsidRPr="00E96087" w:rsidRDefault="00E96087" w:rsidP="00E9608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806"/>
        <w:gridCol w:w="2410"/>
      </w:tblGrid>
      <w:tr w:rsidR="00E96087" w:rsidRPr="00E96087" w14:paraId="72B5A638" w14:textId="77777777" w:rsidTr="007C0649">
        <w:trPr>
          <w:trHeight w:val="350"/>
          <w:tblHeader/>
        </w:trPr>
        <w:tc>
          <w:tcPr>
            <w:tcW w:w="6956" w:type="dxa"/>
            <w:vAlign w:val="center"/>
          </w:tcPr>
          <w:p w14:paraId="603F986B" w14:textId="77777777" w:rsidR="00E96087" w:rsidRPr="00E96087" w:rsidRDefault="00E96087" w:rsidP="00E9608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E96087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 w14:paraId="02C73790" w14:textId="77777777" w:rsidR="00E96087" w:rsidRPr="00E96087" w:rsidRDefault="00E96087" w:rsidP="00E9608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E96087"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2FAB3800" w14:textId="77777777" w:rsidR="00E96087" w:rsidRPr="00E96087" w:rsidRDefault="00E96087" w:rsidP="00E9608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E96087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  <w:vAlign w:val="center"/>
          </w:tcPr>
          <w:p w14:paraId="569023AE" w14:textId="77777777" w:rsidR="00E96087" w:rsidRPr="00E96087" w:rsidRDefault="00E96087" w:rsidP="00E9608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E96087">
              <w:rPr>
                <w:rFonts w:ascii="Times New Roman" w:hAnsi="Times New Roman"/>
              </w:rPr>
              <w:t>4</w:t>
            </w:r>
          </w:p>
        </w:tc>
      </w:tr>
      <w:tr w:rsidR="00E96087" w:rsidRPr="00E96087" w14:paraId="253CF2FD" w14:textId="77777777" w:rsidTr="007C0649">
        <w:trPr>
          <w:trHeight w:val="350"/>
        </w:trPr>
        <w:tc>
          <w:tcPr>
            <w:tcW w:w="14724" w:type="dxa"/>
            <w:gridSpan w:val="4"/>
            <w:vAlign w:val="center"/>
          </w:tcPr>
          <w:p w14:paraId="3DB6B4A5" w14:textId="77777777" w:rsidR="00E96087" w:rsidRPr="00E96087" w:rsidRDefault="00E96087" w:rsidP="00E9608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E96087">
              <w:rPr>
                <w:rFonts w:ascii="Times New Roman" w:hAnsi="Times New Roman"/>
                <w:b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E96087" w:rsidRPr="00E96087" w14:paraId="35237F39" w14:textId="77777777" w:rsidTr="007C0649">
        <w:trPr>
          <w:trHeight w:val="350"/>
        </w:trPr>
        <w:tc>
          <w:tcPr>
            <w:tcW w:w="6956" w:type="dxa"/>
            <w:vAlign w:val="center"/>
          </w:tcPr>
          <w:p w14:paraId="2E428D9B" w14:textId="77777777" w:rsidR="00E96087" w:rsidRPr="00E96087" w:rsidRDefault="00E96087" w:rsidP="00777D0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E96087">
              <w:rPr>
                <w:rFonts w:ascii="Times New Roman" w:hAnsi="Times New Roman"/>
              </w:rPr>
              <w:t>Проекционное оборудование</w:t>
            </w:r>
          </w:p>
        </w:tc>
        <w:tc>
          <w:tcPr>
            <w:tcW w:w="2552" w:type="dxa"/>
            <w:vAlign w:val="center"/>
          </w:tcPr>
          <w:p w14:paraId="4A3F47E7" w14:textId="77777777" w:rsidR="00E96087" w:rsidRPr="00E96087" w:rsidRDefault="00E96087" w:rsidP="00E9608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E96087"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78B64587" w14:textId="77777777" w:rsidR="00E96087" w:rsidRPr="00E96087" w:rsidRDefault="00E96087" w:rsidP="00E9608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E96087">
              <w:rPr>
                <w:rFonts w:ascii="Times New Roman" w:hAnsi="Times New Roman"/>
              </w:rPr>
              <w:t>10</w:t>
            </w:r>
            <w:r w:rsidR="00AD3ABB">
              <w:rPr>
                <w:rFonts w:ascii="Times New Roman" w:hAnsi="Times New Roman"/>
              </w:rPr>
              <w:t xml:space="preserve"> </w:t>
            </w:r>
            <w:r w:rsidRPr="00E96087">
              <w:rPr>
                <w:rFonts w:ascii="Times New Roman" w:hAnsi="Times New Roman"/>
              </w:rPr>
              <w:t>000,00</w:t>
            </w:r>
          </w:p>
        </w:tc>
        <w:tc>
          <w:tcPr>
            <w:tcW w:w="2410" w:type="dxa"/>
            <w:vAlign w:val="center"/>
          </w:tcPr>
          <w:p w14:paraId="0396395E" w14:textId="77777777" w:rsidR="00E96087" w:rsidRPr="00E96087" w:rsidRDefault="00E96087" w:rsidP="00E9608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E96087">
              <w:rPr>
                <w:rFonts w:ascii="Times New Roman" w:hAnsi="Times New Roman"/>
              </w:rPr>
              <w:t>5</w:t>
            </w:r>
            <w:r w:rsidR="00AD3ABB">
              <w:rPr>
                <w:rFonts w:ascii="Times New Roman" w:hAnsi="Times New Roman"/>
              </w:rPr>
              <w:t xml:space="preserve"> – 7 </w:t>
            </w:r>
          </w:p>
        </w:tc>
      </w:tr>
      <w:tr w:rsidR="00E96087" w:rsidRPr="00E96087" w14:paraId="1427C662" w14:textId="77777777" w:rsidTr="007C0649">
        <w:trPr>
          <w:trHeight w:val="350"/>
        </w:trPr>
        <w:tc>
          <w:tcPr>
            <w:tcW w:w="6956" w:type="dxa"/>
          </w:tcPr>
          <w:p w14:paraId="2DD490C3" w14:textId="77777777" w:rsidR="00E96087" w:rsidRPr="00E96087" w:rsidRDefault="00E96087" w:rsidP="00777D0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E96087">
              <w:rPr>
                <w:rFonts w:ascii="Times New Roman" w:hAnsi="Times New Roman"/>
              </w:rPr>
              <w:t>Пожарная сигнализация здания администрации</w:t>
            </w:r>
          </w:p>
        </w:tc>
        <w:tc>
          <w:tcPr>
            <w:tcW w:w="2552" w:type="dxa"/>
          </w:tcPr>
          <w:p w14:paraId="4EC267A0" w14:textId="77777777" w:rsidR="00E96087" w:rsidRPr="00E96087" w:rsidRDefault="00E96087" w:rsidP="00E9608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E96087"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</w:tcPr>
          <w:p w14:paraId="130E365A" w14:textId="77777777" w:rsidR="00E96087" w:rsidRPr="00E96087" w:rsidRDefault="00E96087" w:rsidP="00E9608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E96087">
              <w:rPr>
                <w:rFonts w:ascii="Times New Roman" w:hAnsi="Times New Roman"/>
              </w:rPr>
              <w:t>250</w:t>
            </w:r>
            <w:r w:rsidR="00AD3ABB">
              <w:rPr>
                <w:rFonts w:ascii="Times New Roman" w:hAnsi="Times New Roman"/>
              </w:rPr>
              <w:t xml:space="preserve"> </w:t>
            </w:r>
            <w:r w:rsidRPr="00E96087">
              <w:rPr>
                <w:rFonts w:ascii="Times New Roman" w:hAnsi="Times New Roman"/>
              </w:rPr>
              <w:t>000,00</w:t>
            </w:r>
          </w:p>
        </w:tc>
        <w:tc>
          <w:tcPr>
            <w:tcW w:w="2410" w:type="dxa"/>
          </w:tcPr>
          <w:p w14:paraId="2347CA47" w14:textId="77777777" w:rsidR="00E96087" w:rsidRPr="00E96087" w:rsidRDefault="00E96087" w:rsidP="00E9608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E96087">
              <w:rPr>
                <w:rFonts w:ascii="Times New Roman" w:hAnsi="Times New Roman"/>
              </w:rPr>
              <w:t>1 – 2</w:t>
            </w:r>
          </w:p>
        </w:tc>
      </w:tr>
      <w:tr w:rsidR="00E96087" w:rsidRPr="00E96087" w14:paraId="2201C275" w14:textId="77777777" w:rsidTr="007C0649">
        <w:trPr>
          <w:trHeight w:val="350"/>
        </w:trPr>
        <w:tc>
          <w:tcPr>
            <w:tcW w:w="6956" w:type="dxa"/>
          </w:tcPr>
          <w:p w14:paraId="54F2671B" w14:textId="77777777" w:rsidR="00E96087" w:rsidRPr="00E96087" w:rsidRDefault="00E96087" w:rsidP="00777D0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E96087">
              <w:rPr>
                <w:rFonts w:ascii="Times New Roman" w:hAnsi="Times New Roman"/>
              </w:rPr>
              <w:t>Пожарный щит (закрыт) укомплектован</w:t>
            </w:r>
          </w:p>
        </w:tc>
        <w:tc>
          <w:tcPr>
            <w:tcW w:w="2552" w:type="dxa"/>
          </w:tcPr>
          <w:p w14:paraId="726A57EA" w14:textId="77777777" w:rsidR="00E96087" w:rsidRPr="00E96087" w:rsidRDefault="00E96087" w:rsidP="00E9608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E96087"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</w:tcPr>
          <w:p w14:paraId="74BB956E" w14:textId="77777777" w:rsidR="00E96087" w:rsidRPr="00E96087" w:rsidRDefault="00E96087" w:rsidP="00E9608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E96087">
              <w:rPr>
                <w:rFonts w:ascii="Times New Roman" w:hAnsi="Times New Roman"/>
              </w:rPr>
              <w:t>35</w:t>
            </w:r>
            <w:r w:rsidR="00AD3ABB">
              <w:rPr>
                <w:rFonts w:ascii="Times New Roman" w:hAnsi="Times New Roman"/>
              </w:rPr>
              <w:t xml:space="preserve"> </w:t>
            </w:r>
            <w:r w:rsidRPr="00E96087">
              <w:rPr>
                <w:rFonts w:ascii="Times New Roman" w:hAnsi="Times New Roman"/>
              </w:rPr>
              <w:t>500,00</w:t>
            </w:r>
          </w:p>
        </w:tc>
        <w:tc>
          <w:tcPr>
            <w:tcW w:w="2410" w:type="dxa"/>
          </w:tcPr>
          <w:p w14:paraId="5B608CAD" w14:textId="77777777" w:rsidR="00E96087" w:rsidRPr="00E96087" w:rsidRDefault="00E96087" w:rsidP="00E9608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E96087">
              <w:rPr>
                <w:rFonts w:ascii="Times New Roman" w:hAnsi="Times New Roman"/>
              </w:rPr>
              <w:t>10 – 15</w:t>
            </w:r>
          </w:p>
        </w:tc>
      </w:tr>
      <w:tr w:rsidR="00E96087" w:rsidRPr="00E96087" w14:paraId="3957A246" w14:textId="77777777" w:rsidTr="007C0649">
        <w:trPr>
          <w:trHeight w:val="350"/>
        </w:trPr>
        <w:tc>
          <w:tcPr>
            <w:tcW w:w="6956" w:type="dxa"/>
          </w:tcPr>
          <w:p w14:paraId="388DD4C7" w14:textId="77777777" w:rsidR="00E96087" w:rsidRPr="00E96087" w:rsidRDefault="00E96087" w:rsidP="00777D0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E96087">
              <w:rPr>
                <w:rFonts w:ascii="Times New Roman" w:hAnsi="Times New Roman"/>
              </w:rPr>
              <w:t xml:space="preserve">Огнетушитель </w:t>
            </w:r>
          </w:p>
        </w:tc>
        <w:tc>
          <w:tcPr>
            <w:tcW w:w="2552" w:type="dxa"/>
          </w:tcPr>
          <w:p w14:paraId="34289AB4" w14:textId="77777777" w:rsidR="00E96087" w:rsidRPr="00E96087" w:rsidRDefault="00E96087" w:rsidP="00E9608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E96087">
              <w:rPr>
                <w:rFonts w:ascii="Times New Roman" w:hAnsi="Times New Roman"/>
              </w:rPr>
              <w:t>20</w:t>
            </w:r>
          </w:p>
        </w:tc>
        <w:tc>
          <w:tcPr>
            <w:tcW w:w="2806" w:type="dxa"/>
          </w:tcPr>
          <w:p w14:paraId="14C3BF03" w14:textId="77777777" w:rsidR="00E96087" w:rsidRPr="00E96087" w:rsidRDefault="00E96087" w:rsidP="00E9608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E96087">
              <w:rPr>
                <w:rFonts w:ascii="Times New Roman" w:hAnsi="Times New Roman"/>
              </w:rPr>
              <w:t>30</w:t>
            </w:r>
            <w:r w:rsidR="00AD3ABB">
              <w:rPr>
                <w:rFonts w:ascii="Times New Roman" w:hAnsi="Times New Roman"/>
              </w:rPr>
              <w:t xml:space="preserve"> </w:t>
            </w:r>
            <w:r w:rsidRPr="00E96087">
              <w:rPr>
                <w:rFonts w:ascii="Times New Roman" w:hAnsi="Times New Roman"/>
              </w:rPr>
              <w:t>000,00</w:t>
            </w:r>
          </w:p>
        </w:tc>
        <w:tc>
          <w:tcPr>
            <w:tcW w:w="2410" w:type="dxa"/>
          </w:tcPr>
          <w:p w14:paraId="3483A4D7" w14:textId="77777777" w:rsidR="00E96087" w:rsidRPr="00E96087" w:rsidRDefault="00E96087" w:rsidP="00E9608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E96087">
              <w:rPr>
                <w:rFonts w:ascii="Times New Roman" w:hAnsi="Times New Roman"/>
              </w:rPr>
              <w:t>7 – 10</w:t>
            </w:r>
          </w:p>
        </w:tc>
      </w:tr>
      <w:tr w:rsidR="00E96087" w:rsidRPr="00E96087" w14:paraId="324A5F93" w14:textId="77777777" w:rsidTr="007C0649">
        <w:trPr>
          <w:trHeight w:val="350"/>
        </w:trPr>
        <w:tc>
          <w:tcPr>
            <w:tcW w:w="6956" w:type="dxa"/>
          </w:tcPr>
          <w:p w14:paraId="71F92CEC" w14:textId="77777777" w:rsidR="00E96087" w:rsidRPr="00E96087" w:rsidRDefault="00E96087" w:rsidP="00777D0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E96087">
              <w:rPr>
                <w:rFonts w:ascii="Times New Roman" w:hAnsi="Times New Roman"/>
              </w:rPr>
              <w:t>Громкоговорящая связь</w:t>
            </w:r>
          </w:p>
        </w:tc>
        <w:tc>
          <w:tcPr>
            <w:tcW w:w="2552" w:type="dxa"/>
          </w:tcPr>
          <w:p w14:paraId="7F3D3D3C" w14:textId="77777777" w:rsidR="00E96087" w:rsidRPr="00E96087" w:rsidRDefault="00E96087" w:rsidP="00E9608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E96087"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</w:tcPr>
          <w:p w14:paraId="6B632F64" w14:textId="77777777" w:rsidR="00E96087" w:rsidRPr="00E96087" w:rsidRDefault="00E96087" w:rsidP="00E9608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E96087">
              <w:rPr>
                <w:rFonts w:ascii="Times New Roman" w:hAnsi="Times New Roman"/>
              </w:rPr>
              <w:t>70</w:t>
            </w:r>
            <w:r w:rsidR="00AD3ABB">
              <w:rPr>
                <w:rFonts w:ascii="Times New Roman" w:hAnsi="Times New Roman"/>
              </w:rPr>
              <w:t xml:space="preserve"> </w:t>
            </w:r>
            <w:r w:rsidRPr="00E96087">
              <w:rPr>
                <w:rFonts w:ascii="Times New Roman" w:hAnsi="Times New Roman"/>
              </w:rPr>
              <w:t>000,00</w:t>
            </w:r>
          </w:p>
        </w:tc>
        <w:tc>
          <w:tcPr>
            <w:tcW w:w="2410" w:type="dxa"/>
          </w:tcPr>
          <w:p w14:paraId="571DEE43" w14:textId="77777777" w:rsidR="00E96087" w:rsidRPr="00E96087" w:rsidRDefault="00E96087" w:rsidP="00E9608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E96087">
              <w:rPr>
                <w:rFonts w:ascii="Times New Roman" w:hAnsi="Times New Roman"/>
              </w:rPr>
              <w:t>3 – 5</w:t>
            </w:r>
          </w:p>
        </w:tc>
      </w:tr>
      <w:tr w:rsidR="00E96087" w:rsidRPr="00E96087" w14:paraId="5C720ADA" w14:textId="77777777" w:rsidTr="00196798">
        <w:trPr>
          <w:trHeight w:val="449"/>
        </w:trPr>
        <w:tc>
          <w:tcPr>
            <w:tcW w:w="6956" w:type="dxa"/>
          </w:tcPr>
          <w:p w14:paraId="6A415F12" w14:textId="77777777" w:rsidR="00E96087" w:rsidRPr="00E96087" w:rsidRDefault="00E96087" w:rsidP="00777D0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E96087">
              <w:rPr>
                <w:rFonts w:ascii="Times New Roman" w:hAnsi="Times New Roman"/>
              </w:rPr>
              <w:t xml:space="preserve">Монтаж пожарной сигнализации в здании </w:t>
            </w:r>
          </w:p>
        </w:tc>
        <w:tc>
          <w:tcPr>
            <w:tcW w:w="2552" w:type="dxa"/>
          </w:tcPr>
          <w:p w14:paraId="68E9191E" w14:textId="1E9040E0" w:rsidR="00E96087" w:rsidRPr="00E96087" w:rsidRDefault="00E96087" w:rsidP="00E9608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E96087">
              <w:rPr>
                <w:rFonts w:ascii="Times New Roman" w:hAnsi="Times New Roman"/>
              </w:rPr>
              <w:t xml:space="preserve">не более </w:t>
            </w:r>
            <w:r w:rsidR="0098756D"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</w:tcPr>
          <w:p w14:paraId="51757D19" w14:textId="3FA94337" w:rsidR="00E96087" w:rsidRPr="00E96087" w:rsidRDefault="00E96087" w:rsidP="00E9608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E96087">
              <w:rPr>
                <w:rFonts w:ascii="Times New Roman" w:hAnsi="Times New Roman"/>
              </w:rPr>
              <w:t>100</w:t>
            </w:r>
            <w:r w:rsidR="0098756D">
              <w:rPr>
                <w:rFonts w:ascii="Times New Roman" w:hAnsi="Times New Roman"/>
              </w:rPr>
              <w:t xml:space="preserve"> </w:t>
            </w:r>
            <w:r w:rsidRPr="00E96087">
              <w:rPr>
                <w:rFonts w:ascii="Times New Roman" w:hAnsi="Times New Roman"/>
              </w:rPr>
              <w:t>000,00</w:t>
            </w:r>
          </w:p>
        </w:tc>
        <w:tc>
          <w:tcPr>
            <w:tcW w:w="2410" w:type="dxa"/>
          </w:tcPr>
          <w:p w14:paraId="234D02D3" w14:textId="77777777" w:rsidR="00E96087" w:rsidRPr="00E96087" w:rsidRDefault="00AD3ABB" w:rsidP="00E9608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 – 10  </w:t>
            </w:r>
          </w:p>
        </w:tc>
      </w:tr>
      <w:tr w:rsidR="00196798" w:rsidRPr="00E96087" w14:paraId="047FDA05" w14:textId="77777777" w:rsidTr="007C0649">
        <w:trPr>
          <w:trHeight w:val="350"/>
        </w:trPr>
        <w:tc>
          <w:tcPr>
            <w:tcW w:w="6956" w:type="dxa"/>
          </w:tcPr>
          <w:p w14:paraId="1E1741DC" w14:textId="77777777" w:rsidR="00196798" w:rsidRPr="00196798" w:rsidRDefault="00196798" w:rsidP="00777D07">
            <w:pPr>
              <w:rPr>
                <w:rFonts w:ascii="Times New Roman" w:hAnsi="Times New Roman"/>
                <w:color w:val="000000" w:themeColor="text1"/>
              </w:rPr>
            </w:pPr>
            <w:r w:rsidRPr="00196798">
              <w:rPr>
                <w:rFonts w:ascii="Times New Roman" w:hAnsi="Times New Roman"/>
                <w:color w:val="000000" w:themeColor="text1"/>
              </w:rPr>
              <w:t>Огнетушители углекислотные</w:t>
            </w:r>
          </w:p>
        </w:tc>
        <w:tc>
          <w:tcPr>
            <w:tcW w:w="2552" w:type="dxa"/>
          </w:tcPr>
          <w:p w14:paraId="7D4667A4" w14:textId="77777777" w:rsidR="00196798" w:rsidRPr="00196798" w:rsidRDefault="00196798" w:rsidP="00336E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196798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2806" w:type="dxa"/>
          </w:tcPr>
          <w:p w14:paraId="1102ECCD" w14:textId="77777777" w:rsidR="00196798" w:rsidRPr="00196798" w:rsidRDefault="00196798" w:rsidP="00336E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196798">
              <w:rPr>
                <w:rFonts w:ascii="Times New Roman" w:hAnsi="Times New Roman"/>
                <w:color w:val="000000" w:themeColor="text1"/>
              </w:rPr>
              <w:t>5</w:t>
            </w:r>
            <w:r w:rsidR="00AD3ABB">
              <w:rPr>
                <w:rFonts w:ascii="Times New Roman" w:hAnsi="Times New Roman"/>
                <w:color w:val="000000" w:themeColor="text1"/>
              </w:rPr>
              <w:t> </w:t>
            </w:r>
            <w:r w:rsidRPr="00196798">
              <w:rPr>
                <w:rFonts w:ascii="Times New Roman" w:hAnsi="Times New Roman"/>
                <w:color w:val="000000" w:themeColor="text1"/>
              </w:rPr>
              <w:t>000</w:t>
            </w:r>
            <w:r w:rsidR="00AD3ABB">
              <w:rPr>
                <w:rFonts w:ascii="Times New Roman" w:hAnsi="Times New Roman"/>
                <w:color w:val="000000" w:themeColor="text1"/>
              </w:rPr>
              <w:t>,00</w:t>
            </w:r>
          </w:p>
        </w:tc>
        <w:tc>
          <w:tcPr>
            <w:tcW w:w="2410" w:type="dxa"/>
          </w:tcPr>
          <w:p w14:paraId="38432F71" w14:textId="77777777" w:rsidR="00196798" w:rsidRPr="00196798" w:rsidRDefault="00196798" w:rsidP="00336E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196798">
              <w:rPr>
                <w:rFonts w:ascii="Times New Roman" w:hAnsi="Times New Roman"/>
                <w:color w:val="000000" w:themeColor="text1"/>
              </w:rPr>
              <w:t>7</w:t>
            </w:r>
            <w:r w:rsidR="00AD3ABB">
              <w:rPr>
                <w:rFonts w:ascii="Times New Roman" w:hAnsi="Times New Roman"/>
                <w:color w:val="000000" w:themeColor="text1"/>
              </w:rPr>
              <w:t xml:space="preserve"> – </w:t>
            </w:r>
            <w:r w:rsidRPr="00196798">
              <w:rPr>
                <w:rFonts w:ascii="Times New Roman" w:hAnsi="Times New Roman"/>
                <w:color w:val="000000" w:themeColor="text1"/>
              </w:rPr>
              <w:t>10</w:t>
            </w:r>
            <w:r w:rsidR="00AD3ABB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</w:tr>
      <w:tr w:rsidR="00AD3ABB" w:rsidRPr="00E96087" w14:paraId="34318580" w14:textId="77777777" w:rsidTr="00F83E96">
        <w:trPr>
          <w:trHeight w:val="350"/>
        </w:trPr>
        <w:tc>
          <w:tcPr>
            <w:tcW w:w="6956" w:type="dxa"/>
            <w:shd w:val="clear" w:color="auto" w:fill="auto"/>
          </w:tcPr>
          <w:p w14:paraId="37DBAEBC" w14:textId="77777777" w:rsidR="00AD3ABB" w:rsidRPr="00F83E96" w:rsidRDefault="00AD3ABB" w:rsidP="00777D07">
            <w:pPr>
              <w:rPr>
                <w:rFonts w:ascii="Times New Roman" w:hAnsi="Times New Roman"/>
                <w:color w:val="000000" w:themeColor="text1"/>
              </w:rPr>
            </w:pPr>
            <w:r w:rsidRPr="00F83E96">
              <w:rPr>
                <w:rFonts w:ascii="Times New Roman" w:hAnsi="Times New Roman"/>
                <w:color w:val="000000" w:themeColor="text1"/>
              </w:rPr>
              <w:t>Рукав пожарный</w:t>
            </w:r>
          </w:p>
        </w:tc>
        <w:tc>
          <w:tcPr>
            <w:tcW w:w="2552" w:type="dxa"/>
            <w:shd w:val="clear" w:color="auto" w:fill="auto"/>
          </w:tcPr>
          <w:p w14:paraId="01CB2FA1" w14:textId="77777777" w:rsidR="00AD3ABB" w:rsidRPr="00F83E96" w:rsidRDefault="00AD3ABB" w:rsidP="00336E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F83E96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2806" w:type="dxa"/>
            <w:shd w:val="clear" w:color="auto" w:fill="auto"/>
          </w:tcPr>
          <w:p w14:paraId="6AEED1FB" w14:textId="77777777" w:rsidR="00AD3ABB" w:rsidRPr="00F83E96" w:rsidRDefault="00AD3ABB" w:rsidP="00336E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F83E96">
              <w:rPr>
                <w:rFonts w:ascii="Times New Roman" w:hAnsi="Times New Roman"/>
                <w:color w:val="000000" w:themeColor="text1"/>
              </w:rPr>
              <w:t>25 000,00</w:t>
            </w:r>
          </w:p>
        </w:tc>
        <w:tc>
          <w:tcPr>
            <w:tcW w:w="2410" w:type="dxa"/>
            <w:shd w:val="clear" w:color="auto" w:fill="auto"/>
          </w:tcPr>
          <w:p w14:paraId="66FA879D" w14:textId="77777777" w:rsidR="00AD3ABB" w:rsidRPr="00F83E96" w:rsidRDefault="00AD3ABB" w:rsidP="00336E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F83E96">
              <w:rPr>
                <w:rFonts w:ascii="Times New Roman" w:hAnsi="Times New Roman"/>
                <w:color w:val="000000" w:themeColor="text1"/>
              </w:rPr>
              <w:t xml:space="preserve">3 – 5 </w:t>
            </w:r>
          </w:p>
        </w:tc>
      </w:tr>
      <w:tr w:rsidR="00AD3ABB" w:rsidRPr="00E96087" w14:paraId="537BFF25" w14:textId="77777777" w:rsidTr="00F83E96">
        <w:trPr>
          <w:trHeight w:val="350"/>
        </w:trPr>
        <w:tc>
          <w:tcPr>
            <w:tcW w:w="6956" w:type="dxa"/>
            <w:shd w:val="clear" w:color="auto" w:fill="auto"/>
          </w:tcPr>
          <w:p w14:paraId="6ADB55D1" w14:textId="77777777" w:rsidR="00AD3ABB" w:rsidRPr="00F83E96" w:rsidRDefault="00AD3ABB" w:rsidP="00777D07">
            <w:pPr>
              <w:rPr>
                <w:rFonts w:ascii="Times New Roman" w:hAnsi="Times New Roman"/>
                <w:color w:val="000000" w:themeColor="text1"/>
              </w:rPr>
            </w:pPr>
            <w:r w:rsidRPr="00F83E96">
              <w:rPr>
                <w:rFonts w:ascii="Times New Roman" w:hAnsi="Times New Roman"/>
                <w:color w:val="000000" w:themeColor="text1"/>
              </w:rPr>
              <w:t>Ствол для рукава пожарного</w:t>
            </w:r>
          </w:p>
        </w:tc>
        <w:tc>
          <w:tcPr>
            <w:tcW w:w="2552" w:type="dxa"/>
            <w:shd w:val="clear" w:color="auto" w:fill="auto"/>
          </w:tcPr>
          <w:p w14:paraId="7B78165A" w14:textId="77777777" w:rsidR="00AD3ABB" w:rsidRPr="00F83E96" w:rsidRDefault="00AD3ABB" w:rsidP="00336E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F83E96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2806" w:type="dxa"/>
            <w:shd w:val="clear" w:color="auto" w:fill="auto"/>
          </w:tcPr>
          <w:p w14:paraId="48FE7C65" w14:textId="77777777" w:rsidR="00AD3ABB" w:rsidRPr="00F83E96" w:rsidRDefault="00AD3ABB" w:rsidP="00336E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F83E96">
              <w:rPr>
                <w:rFonts w:ascii="Times New Roman" w:hAnsi="Times New Roman"/>
                <w:color w:val="000000" w:themeColor="text1"/>
              </w:rPr>
              <w:t>5 000,00</w:t>
            </w:r>
          </w:p>
        </w:tc>
        <w:tc>
          <w:tcPr>
            <w:tcW w:w="2410" w:type="dxa"/>
            <w:shd w:val="clear" w:color="auto" w:fill="auto"/>
          </w:tcPr>
          <w:p w14:paraId="65F718B7" w14:textId="77777777" w:rsidR="00AD3ABB" w:rsidRPr="00F83E96" w:rsidRDefault="00AD3ABB" w:rsidP="00336E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F83E96"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AD3ABB" w:rsidRPr="00E96087" w14:paraId="000B95F9" w14:textId="77777777" w:rsidTr="00F83E96">
        <w:trPr>
          <w:trHeight w:val="350"/>
        </w:trPr>
        <w:tc>
          <w:tcPr>
            <w:tcW w:w="6956" w:type="dxa"/>
            <w:shd w:val="clear" w:color="auto" w:fill="auto"/>
          </w:tcPr>
          <w:p w14:paraId="56F8000A" w14:textId="77777777" w:rsidR="00AD3ABB" w:rsidRPr="00F83E96" w:rsidRDefault="00AD3ABB" w:rsidP="00777D07">
            <w:pPr>
              <w:rPr>
                <w:rFonts w:ascii="Times New Roman" w:hAnsi="Times New Roman"/>
                <w:color w:val="000000" w:themeColor="text1"/>
              </w:rPr>
            </w:pPr>
            <w:r w:rsidRPr="00F83E96">
              <w:rPr>
                <w:rFonts w:ascii="Times New Roman" w:hAnsi="Times New Roman"/>
                <w:color w:val="000000" w:themeColor="text1"/>
              </w:rPr>
              <w:t>Фланцевое соединение</w:t>
            </w:r>
          </w:p>
        </w:tc>
        <w:tc>
          <w:tcPr>
            <w:tcW w:w="2552" w:type="dxa"/>
            <w:shd w:val="clear" w:color="auto" w:fill="auto"/>
          </w:tcPr>
          <w:p w14:paraId="0326520F" w14:textId="77777777" w:rsidR="00AD3ABB" w:rsidRPr="00F83E96" w:rsidRDefault="00AD3ABB" w:rsidP="00336E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F83E96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2806" w:type="dxa"/>
            <w:shd w:val="clear" w:color="auto" w:fill="auto"/>
          </w:tcPr>
          <w:p w14:paraId="7026B56E" w14:textId="77777777" w:rsidR="00AD3ABB" w:rsidRPr="00F83E96" w:rsidRDefault="00AD3ABB" w:rsidP="00336E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F83E96">
              <w:rPr>
                <w:rFonts w:ascii="Times New Roman" w:hAnsi="Times New Roman"/>
                <w:color w:val="000000" w:themeColor="text1"/>
              </w:rPr>
              <w:t>5 000,00</w:t>
            </w:r>
          </w:p>
        </w:tc>
        <w:tc>
          <w:tcPr>
            <w:tcW w:w="2410" w:type="dxa"/>
            <w:shd w:val="clear" w:color="auto" w:fill="auto"/>
          </w:tcPr>
          <w:p w14:paraId="180B2EB5" w14:textId="77777777" w:rsidR="00AD3ABB" w:rsidRPr="00F83E96" w:rsidRDefault="00AD3ABB" w:rsidP="00336E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F83E96">
              <w:rPr>
                <w:rFonts w:ascii="Times New Roman" w:hAnsi="Times New Roman"/>
                <w:color w:val="000000" w:themeColor="text1"/>
              </w:rPr>
              <w:t>3 – 5</w:t>
            </w:r>
          </w:p>
        </w:tc>
      </w:tr>
      <w:tr w:rsidR="00E519A9" w:rsidRPr="00E96087" w14:paraId="1BE30AD3" w14:textId="77777777" w:rsidTr="00F83E96">
        <w:trPr>
          <w:trHeight w:val="350"/>
        </w:trPr>
        <w:tc>
          <w:tcPr>
            <w:tcW w:w="6956" w:type="dxa"/>
            <w:shd w:val="clear" w:color="auto" w:fill="auto"/>
          </w:tcPr>
          <w:p w14:paraId="5785181E" w14:textId="77777777" w:rsidR="00E519A9" w:rsidRPr="00F83E96" w:rsidRDefault="00E519A9" w:rsidP="00777D07">
            <w:pPr>
              <w:rPr>
                <w:rFonts w:ascii="Times New Roman" w:hAnsi="Times New Roman"/>
              </w:rPr>
            </w:pPr>
            <w:r w:rsidRPr="00F83E96">
              <w:rPr>
                <w:rFonts w:ascii="Times New Roman" w:hAnsi="Times New Roman"/>
              </w:rPr>
              <w:t>Пожарный гидрант</w:t>
            </w:r>
          </w:p>
        </w:tc>
        <w:tc>
          <w:tcPr>
            <w:tcW w:w="2552" w:type="dxa"/>
            <w:shd w:val="clear" w:color="auto" w:fill="auto"/>
          </w:tcPr>
          <w:p w14:paraId="27FB2C9D" w14:textId="77777777" w:rsidR="00E519A9" w:rsidRPr="00F83E96" w:rsidRDefault="00E519A9" w:rsidP="003429DD">
            <w:pPr>
              <w:jc w:val="center"/>
              <w:rPr>
                <w:rFonts w:ascii="Times New Roman" w:hAnsi="Times New Roman"/>
              </w:rPr>
            </w:pPr>
            <w:r w:rsidRPr="00F83E96">
              <w:rPr>
                <w:rFonts w:ascii="Times New Roman" w:hAnsi="Times New Roman"/>
              </w:rPr>
              <w:t>12</w:t>
            </w:r>
          </w:p>
        </w:tc>
        <w:tc>
          <w:tcPr>
            <w:tcW w:w="2806" w:type="dxa"/>
            <w:shd w:val="clear" w:color="auto" w:fill="auto"/>
          </w:tcPr>
          <w:p w14:paraId="69EB51DC" w14:textId="77777777" w:rsidR="00E519A9" w:rsidRPr="00F83E96" w:rsidRDefault="00E519A9" w:rsidP="003429DD">
            <w:pPr>
              <w:jc w:val="center"/>
              <w:rPr>
                <w:rFonts w:ascii="Times New Roman" w:hAnsi="Times New Roman"/>
              </w:rPr>
            </w:pPr>
            <w:r w:rsidRPr="00F83E96">
              <w:rPr>
                <w:rFonts w:ascii="Times New Roman" w:hAnsi="Times New Roman"/>
              </w:rPr>
              <w:t>80</w:t>
            </w:r>
            <w:r w:rsidR="00B75759" w:rsidRPr="00F83E96">
              <w:rPr>
                <w:rFonts w:ascii="Times New Roman" w:hAnsi="Times New Roman"/>
              </w:rPr>
              <w:t> </w:t>
            </w:r>
            <w:r w:rsidRPr="00F83E96">
              <w:rPr>
                <w:rFonts w:ascii="Times New Roman" w:hAnsi="Times New Roman"/>
              </w:rPr>
              <w:t>000</w:t>
            </w:r>
            <w:r w:rsidR="00B75759" w:rsidRPr="00F83E96">
              <w:rPr>
                <w:rFonts w:ascii="Times New Roman" w:hAnsi="Times New Roman"/>
              </w:rPr>
              <w:t>,00</w:t>
            </w:r>
          </w:p>
        </w:tc>
        <w:tc>
          <w:tcPr>
            <w:tcW w:w="2410" w:type="dxa"/>
            <w:shd w:val="clear" w:color="auto" w:fill="auto"/>
          </w:tcPr>
          <w:p w14:paraId="03B04210" w14:textId="77777777" w:rsidR="00E519A9" w:rsidRPr="00F83E96" w:rsidRDefault="00E519A9" w:rsidP="003429DD">
            <w:pPr>
              <w:jc w:val="center"/>
            </w:pPr>
            <w:r w:rsidRPr="00F83E96">
              <w:rPr>
                <w:rFonts w:ascii="Times New Roman" w:hAnsi="Times New Roman"/>
              </w:rPr>
              <w:t>2 – 3</w:t>
            </w:r>
          </w:p>
        </w:tc>
      </w:tr>
      <w:tr w:rsidR="00E519A9" w:rsidRPr="00E96087" w14:paraId="61E7A015" w14:textId="77777777" w:rsidTr="00F83E96">
        <w:trPr>
          <w:trHeight w:val="350"/>
        </w:trPr>
        <w:tc>
          <w:tcPr>
            <w:tcW w:w="6956" w:type="dxa"/>
            <w:shd w:val="clear" w:color="auto" w:fill="auto"/>
          </w:tcPr>
          <w:p w14:paraId="7022FE2A" w14:textId="77777777" w:rsidR="00E519A9" w:rsidRPr="00F83E96" w:rsidRDefault="00E519A9" w:rsidP="00777D07">
            <w:pPr>
              <w:rPr>
                <w:rFonts w:ascii="Times New Roman" w:hAnsi="Times New Roman"/>
              </w:rPr>
            </w:pPr>
            <w:r w:rsidRPr="00F83E96">
              <w:rPr>
                <w:rFonts w:ascii="Times New Roman" w:hAnsi="Times New Roman"/>
              </w:rPr>
              <w:t>Пожарный гидрант и подставка</w:t>
            </w:r>
          </w:p>
        </w:tc>
        <w:tc>
          <w:tcPr>
            <w:tcW w:w="2552" w:type="dxa"/>
            <w:shd w:val="clear" w:color="auto" w:fill="auto"/>
          </w:tcPr>
          <w:p w14:paraId="097D9656" w14:textId="77777777" w:rsidR="00E519A9" w:rsidRPr="00F83E96" w:rsidRDefault="00E519A9" w:rsidP="003429DD">
            <w:pPr>
              <w:jc w:val="center"/>
              <w:rPr>
                <w:rFonts w:ascii="Times New Roman" w:hAnsi="Times New Roman"/>
              </w:rPr>
            </w:pPr>
            <w:r w:rsidRPr="00F83E96">
              <w:rPr>
                <w:rFonts w:ascii="Times New Roman" w:hAnsi="Times New Roman"/>
              </w:rPr>
              <w:t>12</w:t>
            </w:r>
          </w:p>
        </w:tc>
        <w:tc>
          <w:tcPr>
            <w:tcW w:w="2806" w:type="dxa"/>
            <w:shd w:val="clear" w:color="auto" w:fill="auto"/>
          </w:tcPr>
          <w:p w14:paraId="31FD0522" w14:textId="77777777" w:rsidR="00E519A9" w:rsidRPr="00F83E96" w:rsidRDefault="00E519A9" w:rsidP="003429DD">
            <w:pPr>
              <w:jc w:val="center"/>
              <w:rPr>
                <w:rFonts w:ascii="Times New Roman" w:hAnsi="Times New Roman"/>
              </w:rPr>
            </w:pPr>
            <w:r w:rsidRPr="00F83E96">
              <w:rPr>
                <w:rFonts w:ascii="Times New Roman" w:hAnsi="Times New Roman"/>
              </w:rPr>
              <w:t>90</w:t>
            </w:r>
            <w:r w:rsidR="00B75759" w:rsidRPr="00F83E96">
              <w:rPr>
                <w:rFonts w:ascii="Times New Roman" w:hAnsi="Times New Roman"/>
              </w:rPr>
              <w:t> </w:t>
            </w:r>
            <w:r w:rsidRPr="00F83E96">
              <w:rPr>
                <w:rFonts w:ascii="Times New Roman" w:hAnsi="Times New Roman"/>
              </w:rPr>
              <w:t>000</w:t>
            </w:r>
            <w:r w:rsidR="00B75759" w:rsidRPr="00F83E96">
              <w:rPr>
                <w:rFonts w:ascii="Times New Roman" w:hAnsi="Times New Roman"/>
              </w:rPr>
              <w:t>,00</w:t>
            </w:r>
          </w:p>
        </w:tc>
        <w:tc>
          <w:tcPr>
            <w:tcW w:w="2410" w:type="dxa"/>
            <w:shd w:val="clear" w:color="auto" w:fill="auto"/>
          </w:tcPr>
          <w:p w14:paraId="52BAC36A" w14:textId="77777777" w:rsidR="00E519A9" w:rsidRPr="00F83E96" w:rsidRDefault="00E519A9" w:rsidP="003429DD">
            <w:pPr>
              <w:jc w:val="center"/>
            </w:pPr>
            <w:r w:rsidRPr="00F83E96">
              <w:rPr>
                <w:rFonts w:ascii="Times New Roman" w:hAnsi="Times New Roman"/>
              </w:rPr>
              <w:t>2</w:t>
            </w:r>
            <w:r w:rsidRPr="00F83E96">
              <w:rPr>
                <w:rFonts w:ascii="Times New Roman" w:hAnsi="Times New Roman"/>
                <w:szCs w:val="32"/>
              </w:rPr>
              <w:t xml:space="preserve"> – </w:t>
            </w:r>
            <w:r w:rsidRPr="00F83E96">
              <w:rPr>
                <w:rFonts w:ascii="Times New Roman" w:hAnsi="Times New Roman"/>
              </w:rPr>
              <w:t>3</w:t>
            </w:r>
          </w:p>
        </w:tc>
      </w:tr>
      <w:tr w:rsidR="00B75759" w:rsidRPr="00E96087" w14:paraId="645B2891" w14:textId="77777777" w:rsidTr="00F83E96">
        <w:trPr>
          <w:trHeight w:val="350"/>
        </w:trPr>
        <w:tc>
          <w:tcPr>
            <w:tcW w:w="6956" w:type="dxa"/>
            <w:shd w:val="clear" w:color="auto" w:fill="auto"/>
          </w:tcPr>
          <w:p w14:paraId="0DF53906" w14:textId="77777777" w:rsidR="00B75759" w:rsidRPr="00F83E96" w:rsidRDefault="00B75759" w:rsidP="00273460">
            <w:pPr>
              <w:rPr>
                <w:rFonts w:ascii="Times New Roman" w:hAnsi="Times New Roman"/>
              </w:rPr>
            </w:pPr>
            <w:r w:rsidRPr="00F83E96">
              <w:rPr>
                <w:rFonts w:ascii="Times New Roman" w:hAnsi="Times New Roman"/>
              </w:rPr>
              <w:t>Подставка</w:t>
            </w:r>
            <w:r w:rsidRPr="00F83E96">
              <w:t xml:space="preserve"> </w:t>
            </w:r>
            <w:r w:rsidRPr="00F83E96">
              <w:rPr>
                <w:rFonts w:ascii="Times New Roman" w:hAnsi="Times New Roman"/>
              </w:rPr>
              <w:t>для</w:t>
            </w:r>
            <w:r w:rsidRPr="00F83E96">
              <w:t xml:space="preserve"> </w:t>
            </w:r>
            <w:r w:rsidRPr="00F83E96">
              <w:rPr>
                <w:rFonts w:ascii="Times New Roman" w:hAnsi="Times New Roman"/>
              </w:rPr>
              <w:t>пожарных гидрантов</w:t>
            </w:r>
          </w:p>
        </w:tc>
        <w:tc>
          <w:tcPr>
            <w:tcW w:w="2552" w:type="dxa"/>
            <w:shd w:val="clear" w:color="auto" w:fill="auto"/>
          </w:tcPr>
          <w:p w14:paraId="1399442B" w14:textId="77777777" w:rsidR="00B75759" w:rsidRPr="00F83E96" w:rsidRDefault="00B75759" w:rsidP="00273460">
            <w:pPr>
              <w:jc w:val="center"/>
              <w:rPr>
                <w:rFonts w:ascii="Times New Roman" w:hAnsi="Times New Roman"/>
              </w:rPr>
            </w:pPr>
            <w:r w:rsidRPr="00F83E96">
              <w:rPr>
                <w:rFonts w:ascii="Times New Roman" w:hAnsi="Times New Roman"/>
              </w:rPr>
              <w:t>12</w:t>
            </w:r>
          </w:p>
        </w:tc>
        <w:tc>
          <w:tcPr>
            <w:tcW w:w="2806" w:type="dxa"/>
            <w:shd w:val="clear" w:color="auto" w:fill="auto"/>
          </w:tcPr>
          <w:p w14:paraId="79D8E6CE" w14:textId="77777777" w:rsidR="00B75759" w:rsidRPr="00F83E96" w:rsidRDefault="00B75759" w:rsidP="00273460">
            <w:pPr>
              <w:jc w:val="center"/>
              <w:rPr>
                <w:rFonts w:ascii="Times New Roman" w:hAnsi="Times New Roman"/>
              </w:rPr>
            </w:pPr>
            <w:r w:rsidRPr="00F83E96">
              <w:rPr>
                <w:rFonts w:ascii="Times New Roman" w:hAnsi="Times New Roman"/>
              </w:rPr>
              <w:t>30 000,00</w:t>
            </w:r>
          </w:p>
        </w:tc>
        <w:tc>
          <w:tcPr>
            <w:tcW w:w="2410" w:type="dxa"/>
            <w:shd w:val="clear" w:color="auto" w:fill="auto"/>
          </w:tcPr>
          <w:p w14:paraId="111B6E17" w14:textId="77777777" w:rsidR="00B75759" w:rsidRPr="00F83E96" w:rsidRDefault="00B75759" w:rsidP="00273460">
            <w:pPr>
              <w:jc w:val="center"/>
            </w:pPr>
            <w:r w:rsidRPr="00F83E96">
              <w:rPr>
                <w:rFonts w:ascii="Times New Roman" w:hAnsi="Times New Roman"/>
              </w:rPr>
              <w:t>2</w:t>
            </w:r>
            <w:r w:rsidRPr="00F83E96">
              <w:rPr>
                <w:rFonts w:ascii="Times New Roman" w:hAnsi="Times New Roman"/>
                <w:szCs w:val="32"/>
              </w:rPr>
              <w:t xml:space="preserve"> – </w:t>
            </w:r>
            <w:r w:rsidRPr="00F83E96">
              <w:rPr>
                <w:rFonts w:ascii="Times New Roman" w:hAnsi="Times New Roman"/>
              </w:rPr>
              <w:t>3</w:t>
            </w:r>
          </w:p>
        </w:tc>
      </w:tr>
      <w:tr w:rsidR="0098756D" w:rsidRPr="00E96087" w14:paraId="15CF5105" w14:textId="77777777" w:rsidTr="008E6392">
        <w:trPr>
          <w:trHeight w:val="350"/>
        </w:trPr>
        <w:tc>
          <w:tcPr>
            <w:tcW w:w="14724" w:type="dxa"/>
            <w:gridSpan w:val="4"/>
            <w:vAlign w:val="center"/>
          </w:tcPr>
          <w:p w14:paraId="393A8A10" w14:textId="77777777" w:rsidR="0098756D" w:rsidRPr="00E96087" w:rsidRDefault="0098756D" w:rsidP="008E639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E96087">
              <w:rPr>
                <w:rFonts w:ascii="Times New Roman" w:hAnsi="Times New Roman"/>
                <w:b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98756D" w:rsidRPr="00196798" w14:paraId="57E3FB61" w14:textId="77777777" w:rsidTr="008E6392">
        <w:trPr>
          <w:trHeight w:val="350"/>
        </w:trPr>
        <w:tc>
          <w:tcPr>
            <w:tcW w:w="6956" w:type="dxa"/>
          </w:tcPr>
          <w:p w14:paraId="4D63F20D" w14:textId="77777777" w:rsidR="0098756D" w:rsidRPr="00196798" w:rsidRDefault="0098756D" w:rsidP="0098756D">
            <w:pPr>
              <w:rPr>
                <w:rFonts w:ascii="Times New Roman" w:hAnsi="Times New Roman"/>
                <w:color w:val="000000" w:themeColor="text1"/>
              </w:rPr>
            </w:pPr>
            <w:r w:rsidRPr="00196798">
              <w:rPr>
                <w:rFonts w:ascii="Times New Roman" w:hAnsi="Times New Roman"/>
                <w:color w:val="000000" w:themeColor="text1"/>
              </w:rPr>
              <w:t>Пожарная сигнализация здания администрации</w:t>
            </w:r>
          </w:p>
        </w:tc>
        <w:tc>
          <w:tcPr>
            <w:tcW w:w="2552" w:type="dxa"/>
          </w:tcPr>
          <w:p w14:paraId="0E49B045" w14:textId="77777777" w:rsidR="0098756D" w:rsidRPr="00196798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196798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806" w:type="dxa"/>
          </w:tcPr>
          <w:p w14:paraId="3BFC0ED9" w14:textId="27682D21" w:rsidR="0098756D" w:rsidRPr="00196798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8756D">
              <w:rPr>
                <w:rFonts w:ascii="Times New Roman" w:hAnsi="Times New Roman"/>
                <w:color w:val="000000" w:themeColor="text1"/>
              </w:rPr>
              <w:t>250 000,00</w:t>
            </w:r>
          </w:p>
        </w:tc>
        <w:tc>
          <w:tcPr>
            <w:tcW w:w="2410" w:type="dxa"/>
          </w:tcPr>
          <w:p w14:paraId="4FD2751F" w14:textId="77777777" w:rsidR="0098756D" w:rsidRPr="00196798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196798">
              <w:rPr>
                <w:rFonts w:ascii="Times New Roman" w:hAnsi="Times New Roman"/>
                <w:color w:val="000000" w:themeColor="text1"/>
              </w:rPr>
              <w:t>1</w:t>
            </w:r>
            <w:r w:rsidRPr="00196798">
              <w:rPr>
                <w:rFonts w:ascii="Times New Roman" w:hAnsi="Times New Roman"/>
                <w:color w:val="000000" w:themeColor="text1"/>
                <w:szCs w:val="32"/>
              </w:rPr>
              <w:t xml:space="preserve"> – </w:t>
            </w:r>
            <w:r w:rsidRPr="00196798">
              <w:rPr>
                <w:rFonts w:ascii="Times New Roman" w:hAnsi="Times New Roman"/>
                <w:color w:val="000000" w:themeColor="text1"/>
              </w:rPr>
              <w:t>2</w:t>
            </w:r>
          </w:p>
        </w:tc>
      </w:tr>
      <w:tr w:rsidR="0098756D" w:rsidRPr="00196798" w14:paraId="0604ADF9" w14:textId="77777777" w:rsidTr="008E6392">
        <w:trPr>
          <w:trHeight w:val="350"/>
        </w:trPr>
        <w:tc>
          <w:tcPr>
            <w:tcW w:w="6956" w:type="dxa"/>
          </w:tcPr>
          <w:p w14:paraId="602F9F43" w14:textId="77777777" w:rsidR="0098756D" w:rsidRPr="00196798" w:rsidRDefault="0098756D" w:rsidP="0098756D">
            <w:pPr>
              <w:rPr>
                <w:rFonts w:ascii="Times New Roman" w:hAnsi="Times New Roman"/>
                <w:color w:val="000000" w:themeColor="text1"/>
              </w:rPr>
            </w:pPr>
            <w:r w:rsidRPr="00196798">
              <w:rPr>
                <w:rFonts w:ascii="Times New Roman" w:hAnsi="Times New Roman"/>
                <w:color w:val="000000" w:themeColor="text1"/>
              </w:rPr>
              <w:t>Пожарный щит (закрыт) укомплектован</w:t>
            </w:r>
          </w:p>
        </w:tc>
        <w:tc>
          <w:tcPr>
            <w:tcW w:w="2552" w:type="dxa"/>
          </w:tcPr>
          <w:p w14:paraId="1DFDC42E" w14:textId="77777777" w:rsidR="0098756D" w:rsidRPr="00196798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196798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2806" w:type="dxa"/>
          </w:tcPr>
          <w:p w14:paraId="2B5BCF56" w14:textId="13767F68" w:rsidR="0098756D" w:rsidRPr="00196798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8756D">
              <w:rPr>
                <w:rFonts w:ascii="Times New Roman" w:hAnsi="Times New Roman"/>
                <w:color w:val="000000" w:themeColor="text1"/>
              </w:rPr>
              <w:t>3</w:t>
            </w:r>
            <w:r>
              <w:rPr>
                <w:rFonts w:ascii="Times New Roman" w:hAnsi="Times New Roman"/>
                <w:color w:val="000000" w:themeColor="text1"/>
              </w:rPr>
              <w:t>5</w:t>
            </w:r>
            <w:r w:rsidRPr="0098756D">
              <w:rPr>
                <w:rFonts w:ascii="Times New Roman" w:hAnsi="Times New Roman"/>
                <w:color w:val="000000" w:themeColor="text1"/>
              </w:rPr>
              <w:t xml:space="preserve"> 500,00</w:t>
            </w:r>
          </w:p>
        </w:tc>
        <w:tc>
          <w:tcPr>
            <w:tcW w:w="2410" w:type="dxa"/>
          </w:tcPr>
          <w:p w14:paraId="7C2DD9AD" w14:textId="77777777" w:rsidR="0098756D" w:rsidRPr="00196798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196798">
              <w:rPr>
                <w:rFonts w:ascii="Times New Roman" w:hAnsi="Times New Roman"/>
                <w:color w:val="000000" w:themeColor="text1"/>
              </w:rPr>
              <w:t>10</w:t>
            </w:r>
            <w:r w:rsidRPr="00196798">
              <w:rPr>
                <w:rFonts w:ascii="Times New Roman" w:hAnsi="Times New Roman"/>
                <w:color w:val="000000" w:themeColor="text1"/>
                <w:szCs w:val="32"/>
              </w:rPr>
              <w:t xml:space="preserve"> – </w:t>
            </w:r>
            <w:r w:rsidRPr="00196798">
              <w:rPr>
                <w:rFonts w:ascii="Times New Roman" w:hAnsi="Times New Roman"/>
                <w:color w:val="000000" w:themeColor="text1"/>
              </w:rPr>
              <w:t>15</w:t>
            </w:r>
          </w:p>
        </w:tc>
      </w:tr>
      <w:tr w:rsidR="0098756D" w:rsidRPr="00196798" w14:paraId="383AC744" w14:textId="77777777" w:rsidTr="008E6392">
        <w:trPr>
          <w:trHeight w:val="350"/>
        </w:trPr>
        <w:tc>
          <w:tcPr>
            <w:tcW w:w="6956" w:type="dxa"/>
          </w:tcPr>
          <w:p w14:paraId="7C92E120" w14:textId="77777777" w:rsidR="0098756D" w:rsidRPr="00196798" w:rsidRDefault="0098756D" w:rsidP="0098756D">
            <w:pPr>
              <w:rPr>
                <w:rFonts w:ascii="Times New Roman" w:hAnsi="Times New Roman"/>
                <w:color w:val="000000" w:themeColor="text1"/>
              </w:rPr>
            </w:pPr>
            <w:r w:rsidRPr="00196798">
              <w:rPr>
                <w:rFonts w:ascii="Times New Roman" w:hAnsi="Times New Roman"/>
                <w:color w:val="000000" w:themeColor="text1"/>
              </w:rPr>
              <w:t>Огнетушитель</w:t>
            </w:r>
          </w:p>
        </w:tc>
        <w:tc>
          <w:tcPr>
            <w:tcW w:w="2552" w:type="dxa"/>
          </w:tcPr>
          <w:p w14:paraId="29D38741" w14:textId="77777777" w:rsidR="0098756D" w:rsidRPr="00196798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196798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2806" w:type="dxa"/>
          </w:tcPr>
          <w:p w14:paraId="32F8A18E" w14:textId="56781EB0" w:rsidR="0098756D" w:rsidRPr="00196798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8756D">
              <w:rPr>
                <w:rFonts w:ascii="Times New Roman" w:hAnsi="Times New Roman"/>
                <w:color w:val="000000" w:themeColor="text1"/>
              </w:rPr>
              <w:t>30 000,00</w:t>
            </w:r>
          </w:p>
        </w:tc>
        <w:tc>
          <w:tcPr>
            <w:tcW w:w="2410" w:type="dxa"/>
          </w:tcPr>
          <w:p w14:paraId="075A8F5E" w14:textId="77777777" w:rsidR="0098756D" w:rsidRPr="00196798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196798">
              <w:rPr>
                <w:rFonts w:ascii="Times New Roman" w:hAnsi="Times New Roman"/>
                <w:color w:val="000000" w:themeColor="text1"/>
              </w:rPr>
              <w:t>7</w:t>
            </w:r>
            <w:r w:rsidRPr="00196798">
              <w:rPr>
                <w:rFonts w:ascii="Times New Roman" w:hAnsi="Times New Roman"/>
                <w:color w:val="000000" w:themeColor="text1"/>
                <w:szCs w:val="32"/>
              </w:rPr>
              <w:t xml:space="preserve"> – </w:t>
            </w:r>
            <w:r w:rsidRPr="00196798">
              <w:rPr>
                <w:rFonts w:ascii="Times New Roman" w:hAnsi="Times New Roman"/>
                <w:color w:val="000000" w:themeColor="text1"/>
              </w:rPr>
              <w:t>10</w:t>
            </w:r>
          </w:p>
        </w:tc>
      </w:tr>
      <w:tr w:rsidR="0098756D" w:rsidRPr="00196798" w14:paraId="0BBB31D9" w14:textId="77777777" w:rsidTr="008E6392">
        <w:trPr>
          <w:trHeight w:val="350"/>
        </w:trPr>
        <w:tc>
          <w:tcPr>
            <w:tcW w:w="6956" w:type="dxa"/>
          </w:tcPr>
          <w:p w14:paraId="41FB456F" w14:textId="77777777" w:rsidR="0098756D" w:rsidRPr="00196798" w:rsidRDefault="0098756D" w:rsidP="0098756D">
            <w:pPr>
              <w:rPr>
                <w:rFonts w:ascii="Times New Roman" w:hAnsi="Times New Roman"/>
                <w:color w:val="000000" w:themeColor="text1"/>
              </w:rPr>
            </w:pPr>
            <w:r w:rsidRPr="00196798">
              <w:rPr>
                <w:rFonts w:ascii="Times New Roman" w:hAnsi="Times New Roman"/>
                <w:color w:val="000000" w:themeColor="text1"/>
              </w:rPr>
              <w:t>Громкоговорящая связь</w:t>
            </w:r>
          </w:p>
        </w:tc>
        <w:tc>
          <w:tcPr>
            <w:tcW w:w="2552" w:type="dxa"/>
          </w:tcPr>
          <w:p w14:paraId="5FA382F9" w14:textId="77777777" w:rsidR="0098756D" w:rsidRPr="00196798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196798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806" w:type="dxa"/>
          </w:tcPr>
          <w:p w14:paraId="1EE46785" w14:textId="258A2BA1" w:rsidR="0098756D" w:rsidRPr="00196798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</w:t>
            </w:r>
            <w:r w:rsidRPr="0098756D">
              <w:rPr>
                <w:rFonts w:ascii="Times New Roman" w:hAnsi="Times New Roman"/>
                <w:color w:val="000000" w:themeColor="text1"/>
              </w:rPr>
              <w:t>0 000,00</w:t>
            </w:r>
          </w:p>
        </w:tc>
        <w:tc>
          <w:tcPr>
            <w:tcW w:w="2410" w:type="dxa"/>
          </w:tcPr>
          <w:p w14:paraId="3B6423B9" w14:textId="77777777" w:rsidR="0098756D" w:rsidRPr="00196798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196798">
              <w:rPr>
                <w:rFonts w:ascii="Times New Roman" w:hAnsi="Times New Roman"/>
                <w:color w:val="000000" w:themeColor="text1"/>
              </w:rPr>
              <w:t>3</w:t>
            </w:r>
            <w:r w:rsidRPr="00196798">
              <w:rPr>
                <w:rFonts w:ascii="Times New Roman" w:hAnsi="Times New Roman"/>
                <w:color w:val="000000" w:themeColor="text1"/>
                <w:szCs w:val="32"/>
              </w:rPr>
              <w:t xml:space="preserve"> – </w:t>
            </w:r>
            <w:r w:rsidRPr="00196798">
              <w:rPr>
                <w:rFonts w:ascii="Times New Roman" w:hAnsi="Times New Roman"/>
                <w:color w:val="000000" w:themeColor="text1"/>
              </w:rPr>
              <w:t>5</w:t>
            </w:r>
          </w:p>
        </w:tc>
      </w:tr>
      <w:tr w:rsidR="0098756D" w:rsidRPr="00196798" w14:paraId="4B41E755" w14:textId="77777777" w:rsidTr="008E6392">
        <w:trPr>
          <w:trHeight w:val="350"/>
        </w:trPr>
        <w:tc>
          <w:tcPr>
            <w:tcW w:w="6956" w:type="dxa"/>
          </w:tcPr>
          <w:p w14:paraId="277409CE" w14:textId="77777777" w:rsidR="0098756D" w:rsidRPr="00196798" w:rsidRDefault="0098756D" w:rsidP="0098756D">
            <w:pPr>
              <w:rPr>
                <w:rFonts w:ascii="Times New Roman" w:hAnsi="Times New Roman"/>
                <w:color w:val="000000" w:themeColor="text1"/>
              </w:rPr>
            </w:pPr>
            <w:r w:rsidRPr="00196798">
              <w:rPr>
                <w:rFonts w:ascii="Times New Roman" w:hAnsi="Times New Roman"/>
                <w:color w:val="000000" w:themeColor="text1"/>
              </w:rPr>
              <w:t>Монтаж пожарной сигнализации в здании</w:t>
            </w:r>
          </w:p>
        </w:tc>
        <w:tc>
          <w:tcPr>
            <w:tcW w:w="2552" w:type="dxa"/>
          </w:tcPr>
          <w:p w14:paraId="29A8F19D" w14:textId="6F0D1886" w:rsidR="0098756D" w:rsidRPr="00196798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196798">
              <w:rPr>
                <w:rFonts w:ascii="Times New Roman" w:hAnsi="Times New Roman"/>
                <w:color w:val="000000" w:themeColor="text1"/>
              </w:rPr>
              <w:t xml:space="preserve">не более </w:t>
            </w: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806" w:type="dxa"/>
          </w:tcPr>
          <w:p w14:paraId="5149DC57" w14:textId="00A25FBE" w:rsidR="0098756D" w:rsidRPr="00196798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8756D">
              <w:rPr>
                <w:rFonts w:ascii="Times New Roman" w:hAnsi="Times New Roman"/>
                <w:color w:val="000000" w:themeColor="text1"/>
              </w:rPr>
              <w:t>100 000,00</w:t>
            </w:r>
          </w:p>
        </w:tc>
        <w:tc>
          <w:tcPr>
            <w:tcW w:w="2410" w:type="dxa"/>
          </w:tcPr>
          <w:p w14:paraId="1996DA50" w14:textId="77777777" w:rsidR="0098756D" w:rsidRPr="00196798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196798">
              <w:rPr>
                <w:rFonts w:ascii="Times New Roman" w:hAnsi="Times New Roman"/>
                <w:color w:val="000000" w:themeColor="text1"/>
              </w:rPr>
              <w:t>10</w:t>
            </w:r>
          </w:p>
        </w:tc>
      </w:tr>
      <w:tr w:rsidR="0098756D" w:rsidRPr="00196798" w14:paraId="0914C0C7" w14:textId="77777777" w:rsidTr="008E6392">
        <w:trPr>
          <w:trHeight w:val="350"/>
        </w:trPr>
        <w:tc>
          <w:tcPr>
            <w:tcW w:w="6956" w:type="dxa"/>
          </w:tcPr>
          <w:p w14:paraId="3A549187" w14:textId="77777777" w:rsidR="0098756D" w:rsidRPr="00196798" w:rsidRDefault="0098756D" w:rsidP="0098756D">
            <w:pPr>
              <w:rPr>
                <w:rFonts w:ascii="Times New Roman" w:hAnsi="Times New Roman"/>
                <w:color w:val="000000" w:themeColor="text1"/>
              </w:rPr>
            </w:pPr>
            <w:r w:rsidRPr="00196798">
              <w:rPr>
                <w:rFonts w:ascii="Times New Roman" w:hAnsi="Times New Roman"/>
                <w:color w:val="000000" w:themeColor="text1"/>
              </w:rPr>
              <w:t>Огнетушители углекислотные</w:t>
            </w:r>
          </w:p>
        </w:tc>
        <w:tc>
          <w:tcPr>
            <w:tcW w:w="2552" w:type="dxa"/>
          </w:tcPr>
          <w:p w14:paraId="595FC63A" w14:textId="77777777" w:rsidR="0098756D" w:rsidRPr="00196798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196798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2806" w:type="dxa"/>
          </w:tcPr>
          <w:p w14:paraId="4A448546" w14:textId="13B54AB4" w:rsidR="0098756D" w:rsidRPr="00196798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8756D">
              <w:rPr>
                <w:rFonts w:ascii="Times New Roman" w:hAnsi="Times New Roman"/>
                <w:color w:val="000000" w:themeColor="text1"/>
              </w:rPr>
              <w:t>5 000,00</w:t>
            </w:r>
          </w:p>
        </w:tc>
        <w:tc>
          <w:tcPr>
            <w:tcW w:w="2410" w:type="dxa"/>
          </w:tcPr>
          <w:p w14:paraId="41B99EFA" w14:textId="77777777" w:rsidR="0098756D" w:rsidRPr="00196798" w:rsidRDefault="0098756D" w:rsidP="00987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196798">
              <w:rPr>
                <w:rFonts w:ascii="Times New Roman" w:hAnsi="Times New Roman"/>
                <w:color w:val="000000" w:themeColor="text1"/>
              </w:rPr>
              <w:t>7-10</w:t>
            </w:r>
          </w:p>
        </w:tc>
      </w:tr>
      <w:tr w:rsidR="0098756D" w:rsidRPr="00E96087" w14:paraId="7E2B93CD" w14:textId="77777777" w:rsidTr="008E6392">
        <w:trPr>
          <w:trHeight w:val="350"/>
        </w:trPr>
        <w:tc>
          <w:tcPr>
            <w:tcW w:w="14724" w:type="dxa"/>
            <w:gridSpan w:val="4"/>
            <w:vAlign w:val="center"/>
          </w:tcPr>
          <w:p w14:paraId="7C34519B" w14:textId="77777777" w:rsidR="0098756D" w:rsidRPr="00E96087" w:rsidRDefault="0098756D" w:rsidP="008E639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E96087">
              <w:rPr>
                <w:rFonts w:ascii="Times New Roman" w:hAnsi="Times New Roman"/>
                <w:b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98756D" w:rsidRPr="00547963" w14:paraId="7B11D116" w14:textId="77777777" w:rsidTr="008E6392">
        <w:trPr>
          <w:trHeight w:val="350"/>
        </w:trPr>
        <w:tc>
          <w:tcPr>
            <w:tcW w:w="6956" w:type="dxa"/>
          </w:tcPr>
          <w:p w14:paraId="68D22046" w14:textId="77777777" w:rsidR="0098756D" w:rsidRPr="00196798" w:rsidRDefault="0098756D" w:rsidP="0098756D">
            <w:pPr>
              <w:rPr>
                <w:rFonts w:ascii="Times New Roman" w:hAnsi="Times New Roman"/>
                <w:color w:val="000000" w:themeColor="text1"/>
              </w:rPr>
            </w:pPr>
            <w:r w:rsidRPr="00196798">
              <w:rPr>
                <w:rFonts w:ascii="Times New Roman" w:hAnsi="Times New Roman"/>
                <w:color w:val="000000" w:themeColor="text1"/>
              </w:rPr>
              <w:t>Пожарная сигнализация здания</w:t>
            </w:r>
          </w:p>
        </w:tc>
        <w:tc>
          <w:tcPr>
            <w:tcW w:w="2552" w:type="dxa"/>
          </w:tcPr>
          <w:p w14:paraId="602D008F" w14:textId="77777777" w:rsidR="0098756D" w:rsidRPr="00547963" w:rsidRDefault="0098756D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47963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806" w:type="dxa"/>
          </w:tcPr>
          <w:p w14:paraId="397B53B4" w14:textId="0447C98C" w:rsidR="0098756D" w:rsidRPr="00547963" w:rsidRDefault="0098756D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47963">
              <w:rPr>
                <w:rFonts w:ascii="Times New Roman" w:hAnsi="Times New Roman"/>
                <w:color w:val="000000" w:themeColor="text1"/>
              </w:rPr>
              <w:t>600</w:t>
            </w:r>
            <w:r>
              <w:rPr>
                <w:rFonts w:ascii="Times New Roman" w:hAnsi="Times New Roman"/>
                <w:color w:val="000000" w:themeColor="text1"/>
              </w:rPr>
              <w:t> </w:t>
            </w:r>
            <w:r w:rsidRPr="00547963">
              <w:rPr>
                <w:rFonts w:ascii="Times New Roman" w:hAnsi="Times New Roman"/>
                <w:color w:val="000000" w:themeColor="text1"/>
              </w:rPr>
              <w:t>000</w:t>
            </w:r>
            <w:r>
              <w:rPr>
                <w:rFonts w:ascii="Times New Roman" w:hAnsi="Times New Roman"/>
                <w:color w:val="000000" w:themeColor="text1"/>
              </w:rPr>
              <w:t>,00</w:t>
            </w:r>
          </w:p>
        </w:tc>
        <w:tc>
          <w:tcPr>
            <w:tcW w:w="2410" w:type="dxa"/>
          </w:tcPr>
          <w:p w14:paraId="4B46ED7E" w14:textId="77777777" w:rsidR="0098756D" w:rsidRPr="00547963" w:rsidRDefault="0098756D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47963">
              <w:rPr>
                <w:rFonts w:ascii="Times New Roman" w:hAnsi="Times New Roman"/>
                <w:color w:val="000000" w:themeColor="text1"/>
              </w:rPr>
              <w:t>1</w:t>
            </w:r>
            <w:r w:rsidRPr="00547963">
              <w:rPr>
                <w:rFonts w:ascii="Times New Roman" w:hAnsi="Times New Roman"/>
                <w:color w:val="000000" w:themeColor="text1"/>
                <w:szCs w:val="32"/>
              </w:rPr>
              <w:t xml:space="preserve"> – </w:t>
            </w:r>
            <w:r w:rsidRPr="00547963">
              <w:rPr>
                <w:rFonts w:ascii="Times New Roman" w:hAnsi="Times New Roman"/>
                <w:color w:val="000000" w:themeColor="text1"/>
              </w:rPr>
              <w:t>2</w:t>
            </w:r>
          </w:p>
        </w:tc>
      </w:tr>
      <w:tr w:rsidR="0098756D" w:rsidRPr="00547963" w14:paraId="6B8387D7" w14:textId="77777777" w:rsidTr="008E6392">
        <w:trPr>
          <w:trHeight w:val="350"/>
        </w:trPr>
        <w:tc>
          <w:tcPr>
            <w:tcW w:w="6956" w:type="dxa"/>
          </w:tcPr>
          <w:p w14:paraId="758F42C8" w14:textId="77777777" w:rsidR="0098756D" w:rsidRPr="00196798" w:rsidRDefault="0098756D" w:rsidP="0098756D">
            <w:pPr>
              <w:rPr>
                <w:rFonts w:ascii="Times New Roman" w:hAnsi="Times New Roman"/>
                <w:color w:val="000000" w:themeColor="text1"/>
              </w:rPr>
            </w:pPr>
            <w:r w:rsidRPr="00196798">
              <w:rPr>
                <w:rFonts w:ascii="Times New Roman" w:hAnsi="Times New Roman"/>
                <w:color w:val="000000" w:themeColor="text1"/>
              </w:rPr>
              <w:t>Пожарный щит (закрыт) укомплектован</w:t>
            </w:r>
          </w:p>
        </w:tc>
        <w:tc>
          <w:tcPr>
            <w:tcW w:w="2552" w:type="dxa"/>
          </w:tcPr>
          <w:p w14:paraId="1401F45C" w14:textId="77777777" w:rsidR="0098756D" w:rsidRPr="00547963" w:rsidRDefault="0098756D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47963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2806" w:type="dxa"/>
          </w:tcPr>
          <w:p w14:paraId="2A083115" w14:textId="74917699" w:rsidR="0098756D" w:rsidRPr="00547963" w:rsidRDefault="0098756D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35 500,00</w:t>
            </w:r>
          </w:p>
        </w:tc>
        <w:tc>
          <w:tcPr>
            <w:tcW w:w="2410" w:type="dxa"/>
          </w:tcPr>
          <w:p w14:paraId="174FCD4C" w14:textId="77777777" w:rsidR="0098756D" w:rsidRPr="00547963" w:rsidRDefault="0098756D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47963">
              <w:rPr>
                <w:rFonts w:ascii="Times New Roman" w:hAnsi="Times New Roman"/>
                <w:color w:val="000000" w:themeColor="text1"/>
              </w:rPr>
              <w:t>10</w:t>
            </w:r>
            <w:r w:rsidRPr="00547963">
              <w:rPr>
                <w:rFonts w:ascii="Times New Roman" w:hAnsi="Times New Roman"/>
                <w:color w:val="000000" w:themeColor="text1"/>
                <w:szCs w:val="32"/>
              </w:rPr>
              <w:t xml:space="preserve"> – </w:t>
            </w:r>
            <w:r w:rsidRPr="00547963">
              <w:rPr>
                <w:rFonts w:ascii="Times New Roman" w:hAnsi="Times New Roman"/>
                <w:color w:val="000000" w:themeColor="text1"/>
              </w:rPr>
              <w:t>15</w:t>
            </w:r>
          </w:p>
        </w:tc>
      </w:tr>
      <w:tr w:rsidR="0098756D" w:rsidRPr="00547963" w14:paraId="6D018167" w14:textId="77777777" w:rsidTr="008E6392">
        <w:trPr>
          <w:trHeight w:val="350"/>
        </w:trPr>
        <w:tc>
          <w:tcPr>
            <w:tcW w:w="6956" w:type="dxa"/>
          </w:tcPr>
          <w:p w14:paraId="2FFF3BE4" w14:textId="77777777" w:rsidR="0098756D" w:rsidRPr="00196798" w:rsidRDefault="0098756D" w:rsidP="0098756D">
            <w:pPr>
              <w:rPr>
                <w:rFonts w:ascii="Times New Roman" w:hAnsi="Times New Roman"/>
                <w:color w:val="000000" w:themeColor="text1"/>
              </w:rPr>
            </w:pPr>
            <w:r w:rsidRPr="00196798">
              <w:rPr>
                <w:rFonts w:ascii="Times New Roman" w:hAnsi="Times New Roman"/>
                <w:color w:val="000000" w:themeColor="text1"/>
              </w:rPr>
              <w:lastRenderedPageBreak/>
              <w:t>Огнетушитель</w:t>
            </w:r>
          </w:p>
        </w:tc>
        <w:tc>
          <w:tcPr>
            <w:tcW w:w="2552" w:type="dxa"/>
          </w:tcPr>
          <w:p w14:paraId="6DA96C2C" w14:textId="77777777" w:rsidR="0098756D" w:rsidRPr="00547963" w:rsidRDefault="0098756D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47963"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2806" w:type="dxa"/>
          </w:tcPr>
          <w:p w14:paraId="17A7C5BA" w14:textId="5A32EA45" w:rsidR="0098756D" w:rsidRPr="00547963" w:rsidRDefault="0098756D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8756D">
              <w:rPr>
                <w:rFonts w:ascii="Times New Roman" w:hAnsi="Times New Roman"/>
                <w:color w:val="000000" w:themeColor="text1"/>
              </w:rPr>
              <w:t>30 000,00</w:t>
            </w:r>
          </w:p>
        </w:tc>
        <w:tc>
          <w:tcPr>
            <w:tcW w:w="2410" w:type="dxa"/>
          </w:tcPr>
          <w:p w14:paraId="1A594039" w14:textId="77777777" w:rsidR="0098756D" w:rsidRPr="00547963" w:rsidRDefault="0098756D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47963">
              <w:rPr>
                <w:rFonts w:ascii="Times New Roman" w:hAnsi="Times New Roman"/>
                <w:color w:val="000000" w:themeColor="text1"/>
              </w:rPr>
              <w:t>7</w:t>
            </w:r>
            <w:r w:rsidRPr="00547963">
              <w:rPr>
                <w:rFonts w:ascii="Times New Roman" w:hAnsi="Times New Roman"/>
                <w:color w:val="000000" w:themeColor="text1"/>
                <w:szCs w:val="32"/>
              </w:rPr>
              <w:t xml:space="preserve"> – </w:t>
            </w:r>
            <w:r w:rsidRPr="00547963">
              <w:rPr>
                <w:rFonts w:ascii="Times New Roman" w:hAnsi="Times New Roman"/>
                <w:color w:val="000000" w:themeColor="text1"/>
              </w:rPr>
              <w:t>10</w:t>
            </w:r>
          </w:p>
        </w:tc>
      </w:tr>
      <w:tr w:rsidR="0098756D" w:rsidRPr="00547963" w14:paraId="2E1A4197" w14:textId="77777777" w:rsidTr="008E6392">
        <w:trPr>
          <w:trHeight w:val="350"/>
        </w:trPr>
        <w:tc>
          <w:tcPr>
            <w:tcW w:w="6956" w:type="dxa"/>
          </w:tcPr>
          <w:p w14:paraId="6DCE3D2F" w14:textId="77777777" w:rsidR="0098756D" w:rsidRPr="00196798" w:rsidRDefault="0098756D" w:rsidP="0098756D">
            <w:pPr>
              <w:rPr>
                <w:rFonts w:ascii="Times New Roman" w:hAnsi="Times New Roman"/>
                <w:color w:val="000000" w:themeColor="text1"/>
              </w:rPr>
            </w:pPr>
            <w:r w:rsidRPr="00196798">
              <w:rPr>
                <w:rFonts w:ascii="Times New Roman" w:hAnsi="Times New Roman"/>
                <w:color w:val="000000" w:themeColor="text1"/>
              </w:rPr>
              <w:t>Громкоговорящая связь</w:t>
            </w:r>
          </w:p>
        </w:tc>
        <w:tc>
          <w:tcPr>
            <w:tcW w:w="2552" w:type="dxa"/>
          </w:tcPr>
          <w:p w14:paraId="1C0E1C27" w14:textId="77777777" w:rsidR="0098756D" w:rsidRPr="00547963" w:rsidRDefault="0098756D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47963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806" w:type="dxa"/>
          </w:tcPr>
          <w:p w14:paraId="645AC32E" w14:textId="7214805D" w:rsidR="0098756D" w:rsidRPr="00547963" w:rsidRDefault="0098756D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70 000,00</w:t>
            </w:r>
          </w:p>
        </w:tc>
        <w:tc>
          <w:tcPr>
            <w:tcW w:w="2410" w:type="dxa"/>
          </w:tcPr>
          <w:p w14:paraId="08FEB2B3" w14:textId="77777777" w:rsidR="0098756D" w:rsidRPr="00547963" w:rsidRDefault="0098756D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47963">
              <w:rPr>
                <w:rFonts w:ascii="Times New Roman" w:hAnsi="Times New Roman"/>
                <w:color w:val="000000" w:themeColor="text1"/>
              </w:rPr>
              <w:t>3</w:t>
            </w:r>
            <w:r w:rsidRPr="00547963">
              <w:rPr>
                <w:rFonts w:ascii="Times New Roman" w:hAnsi="Times New Roman"/>
                <w:color w:val="000000" w:themeColor="text1"/>
                <w:szCs w:val="32"/>
              </w:rPr>
              <w:t xml:space="preserve"> – </w:t>
            </w:r>
            <w:r w:rsidRPr="00547963">
              <w:rPr>
                <w:rFonts w:ascii="Times New Roman" w:hAnsi="Times New Roman"/>
                <w:color w:val="000000" w:themeColor="text1"/>
              </w:rPr>
              <w:t>5</w:t>
            </w:r>
          </w:p>
        </w:tc>
      </w:tr>
      <w:tr w:rsidR="0098756D" w:rsidRPr="00547963" w14:paraId="7AFB2F18" w14:textId="77777777" w:rsidTr="008E6392">
        <w:trPr>
          <w:trHeight w:val="350"/>
        </w:trPr>
        <w:tc>
          <w:tcPr>
            <w:tcW w:w="6956" w:type="dxa"/>
          </w:tcPr>
          <w:p w14:paraId="4052F90D" w14:textId="77777777" w:rsidR="0098756D" w:rsidRPr="00196798" w:rsidRDefault="0098756D" w:rsidP="0098756D">
            <w:pPr>
              <w:rPr>
                <w:rFonts w:ascii="Times New Roman" w:hAnsi="Times New Roman"/>
                <w:color w:val="000000" w:themeColor="text1"/>
              </w:rPr>
            </w:pPr>
            <w:r w:rsidRPr="00196798">
              <w:rPr>
                <w:rFonts w:ascii="Times New Roman" w:hAnsi="Times New Roman"/>
                <w:color w:val="000000" w:themeColor="text1"/>
              </w:rPr>
              <w:t>Монтаж пожарной сигнализации в здании</w:t>
            </w:r>
          </w:p>
        </w:tc>
        <w:tc>
          <w:tcPr>
            <w:tcW w:w="2552" w:type="dxa"/>
          </w:tcPr>
          <w:p w14:paraId="4A292E3B" w14:textId="55C0F8BC" w:rsidR="0098756D" w:rsidRPr="00547963" w:rsidRDefault="0098756D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47963">
              <w:rPr>
                <w:rFonts w:ascii="Times New Roman" w:hAnsi="Times New Roman"/>
                <w:color w:val="000000" w:themeColor="text1"/>
              </w:rPr>
              <w:t xml:space="preserve">не более </w:t>
            </w: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806" w:type="dxa"/>
          </w:tcPr>
          <w:p w14:paraId="28DF645A" w14:textId="1B9B15E6" w:rsidR="0098756D" w:rsidRPr="00547963" w:rsidRDefault="0098756D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8756D">
              <w:rPr>
                <w:rFonts w:ascii="Times New Roman" w:hAnsi="Times New Roman"/>
                <w:color w:val="000000" w:themeColor="text1"/>
              </w:rPr>
              <w:t>100 000,00</w:t>
            </w:r>
          </w:p>
        </w:tc>
        <w:tc>
          <w:tcPr>
            <w:tcW w:w="2410" w:type="dxa"/>
          </w:tcPr>
          <w:p w14:paraId="1D199F26" w14:textId="77777777" w:rsidR="0098756D" w:rsidRPr="00547963" w:rsidRDefault="0098756D" w:rsidP="008E639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47963">
              <w:rPr>
                <w:rFonts w:ascii="Times New Roman" w:hAnsi="Times New Roman"/>
                <w:color w:val="000000" w:themeColor="text1"/>
              </w:rPr>
              <w:t>10</w:t>
            </w:r>
          </w:p>
        </w:tc>
      </w:tr>
    </w:tbl>
    <w:p w14:paraId="02569512" w14:textId="77777777" w:rsidR="00E96087" w:rsidRDefault="00E96087" w:rsidP="008617E6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</w:rPr>
      </w:pPr>
    </w:p>
    <w:p w14:paraId="4EA17B2D" w14:textId="77777777" w:rsidR="00213EB6" w:rsidRPr="00680612" w:rsidRDefault="00213EB6" w:rsidP="00213EB6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0612">
        <w:rPr>
          <w:rFonts w:ascii="Times New Roman" w:hAnsi="Times New Roman" w:cs="Times New Roman"/>
          <w:b/>
          <w:bCs/>
          <w:sz w:val="24"/>
          <w:szCs w:val="24"/>
        </w:rPr>
        <w:t>Затраты на приобретение материальных запасов, не отнесенные</w:t>
      </w:r>
    </w:p>
    <w:p w14:paraId="23FF4A90" w14:textId="77777777" w:rsidR="00213EB6" w:rsidRPr="00680612" w:rsidRDefault="00213EB6" w:rsidP="00213EB6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0612">
        <w:rPr>
          <w:rFonts w:ascii="Times New Roman" w:hAnsi="Times New Roman" w:cs="Times New Roman"/>
          <w:b/>
          <w:bCs/>
          <w:sz w:val="24"/>
          <w:szCs w:val="24"/>
        </w:rPr>
        <w:t>к затратам на приобретение материальных запасов в рамках</w:t>
      </w:r>
    </w:p>
    <w:p w14:paraId="13DC3F4C" w14:textId="77777777" w:rsidR="00213EB6" w:rsidRPr="00213EB6" w:rsidRDefault="00213EB6" w:rsidP="00213EB6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80612">
        <w:rPr>
          <w:rFonts w:ascii="Times New Roman" w:hAnsi="Times New Roman" w:cs="Times New Roman"/>
          <w:b/>
          <w:bCs/>
          <w:sz w:val="24"/>
          <w:szCs w:val="24"/>
        </w:rPr>
        <w:t>затрат на информационно-коммуникационные технологии</w:t>
      </w:r>
    </w:p>
    <w:p w14:paraId="0374F6F1" w14:textId="77777777" w:rsidR="00760B5D" w:rsidRDefault="00760B5D" w:rsidP="0021592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14:paraId="39323519" w14:textId="0C6921CC" w:rsidR="00C13FA8" w:rsidRPr="00C13FA8" w:rsidRDefault="00C13FA8" w:rsidP="00C13FA8">
      <w:pPr>
        <w:jc w:val="center"/>
        <w:rPr>
          <w:rFonts w:ascii="Times New Roman" w:hAnsi="Times New Roman"/>
        </w:rPr>
      </w:pPr>
      <w:r w:rsidRPr="00C13FA8">
        <w:rPr>
          <w:rFonts w:ascii="Times New Roman" w:hAnsi="Times New Roman"/>
        </w:rPr>
        <w:t>8</w:t>
      </w:r>
      <w:r w:rsidR="00CF35B9">
        <w:rPr>
          <w:rFonts w:ascii="Times New Roman" w:hAnsi="Times New Roman"/>
        </w:rPr>
        <w:t>5</w:t>
      </w:r>
      <w:r w:rsidRPr="00C13FA8">
        <w:rPr>
          <w:rFonts w:ascii="Times New Roman" w:hAnsi="Times New Roman"/>
        </w:rPr>
        <w:t>. Нормативы, применяемые для расчета нормативных</w:t>
      </w:r>
    </w:p>
    <w:p w14:paraId="562BC6BD" w14:textId="77777777" w:rsidR="00C13FA8" w:rsidRPr="00C13FA8" w:rsidRDefault="00C13FA8" w:rsidP="00C13FA8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r w:rsidRPr="00C13FA8">
        <w:rPr>
          <w:rFonts w:ascii="Times New Roman" w:hAnsi="Times New Roman"/>
        </w:rPr>
        <w:t>затрат на приобретение бланочной продукции</w:t>
      </w:r>
    </w:p>
    <w:p w14:paraId="68742583" w14:textId="617A00BB" w:rsidR="00C13FA8" w:rsidRPr="0063401F" w:rsidRDefault="00C13FA8" w:rsidP="00C13FA8">
      <w:pPr>
        <w:jc w:val="right"/>
        <w:rPr>
          <w:rFonts w:ascii="Times New Roman" w:hAnsi="Times New Roman"/>
        </w:rPr>
      </w:pPr>
      <w:r w:rsidRPr="0063401F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8</w:t>
      </w:r>
      <w:r w:rsidR="00CF35B9">
        <w:rPr>
          <w:rFonts w:ascii="Times New Roman" w:hAnsi="Times New Roman"/>
        </w:rPr>
        <w:t>5</w:t>
      </w:r>
    </w:p>
    <w:p w14:paraId="4ACFFF29" w14:textId="77777777" w:rsidR="00C13FA8" w:rsidRPr="0063401F" w:rsidRDefault="00C13FA8" w:rsidP="00C13FA8">
      <w:pPr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7"/>
        <w:gridCol w:w="2409"/>
        <w:gridCol w:w="2552"/>
        <w:gridCol w:w="2808"/>
        <w:gridCol w:w="2437"/>
      </w:tblGrid>
      <w:tr w:rsidR="00C13FA8" w:rsidRPr="0063401F" w14:paraId="19A7057A" w14:textId="77777777" w:rsidTr="00805E67">
        <w:trPr>
          <w:trHeight w:val="322"/>
        </w:trPr>
        <w:tc>
          <w:tcPr>
            <w:tcW w:w="4547" w:type="dxa"/>
            <w:vAlign w:val="center"/>
          </w:tcPr>
          <w:p w14:paraId="287CA94E" w14:textId="77777777" w:rsidR="00C13FA8" w:rsidRPr="00805E67" w:rsidRDefault="00C13FA8" w:rsidP="00C13FA8">
            <w:pPr>
              <w:pStyle w:val="affa"/>
              <w:jc w:val="center"/>
            </w:pPr>
            <w:r w:rsidRPr="00805E67">
              <w:t>Количество бланочной продукции</w:t>
            </w:r>
          </w:p>
        </w:tc>
        <w:tc>
          <w:tcPr>
            <w:tcW w:w="2409" w:type="dxa"/>
            <w:vAlign w:val="center"/>
          </w:tcPr>
          <w:p w14:paraId="5177CDE8" w14:textId="77777777" w:rsidR="00C13FA8" w:rsidRPr="00805E67" w:rsidRDefault="00C13FA8" w:rsidP="00C13FA8">
            <w:pPr>
              <w:pStyle w:val="affa"/>
              <w:jc w:val="center"/>
            </w:pPr>
            <w:r w:rsidRPr="00805E67">
              <w:t>Цена 1 бланка по i-му тиражу, руб.</w:t>
            </w:r>
          </w:p>
        </w:tc>
        <w:tc>
          <w:tcPr>
            <w:tcW w:w="2552" w:type="dxa"/>
            <w:vAlign w:val="center"/>
          </w:tcPr>
          <w:p w14:paraId="7C231C70" w14:textId="77777777" w:rsidR="00C13FA8" w:rsidRPr="00805E67" w:rsidRDefault="00C13FA8" w:rsidP="00C13FA8">
            <w:pPr>
              <w:pStyle w:val="affa"/>
              <w:jc w:val="center"/>
            </w:pPr>
            <w:r w:rsidRPr="00805E67">
              <w:t>Количество прочей продукции, изготовляемой типографией</w:t>
            </w:r>
          </w:p>
        </w:tc>
        <w:tc>
          <w:tcPr>
            <w:tcW w:w="2808" w:type="dxa"/>
            <w:vAlign w:val="center"/>
          </w:tcPr>
          <w:p w14:paraId="6A06E8C0" w14:textId="77777777" w:rsidR="00C13FA8" w:rsidRPr="00805E67" w:rsidRDefault="00C13FA8" w:rsidP="00C13FA8">
            <w:pPr>
              <w:pStyle w:val="affa"/>
              <w:jc w:val="center"/>
            </w:pPr>
            <w:r w:rsidRPr="00805E67">
              <w:t>Цена 1 единицы прочей продукции, изготовляемой типографией, по j-му тиражу, руб.</w:t>
            </w:r>
          </w:p>
        </w:tc>
        <w:tc>
          <w:tcPr>
            <w:tcW w:w="2437" w:type="dxa"/>
            <w:vAlign w:val="center"/>
          </w:tcPr>
          <w:p w14:paraId="261BF587" w14:textId="77777777" w:rsidR="00C13FA8" w:rsidRPr="00805E67" w:rsidRDefault="00C13FA8" w:rsidP="00C13FA8">
            <w:pPr>
              <w:pStyle w:val="affa"/>
              <w:jc w:val="center"/>
            </w:pPr>
            <w:r w:rsidRPr="00805E67">
              <w:t>Предельная стоимость в год, руб.</w:t>
            </w:r>
          </w:p>
        </w:tc>
      </w:tr>
    </w:tbl>
    <w:p w14:paraId="3789CD19" w14:textId="77777777" w:rsidR="00C13FA8" w:rsidRPr="0063401F" w:rsidRDefault="00C13FA8" w:rsidP="00C13FA8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7"/>
        <w:gridCol w:w="2409"/>
        <w:gridCol w:w="2552"/>
        <w:gridCol w:w="2835"/>
        <w:gridCol w:w="2410"/>
      </w:tblGrid>
      <w:tr w:rsidR="00C13FA8" w:rsidRPr="0063401F" w14:paraId="70FFA8A7" w14:textId="77777777" w:rsidTr="00805E67">
        <w:trPr>
          <w:trHeight w:val="350"/>
          <w:tblHeader/>
        </w:trPr>
        <w:tc>
          <w:tcPr>
            <w:tcW w:w="4547" w:type="dxa"/>
            <w:vAlign w:val="center"/>
          </w:tcPr>
          <w:p w14:paraId="3C8DFF44" w14:textId="77777777" w:rsidR="00C13FA8" w:rsidRPr="0063401F" w:rsidRDefault="00C13FA8" w:rsidP="00C13FA8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vAlign w:val="center"/>
          </w:tcPr>
          <w:p w14:paraId="2E869C9C" w14:textId="77777777" w:rsidR="00C13FA8" w:rsidRPr="0063401F" w:rsidRDefault="00C13FA8" w:rsidP="00C13FA8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  <w:vAlign w:val="center"/>
          </w:tcPr>
          <w:p w14:paraId="7D32DC64" w14:textId="77777777" w:rsidR="00C13FA8" w:rsidRPr="0063401F" w:rsidRDefault="00C13FA8" w:rsidP="00C13FA8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vAlign w:val="center"/>
          </w:tcPr>
          <w:p w14:paraId="233DF2B9" w14:textId="77777777" w:rsidR="00C13FA8" w:rsidRPr="0063401F" w:rsidRDefault="00C13FA8" w:rsidP="00C13FA8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  <w:vAlign w:val="center"/>
          </w:tcPr>
          <w:p w14:paraId="1A956991" w14:textId="77777777" w:rsidR="00C13FA8" w:rsidRPr="0063401F" w:rsidRDefault="00C13FA8" w:rsidP="00C13FA8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5</w:t>
            </w:r>
          </w:p>
        </w:tc>
      </w:tr>
      <w:tr w:rsidR="00C13FA8" w:rsidRPr="0063401F" w14:paraId="6C2C9830" w14:textId="77777777" w:rsidTr="00C13FA8">
        <w:trPr>
          <w:trHeight w:val="350"/>
        </w:trPr>
        <w:tc>
          <w:tcPr>
            <w:tcW w:w="14753" w:type="dxa"/>
            <w:gridSpan w:val="5"/>
            <w:vAlign w:val="center"/>
          </w:tcPr>
          <w:p w14:paraId="1AF60BBA" w14:textId="77777777" w:rsidR="00C13FA8" w:rsidRPr="0098756D" w:rsidRDefault="00C13FA8" w:rsidP="00C13FA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8756D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C13FA8" w:rsidRPr="0063401F" w14:paraId="4FB89815" w14:textId="77777777" w:rsidTr="00805E67">
        <w:trPr>
          <w:trHeight w:val="350"/>
        </w:trPr>
        <w:tc>
          <w:tcPr>
            <w:tcW w:w="4547" w:type="dxa"/>
            <w:vAlign w:val="center"/>
          </w:tcPr>
          <w:p w14:paraId="05D75D6E" w14:textId="77777777" w:rsidR="00C13FA8" w:rsidRPr="0063401F" w:rsidRDefault="00805E67" w:rsidP="00C13FA8">
            <w:pPr>
              <w:pStyle w:val="affa"/>
              <w:jc w:val="center"/>
            </w:pPr>
            <w:r>
              <w:t>100</w:t>
            </w:r>
          </w:p>
        </w:tc>
        <w:tc>
          <w:tcPr>
            <w:tcW w:w="2409" w:type="dxa"/>
            <w:vAlign w:val="center"/>
          </w:tcPr>
          <w:p w14:paraId="3227FF55" w14:textId="77777777" w:rsidR="00C13FA8" w:rsidRPr="0063401F" w:rsidRDefault="00805E67" w:rsidP="00C13FA8">
            <w:pPr>
              <w:pStyle w:val="affa"/>
              <w:jc w:val="center"/>
            </w:pPr>
            <w:r>
              <w:t>2</w:t>
            </w:r>
            <w:r w:rsidR="00C13FA8">
              <w:t>0,00</w:t>
            </w:r>
          </w:p>
        </w:tc>
        <w:tc>
          <w:tcPr>
            <w:tcW w:w="2552" w:type="dxa"/>
            <w:vAlign w:val="center"/>
          </w:tcPr>
          <w:p w14:paraId="437B2676" w14:textId="77777777" w:rsidR="00C13FA8" w:rsidRPr="0063401F" w:rsidRDefault="00C13FA8" w:rsidP="00C13FA8">
            <w:pPr>
              <w:pStyle w:val="affa"/>
              <w:jc w:val="center"/>
            </w:pPr>
            <w:r w:rsidRPr="0063401F">
              <w:t>50</w:t>
            </w:r>
          </w:p>
        </w:tc>
        <w:tc>
          <w:tcPr>
            <w:tcW w:w="2835" w:type="dxa"/>
            <w:vAlign w:val="center"/>
          </w:tcPr>
          <w:p w14:paraId="667F5AC0" w14:textId="77777777" w:rsidR="00C13FA8" w:rsidRPr="0063401F" w:rsidRDefault="00C13FA8" w:rsidP="00C13FA8">
            <w:pPr>
              <w:pStyle w:val="affa"/>
              <w:jc w:val="center"/>
            </w:pPr>
            <w:r>
              <w:t>20,00</w:t>
            </w:r>
          </w:p>
        </w:tc>
        <w:tc>
          <w:tcPr>
            <w:tcW w:w="2410" w:type="dxa"/>
            <w:vAlign w:val="center"/>
          </w:tcPr>
          <w:p w14:paraId="3EC96871" w14:textId="77777777" w:rsidR="00C13FA8" w:rsidRPr="0063401F" w:rsidRDefault="00C13FA8" w:rsidP="00C13FA8">
            <w:pPr>
              <w:pStyle w:val="affa"/>
              <w:jc w:val="center"/>
            </w:pPr>
            <w:r>
              <w:t>3000,00</w:t>
            </w:r>
          </w:p>
        </w:tc>
      </w:tr>
      <w:tr w:rsidR="0098756D" w:rsidRPr="0063401F" w14:paraId="045C8838" w14:textId="77777777" w:rsidTr="008E6392">
        <w:trPr>
          <w:trHeight w:val="73"/>
        </w:trPr>
        <w:tc>
          <w:tcPr>
            <w:tcW w:w="14753" w:type="dxa"/>
            <w:gridSpan w:val="5"/>
            <w:vAlign w:val="center"/>
          </w:tcPr>
          <w:p w14:paraId="422E46BD" w14:textId="77777777" w:rsidR="0098756D" w:rsidRPr="0098756D" w:rsidRDefault="0098756D" w:rsidP="008E639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8756D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98756D" w:rsidRPr="0063401F" w14:paraId="4E6B4943" w14:textId="77777777" w:rsidTr="008E6392">
        <w:trPr>
          <w:trHeight w:val="350"/>
        </w:trPr>
        <w:tc>
          <w:tcPr>
            <w:tcW w:w="4547" w:type="dxa"/>
            <w:vAlign w:val="center"/>
          </w:tcPr>
          <w:p w14:paraId="6CE291BA" w14:textId="1AA1B9AF" w:rsidR="0098756D" w:rsidRPr="0063401F" w:rsidRDefault="0098756D" w:rsidP="008E6392">
            <w:pPr>
              <w:pStyle w:val="affa"/>
              <w:jc w:val="center"/>
            </w:pPr>
            <w:r>
              <w:t>-</w:t>
            </w:r>
          </w:p>
        </w:tc>
        <w:tc>
          <w:tcPr>
            <w:tcW w:w="2409" w:type="dxa"/>
            <w:vAlign w:val="center"/>
          </w:tcPr>
          <w:p w14:paraId="4AFD6E0D" w14:textId="1859F715" w:rsidR="0098756D" w:rsidRPr="0063401F" w:rsidRDefault="0098756D" w:rsidP="008E6392">
            <w:pPr>
              <w:pStyle w:val="affa"/>
              <w:jc w:val="center"/>
            </w:pPr>
            <w:r>
              <w:t>-</w:t>
            </w:r>
          </w:p>
        </w:tc>
        <w:tc>
          <w:tcPr>
            <w:tcW w:w="2552" w:type="dxa"/>
            <w:vAlign w:val="center"/>
          </w:tcPr>
          <w:p w14:paraId="7773CEB2" w14:textId="36FB1A79" w:rsidR="0098756D" w:rsidRPr="0063401F" w:rsidRDefault="0098756D" w:rsidP="008E6392">
            <w:pPr>
              <w:pStyle w:val="affa"/>
              <w:jc w:val="center"/>
            </w:pPr>
            <w:r>
              <w:t>-</w:t>
            </w:r>
          </w:p>
        </w:tc>
        <w:tc>
          <w:tcPr>
            <w:tcW w:w="2835" w:type="dxa"/>
            <w:vAlign w:val="center"/>
          </w:tcPr>
          <w:p w14:paraId="30CD8B09" w14:textId="7E2E0923" w:rsidR="0098756D" w:rsidRPr="0063401F" w:rsidRDefault="0098756D" w:rsidP="008E6392">
            <w:pPr>
              <w:pStyle w:val="affa"/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14:paraId="585BA239" w14:textId="08D7F530" w:rsidR="0098756D" w:rsidRPr="0063401F" w:rsidRDefault="0098756D" w:rsidP="008E6392">
            <w:pPr>
              <w:pStyle w:val="affa"/>
              <w:jc w:val="center"/>
            </w:pPr>
            <w:r>
              <w:t>-</w:t>
            </w:r>
          </w:p>
        </w:tc>
      </w:tr>
      <w:tr w:rsidR="0098756D" w:rsidRPr="0063401F" w14:paraId="14FF2B2A" w14:textId="77777777" w:rsidTr="008E6392">
        <w:trPr>
          <w:trHeight w:val="350"/>
        </w:trPr>
        <w:tc>
          <w:tcPr>
            <w:tcW w:w="14753" w:type="dxa"/>
            <w:gridSpan w:val="5"/>
            <w:vAlign w:val="center"/>
          </w:tcPr>
          <w:p w14:paraId="04E6600B" w14:textId="77777777" w:rsidR="0098756D" w:rsidRPr="0098756D" w:rsidRDefault="0098756D" w:rsidP="008E639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8756D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98756D" w:rsidRPr="0063401F" w14:paraId="0AD39790" w14:textId="77777777" w:rsidTr="008E6392">
        <w:trPr>
          <w:trHeight w:val="350"/>
        </w:trPr>
        <w:tc>
          <w:tcPr>
            <w:tcW w:w="4547" w:type="dxa"/>
            <w:vAlign w:val="center"/>
          </w:tcPr>
          <w:p w14:paraId="1C27A155" w14:textId="495D38D4" w:rsidR="0098756D" w:rsidRPr="0063401F" w:rsidRDefault="0098756D" w:rsidP="008E6392">
            <w:pPr>
              <w:pStyle w:val="affa"/>
              <w:jc w:val="center"/>
            </w:pPr>
            <w:r>
              <w:t>-</w:t>
            </w:r>
          </w:p>
        </w:tc>
        <w:tc>
          <w:tcPr>
            <w:tcW w:w="2409" w:type="dxa"/>
            <w:vAlign w:val="center"/>
          </w:tcPr>
          <w:p w14:paraId="376500C3" w14:textId="4E68A0D8" w:rsidR="0098756D" w:rsidRPr="0063401F" w:rsidRDefault="0098756D" w:rsidP="008E6392">
            <w:pPr>
              <w:pStyle w:val="affa"/>
              <w:jc w:val="center"/>
            </w:pPr>
            <w:r>
              <w:t>-</w:t>
            </w:r>
          </w:p>
        </w:tc>
        <w:tc>
          <w:tcPr>
            <w:tcW w:w="2552" w:type="dxa"/>
            <w:vAlign w:val="center"/>
          </w:tcPr>
          <w:p w14:paraId="38DB0C3C" w14:textId="5D30167C" w:rsidR="0098756D" w:rsidRPr="0063401F" w:rsidRDefault="0098756D" w:rsidP="008E6392">
            <w:pPr>
              <w:pStyle w:val="affa"/>
              <w:jc w:val="center"/>
            </w:pPr>
            <w:r>
              <w:t>-</w:t>
            </w:r>
          </w:p>
        </w:tc>
        <w:tc>
          <w:tcPr>
            <w:tcW w:w="2835" w:type="dxa"/>
            <w:vAlign w:val="center"/>
          </w:tcPr>
          <w:p w14:paraId="46713A01" w14:textId="6ADA4B2F" w:rsidR="0098756D" w:rsidRPr="0063401F" w:rsidRDefault="0098756D" w:rsidP="008E6392">
            <w:pPr>
              <w:pStyle w:val="affa"/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14:paraId="00CB1AE6" w14:textId="6BCB99E2" w:rsidR="0098756D" w:rsidRPr="0063401F" w:rsidRDefault="0098756D" w:rsidP="008E6392">
            <w:pPr>
              <w:pStyle w:val="affa"/>
              <w:jc w:val="center"/>
            </w:pPr>
            <w:r>
              <w:t>-</w:t>
            </w:r>
          </w:p>
        </w:tc>
      </w:tr>
    </w:tbl>
    <w:p w14:paraId="71BF9BD7" w14:textId="77777777" w:rsidR="00C13FA8" w:rsidRDefault="00C13FA8" w:rsidP="0021592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14:paraId="5ECA69A2" w14:textId="77777777" w:rsidR="00C13FA8" w:rsidRPr="00682082" w:rsidRDefault="00C13FA8" w:rsidP="0021592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14:paraId="164366A9" w14:textId="27A4E10C" w:rsidR="001A5307" w:rsidRDefault="00C13FA8" w:rsidP="00DE0A3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="00CF35B9">
        <w:rPr>
          <w:rFonts w:ascii="Times New Roman" w:hAnsi="Times New Roman"/>
        </w:rPr>
        <w:t>6</w:t>
      </w:r>
      <w:r w:rsidR="001D71D5" w:rsidRPr="00682082">
        <w:rPr>
          <w:rFonts w:ascii="Times New Roman" w:hAnsi="Times New Roman"/>
        </w:rPr>
        <w:t>. Нормативы, применяемые для расчета нормативных</w:t>
      </w:r>
    </w:p>
    <w:p w14:paraId="32C63012" w14:textId="77777777" w:rsidR="001D71D5" w:rsidRPr="00682082" w:rsidRDefault="001D71D5" w:rsidP="00DE0A3C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затрат на приобретение канцелярских принадлежностей</w:t>
      </w:r>
    </w:p>
    <w:p w14:paraId="782EF1BC" w14:textId="77777777" w:rsidR="001D71D5" w:rsidRPr="00682082" w:rsidRDefault="001D71D5" w:rsidP="00DE0A3C">
      <w:pPr>
        <w:jc w:val="center"/>
        <w:rPr>
          <w:rFonts w:ascii="Times New Roman" w:hAnsi="Times New Roman"/>
        </w:rPr>
      </w:pPr>
    </w:p>
    <w:p w14:paraId="3BFCB946" w14:textId="5454BBF1" w:rsidR="001D71D5" w:rsidRPr="00682082" w:rsidRDefault="001D71D5" w:rsidP="001D71D5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C13FA8">
        <w:rPr>
          <w:rFonts w:ascii="Times New Roman" w:hAnsi="Times New Roman"/>
        </w:rPr>
        <w:t>8</w:t>
      </w:r>
      <w:r w:rsidR="00CF35B9">
        <w:rPr>
          <w:rFonts w:ascii="Times New Roman" w:hAnsi="Times New Roman"/>
        </w:rPr>
        <w:t>6</w:t>
      </w:r>
    </w:p>
    <w:p w14:paraId="695C958F" w14:textId="77777777" w:rsidR="001D71D5" w:rsidRPr="00682082" w:rsidRDefault="001D71D5" w:rsidP="001D71D5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1"/>
        <w:gridCol w:w="1271"/>
        <w:gridCol w:w="1135"/>
        <w:gridCol w:w="1416"/>
        <w:gridCol w:w="1407"/>
        <w:gridCol w:w="1277"/>
        <w:gridCol w:w="1283"/>
        <w:gridCol w:w="1262"/>
        <w:gridCol w:w="1271"/>
        <w:gridCol w:w="1271"/>
      </w:tblGrid>
      <w:tr w:rsidR="003F3710" w:rsidRPr="00682082" w14:paraId="18E8BC89" w14:textId="77777777" w:rsidTr="00680612">
        <w:trPr>
          <w:trHeight w:val="57"/>
        </w:trPr>
        <w:tc>
          <w:tcPr>
            <w:tcW w:w="1087" w:type="pct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1FE274B4" w14:textId="77777777" w:rsidR="003F3710" w:rsidRPr="00682082" w:rsidRDefault="003F3710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29" w:type="pct"/>
            <w:vMerge w:val="restart"/>
            <w:tcBorders>
              <w:bottom w:val="nil"/>
            </w:tcBorders>
            <w:vAlign w:val="center"/>
          </w:tcPr>
          <w:p w14:paraId="4DA3EA7E" w14:textId="77777777" w:rsidR="003F3710" w:rsidRPr="00682082" w:rsidRDefault="003F3710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383" w:type="pct"/>
            <w:vMerge w:val="restart"/>
            <w:vAlign w:val="center"/>
          </w:tcPr>
          <w:p w14:paraId="2467BA18" w14:textId="77777777" w:rsidR="003F3710" w:rsidRPr="00682082" w:rsidRDefault="003F3710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Цена за ед. (руб.) (не более)</w:t>
            </w:r>
          </w:p>
        </w:tc>
        <w:tc>
          <w:tcPr>
            <w:tcW w:w="1384" w:type="pct"/>
            <w:gridSpan w:val="3"/>
            <w:vAlign w:val="center"/>
          </w:tcPr>
          <w:p w14:paraId="3A5AE7C9" w14:textId="77777777" w:rsidR="003F3710" w:rsidRPr="00682082" w:rsidRDefault="003F3710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Администрация Красносельского городского поселения Гулькевичского района</w:t>
            </w:r>
          </w:p>
        </w:tc>
        <w:tc>
          <w:tcPr>
            <w:tcW w:w="859" w:type="pct"/>
            <w:gridSpan w:val="2"/>
            <w:vAlign w:val="center"/>
          </w:tcPr>
          <w:p w14:paraId="4C7AE548" w14:textId="77777777" w:rsidR="003F3710" w:rsidRPr="00682082" w:rsidRDefault="003F3710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  <w:tc>
          <w:tcPr>
            <w:tcW w:w="858" w:type="pct"/>
            <w:gridSpan w:val="2"/>
            <w:vAlign w:val="center"/>
          </w:tcPr>
          <w:p w14:paraId="21BADE24" w14:textId="77777777" w:rsidR="003F3710" w:rsidRPr="00682082" w:rsidRDefault="003F3710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3F3710" w:rsidRPr="00682082" w14:paraId="522E6421" w14:textId="77777777" w:rsidTr="0098756D">
        <w:trPr>
          <w:trHeight w:val="57"/>
        </w:trPr>
        <w:tc>
          <w:tcPr>
            <w:tcW w:w="1087" w:type="pct"/>
            <w:vMerge/>
            <w:tcBorders>
              <w:bottom w:val="nil"/>
            </w:tcBorders>
            <w:vAlign w:val="center"/>
          </w:tcPr>
          <w:p w14:paraId="339582C0" w14:textId="77777777" w:rsidR="003F3710" w:rsidRPr="00682082" w:rsidRDefault="003F3710" w:rsidP="001D71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9" w:type="pct"/>
            <w:vMerge/>
            <w:tcBorders>
              <w:bottom w:val="nil"/>
            </w:tcBorders>
            <w:vAlign w:val="center"/>
          </w:tcPr>
          <w:p w14:paraId="09C5D552" w14:textId="77777777" w:rsidR="003F3710" w:rsidRPr="00682082" w:rsidRDefault="003F3710" w:rsidP="001D71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3" w:type="pct"/>
            <w:vMerge/>
            <w:vAlign w:val="center"/>
          </w:tcPr>
          <w:p w14:paraId="05956EE7" w14:textId="77777777" w:rsidR="003F3710" w:rsidRPr="00682082" w:rsidRDefault="003F3710" w:rsidP="001D71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4" w:type="pct"/>
            <w:gridSpan w:val="3"/>
            <w:vAlign w:val="center"/>
          </w:tcPr>
          <w:p w14:paraId="50CC4BAA" w14:textId="77777777" w:rsidR="003F3710" w:rsidRPr="00682082" w:rsidRDefault="003F3710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Норматив на одного служащего в год</w:t>
            </w:r>
          </w:p>
        </w:tc>
        <w:tc>
          <w:tcPr>
            <w:tcW w:w="859" w:type="pct"/>
            <w:gridSpan w:val="2"/>
            <w:vAlign w:val="center"/>
          </w:tcPr>
          <w:p w14:paraId="487F97FE" w14:textId="77777777" w:rsidR="003F3710" w:rsidRPr="00682082" w:rsidRDefault="003F3710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Норматив на одного работника в год</w:t>
            </w:r>
          </w:p>
        </w:tc>
        <w:tc>
          <w:tcPr>
            <w:tcW w:w="858" w:type="pct"/>
            <w:gridSpan w:val="2"/>
            <w:vAlign w:val="center"/>
          </w:tcPr>
          <w:p w14:paraId="61F6BFF1" w14:textId="77777777" w:rsidR="003F3710" w:rsidRPr="00682082" w:rsidRDefault="003F3710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Норматив на одного работника в год</w:t>
            </w:r>
          </w:p>
        </w:tc>
      </w:tr>
      <w:tr w:rsidR="003F3710" w:rsidRPr="00682082" w14:paraId="5B6834E5" w14:textId="77777777" w:rsidTr="0098756D">
        <w:trPr>
          <w:cantSplit/>
          <w:trHeight w:val="1112"/>
        </w:trPr>
        <w:tc>
          <w:tcPr>
            <w:tcW w:w="1087" w:type="pct"/>
            <w:vMerge/>
            <w:tcBorders>
              <w:bottom w:val="nil"/>
            </w:tcBorders>
            <w:vAlign w:val="center"/>
          </w:tcPr>
          <w:p w14:paraId="58C42F30" w14:textId="77777777" w:rsidR="003F3710" w:rsidRPr="00682082" w:rsidRDefault="003F3710" w:rsidP="001D71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9" w:type="pct"/>
            <w:vMerge/>
            <w:tcBorders>
              <w:bottom w:val="nil"/>
            </w:tcBorders>
            <w:vAlign w:val="center"/>
          </w:tcPr>
          <w:p w14:paraId="79531F2C" w14:textId="77777777" w:rsidR="003F3710" w:rsidRPr="00682082" w:rsidRDefault="003F3710" w:rsidP="001D71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3" w:type="pct"/>
            <w:vMerge/>
            <w:vAlign w:val="center"/>
          </w:tcPr>
          <w:p w14:paraId="04DFD9EB" w14:textId="77777777" w:rsidR="003F3710" w:rsidRPr="00682082" w:rsidRDefault="003F3710" w:rsidP="001D71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8" w:type="pct"/>
            <w:vAlign w:val="center"/>
          </w:tcPr>
          <w:p w14:paraId="1AB7B476" w14:textId="77777777" w:rsidR="003F3710" w:rsidRPr="00682082" w:rsidRDefault="003F3710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лицо, замещаю-щее муниципа-льную должность</w:t>
            </w:r>
          </w:p>
        </w:tc>
        <w:tc>
          <w:tcPr>
            <w:tcW w:w="475" w:type="pct"/>
            <w:vAlign w:val="center"/>
          </w:tcPr>
          <w:p w14:paraId="1492CD2A" w14:textId="77777777" w:rsidR="003F3710" w:rsidRPr="00682082" w:rsidRDefault="003F3710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главные должности муниципа-льной службы</w:t>
            </w:r>
          </w:p>
        </w:tc>
        <w:tc>
          <w:tcPr>
            <w:tcW w:w="430" w:type="pct"/>
            <w:vAlign w:val="center"/>
          </w:tcPr>
          <w:p w14:paraId="5ED583DF" w14:textId="77777777" w:rsidR="003F3710" w:rsidRPr="00682082" w:rsidRDefault="003F3710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иные должнос-ти</w:t>
            </w:r>
          </w:p>
        </w:tc>
        <w:tc>
          <w:tcPr>
            <w:tcW w:w="433" w:type="pct"/>
            <w:vAlign w:val="center"/>
          </w:tcPr>
          <w:p w14:paraId="4030E405" w14:textId="77777777" w:rsidR="003F3710" w:rsidRPr="00682082" w:rsidRDefault="003F3710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руководи-тель</w:t>
            </w:r>
          </w:p>
        </w:tc>
        <w:tc>
          <w:tcPr>
            <w:tcW w:w="426" w:type="pct"/>
            <w:vAlign w:val="center"/>
          </w:tcPr>
          <w:p w14:paraId="2EA85DC6" w14:textId="77777777" w:rsidR="003F3710" w:rsidRPr="00682082" w:rsidRDefault="003F3710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иные должнос-ти</w:t>
            </w:r>
          </w:p>
        </w:tc>
        <w:tc>
          <w:tcPr>
            <w:tcW w:w="429" w:type="pct"/>
            <w:vAlign w:val="center"/>
          </w:tcPr>
          <w:p w14:paraId="0C223320" w14:textId="77777777" w:rsidR="003F3710" w:rsidRPr="00682082" w:rsidRDefault="003F3710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руководи-тель</w:t>
            </w:r>
          </w:p>
        </w:tc>
        <w:tc>
          <w:tcPr>
            <w:tcW w:w="428" w:type="pct"/>
            <w:vAlign w:val="center"/>
          </w:tcPr>
          <w:p w14:paraId="170FFCF6" w14:textId="77777777" w:rsidR="003F3710" w:rsidRPr="00682082" w:rsidRDefault="003F3710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иные должнос-ти</w:t>
            </w:r>
          </w:p>
        </w:tc>
      </w:tr>
    </w:tbl>
    <w:p w14:paraId="47C212A0" w14:textId="77777777" w:rsidR="001D71D5" w:rsidRPr="00682082" w:rsidRDefault="001D71D5" w:rsidP="001D71D5">
      <w:pPr>
        <w:spacing w:line="14" w:lineRule="exac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1271"/>
        <w:gridCol w:w="1132"/>
        <w:gridCol w:w="1422"/>
        <w:gridCol w:w="1413"/>
        <w:gridCol w:w="1274"/>
        <w:gridCol w:w="1271"/>
        <w:gridCol w:w="1274"/>
        <w:gridCol w:w="1271"/>
        <w:gridCol w:w="1268"/>
      </w:tblGrid>
      <w:tr w:rsidR="003F3710" w:rsidRPr="00682082" w14:paraId="153BE976" w14:textId="77777777" w:rsidTr="00213EB6">
        <w:trPr>
          <w:trHeight w:val="67"/>
          <w:tblHeader/>
        </w:trPr>
        <w:tc>
          <w:tcPr>
            <w:tcW w:w="1086" w:type="pct"/>
            <w:vAlign w:val="center"/>
          </w:tcPr>
          <w:p w14:paraId="7B51715E" w14:textId="77777777" w:rsidR="003F3710" w:rsidRPr="003F3710" w:rsidRDefault="003F3710" w:rsidP="00676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7E771CE7" w14:textId="77777777" w:rsidR="003F3710" w:rsidRPr="003F3710" w:rsidRDefault="003F3710" w:rsidP="00676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2" w:type="pct"/>
            <w:vAlign w:val="center"/>
          </w:tcPr>
          <w:p w14:paraId="3A9CD091" w14:textId="77777777" w:rsidR="003F3710" w:rsidRPr="003F3710" w:rsidRDefault="003F3710" w:rsidP="00676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80" w:type="pct"/>
            <w:vAlign w:val="center"/>
          </w:tcPr>
          <w:p w14:paraId="2CFA0DE3" w14:textId="77777777" w:rsidR="003F3710" w:rsidRPr="003F3710" w:rsidRDefault="003F3710" w:rsidP="00676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77" w:type="pct"/>
            <w:vAlign w:val="center"/>
          </w:tcPr>
          <w:p w14:paraId="0FF394AF" w14:textId="77777777" w:rsidR="003F3710" w:rsidRPr="003F3710" w:rsidRDefault="003F3710" w:rsidP="00676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30" w:type="pct"/>
            <w:vAlign w:val="center"/>
          </w:tcPr>
          <w:p w14:paraId="0E9BC18A" w14:textId="77777777" w:rsidR="003F3710" w:rsidRPr="003F3710" w:rsidRDefault="003F3710" w:rsidP="00676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29" w:type="pct"/>
            <w:vAlign w:val="center"/>
          </w:tcPr>
          <w:p w14:paraId="085C74F2" w14:textId="77777777" w:rsidR="003F3710" w:rsidRPr="00682082" w:rsidRDefault="003F3710" w:rsidP="00676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30" w:type="pct"/>
            <w:vAlign w:val="center"/>
          </w:tcPr>
          <w:p w14:paraId="5DFF2906" w14:textId="77777777" w:rsidR="003F3710" w:rsidRPr="00682082" w:rsidRDefault="003F3710" w:rsidP="00676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29" w:type="pct"/>
            <w:vAlign w:val="center"/>
          </w:tcPr>
          <w:p w14:paraId="20D5C577" w14:textId="77777777" w:rsidR="003F3710" w:rsidRPr="00682082" w:rsidRDefault="003F3710" w:rsidP="00676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28" w:type="pct"/>
            <w:vAlign w:val="center"/>
          </w:tcPr>
          <w:p w14:paraId="44052A7D" w14:textId="77777777" w:rsidR="003F3710" w:rsidRPr="003F3710" w:rsidRDefault="003F3710" w:rsidP="00676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ED5FDF" w:rsidRPr="00682082" w14:paraId="15475208" w14:textId="77777777" w:rsidTr="00ED5FDF">
        <w:trPr>
          <w:cantSplit/>
          <w:trHeight w:val="67"/>
        </w:trPr>
        <w:tc>
          <w:tcPr>
            <w:tcW w:w="1086" w:type="pct"/>
            <w:shd w:val="clear" w:color="auto" w:fill="auto"/>
            <w:vAlign w:val="center"/>
          </w:tcPr>
          <w:p w14:paraId="5F9E0D6D" w14:textId="77777777" w:rsidR="00ED5FDF" w:rsidRPr="00680612" w:rsidRDefault="00ED5FDF" w:rsidP="00ED5FDF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Бейдж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4D75FDB7" w14:textId="1CAAE37E" w:rsidR="00ED5FDF" w:rsidRPr="00680612" w:rsidRDefault="00ED5FDF" w:rsidP="00ED5FDF">
            <w:pPr>
              <w:jc w:val="center"/>
            </w:pPr>
            <w:r w:rsidRPr="00680612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shd w:val="clear" w:color="auto" w:fill="auto"/>
            <w:vAlign w:val="center"/>
          </w:tcPr>
          <w:p w14:paraId="42933DA2" w14:textId="569F3974" w:rsidR="00ED5FDF" w:rsidRPr="00680612" w:rsidRDefault="00ED5FDF" w:rsidP="00ED5FDF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700,00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25B035C3" w14:textId="77777777" w:rsidR="00ED5FDF" w:rsidRPr="00680612" w:rsidRDefault="00ED5FDF" w:rsidP="00ED5FDF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1</w:t>
            </w:r>
          </w:p>
        </w:tc>
        <w:tc>
          <w:tcPr>
            <w:tcW w:w="477" w:type="pct"/>
            <w:shd w:val="clear" w:color="auto" w:fill="auto"/>
            <w:vAlign w:val="center"/>
          </w:tcPr>
          <w:p w14:paraId="740B3F5F" w14:textId="77777777" w:rsidR="00ED5FDF" w:rsidRPr="00680612" w:rsidRDefault="00ED5FDF" w:rsidP="00ED5FDF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6E8B0EED" w14:textId="77777777" w:rsidR="00ED5FDF" w:rsidRPr="00680612" w:rsidRDefault="00ED5FDF" w:rsidP="00ED5FDF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67C89E32" w14:textId="77777777" w:rsidR="00ED5FDF" w:rsidRPr="00680612" w:rsidRDefault="00ED5FDF" w:rsidP="00ED5FDF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669C6FF" w14:textId="77777777" w:rsidR="00ED5FDF" w:rsidRPr="00680612" w:rsidRDefault="00ED5FDF" w:rsidP="00ED5FDF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7303EE83" w14:textId="77777777" w:rsidR="00ED5FDF" w:rsidRPr="00680612" w:rsidRDefault="00ED5FDF" w:rsidP="00ED5FDF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8E21B89" w14:textId="77777777" w:rsidR="00ED5FDF" w:rsidRPr="00680612" w:rsidRDefault="00ED5FDF" w:rsidP="00ED5FDF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1</w:t>
            </w:r>
          </w:p>
        </w:tc>
      </w:tr>
      <w:tr w:rsidR="00ED5FDF" w:rsidRPr="00682082" w14:paraId="44319296" w14:textId="77777777" w:rsidTr="00ED5FDF">
        <w:trPr>
          <w:cantSplit/>
          <w:trHeight w:val="67"/>
        </w:trPr>
        <w:tc>
          <w:tcPr>
            <w:tcW w:w="1086" w:type="pct"/>
            <w:shd w:val="clear" w:color="auto" w:fill="auto"/>
            <w:vAlign w:val="center"/>
          </w:tcPr>
          <w:p w14:paraId="01AFEB0F" w14:textId="77777777" w:rsidR="00ED5FDF" w:rsidRDefault="00ED5FDF" w:rsidP="00ED5FDF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Блоки для записей</w:t>
            </w:r>
          </w:p>
          <w:p w14:paraId="6C22A8BD" w14:textId="24C97068" w:rsidR="00FC7B70" w:rsidRPr="00680612" w:rsidRDefault="00FC7B70" w:rsidP="00ED5F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</w:t>
            </w:r>
            <w:r w:rsidRPr="00FC7B70">
              <w:rPr>
                <w:rFonts w:ascii="Times New Roman" w:hAnsi="Times New Roman"/>
              </w:rPr>
              <w:t>ип</w:t>
            </w:r>
            <w:r>
              <w:rPr>
                <w:rFonts w:ascii="Times New Roman" w:hAnsi="Times New Roman"/>
              </w:rPr>
              <w:t>: б</w:t>
            </w:r>
            <w:r w:rsidRPr="00FC7B70">
              <w:rPr>
                <w:rFonts w:ascii="Times New Roman" w:hAnsi="Times New Roman"/>
              </w:rPr>
              <w:t>ез клейкого края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08B03E78" w14:textId="2E6DE50D" w:rsidR="00ED5FDF" w:rsidRPr="00680612" w:rsidRDefault="00ED5FDF" w:rsidP="00ED5FDF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shd w:val="clear" w:color="auto" w:fill="auto"/>
            <w:vAlign w:val="center"/>
          </w:tcPr>
          <w:p w14:paraId="6C5932F8" w14:textId="0B810DDF" w:rsidR="00ED5FDF" w:rsidRPr="00680612" w:rsidRDefault="00ED5FDF" w:rsidP="00ED5FDF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300,00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350548D5" w14:textId="77777777" w:rsidR="00ED5FDF" w:rsidRPr="00680612" w:rsidRDefault="00ED5FDF" w:rsidP="00ED5FDF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1</w:t>
            </w:r>
          </w:p>
        </w:tc>
        <w:tc>
          <w:tcPr>
            <w:tcW w:w="477" w:type="pct"/>
            <w:shd w:val="clear" w:color="auto" w:fill="auto"/>
            <w:vAlign w:val="center"/>
          </w:tcPr>
          <w:p w14:paraId="26C7ED38" w14:textId="536E1C24" w:rsidR="00ED5FDF" w:rsidRPr="00680612" w:rsidRDefault="00FC7B70" w:rsidP="00ED5F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5EE44F04" w14:textId="1B6B662A" w:rsidR="00ED5FDF" w:rsidRPr="00680612" w:rsidRDefault="00FC7B70" w:rsidP="00ED5F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77B825D7" w14:textId="00DE7236" w:rsidR="00ED5FDF" w:rsidRPr="00680612" w:rsidRDefault="00FC7B70" w:rsidP="00ED5F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6E909DB1" w14:textId="3207B011" w:rsidR="00ED5FDF" w:rsidRPr="00680612" w:rsidRDefault="00FC7B70" w:rsidP="00ED5F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3CFE816B" w14:textId="5F7C0056" w:rsidR="00ED5FDF" w:rsidRPr="00680612" w:rsidRDefault="00FC7B70" w:rsidP="00ED5F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AB7B1ED" w14:textId="0F09591F" w:rsidR="00ED5FDF" w:rsidRPr="00680612" w:rsidRDefault="00FC7B70" w:rsidP="00ED5F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FC7B70" w:rsidRPr="00682082" w14:paraId="51E35C9E" w14:textId="77777777" w:rsidTr="00ED5FDF">
        <w:trPr>
          <w:cantSplit/>
          <w:trHeight w:val="67"/>
        </w:trPr>
        <w:tc>
          <w:tcPr>
            <w:tcW w:w="1086" w:type="pct"/>
            <w:shd w:val="clear" w:color="auto" w:fill="auto"/>
            <w:vAlign w:val="center"/>
          </w:tcPr>
          <w:p w14:paraId="67B26CE7" w14:textId="77777777" w:rsidR="00FC7B70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Блоки для записей</w:t>
            </w:r>
          </w:p>
          <w:p w14:paraId="79D1319A" w14:textId="3679A769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</w:t>
            </w:r>
            <w:r w:rsidRPr="00FC7B70">
              <w:rPr>
                <w:rFonts w:ascii="Times New Roman" w:hAnsi="Times New Roman"/>
              </w:rPr>
              <w:t>ип</w:t>
            </w:r>
            <w:r>
              <w:rPr>
                <w:rFonts w:ascii="Times New Roman" w:hAnsi="Times New Roman"/>
              </w:rPr>
              <w:t>: с</w:t>
            </w:r>
            <w:r w:rsidRPr="00FC7B70">
              <w:rPr>
                <w:rFonts w:ascii="Times New Roman" w:hAnsi="Times New Roman"/>
              </w:rPr>
              <w:t xml:space="preserve"> клейким краем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6968C772" w14:textId="43BBFEEB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shd w:val="clear" w:color="auto" w:fill="auto"/>
            <w:vAlign w:val="center"/>
          </w:tcPr>
          <w:p w14:paraId="73B84CD5" w14:textId="5ED893DE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ED5FDF">
              <w:rPr>
                <w:rFonts w:ascii="Times New Roman" w:hAnsi="Times New Roman"/>
              </w:rPr>
              <w:t>00,00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00688137" w14:textId="1AA173BD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1</w:t>
            </w:r>
          </w:p>
        </w:tc>
        <w:tc>
          <w:tcPr>
            <w:tcW w:w="477" w:type="pct"/>
            <w:shd w:val="clear" w:color="auto" w:fill="auto"/>
            <w:vAlign w:val="center"/>
          </w:tcPr>
          <w:p w14:paraId="4431DBF2" w14:textId="55BB9FCD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47CF98E6" w14:textId="674BAFBB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02298A72" w14:textId="00F30FFB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EB0F78E" w14:textId="7ED0F3F8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3615C8A6" w14:textId="4B718DAD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CBF4C69" w14:textId="2002184A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FC7B70" w:rsidRPr="00682082" w14:paraId="7EB5AC82" w14:textId="77777777" w:rsidTr="00ED5FDF">
        <w:trPr>
          <w:cantSplit/>
          <w:trHeight w:val="67"/>
        </w:trPr>
        <w:tc>
          <w:tcPr>
            <w:tcW w:w="1086" w:type="pct"/>
            <w:shd w:val="clear" w:color="auto" w:fill="auto"/>
            <w:vAlign w:val="center"/>
          </w:tcPr>
          <w:p w14:paraId="3CD154E4" w14:textId="77777777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Блокнот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45B284D9" w14:textId="13B128A7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shd w:val="clear" w:color="auto" w:fill="auto"/>
            <w:vAlign w:val="center"/>
          </w:tcPr>
          <w:p w14:paraId="6C9F4063" w14:textId="56183E62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200,00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347601B6" w14:textId="77777777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1</w:t>
            </w:r>
          </w:p>
        </w:tc>
        <w:tc>
          <w:tcPr>
            <w:tcW w:w="477" w:type="pct"/>
            <w:shd w:val="clear" w:color="auto" w:fill="auto"/>
            <w:vAlign w:val="center"/>
          </w:tcPr>
          <w:p w14:paraId="2E2C84C0" w14:textId="77777777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3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7CED8739" w14:textId="77777777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3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3F698EDE" w14:textId="77777777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3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4F9AA98C" w14:textId="77777777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3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7B6743F6" w14:textId="77777777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3A727FB" w14:textId="62D45ECD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3</w:t>
            </w:r>
          </w:p>
        </w:tc>
      </w:tr>
      <w:tr w:rsidR="00FC7B70" w:rsidRPr="00682082" w14:paraId="144901FF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1AA7FFC0" w14:textId="77777777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Бумага для аппаратов и приборов, кроме факса</w:t>
            </w:r>
          </w:p>
        </w:tc>
        <w:tc>
          <w:tcPr>
            <w:tcW w:w="429" w:type="pct"/>
            <w:vAlign w:val="center"/>
          </w:tcPr>
          <w:p w14:paraId="3A0B1A6E" w14:textId="761019FC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рулон</w:t>
            </w:r>
          </w:p>
        </w:tc>
        <w:tc>
          <w:tcPr>
            <w:tcW w:w="382" w:type="pct"/>
            <w:vAlign w:val="center"/>
          </w:tcPr>
          <w:p w14:paraId="5701B1D8" w14:textId="4AE1781F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284,00</w:t>
            </w:r>
          </w:p>
        </w:tc>
        <w:tc>
          <w:tcPr>
            <w:tcW w:w="480" w:type="pct"/>
            <w:vAlign w:val="center"/>
          </w:tcPr>
          <w:p w14:paraId="77109B09" w14:textId="77777777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0</w:t>
            </w:r>
          </w:p>
        </w:tc>
        <w:tc>
          <w:tcPr>
            <w:tcW w:w="477" w:type="pct"/>
            <w:vAlign w:val="center"/>
          </w:tcPr>
          <w:p w14:paraId="531893DE" w14:textId="77777777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70ED7F31" w14:textId="77777777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0</w:t>
            </w:r>
          </w:p>
        </w:tc>
        <w:tc>
          <w:tcPr>
            <w:tcW w:w="429" w:type="pct"/>
            <w:vAlign w:val="center"/>
          </w:tcPr>
          <w:p w14:paraId="623568F2" w14:textId="77777777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3607E65A" w14:textId="77777777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0</w:t>
            </w:r>
          </w:p>
        </w:tc>
        <w:tc>
          <w:tcPr>
            <w:tcW w:w="429" w:type="pct"/>
            <w:vAlign w:val="center"/>
          </w:tcPr>
          <w:p w14:paraId="681CEDC0" w14:textId="77777777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0</w:t>
            </w:r>
          </w:p>
        </w:tc>
        <w:tc>
          <w:tcPr>
            <w:tcW w:w="428" w:type="pct"/>
            <w:vAlign w:val="center"/>
          </w:tcPr>
          <w:p w14:paraId="38D9BD89" w14:textId="77777777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1</w:t>
            </w:r>
          </w:p>
        </w:tc>
      </w:tr>
      <w:tr w:rsidR="00FC7B70" w:rsidRPr="00682082" w14:paraId="1A1BC85C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4FDE4337" w14:textId="3A9469A1" w:rsidR="00FC7B70" w:rsidRPr="00C0039F" w:rsidRDefault="00DB6FFE" w:rsidP="00FC7B70">
            <w:pPr>
              <w:jc w:val="center"/>
              <w:rPr>
                <w:rFonts w:ascii="Times New Roman" w:hAnsi="Times New Roman"/>
              </w:rPr>
            </w:pPr>
            <w:r w:rsidRPr="00DB6FFE">
              <w:rPr>
                <w:rFonts w:ascii="Times New Roman" w:hAnsi="Times New Roman"/>
              </w:rPr>
              <w:lastRenderedPageBreak/>
              <w:t xml:space="preserve">Бумага для офисной техники (цветность: </w:t>
            </w:r>
            <w:r>
              <w:rPr>
                <w:rFonts w:ascii="Times New Roman" w:hAnsi="Times New Roman"/>
              </w:rPr>
              <w:t>белая</w:t>
            </w:r>
            <w:r w:rsidRPr="00DB6FFE">
              <w:rPr>
                <w:rFonts w:ascii="Times New Roman" w:hAnsi="Times New Roman"/>
              </w:rPr>
              <w:t>)</w:t>
            </w:r>
          </w:p>
        </w:tc>
        <w:tc>
          <w:tcPr>
            <w:tcW w:w="429" w:type="pct"/>
            <w:vAlign w:val="center"/>
          </w:tcPr>
          <w:p w14:paraId="1CC57BEF" w14:textId="77777777" w:rsidR="00FC7B70" w:rsidRPr="00C0039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C0039F">
              <w:rPr>
                <w:rFonts w:ascii="Times New Roman" w:hAnsi="Times New Roman"/>
              </w:rPr>
              <w:t>пачка</w:t>
            </w:r>
          </w:p>
        </w:tc>
        <w:tc>
          <w:tcPr>
            <w:tcW w:w="382" w:type="pct"/>
            <w:vAlign w:val="center"/>
          </w:tcPr>
          <w:p w14:paraId="5F304954" w14:textId="4FD429EA" w:rsidR="00FC7B70" w:rsidRPr="00C0039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500,00</w:t>
            </w:r>
          </w:p>
        </w:tc>
        <w:tc>
          <w:tcPr>
            <w:tcW w:w="480" w:type="pct"/>
            <w:vAlign w:val="center"/>
          </w:tcPr>
          <w:p w14:paraId="5A79FC9F" w14:textId="77777777" w:rsidR="00FC7B70" w:rsidRPr="00C0039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C0039F">
              <w:rPr>
                <w:rFonts w:ascii="Times New Roman" w:hAnsi="Times New Roman"/>
              </w:rPr>
              <w:t>15</w:t>
            </w:r>
          </w:p>
        </w:tc>
        <w:tc>
          <w:tcPr>
            <w:tcW w:w="477" w:type="pct"/>
            <w:vAlign w:val="center"/>
          </w:tcPr>
          <w:p w14:paraId="14DD4930" w14:textId="77777777" w:rsidR="00FC7B70" w:rsidRPr="00C0039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C0039F">
              <w:rPr>
                <w:rFonts w:ascii="Times New Roman" w:hAnsi="Times New Roman"/>
              </w:rPr>
              <w:t>40</w:t>
            </w:r>
          </w:p>
        </w:tc>
        <w:tc>
          <w:tcPr>
            <w:tcW w:w="430" w:type="pct"/>
            <w:vAlign w:val="center"/>
          </w:tcPr>
          <w:p w14:paraId="084D7FB9" w14:textId="77777777" w:rsidR="00FC7B70" w:rsidRPr="00C0039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C0039F">
              <w:rPr>
                <w:rFonts w:ascii="Times New Roman" w:hAnsi="Times New Roman"/>
              </w:rPr>
              <w:t>40</w:t>
            </w:r>
          </w:p>
        </w:tc>
        <w:tc>
          <w:tcPr>
            <w:tcW w:w="429" w:type="pct"/>
            <w:vAlign w:val="center"/>
          </w:tcPr>
          <w:p w14:paraId="2029820C" w14:textId="24D2D987" w:rsidR="00FC7B70" w:rsidRPr="00C0039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C0039F">
              <w:rPr>
                <w:rFonts w:ascii="Times New Roman" w:hAnsi="Times New Roman"/>
              </w:rPr>
              <w:t>15</w:t>
            </w:r>
          </w:p>
        </w:tc>
        <w:tc>
          <w:tcPr>
            <w:tcW w:w="430" w:type="pct"/>
            <w:vAlign w:val="center"/>
          </w:tcPr>
          <w:p w14:paraId="736ED5C8" w14:textId="77777777" w:rsidR="00FC7B70" w:rsidRPr="00C0039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C0039F">
              <w:rPr>
                <w:rFonts w:ascii="Times New Roman" w:hAnsi="Times New Roman"/>
              </w:rPr>
              <w:t>40</w:t>
            </w:r>
          </w:p>
        </w:tc>
        <w:tc>
          <w:tcPr>
            <w:tcW w:w="429" w:type="pct"/>
            <w:vAlign w:val="center"/>
          </w:tcPr>
          <w:p w14:paraId="7E0C482C" w14:textId="77777777" w:rsidR="00FC7B70" w:rsidRPr="00C0039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C0039F">
              <w:rPr>
                <w:rFonts w:ascii="Times New Roman" w:hAnsi="Times New Roman"/>
              </w:rPr>
              <w:t>40</w:t>
            </w:r>
          </w:p>
        </w:tc>
        <w:tc>
          <w:tcPr>
            <w:tcW w:w="428" w:type="pct"/>
            <w:vAlign w:val="center"/>
          </w:tcPr>
          <w:p w14:paraId="3839BD31" w14:textId="77777777" w:rsidR="00FC7B70" w:rsidRPr="00C0039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C0039F">
              <w:rPr>
                <w:rFonts w:ascii="Times New Roman" w:hAnsi="Times New Roman"/>
              </w:rPr>
              <w:t>30</w:t>
            </w:r>
          </w:p>
        </w:tc>
      </w:tr>
      <w:tr w:rsidR="00DB6FFE" w:rsidRPr="00682082" w14:paraId="0535B864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1D5AB3A9" w14:textId="688276F8" w:rsidR="00DB6FFE" w:rsidRPr="00C0039F" w:rsidRDefault="00DB6FFE" w:rsidP="00FC7B70">
            <w:pPr>
              <w:jc w:val="center"/>
              <w:rPr>
                <w:rFonts w:ascii="Times New Roman" w:hAnsi="Times New Roman"/>
              </w:rPr>
            </w:pPr>
            <w:r w:rsidRPr="00DB6FFE">
              <w:rPr>
                <w:rFonts w:ascii="Times New Roman" w:hAnsi="Times New Roman"/>
              </w:rPr>
              <w:t xml:space="preserve">Бумага для офисной техники </w:t>
            </w:r>
            <w:r>
              <w:rPr>
                <w:rFonts w:ascii="Times New Roman" w:hAnsi="Times New Roman"/>
              </w:rPr>
              <w:t>(ц</w:t>
            </w:r>
            <w:r w:rsidRPr="00DB6FFE">
              <w:rPr>
                <w:rFonts w:ascii="Times New Roman" w:hAnsi="Times New Roman"/>
              </w:rPr>
              <w:t>ветность</w:t>
            </w:r>
            <w:r>
              <w:rPr>
                <w:rFonts w:ascii="Times New Roman" w:hAnsi="Times New Roman"/>
              </w:rPr>
              <w:t>: ц</w:t>
            </w:r>
            <w:r w:rsidRPr="00DB6FFE">
              <w:rPr>
                <w:rFonts w:ascii="Times New Roman" w:hAnsi="Times New Roman"/>
              </w:rPr>
              <w:t>ветная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429" w:type="pct"/>
            <w:vAlign w:val="center"/>
          </w:tcPr>
          <w:p w14:paraId="3BAB1FC7" w14:textId="31E7E5B9" w:rsidR="00DB6FFE" w:rsidRPr="00C0039F" w:rsidRDefault="00DB6FFE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пачка</w:t>
            </w:r>
          </w:p>
        </w:tc>
        <w:tc>
          <w:tcPr>
            <w:tcW w:w="382" w:type="pct"/>
            <w:vAlign w:val="center"/>
          </w:tcPr>
          <w:p w14:paraId="2EEEF6C7" w14:textId="3A69D4BE" w:rsidR="00DB6FFE" w:rsidRPr="00ED5FDF" w:rsidRDefault="00DB6FFE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  <w:tc>
          <w:tcPr>
            <w:tcW w:w="480" w:type="pct"/>
            <w:vAlign w:val="center"/>
          </w:tcPr>
          <w:p w14:paraId="207DEFD6" w14:textId="09133EE4" w:rsidR="00DB6FFE" w:rsidRPr="00C0039F" w:rsidRDefault="00DB6FFE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77" w:type="pct"/>
            <w:vAlign w:val="center"/>
          </w:tcPr>
          <w:p w14:paraId="1A66996B" w14:textId="42605757" w:rsidR="00DB6FFE" w:rsidRPr="00C0039F" w:rsidRDefault="00DB6FFE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6D186BF2" w14:textId="05038C63" w:rsidR="00DB6FFE" w:rsidRPr="00C0039F" w:rsidRDefault="00DB6FFE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5CF20717" w14:textId="282DC246" w:rsidR="00DB6FFE" w:rsidRPr="00C0039F" w:rsidRDefault="00DB6FFE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4C06F803" w14:textId="1F70099E" w:rsidR="00DB6FFE" w:rsidRPr="00C0039F" w:rsidRDefault="00DB6FFE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42657231" w14:textId="0A23EE0C" w:rsidR="00DB6FFE" w:rsidRPr="00C0039F" w:rsidRDefault="00DB6FFE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28" w:type="pct"/>
            <w:vAlign w:val="center"/>
          </w:tcPr>
          <w:p w14:paraId="48DA993E" w14:textId="7980EE4F" w:rsidR="00DB6FFE" w:rsidRPr="00C0039F" w:rsidRDefault="00DB6FFE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FC7B70" w:rsidRPr="00682082" w14:paraId="73EAE324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36E236CE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Ватман А1</w:t>
            </w:r>
          </w:p>
        </w:tc>
        <w:tc>
          <w:tcPr>
            <w:tcW w:w="429" w:type="pct"/>
            <w:vAlign w:val="center"/>
          </w:tcPr>
          <w:p w14:paraId="1F5D5E52" w14:textId="286E095A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5BF82F54" w14:textId="7DC059CC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100,00</w:t>
            </w:r>
          </w:p>
        </w:tc>
        <w:tc>
          <w:tcPr>
            <w:tcW w:w="480" w:type="pct"/>
            <w:vAlign w:val="center"/>
          </w:tcPr>
          <w:p w14:paraId="5B3C848D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77" w:type="pct"/>
            <w:vAlign w:val="center"/>
          </w:tcPr>
          <w:p w14:paraId="3BB609A9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519D7C93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29" w:type="pct"/>
            <w:vAlign w:val="center"/>
          </w:tcPr>
          <w:p w14:paraId="21C0E7A0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00829EE6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vAlign w:val="center"/>
          </w:tcPr>
          <w:p w14:paraId="2E1692C1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28" w:type="pct"/>
            <w:vAlign w:val="center"/>
          </w:tcPr>
          <w:p w14:paraId="3308CE9B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</w:tr>
      <w:tr w:rsidR="00FC7B70" w:rsidRPr="00682082" w14:paraId="398AFC8C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4A11AB69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Дырокол</w:t>
            </w:r>
          </w:p>
          <w:p w14:paraId="1518C192" w14:textId="07A2C108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(количество пробиваемых листов, max ≤ 40 штука, количество пробиваемых листов, min ≥ 40)</w:t>
            </w:r>
          </w:p>
        </w:tc>
        <w:tc>
          <w:tcPr>
            <w:tcW w:w="429" w:type="pct"/>
            <w:vAlign w:val="center"/>
          </w:tcPr>
          <w:p w14:paraId="71C6C60B" w14:textId="098741BD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71A88330" w14:textId="1396595E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1 350,00</w:t>
            </w:r>
          </w:p>
        </w:tc>
        <w:tc>
          <w:tcPr>
            <w:tcW w:w="480" w:type="pct"/>
            <w:vAlign w:val="center"/>
          </w:tcPr>
          <w:p w14:paraId="68BDB78E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1</w:t>
            </w:r>
          </w:p>
        </w:tc>
        <w:tc>
          <w:tcPr>
            <w:tcW w:w="477" w:type="pct"/>
            <w:vAlign w:val="center"/>
          </w:tcPr>
          <w:p w14:paraId="5137AACF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5FA0BA70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341D4277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618B98A9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436C6589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307FFFF4" w14:textId="24CD5564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1</w:t>
            </w:r>
          </w:p>
        </w:tc>
      </w:tr>
      <w:tr w:rsidR="00FC7B70" w:rsidRPr="00682082" w14:paraId="48085322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10786872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Дырокол</w:t>
            </w:r>
          </w:p>
          <w:p w14:paraId="65980205" w14:textId="37CD630A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(количество пробиваемых листов, max ≤ 25 штука, количество пробиваемых листов, min ≥ 25)</w:t>
            </w:r>
          </w:p>
        </w:tc>
        <w:tc>
          <w:tcPr>
            <w:tcW w:w="429" w:type="pct"/>
            <w:vAlign w:val="center"/>
          </w:tcPr>
          <w:p w14:paraId="139253E2" w14:textId="4A41E0AD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6FA8C550" w14:textId="37A73894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800,00</w:t>
            </w:r>
          </w:p>
        </w:tc>
        <w:tc>
          <w:tcPr>
            <w:tcW w:w="480" w:type="pct"/>
            <w:vAlign w:val="center"/>
          </w:tcPr>
          <w:p w14:paraId="38A68174" w14:textId="484A102A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1</w:t>
            </w:r>
          </w:p>
        </w:tc>
        <w:tc>
          <w:tcPr>
            <w:tcW w:w="477" w:type="pct"/>
            <w:vAlign w:val="center"/>
          </w:tcPr>
          <w:p w14:paraId="66C10E7D" w14:textId="5C5AEB0E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1755B8F7" w14:textId="26F86316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4EA59041" w14:textId="21FE0528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409BF41E" w14:textId="291891EB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39F0E8F5" w14:textId="2EA2BBAA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6A25D279" w14:textId="340633B0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1</w:t>
            </w:r>
          </w:p>
        </w:tc>
      </w:tr>
      <w:tr w:rsidR="00FC7B70" w:rsidRPr="00682082" w14:paraId="57A7ED6D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24075696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Ежедневник</w:t>
            </w:r>
          </w:p>
        </w:tc>
        <w:tc>
          <w:tcPr>
            <w:tcW w:w="429" w:type="pct"/>
            <w:vAlign w:val="center"/>
          </w:tcPr>
          <w:p w14:paraId="48917628" w14:textId="629C8373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0F6EC92E" w14:textId="18C6EC44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500,00</w:t>
            </w:r>
          </w:p>
        </w:tc>
        <w:tc>
          <w:tcPr>
            <w:tcW w:w="480" w:type="pct"/>
            <w:vAlign w:val="center"/>
          </w:tcPr>
          <w:p w14:paraId="2828ABB9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1</w:t>
            </w:r>
          </w:p>
        </w:tc>
        <w:tc>
          <w:tcPr>
            <w:tcW w:w="477" w:type="pct"/>
            <w:vAlign w:val="center"/>
          </w:tcPr>
          <w:p w14:paraId="3B50B305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3</w:t>
            </w:r>
          </w:p>
        </w:tc>
        <w:tc>
          <w:tcPr>
            <w:tcW w:w="430" w:type="pct"/>
            <w:vAlign w:val="center"/>
          </w:tcPr>
          <w:p w14:paraId="21F0A65A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3</w:t>
            </w:r>
          </w:p>
        </w:tc>
        <w:tc>
          <w:tcPr>
            <w:tcW w:w="429" w:type="pct"/>
            <w:vAlign w:val="center"/>
          </w:tcPr>
          <w:p w14:paraId="282A94E0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3</w:t>
            </w:r>
          </w:p>
        </w:tc>
        <w:tc>
          <w:tcPr>
            <w:tcW w:w="430" w:type="pct"/>
            <w:vAlign w:val="center"/>
          </w:tcPr>
          <w:p w14:paraId="049E2879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3</w:t>
            </w:r>
          </w:p>
        </w:tc>
        <w:tc>
          <w:tcPr>
            <w:tcW w:w="429" w:type="pct"/>
            <w:vAlign w:val="center"/>
          </w:tcPr>
          <w:p w14:paraId="42836E4B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3</w:t>
            </w:r>
          </w:p>
        </w:tc>
        <w:tc>
          <w:tcPr>
            <w:tcW w:w="428" w:type="pct"/>
            <w:vAlign w:val="center"/>
          </w:tcPr>
          <w:p w14:paraId="472AFFE6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1</w:t>
            </w:r>
          </w:p>
        </w:tc>
      </w:tr>
      <w:tr w:rsidR="00FC7B70" w:rsidRPr="00682082" w14:paraId="03ED44B1" w14:textId="77777777" w:rsidTr="00ED5FDF">
        <w:trPr>
          <w:cantSplit/>
          <w:trHeight w:val="67"/>
        </w:trPr>
        <w:tc>
          <w:tcPr>
            <w:tcW w:w="1086" w:type="pct"/>
            <w:shd w:val="clear" w:color="auto" w:fill="auto"/>
            <w:vAlign w:val="center"/>
          </w:tcPr>
          <w:p w14:paraId="604C4464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Журнал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68E88957" w14:textId="2481C749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shd w:val="clear" w:color="auto" w:fill="auto"/>
            <w:vAlign w:val="center"/>
          </w:tcPr>
          <w:p w14:paraId="3BE9C6B7" w14:textId="729661DF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ED5FDF">
              <w:rPr>
                <w:rFonts w:ascii="Times New Roman" w:hAnsi="Times New Roman"/>
              </w:rPr>
              <w:t>00,00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12793AD7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0</w:t>
            </w:r>
          </w:p>
        </w:tc>
        <w:tc>
          <w:tcPr>
            <w:tcW w:w="477" w:type="pct"/>
            <w:shd w:val="clear" w:color="auto" w:fill="auto"/>
            <w:vAlign w:val="center"/>
          </w:tcPr>
          <w:p w14:paraId="4FD31435" w14:textId="57ACE022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6FBB27BE" w14:textId="01EC8FF6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79F092D7" w14:textId="5B96534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D3E34D3" w14:textId="78D5A6B4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767D39B9" w14:textId="2FF7764E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1C5B74" w14:textId="44F91971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C7B70" w:rsidRPr="00682082" w14:paraId="72C055DE" w14:textId="77777777" w:rsidTr="00ED5FDF">
        <w:trPr>
          <w:cantSplit/>
          <w:trHeight w:val="67"/>
        </w:trPr>
        <w:tc>
          <w:tcPr>
            <w:tcW w:w="1086" w:type="pct"/>
            <w:shd w:val="clear" w:color="auto" w:fill="auto"/>
            <w:vAlign w:val="center"/>
          </w:tcPr>
          <w:p w14:paraId="4070DBB8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Журнал (книга) регистрации и учета специализированный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44A9FC22" w14:textId="6AF8F9B5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shd w:val="clear" w:color="auto" w:fill="auto"/>
            <w:vAlign w:val="center"/>
          </w:tcPr>
          <w:p w14:paraId="483A7978" w14:textId="0840DC75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  <w:r w:rsidRPr="00ED5FDF">
              <w:rPr>
                <w:rFonts w:ascii="Times New Roman" w:hAnsi="Times New Roman"/>
              </w:rPr>
              <w:t>,00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0652D7A0" w14:textId="5E978211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77" w:type="pct"/>
            <w:shd w:val="clear" w:color="auto" w:fill="auto"/>
            <w:vAlign w:val="center"/>
          </w:tcPr>
          <w:p w14:paraId="3326BF3C" w14:textId="31D1FCC9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70833DC8" w14:textId="3242371C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75E60B74" w14:textId="556BC021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5524D44" w14:textId="74108AD2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16AE161" w14:textId="60C1E7D9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C54F824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2</w:t>
            </w:r>
          </w:p>
        </w:tc>
      </w:tr>
      <w:tr w:rsidR="00FC7B70" w:rsidRPr="00682082" w14:paraId="539431DF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57AB08DA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Зажим для бумаг</w:t>
            </w:r>
          </w:p>
        </w:tc>
        <w:tc>
          <w:tcPr>
            <w:tcW w:w="429" w:type="pct"/>
            <w:vAlign w:val="center"/>
          </w:tcPr>
          <w:p w14:paraId="577F7FEA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382" w:type="pct"/>
            <w:vAlign w:val="center"/>
          </w:tcPr>
          <w:p w14:paraId="515B235A" w14:textId="3B5C0982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550,00</w:t>
            </w:r>
          </w:p>
        </w:tc>
        <w:tc>
          <w:tcPr>
            <w:tcW w:w="480" w:type="pct"/>
            <w:vAlign w:val="center"/>
          </w:tcPr>
          <w:p w14:paraId="30680A63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2</w:t>
            </w:r>
          </w:p>
        </w:tc>
        <w:tc>
          <w:tcPr>
            <w:tcW w:w="477" w:type="pct"/>
            <w:vAlign w:val="center"/>
          </w:tcPr>
          <w:p w14:paraId="226357E0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7</w:t>
            </w:r>
          </w:p>
        </w:tc>
        <w:tc>
          <w:tcPr>
            <w:tcW w:w="430" w:type="pct"/>
            <w:vAlign w:val="center"/>
          </w:tcPr>
          <w:p w14:paraId="582EF308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7</w:t>
            </w:r>
          </w:p>
        </w:tc>
        <w:tc>
          <w:tcPr>
            <w:tcW w:w="429" w:type="pct"/>
            <w:vAlign w:val="center"/>
          </w:tcPr>
          <w:p w14:paraId="1C2E5EC3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7</w:t>
            </w:r>
          </w:p>
        </w:tc>
        <w:tc>
          <w:tcPr>
            <w:tcW w:w="430" w:type="pct"/>
            <w:vAlign w:val="center"/>
          </w:tcPr>
          <w:p w14:paraId="39F6250C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7</w:t>
            </w:r>
          </w:p>
        </w:tc>
        <w:tc>
          <w:tcPr>
            <w:tcW w:w="429" w:type="pct"/>
            <w:vAlign w:val="center"/>
          </w:tcPr>
          <w:p w14:paraId="32F81EC4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7</w:t>
            </w:r>
          </w:p>
        </w:tc>
        <w:tc>
          <w:tcPr>
            <w:tcW w:w="428" w:type="pct"/>
            <w:vAlign w:val="center"/>
          </w:tcPr>
          <w:p w14:paraId="73C12422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5</w:t>
            </w:r>
          </w:p>
        </w:tc>
      </w:tr>
      <w:tr w:rsidR="00FC7B70" w:rsidRPr="00682082" w14:paraId="636BECC7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774A2C39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Игла для прошивки документов</w:t>
            </w:r>
          </w:p>
        </w:tc>
        <w:tc>
          <w:tcPr>
            <w:tcW w:w="429" w:type="pct"/>
            <w:vAlign w:val="center"/>
          </w:tcPr>
          <w:p w14:paraId="738F7C57" w14:textId="7F50C7F6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62A21CB3" w14:textId="046BD159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500,00</w:t>
            </w:r>
          </w:p>
        </w:tc>
        <w:tc>
          <w:tcPr>
            <w:tcW w:w="480" w:type="pct"/>
            <w:vAlign w:val="center"/>
          </w:tcPr>
          <w:p w14:paraId="0033EC0D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77" w:type="pct"/>
            <w:vAlign w:val="center"/>
          </w:tcPr>
          <w:p w14:paraId="62F36D36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0,1</w:t>
            </w:r>
          </w:p>
        </w:tc>
        <w:tc>
          <w:tcPr>
            <w:tcW w:w="430" w:type="pct"/>
            <w:vAlign w:val="center"/>
          </w:tcPr>
          <w:p w14:paraId="2FB19D31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0,1</w:t>
            </w:r>
          </w:p>
        </w:tc>
        <w:tc>
          <w:tcPr>
            <w:tcW w:w="429" w:type="pct"/>
            <w:vAlign w:val="center"/>
          </w:tcPr>
          <w:p w14:paraId="4BE82A3B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0,1</w:t>
            </w:r>
          </w:p>
        </w:tc>
        <w:tc>
          <w:tcPr>
            <w:tcW w:w="430" w:type="pct"/>
            <w:vAlign w:val="center"/>
          </w:tcPr>
          <w:p w14:paraId="24A8F393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0,1</w:t>
            </w:r>
          </w:p>
        </w:tc>
        <w:tc>
          <w:tcPr>
            <w:tcW w:w="429" w:type="pct"/>
            <w:vAlign w:val="center"/>
          </w:tcPr>
          <w:p w14:paraId="00951597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0,1</w:t>
            </w:r>
          </w:p>
        </w:tc>
        <w:tc>
          <w:tcPr>
            <w:tcW w:w="428" w:type="pct"/>
            <w:vAlign w:val="center"/>
          </w:tcPr>
          <w:p w14:paraId="7269E465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0,1</w:t>
            </w:r>
          </w:p>
        </w:tc>
      </w:tr>
      <w:tr w:rsidR="00FC7B70" w:rsidRPr="00682082" w14:paraId="56611E84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3E677DDD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Календарь перекидной настольный</w:t>
            </w:r>
          </w:p>
        </w:tc>
        <w:tc>
          <w:tcPr>
            <w:tcW w:w="429" w:type="pct"/>
            <w:vAlign w:val="center"/>
          </w:tcPr>
          <w:p w14:paraId="23544C85" w14:textId="736B518B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74085DDC" w14:textId="50D4616A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500,00</w:t>
            </w:r>
          </w:p>
        </w:tc>
        <w:tc>
          <w:tcPr>
            <w:tcW w:w="480" w:type="pct"/>
            <w:vAlign w:val="center"/>
          </w:tcPr>
          <w:p w14:paraId="0005AF12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77" w:type="pct"/>
            <w:vAlign w:val="center"/>
          </w:tcPr>
          <w:p w14:paraId="7519F99C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0089DF19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44406214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74FF623E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0468ED0C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485A9709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0,1</w:t>
            </w:r>
          </w:p>
        </w:tc>
      </w:tr>
      <w:tr w:rsidR="00FC7B70" w:rsidRPr="00682082" w14:paraId="07AF81E2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66DC9D85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Калькулятор электронный</w:t>
            </w:r>
          </w:p>
        </w:tc>
        <w:tc>
          <w:tcPr>
            <w:tcW w:w="429" w:type="pct"/>
            <w:vAlign w:val="center"/>
          </w:tcPr>
          <w:p w14:paraId="3893E2EA" w14:textId="45695CCE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1C74FE8E" w14:textId="5C2861F9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1 000,00</w:t>
            </w:r>
          </w:p>
        </w:tc>
        <w:tc>
          <w:tcPr>
            <w:tcW w:w="480" w:type="pct"/>
            <w:vAlign w:val="center"/>
          </w:tcPr>
          <w:p w14:paraId="4F56555E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1</w:t>
            </w:r>
          </w:p>
        </w:tc>
        <w:tc>
          <w:tcPr>
            <w:tcW w:w="477" w:type="pct"/>
            <w:vAlign w:val="center"/>
          </w:tcPr>
          <w:p w14:paraId="3E15D170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66108ACE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23A9E7DD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4830D9C2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151EC477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5863CCAA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0,4</w:t>
            </w:r>
          </w:p>
        </w:tc>
      </w:tr>
      <w:tr w:rsidR="00FC7B70" w:rsidRPr="00682082" w14:paraId="3DE0A932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731672B2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Карандаш механический</w:t>
            </w:r>
          </w:p>
        </w:tc>
        <w:tc>
          <w:tcPr>
            <w:tcW w:w="429" w:type="pct"/>
            <w:vAlign w:val="center"/>
          </w:tcPr>
          <w:p w14:paraId="3F3B0E53" w14:textId="64EF47A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57A16323" w14:textId="7BF7FC95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70,00</w:t>
            </w:r>
          </w:p>
        </w:tc>
        <w:tc>
          <w:tcPr>
            <w:tcW w:w="480" w:type="pct"/>
            <w:vAlign w:val="center"/>
          </w:tcPr>
          <w:p w14:paraId="65651F83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2</w:t>
            </w:r>
          </w:p>
        </w:tc>
        <w:tc>
          <w:tcPr>
            <w:tcW w:w="477" w:type="pct"/>
            <w:vAlign w:val="center"/>
          </w:tcPr>
          <w:p w14:paraId="7376D0B5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vAlign w:val="center"/>
          </w:tcPr>
          <w:p w14:paraId="3031B414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vAlign w:val="center"/>
          </w:tcPr>
          <w:p w14:paraId="7DD634B6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vAlign w:val="center"/>
          </w:tcPr>
          <w:p w14:paraId="1DB114F8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vAlign w:val="center"/>
          </w:tcPr>
          <w:p w14:paraId="2D7E2278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2</w:t>
            </w:r>
          </w:p>
        </w:tc>
        <w:tc>
          <w:tcPr>
            <w:tcW w:w="428" w:type="pct"/>
            <w:vAlign w:val="center"/>
          </w:tcPr>
          <w:p w14:paraId="5AFD2E28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2</w:t>
            </w:r>
          </w:p>
        </w:tc>
      </w:tr>
      <w:tr w:rsidR="00FC7B70" w:rsidRPr="00682082" w14:paraId="2BEE4E63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6EC7B5E2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Карандаш цветной в твердой оболочке</w:t>
            </w:r>
          </w:p>
        </w:tc>
        <w:tc>
          <w:tcPr>
            <w:tcW w:w="429" w:type="pct"/>
            <w:vAlign w:val="center"/>
          </w:tcPr>
          <w:p w14:paraId="7E998D51" w14:textId="7CFE2BC0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63CF641E" w14:textId="171A900D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Pr="00ED5FDF">
              <w:rPr>
                <w:rFonts w:ascii="Times New Roman" w:hAnsi="Times New Roman"/>
              </w:rPr>
              <w:t>,00</w:t>
            </w:r>
          </w:p>
        </w:tc>
        <w:tc>
          <w:tcPr>
            <w:tcW w:w="480" w:type="pct"/>
            <w:vAlign w:val="center"/>
          </w:tcPr>
          <w:p w14:paraId="2640D14E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0</w:t>
            </w:r>
          </w:p>
        </w:tc>
        <w:tc>
          <w:tcPr>
            <w:tcW w:w="477" w:type="pct"/>
            <w:vAlign w:val="center"/>
          </w:tcPr>
          <w:p w14:paraId="1FAA6139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666090E9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0</w:t>
            </w:r>
          </w:p>
        </w:tc>
        <w:tc>
          <w:tcPr>
            <w:tcW w:w="429" w:type="pct"/>
            <w:vAlign w:val="center"/>
          </w:tcPr>
          <w:p w14:paraId="21A4263E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315BEC12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2E7C3652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5</w:t>
            </w:r>
          </w:p>
        </w:tc>
        <w:tc>
          <w:tcPr>
            <w:tcW w:w="428" w:type="pct"/>
            <w:vAlign w:val="center"/>
          </w:tcPr>
          <w:p w14:paraId="6E3CC213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0</w:t>
            </w:r>
          </w:p>
        </w:tc>
      </w:tr>
      <w:tr w:rsidR="00FC7B70" w:rsidRPr="00682082" w14:paraId="616C03A4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7041ECA0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Карандаш чернографитный</w:t>
            </w:r>
          </w:p>
        </w:tc>
        <w:tc>
          <w:tcPr>
            <w:tcW w:w="429" w:type="pct"/>
            <w:vAlign w:val="center"/>
          </w:tcPr>
          <w:p w14:paraId="2C1FACF6" w14:textId="093B89CA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563B3681" w14:textId="1DCFD24E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40,00</w:t>
            </w:r>
          </w:p>
        </w:tc>
        <w:tc>
          <w:tcPr>
            <w:tcW w:w="480" w:type="pct"/>
            <w:vAlign w:val="center"/>
          </w:tcPr>
          <w:p w14:paraId="38A6C43C" w14:textId="498A5CCA" w:rsidR="00FC7B70" w:rsidRPr="00A11416" w:rsidRDefault="00F767BB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77" w:type="pct"/>
            <w:vAlign w:val="center"/>
          </w:tcPr>
          <w:p w14:paraId="70C315AC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5</w:t>
            </w:r>
          </w:p>
        </w:tc>
        <w:tc>
          <w:tcPr>
            <w:tcW w:w="430" w:type="pct"/>
            <w:vAlign w:val="center"/>
          </w:tcPr>
          <w:p w14:paraId="07236C90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5</w:t>
            </w:r>
          </w:p>
        </w:tc>
        <w:tc>
          <w:tcPr>
            <w:tcW w:w="429" w:type="pct"/>
            <w:vAlign w:val="center"/>
          </w:tcPr>
          <w:p w14:paraId="75087433" w14:textId="0996E91E" w:rsidR="00FC7B70" w:rsidRPr="00A11416" w:rsidRDefault="00F767BB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605EC8F4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5</w:t>
            </w:r>
          </w:p>
        </w:tc>
        <w:tc>
          <w:tcPr>
            <w:tcW w:w="429" w:type="pct"/>
            <w:vAlign w:val="center"/>
          </w:tcPr>
          <w:p w14:paraId="2F501F5E" w14:textId="6988A8A0" w:rsidR="00FC7B70" w:rsidRPr="00A11416" w:rsidRDefault="00F767BB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2FD0341D" w14:textId="77777777" w:rsidR="00FC7B70" w:rsidRPr="00A11416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A11416">
              <w:rPr>
                <w:rFonts w:ascii="Times New Roman" w:hAnsi="Times New Roman"/>
              </w:rPr>
              <w:t>6</w:t>
            </w:r>
          </w:p>
        </w:tc>
      </w:tr>
      <w:tr w:rsidR="00FC7B70" w:rsidRPr="00682082" w14:paraId="09762D90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07D492E2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Клей канцелярский</w:t>
            </w:r>
          </w:p>
        </w:tc>
        <w:tc>
          <w:tcPr>
            <w:tcW w:w="429" w:type="pct"/>
            <w:vAlign w:val="center"/>
          </w:tcPr>
          <w:p w14:paraId="01139596" w14:textId="471E3FD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675E58C8" w14:textId="192BB0FE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200,00</w:t>
            </w:r>
          </w:p>
        </w:tc>
        <w:tc>
          <w:tcPr>
            <w:tcW w:w="480" w:type="pct"/>
            <w:vAlign w:val="center"/>
          </w:tcPr>
          <w:p w14:paraId="2980E0D4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4</w:t>
            </w:r>
          </w:p>
        </w:tc>
        <w:tc>
          <w:tcPr>
            <w:tcW w:w="477" w:type="pct"/>
            <w:vAlign w:val="center"/>
          </w:tcPr>
          <w:p w14:paraId="503DE0BC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5</w:t>
            </w:r>
          </w:p>
        </w:tc>
        <w:tc>
          <w:tcPr>
            <w:tcW w:w="430" w:type="pct"/>
            <w:vAlign w:val="center"/>
          </w:tcPr>
          <w:p w14:paraId="70E35D37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5</w:t>
            </w:r>
          </w:p>
        </w:tc>
        <w:tc>
          <w:tcPr>
            <w:tcW w:w="429" w:type="pct"/>
            <w:vAlign w:val="center"/>
          </w:tcPr>
          <w:p w14:paraId="5D7C0DC6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5</w:t>
            </w:r>
          </w:p>
        </w:tc>
        <w:tc>
          <w:tcPr>
            <w:tcW w:w="430" w:type="pct"/>
            <w:vAlign w:val="center"/>
          </w:tcPr>
          <w:p w14:paraId="7B295C70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5</w:t>
            </w:r>
          </w:p>
        </w:tc>
        <w:tc>
          <w:tcPr>
            <w:tcW w:w="429" w:type="pct"/>
            <w:vAlign w:val="center"/>
          </w:tcPr>
          <w:p w14:paraId="7CCC2A06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5</w:t>
            </w:r>
          </w:p>
        </w:tc>
        <w:tc>
          <w:tcPr>
            <w:tcW w:w="428" w:type="pct"/>
            <w:vAlign w:val="center"/>
          </w:tcPr>
          <w:p w14:paraId="3F751367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4</w:t>
            </w:r>
          </w:p>
        </w:tc>
      </w:tr>
      <w:tr w:rsidR="00FC7B70" w:rsidRPr="00682082" w14:paraId="0AE1E337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15BEAA4F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Клей поливинилацетатный</w:t>
            </w:r>
          </w:p>
        </w:tc>
        <w:tc>
          <w:tcPr>
            <w:tcW w:w="429" w:type="pct"/>
            <w:vAlign w:val="center"/>
          </w:tcPr>
          <w:p w14:paraId="4E9846A1" w14:textId="59B73E4C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42DA7597" w14:textId="5A145B0F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500,00</w:t>
            </w:r>
          </w:p>
        </w:tc>
        <w:tc>
          <w:tcPr>
            <w:tcW w:w="480" w:type="pct"/>
            <w:vAlign w:val="center"/>
          </w:tcPr>
          <w:p w14:paraId="51DDF94C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1</w:t>
            </w:r>
          </w:p>
        </w:tc>
        <w:tc>
          <w:tcPr>
            <w:tcW w:w="477" w:type="pct"/>
            <w:vAlign w:val="center"/>
          </w:tcPr>
          <w:p w14:paraId="4BB1B179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vAlign w:val="center"/>
          </w:tcPr>
          <w:p w14:paraId="7AF25921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vAlign w:val="center"/>
          </w:tcPr>
          <w:p w14:paraId="3E522F97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vAlign w:val="center"/>
          </w:tcPr>
          <w:p w14:paraId="71F87D35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vAlign w:val="center"/>
          </w:tcPr>
          <w:p w14:paraId="64E853C9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2</w:t>
            </w:r>
          </w:p>
        </w:tc>
        <w:tc>
          <w:tcPr>
            <w:tcW w:w="428" w:type="pct"/>
            <w:vAlign w:val="center"/>
          </w:tcPr>
          <w:p w14:paraId="3FE337D6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2,4</w:t>
            </w:r>
          </w:p>
        </w:tc>
      </w:tr>
      <w:tr w:rsidR="00FC7B70" w:rsidRPr="00682082" w14:paraId="0CA5DAEC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16D659A0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Клейкая лента</w:t>
            </w:r>
          </w:p>
        </w:tc>
        <w:tc>
          <w:tcPr>
            <w:tcW w:w="429" w:type="pct"/>
            <w:vAlign w:val="center"/>
          </w:tcPr>
          <w:p w14:paraId="3838FBC8" w14:textId="097D0EFC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7D200B62" w14:textId="5493E39F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300,00</w:t>
            </w:r>
          </w:p>
        </w:tc>
        <w:tc>
          <w:tcPr>
            <w:tcW w:w="480" w:type="pct"/>
            <w:vAlign w:val="center"/>
          </w:tcPr>
          <w:p w14:paraId="5161A5BD" w14:textId="3B8BD059" w:rsidR="00FC7B70" w:rsidRPr="003C1854" w:rsidRDefault="00F767BB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77" w:type="pct"/>
            <w:vAlign w:val="center"/>
          </w:tcPr>
          <w:p w14:paraId="2A20164F" w14:textId="71CE0862" w:rsidR="00FC7B70" w:rsidRPr="003C1854" w:rsidRDefault="00F767BB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0" w:type="pct"/>
            <w:vAlign w:val="center"/>
          </w:tcPr>
          <w:p w14:paraId="2C049597" w14:textId="7E7ECFFA" w:rsidR="00FC7B70" w:rsidRPr="003C1854" w:rsidRDefault="00F767BB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29" w:type="pct"/>
            <w:vAlign w:val="center"/>
          </w:tcPr>
          <w:p w14:paraId="46EB80DF" w14:textId="0D8E3A59" w:rsidR="00FC7B70" w:rsidRPr="003C1854" w:rsidRDefault="00F767BB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53BBBBA2" w14:textId="75A481E5" w:rsidR="00FC7B70" w:rsidRPr="003C1854" w:rsidRDefault="00F767BB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29" w:type="pct"/>
            <w:vAlign w:val="center"/>
          </w:tcPr>
          <w:p w14:paraId="641A20C6" w14:textId="37C8FC13" w:rsidR="00FC7B70" w:rsidRPr="003C1854" w:rsidRDefault="00F767BB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59682D7C" w14:textId="2BC7BB44" w:rsidR="00FC7B70" w:rsidRPr="003C1854" w:rsidRDefault="00F767BB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FC7B70" w:rsidRPr="00682082" w14:paraId="5D0D2F26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51CC404A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lastRenderedPageBreak/>
              <w:t>Клейкие закладки пластиковые</w:t>
            </w:r>
          </w:p>
        </w:tc>
        <w:tc>
          <w:tcPr>
            <w:tcW w:w="429" w:type="pct"/>
            <w:vAlign w:val="center"/>
          </w:tcPr>
          <w:p w14:paraId="23CB2556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382" w:type="pct"/>
            <w:vAlign w:val="center"/>
          </w:tcPr>
          <w:p w14:paraId="43640E89" w14:textId="5E432952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200,00</w:t>
            </w:r>
          </w:p>
        </w:tc>
        <w:tc>
          <w:tcPr>
            <w:tcW w:w="480" w:type="pct"/>
            <w:vAlign w:val="center"/>
          </w:tcPr>
          <w:p w14:paraId="708E83BF" w14:textId="4539D06D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5</w:t>
            </w:r>
          </w:p>
        </w:tc>
        <w:tc>
          <w:tcPr>
            <w:tcW w:w="477" w:type="pct"/>
            <w:vAlign w:val="center"/>
          </w:tcPr>
          <w:p w14:paraId="26611865" w14:textId="5B20580B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15</w:t>
            </w:r>
          </w:p>
        </w:tc>
        <w:tc>
          <w:tcPr>
            <w:tcW w:w="430" w:type="pct"/>
            <w:vAlign w:val="center"/>
          </w:tcPr>
          <w:p w14:paraId="75F1A4A5" w14:textId="02DE765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15</w:t>
            </w:r>
          </w:p>
        </w:tc>
        <w:tc>
          <w:tcPr>
            <w:tcW w:w="429" w:type="pct"/>
            <w:vAlign w:val="center"/>
          </w:tcPr>
          <w:p w14:paraId="5246327F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5</w:t>
            </w:r>
          </w:p>
        </w:tc>
        <w:tc>
          <w:tcPr>
            <w:tcW w:w="430" w:type="pct"/>
            <w:vAlign w:val="center"/>
          </w:tcPr>
          <w:p w14:paraId="6A0C02FB" w14:textId="2B6EA101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15</w:t>
            </w:r>
          </w:p>
        </w:tc>
        <w:tc>
          <w:tcPr>
            <w:tcW w:w="429" w:type="pct"/>
            <w:vAlign w:val="center"/>
          </w:tcPr>
          <w:p w14:paraId="69DB5702" w14:textId="4E235C16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15</w:t>
            </w:r>
          </w:p>
        </w:tc>
        <w:tc>
          <w:tcPr>
            <w:tcW w:w="428" w:type="pct"/>
            <w:vAlign w:val="center"/>
          </w:tcPr>
          <w:p w14:paraId="1EA5E349" w14:textId="3D9095BA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15</w:t>
            </w:r>
          </w:p>
        </w:tc>
      </w:tr>
      <w:tr w:rsidR="00FC7B70" w:rsidRPr="00682082" w14:paraId="111CB9C2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5DD6B785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Кнопка канцелярская</w:t>
            </w:r>
          </w:p>
        </w:tc>
        <w:tc>
          <w:tcPr>
            <w:tcW w:w="429" w:type="pct"/>
            <w:vAlign w:val="center"/>
          </w:tcPr>
          <w:p w14:paraId="114B46AE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382" w:type="pct"/>
            <w:vAlign w:val="center"/>
          </w:tcPr>
          <w:p w14:paraId="0FE34121" w14:textId="6013BC28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200,00</w:t>
            </w:r>
          </w:p>
        </w:tc>
        <w:tc>
          <w:tcPr>
            <w:tcW w:w="480" w:type="pct"/>
            <w:vAlign w:val="center"/>
          </w:tcPr>
          <w:p w14:paraId="1C464025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1</w:t>
            </w:r>
          </w:p>
        </w:tc>
        <w:tc>
          <w:tcPr>
            <w:tcW w:w="477" w:type="pct"/>
            <w:vAlign w:val="center"/>
          </w:tcPr>
          <w:p w14:paraId="4E1784E9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7752C4B2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3D50C9A4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5F545E7C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42B9A6F2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67465AF8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1</w:t>
            </w:r>
          </w:p>
        </w:tc>
      </w:tr>
      <w:tr w:rsidR="00FC7B70" w:rsidRPr="00682082" w14:paraId="0917BEF3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160EFCE7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Конверт почтовый бумажный</w:t>
            </w:r>
          </w:p>
        </w:tc>
        <w:tc>
          <w:tcPr>
            <w:tcW w:w="429" w:type="pct"/>
            <w:vAlign w:val="center"/>
          </w:tcPr>
          <w:p w14:paraId="5808F0F3" w14:textId="3378E682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6A107B9B" w14:textId="02AFDDCA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100,00</w:t>
            </w:r>
          </w:p>
        </w:tc>
        <w:tc>
          <w:tcPr>
            <w:tcW w:w="480" w:type="pct"/>
            <w:vAlign w:val="center"/>
          </w:tcPr>
          <w:p w14:paraId="1562E7A4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12</w:t>
            </w:r>
          </w:p>
        </w:tc>
        <w:tc>
          <w:tcPr>
            <w:tcW w:w="477" w:type="pct"/>
            <w:vAlign w:val="center"/>
          </w:tcPr>
          <w:p w14:paraId="0E5D3B80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50</w:t>
            </w:r>
          </w:p>
        </w:tc>
        <w:tc>
          <w:tcPr>
            <w:tcW w:w="430" w:type="pct"/>
            <w:vAlign w:val="center"/>
          </w:tcPr>
          <w:p w14:paraId="29C04477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20</w:t>
            </w:r>
          </w:p>
        </w:tc>
        <w:tc>
          <w:tcPr>
            <w:tcW w:w="429" w:type="pct"/>
            <w:vAlign w:val="center"/>
          </w:tcPr>
          <w:p w14:paraId="500F4E17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20</w:t>
            </w:r>
          </w:p>
        </w:tc>
        <w:tc>
          <w:tcPr>
            <w:tcW w:w="430" w:type="pct"/>
            <w:vAlign w:val="center"/>
          </w:tcPr>
          <w:p w14:paraId="76339F6B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20</w:t>
            </w:r>
          </w:p>
        </w:tc>
        <w:tc>
          <w:tcPr>
            <w:tcW w:w="429" w:type="pct"/>
            <w:vAlign w:val="center"/>
          </w:tcPr>
          <w:p w14:paraId="3577CE9F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20</w:t>
            </w:r>
          </w:p>
        </w:tc>
        <w:tc>
          <w:tcPr>
            <w:tcW w:w="428" w:type="pct"/>
            <w:vAlign w:val="center"/>
          </w:tcPr>
          <w:p w14:paraId="503E8240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1</w:t>
            </w:r>
          </w:p>
        </w:tc>
      </w:tr>
      <w:tr w:rsidR="00FC7B70" w:rsidRPr="00682082" w14:paraId="5857127C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6F0520C1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Коробка (короб) из гофрированного материала</w:t>
            </w:r>
          </w:p>
        </w:tc>
        <w:tc>
          <w:tcPr>
            <w:tcW w:w="429" w:type="pct"/>
            <w:vAlign w:val="center"/>
          </w:tcPr>
          <w:p w14:paraId="32C679F6" w14:textId="04ABBCF1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034190F0" w14:textId="31C5D05A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500,00</w:t>
            </w:r>
          </w:p>
        </w:tc>
        <w:tc>
          <w:tcPr>
            <w:tcW w:w="480" w:type="pct"/>
            <w:vAlign w:val="center"/>
          </w:tcPr>
          <w:p w14:paraId="0561EE01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0</w:t>
            </w:r>
          </w:p>
        </w:tc>
        <w:tc>
          <w:tcPr>
            <w:tcW w:w="477" w:type="pct"/>
            <w:vAlign w:val="center"/>
          </w:tcPr>
          <w:p w14:paraId="18F4534A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20</w:t>
            </w:r>
          </w:p>
        </w:tc>
        <w:tc>
          <w:tcPr>
            <w:tcW w:w="430" w:type="pct"/>
            <w:vAlign w:val="center"/>
          </w:tcPr>
          <w:p w14:paraId="702C0DD2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20</w:t>
            </w:r>
          </w:p>
        </w:tc>
        <w:tc>
          <w:tcPr>
            <w:tcW w:w="429" w:type="pct"/>
            <w:vAlign w:val="center"/>
          </w:tcPr>
          <w:p w14:paraId="651B1AF9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20</w:t>
            </w:r>
          </w:p>
        </w:tc>
        <w:tc>
          <w:tcPr>
            <w:tcW w:w="430" w:type="pct"/>
            <w:vAlign w:val="center"/>
          </w:tcPr>
          <w:p w14:paraId="5BE6B76B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5</w:t>
            </w:r>
          </w:p>
        </w:tc>
        <w:tc>
          <w:tcPr>
            <w:tcW w:w="429" w:type="pct"/>
            <w:vAlign w:val="center"/>
          </w:tcPr>
          <w:p w14:paraId="3D177277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20</w:t>
            </w:r>
          </w:p>
        </w:tc>
        <w:tc>
          <w:tcPr>
            <w:tcW w:w="428" w:type="pct"/>
            <w:vAlign w:val="center"/>
          </w:tcPr>
          <w:p w14:paraId="478F1CF7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1</w:t>
            </w:r>
          </w:p>
        </w:tc>
      </w:tr>
      <w:tr w:rsidR="00FC7B70" w:rsidRPr="00682082" w14:paraId="47AE7835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1F6D0853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Краска для рисования</w:t>
            </w:r>
          </w:p>
        </w:tc>
        <w:tc>
          <w:tcPr>
            <w:tcW w:w="429" w:type="pct"/>
            <w:vAlign w:val="center"/>
          </w:tcPr>
          <w:p w14:paraId="34E5137F" w14:textId="751BD412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5329C394" w14:textId="2BFAC012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600,00</w:t>
            </w:r>
          </w:p>
        </w:tc>
        <w:tc>
          <w:tcPr>
            <w:tcW w:w="480" w:type="pct"/>
            <w:vAlign w:val="center"/>
          </w:tcPr>
          <w:p w14:paraId="0440F9CF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0</w:t>
            </w:r>
          </w:p>
        </w:tc>
        <w:tc>
          <w:tcPr>
            <w:tcW w:w="477" w:type="pct"/>
            <w:vAlign w:val="center"/>
          </w:tcPr>
          <w:p w14:paraId="4BBC2309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0B98E9E3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0</w:t>
            </w:r>
          </w:p>
        </w:tc>
        <w:tc>
          <w:tcPr>
            <w:tcW w:w="429" w:type="pct"/>
            <w:vAlign w:val="center"/>
          </w:tcPr>
          <w:p w14:paraId="0451663C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41CBCB30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423EBD8A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0</w:t>
            </w:r>
          </w:p>
        </w:tc>
        <w:tc>
          <w:tcPr>
            <w:tcW w:w="428" w:type="pct"/>
            <w:vAlign w:val="center"/>
          </w:tcPr>
          <w:p w14:paraId="7BFA2D72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3</w:t>
            </w:r>
          </w:p>
        </w:tc>
      </w:tr>
      <w:tr w:rsidR="00FC7B70" w:rsidRPr="00682082" w14:paraId="5AD4ABCD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0B466498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Краска штемпельная</w:t>
            </w:r>
          </w:p>
        </w:tc>
        <w:tc>
          <w:tcPr>
            <w:tcW w:w="429" w:type="pct"/>
            <w:vAlign w:val="center"/>
          </w:tcPr>
          <w:p w14:paraId="268DDECE" w14:textId="6F2AA2D2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2BA95888" w14:textId="25639FD6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500,00</w:t>
            </w:r>
          </w:p>
        </w:tc>
        <w:tc>
          <w:tcPr>
            <w:tcW w:w="480" w:type="pct"/>
            <w:vAlign w:val="center"/>
          </w:tcPr>
          <w:p w14:paraId="1AB62F20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1</w:t>
            </w:r>
          </w:p>
        </w:tc>
        <w:tc>
          <w:tcPr>
            <w:tcW w:w="477" w:type="pct"/>
            <w:vAlign w:val="center"/>
          </w:tcPr>
          <w:p w14:paraId="5A3AB0AC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vAlign w:val="center"/>
          </w:tcPr>
          <w:p w14:paraId="18988C5B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vAlign w:val="center"/>
          </w:tcPr>
          <w:p w14:paraId="2F4D38AE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vAlign w:val="center"/>
          </w:tcPr>
          <w:p w14:paraId="408438D6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2B854A7A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2</w:t>
            </w:r>
          </w:p>
        </w:tc>
        <w:tc>
          <w:tcPr>
            <w:tcW w:w="428" w:type="pct"/>
            <w:vAlign w:val="center"/>
          </w:tcPr>
          <w:p w14:paraId="3386F0E7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1</w:t>
            </w:r>
          </w:p>
        </w:tc>
      </w:tr>
      <w:tr w:rsidR="00FC7B70" w:rsidRPr="00682082" w14:paraId="25CEFF86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2BCFC82B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Лезвия для канцелярского ножа (10 штук в упаковке)</w:t>
            </w:r>
          </w:p>
        </w:tc>
        <w:tc>
          <w:tcPr>
            <w:tcW w:w="429" w:type="pct"/>
            <w:vAlign w:val="center"/>
          </w:tcPr>
          <w:p w14:paraId="5D3ED44A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упаковка</w:t>
            </w:r>
          </w:p>
        </w:tc>
        <w:tc>
          <w:tcPr>
            <w:tcW w:w="382" w:type="pct"/>
            <w:vAlign w:val="center"/>
          </w:tcPr>
          <w:p w14:paraId="4E62FD57" w14:textId="2A7EE381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250,00</w:t>
            </w:r>
          </w:p>
        </w:tc>
        <w:tc>
          <w:tcPr>
            <w:tcW w:w="480" w:type="pct"/>
            <w:vAlign w:val="center"/>
          </w:tcPr>
          <w:p w14:paraId="469DC002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77" w:type="pct"/>
            <w:vAlign w:val="center"/>
          </w:tcPr>
          <w:p w14:paraId="2CDBD88E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090F9289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3575482B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6F5E6E83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14C29014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071E05BE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</w:tr>
      <w:tr w:rsidR="00FC7B70" w:rsidRPr="00682082" w14:paraId="4E491E33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112D85AF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Линейка</w:t>
            </w:r>
          </w:p>
        </w:tc>
        <w:tc>
          <w:tcPr>
            <w:tcW w:w="429" w:type="pct"/>
            <w:vAlign w:val="center"/>
          </w:tcPr>
          <w:p w14:paraId="1A6E416D" w14:textId="2FBB1088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12D0A494" w14:textId="24B5BE22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70,00</w:t>
            </w:r>
          </w:p>
        </w:tc>
        <w:tc>
          <w:tcPr>
            <w:tcW w:w="480" w:type="pct"/>
            <w:vAlign w:val="center"/>
          </w:tcPr>
          <w:p w14:paraId="69467B29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1</w:t>
            </w:r>
          </w:p>
        </w:tc>
        <w:tc>
          <w:tcPr>
            <w:tcW w:w="477" w:type="pct"/>
            <w:vAlign w:val="center"/>
          </w:tcPr>
          <w:p w14:paraId="4FEFB2FA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39B20DEB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7ECCB5D3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0E686E78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5762AD29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7F99E73D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1</w:t>
            </w:r>
          </w:p>
        </w:tc>
      </w:tr>
      <w:tr w:rsidR="00FC7B70" w:rsidRPr="00682082" w14:paraId="589D60ED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66185AEC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Лоток для бумаги металлический</w:t>
            </w:r>
          </w:p>
        </w:tc>
        <w:tc>
          <w:tcPr>
            <w:tcW w:w="429" w:type="pct"/>
            <w:vAlign w:val="center"/>
          </w:tcPr>
          <w:p w14:paraId="4F650C1D" w14:textId="664487F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728EA274" w14:textId="5ACE14DF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2 000,00</w:t>
            </w:r>
          </w:p>
        </w:tc>
        <w:tc>
          <w:tcPr>
            <w:tcW w:w="480" w:type="pct"/>
            <w:vAlign w:val="center"/>
          </w:tcPr>
          <w:p w14:paraId="64FB27E3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1</w:t>
            </w:r>
          </w:p>
        </w:tc>
        <w:tc>
          <w:tcPr>
            <w:tcW w:w="477" w:type="pct"/>
            <w:vAlign w:val="center"/>
          </w:tcPr>
          <w:p w14:paraId="12361119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vAlign w:val="center"/>
          </w:tcPr>
          <w:p w14:paraId="3F3AB98F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vAlign w:val="center"/>
          </w:tcPr>
          <w:p w14:paraId="4AED75BF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vAlign w:val="center"/>
          </w:tcPr>
          <w:p w14:paraId="12CAEF37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vAlign w:val="center"/>
          </w:tcPr>
          <w:p w14:paraId="0E47C7C2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2</w:t>
            </w:r>
          </w:p>
        </w:tc>
        <w:tc>
          <w:tcPr>
            <w:tcW w:w="428" w:type="pct"/>
            <w:vAlign w:val="center"/>
          </w:tcPr>
          <w:p w14:paraId="72C7087C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1</w:t>
            </w:r>
          </w:p>
        </w:tc>
      </w:tr>
      <w:tr w:rsidR="00FC7B70" w:rsidRPr="00682082" w14:paraId="454074AE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289C42E2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Лоток для бумаги пластиковый</w:t>
            </w:r>
          </w:p>
        </w:tc>
        <w:tc>
          <w:tcPr>
            <w:tcW w:w="429" w:type="pct"/>
            <w:vAlign w:val="center"/>
          </w:tcPr>
          <w:p w14:paraId="0DBEA954" w14:textId="04A89F9D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6672AB18" w14:textId="363B5E25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1 000,00</w:t>
            </w:r>
          </w:p>
        </w:tc>
        <w:tc>
          <w:tcPr>
            <w:tcW w:w="480" w:type="pct"/>
            <w:vAlign w:val="center"/>
          </w:tcPr>
          <w:p w14:paraId="581A9EAB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1</w:t>
            </w:r>
          </w:p>
        </w:tc>
        <w:tc>
          <w:tcPr>
            <w:tcW w:w="477" w:type="pct"/>
            <w:vAlign w:val="center"/>
          </w:tcPr>
          <w:p w14:paraId="1045F5FE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vAlign w:val="center"/>
          </w:tcPr>
          <w:p w14:paraId="66FACC04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vAlign w:val="center"/>
          </w:tcPr>
          <w:p w14:paraId="3E719EE1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vAlign w:val="center"/>
          </w:tcPr>
          <w:p w14:paraId="27E8E705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vAlign w:val="center"/>
          </w:tcPr>
          <w:p w14:paraId="2CF37705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2</w:t>
            </w:r>
          </w:p>
        </w:tc>
        <w:tc>
          <w:tcPr>
            <w:tcW w:w="428" w:type="pct"/>
            <w:vAlign w:val="center"/>
          </w:tcPr>
          <w:p w14:paraId="1329CA3E" w14:textId="77777777" w:rsidR="00FC7B70" w:rsidRPr="003C1854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C1854">
              <w:rPr>
                <w:rFonts w:ascii="Times New Roman" w:hAnsi="Times New Roman"/>
              </w:rPr>
              <w:t>1</w:t>
            </w:r>
          </w:p>
        </w:tc>
      </w:tr>
      <w:tr w:rsidR="00FC7B70" w:rsidRPr="00682082" w14:paraId="21CF1EA9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635F9DBA" w14:textId="7777777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Маркер</w:t>
            </w:r>
          </w:p>
          <w:p w14:paraId="54C90DFA" w14:textId="15356F16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(вид маркера: текстовыделитель)</w:t>
            </w:r>
          </w:p>
        </w:tc>
        <w:tc>
          <w:tcPr>
            <w:tcW w:w="429" w:type="pct"/>
            <w:vAlign w:val="center"/>
          </w:tcPr>
          <w:p w14:paraId="402A16B2" w14:textId="1E17E2FD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29B59391" w14:textId="3357826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110,00</w:t>
            </w:r>
          </w:p>
        </w:tc>
        <w:tc>
          <w:tcPr>
            <w:tcW w:w="480" w:type="pct"/>
            <w:vAlign w:val="center"/>
          </w:tcPr>
          <w:p w14:paraId="35EAE08B" w14:textId="21E9E87C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77" w:type="pct"/>
            <w:vAlign w:val="center"/>
          </w:tcPr>
          <w:p w14:paraId="0EB4F730" w14:textId="07F6FE7D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ED5FDF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4F7B92E0" w14:textId="39FA15D0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ED5FDF">
              <w:rPr>
                <w:rFonts w:ascii="Times New Roman" w:hAnsi="Times New Roman"/>
              </w:rPr>
              <w:t>0</w:t>
            </w:r>
          </w:p>
        </w:tc>
        <w:tc>
          <w:tcPr>
            <w:tcW w:w="429" w:type="pct"/>
            <w:vAlign w:val="center"/>
          </w:tcPr>
          <w:p w14:paraId="52BE7C2E" w14:textId="0B40EBAC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30" w:type="pct"/>
            <w:vAlign w:val="center"/>
          </w:tcPr>
          <w:p w14:paraId="70AEE49F" w14:textId="549110A4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ED5FDF">
              <w:rPr>
                <w:rFonts w:ascii="Times New Roman" w:hAnsi="Times New Roman"/>
              </w:rPr>
              <w:t>0</w:t>
            </w:r>
          </w:p>
        </w:tc>
        <w:tc>
          <w:tcPr>
            <w:tcW w:w="429" w:type="pct"/>
            <w:vAlign w:val="center"/>
          </w:tcPr>
          <w:p w14:paraId="0085A7E5" w14:textId="0AC78390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28" w:type="pct"/>
            <w:vAlign w:val="center"/>
          </w:tcPr>
          <w:p w14:paraId="2286A0AF" w14:textId="7631312D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ED5FDF">
              <w:rPr>
                <w:rFonts w:ascii="Times New Roman" w:hAnsi="Times New Roman"/>
              </w:rPr>
              <w:t>0</w:t>
            </w:r>
          </w:p>
        </w:tc>
      </w:tr>
      <w:tr w:rsidR="00FC7B70" w:rsidRPr="00682082" w14:paraId="01DEA49F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21D80A82" w14:textId="7777777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Маркер для компакт-дисков</w:t>
            </w:r>
          </w:p>
        </w:tc>
        <w:tc>
          <w:tcPr>
            <w:tcW w:w="429" w:type="pct"/>
            <w:vAlign w:val="center"/>
          </w:tcPr>
          <w:p w14:paraId="7817D588" w14:textId="63B43C9D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4567C2B9" w14:textId="0F1355F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130,00</w:t>
            </w:r>
          </w:p>
        </w:tc>
        <w:tc>
          <w:tcPr>
            <w:tcW w:w="480" w:type="pct"/>
            <w:vAlign w:val="center"/>
          </w:tcPr>
          <w:p w14:paraId="38A5FC43" w14:textId="7777777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1</w:t>
            </w:r>
          </w:p>
        </w:tc>
        <w:tc>
          <w:tcPr>
            <w:tcW w:w="477" w:type="pct"/>
            <w:vAlign w:val="center"/>
          </w:tcPr>
          <w:p w14:paraId="52CB7400" w14:textId="7777777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vAlign w:val="center"/>
          </w:tcPr>
          <w:p w14:paraId="622DFFC9" w14:textId="7777777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vAlign w:val="center"/>
          </w:tcPr>
          <w:p w14:paraId="19BAAF6B" w14:textId="51CCC082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29E856D7" w14:textId="7777777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vAlign w:val="center"/>
          </w:tcPr>
          <w:p w14:paraId="51584E12" w14:textId="589DB1C5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43B7EBD2" w14:textId="6CB79FB6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FC7B70" w:rsidRPr="00682082" w14:paraId="39CB0530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3D3501C2" w14:textId="7777777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Маркер</w:t>
            </w:r>
          </w:p>
          <w:p w14:paraId="67F8655B" w14:textId="62AB0ADD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 xml:space="preserve">(вид маркера: </w:t>
            </w:r>
            <w:r>
              <w:rPr>
                <w:rFonts w:ascii="Times New Roman" w:hAnsi="Times New Roman"/>
              </w:rPr>
              <w:t>п</w:t>
            </w:r>
            <w:r w:rsidRPr="00DF6883">
              <w:rPr>
                <w:rFonts w:ascii="Times New Roman" w:hAnsi="Times New Roman"/>
              </w:rPr>
              <w:t>ерманентный</w:t>
            </w:r>
            <w:r w:rsidRPr="00ED5FDF">
              <w:rPr>
                <w:rFonts w:ascii="Times New Roman" w:hAnsi="Times New Roman"/>
              </w:rPr>
              <w:t>)</w:t>
            </w:r>
          </w:p>
        </w:tc>
        <w:tc>
          <w:tcPr>
            <w:tcW w:w="429" w:type="pct"/>
            <w:vAlign w:val="center"/>
          </w:tcPr>
          <w:p w14:paraId="3F554F9E" w14:textId="2CC77373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DF6883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46DC2808" w14:textId="27DB714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w="480" w:type="pct"/>
            <w:vAlign w:val="center"/>
          </w:tcPr>
          <w:p w14:paraId="06F88743" w14:textId="1F2BF504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1</w:t>
            </w:r>
          </w:p>
        </w:tc>
        <w:tc>
          <w:tcPr>
            <w:tcW w:w="477" w:type="pct"/>
            <w:vAlign w:val="center"/>
          </w:tcPr>
          <w:p w14:paraId="0769CC57" w14:textId="74636E38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vAlign w:val="center"/>
          </w:tcPr>
          <w:p w14:paraId="00D0E586" w14:textId="25885D65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vAlign w:val="center"/>
          </w:tcPr>
          <w:p w14:paraId="6901F6D5" w14:textId="51968946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0B672938" w14:textId="21A79884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vAlign w:val="center"/>
          </w:tcPr>
          <w:p w14:paraId="0FA4EE23" w14:textId="7C1E550A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45506F4F" w14:textId="47EC68B1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FC7B70" w:rsidRPr="00682082" w14:paraId="592E8671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555E0642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Набор настольный для руководителя</w:t>
            </w:r>
          </w:p>
        </w:tc>
        <w:tc>
          <w:tcPr>
            <w:tcW w:w="429" w:type="pct"/>
            <w:vAlign w:val="center"/>
          </w:tcPr>
          <w:p w14:paraId="1322E90C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набор</w:t>
            </w:r>
          </w:p>
        </w:tc>
        <w:tc>
          <w:tcPr>
            <w:tcW w:w="382" w:type="pct"/>
            <w:vAlign w:val="center"/>
          </w:tcPr>
          <w:p w14:paraId="3D533E63" w14:textId="62A4CD4A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3 500,00</w:t>
            </w:r>
          </w:p>
        </w:tc>
        <w:tc>
          <w:tcPr>
            <w:tcW w:w="480" w:type="pct"/>
            <w:vAlign w:val="center"/>
          </w:tcPr>
          <w:p w14:paraId="3D8D2B50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77" w:type="pct"/>
            <w:vAlign w:val="center"/>
          </w:tcPr>
          <w:p w14:paraId="6BC3839C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469CF8EC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29" w:type="pct"/>
            <w:vAlign w:val="center"/>
          </w:tcPr>
          <w:p w14:paraId="0F065C51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02103618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42F7DFB4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28" w:type="pct"/>
            <w:vAlign w:val="center"/>
          </w:tcPr>
          <w:p w14:paraId="3A4DE3F2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0,1</w:t>
            </w:r>
          </w:p>
        </w:tc>
      </w:tr>
      <w:tr w:rsidR="00FC7B70" w:rsidRPr="00682082" w14:paraId="7D237AD9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68E87A7C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Набор настольный с наполнением</w:t>
            </w:r>
          </w:p>
        </w:tc>
        <w:tc>
          <w:tcPr>
            <w:tcW w:w="429" w:type="pct"/>
            <w:vAlign w:val="center"/>
          </w:tcPr>
          <w:p w14:paraId="39AFD44B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набор</w:t>
            </w:r>
          </w:p>
        </w:tc>
        <w:tc>
          <w:tcPr>
            <w:tcW w:w="382" w:type="pct"/>
            <w:vAlign w:val="center"/>
          </w:tcPr>
          <w:p w14:paraId="297014A5" w14:textId="139D1FD8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1 000,00</w:t>
            </w:r>
          </w:p>
        </w:tc>
        <w:tc>
          <w:tcPr>
            <w:tcW w:w="480" w:type="pct"/>
            <w:vAlign w:val="center"/>
          </w:tcPr>
          <w:p w14:paraId="4BD4B7C9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77" w:type="pct"/>
            <w:vAlign w:val="center"/>
          </w:tcPr>
          <w:p w14:paraId="3A9B7C8D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7A060197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5377EBED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3AA2B67E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0F3FDFFC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208082B7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</w:tr>
      <w:tr w:rsidR="00FC7B70" w:rsidRPr="00682082" w14:paraId="3E63099B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552CC4E7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Нить для подшивки документов</w:t>
            </w:r>
          </w:p>
        </w:tc>
        <w:tc>
          <w:tcPr>
            <w:tcW w:w="429" w:type="pct"/>
            <w:vAlign w:val="center"/>
          </w:tcPr>
          <w:p w14:paraId="318AA550" w14:textId="7CCA4425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2EF4CE46" w14:textId="362DAD5B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400,00</w:t>
            </w:r>
          </w:p>
        </w:tc>
        <w:tc>
          <w:tcPr>
            <w:tcW w:w="480" w:type="pct"/>
            <w:vAlign w:val="center"/>
          </w:tcPr>
          <w:p w14:paraId="009A0F9A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77" w:type="pct"/>
            <w:vAlign w:val="center"/>
          </w:tcPr>
          <w:p w14:paraId="315534F4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2CDD3C5A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3E610127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2A761D0F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0,3</w:t>
            </w:r>
          </w:p>
        </w:tc>
        <w:tc>
          <w:tcPr>
            <w:tcW w:w="429" w:type="pct"/>
            <w:vAlign w:val="center"/>
          </w:tcPr>
          <w:p w14:paraId="10458931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56ACCDE1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0,4</w:t>
            </w:r>
          </w:p>
        </w:tc>
      </w:tr>
      <w:tr w:rsidR="00FC7B70" w:rsidRPr="00682082" w14:paraId="4F4A34DE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7874431E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9C7F43">
              <w:rPr>
                <w:rFonts w:ascii="Times New Roman" w:hAnsi="Times New Roman"/>
              </w:rPr>
              <w:t>Нож канцелярский</w:t>
            </w:r>
          </w:p>
        </w:tc>
        <w:tc>
          <w:tcPr>
            <w:tcW w:w="429" w:type="pct"/>
            <w:vAlign w:val="center"/>
          </w:tcPr>
          <w:p w14:paraId="1F3FBE80" w14:textId="3A7C463A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6B7BFDDA" w14:textId="393C19AC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300,00</w:t>
            </w:r>
          </w:p>
        </w:tc>
        <w:tc>
          <w:tcPr>
            <w:tcW w:w="480" w:type="pct"/>
            <w:vAlign w:val="center"/>
          </w:tcPr>
          <w:p w14:paraId="0EC68DBB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77" w:type="pct"/>
            <w:vAlign w:val="center"/>
          </w:tcPr>
          <w:p w14:paraId="72380A62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6AF34E6E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1314C37B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1E9C005B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61C65F26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123D2892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</w:tr>
      <w:tr w:rsidR="00FC7B70" w:rsidRPr="00682082" w14:paraId="31DE99EB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6CDAFB97" w14:textId="7777777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Ножницы канцелярские</w:t>
            </w:r>
          </w:p>
        </w:tc>
        <w:tc>
          <w:tcPr>
            <w:tcW w:w="429" w:type="pct"/>
            <w:vAlign w:val="center"/>
          </w:tcPr>
          <w:p w14:paraId="27F2D2FB" w14:textId="0827A6AF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2994BC3B" w14:textId="2AE4B30C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300,00</w:t>
            </w:r>
          </w:p>
        </w:tc>
        <w:tc>
          <w:tcPr>
            <w:tcW w:w="480" w:type="pct"/>
            <w:vAlign w:val="center"/>
          </w:tcPr>
          <w:p w14:paraId="4A05DD21" w14:textId="7777777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1</w:t>
            </w:r>
          </w:p>
        </w:tc>
        <w:tc>
          <w:tcPr>
            <w:tcW w:w="477" w:type="pct"/>
            <w:vAlign w:val="center"/>
          </w:tcPr>
          <w:p w14:paraId="5E010F95" w14:textId="7777777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69BFA3BD" w14:textId="7777777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77F976FA" w14:textId="7777777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3856558C" w14:textId="7777777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631CB818" w14:textId="7777777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5FCF618F" w14:textId="7777777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1</w:t>
            </w:r>
          </w:p>
        </w:tc>
      </w:tr>
      <w:tr w:rsidR="00FC7B70" w:rsidRPr="00682082" w14:paraId="6CB881A1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43C3A696" w14:textId="7777777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Обложка для переплета картонная</w:t>
            </w:r>
          </w:p>
        </w:tc>
        <w:tc>
          <w:tcPr>
            <w:tcW w:w="429" w:type="pct"/>
            <w:vAlign w:val="center"/>
          </w:tcPr>
          <w:p w14:paraId="43DA96A4" w14:textId="77777777" w:rsidR="00FC7B70" w:rsidRPr="00ED5FDF" w:rsidRDefault="00FC7B70" w:rsidP="00FC7B70">
            <w:pPr>
              <w:ind w:right="-109"/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382" w:type="pct"/>
            <w:vAlign w:val="center"/>
          </w:tcPr>
          <w:p w14:paraId="33D1FCBA" w14:textId="2E15D6F6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1 000,00</w:t>
            </w:r>
          </w:p>
        </w:tc>
        <w:tc>
          <w:tcPr>
            <w:tcW w:w="480" w:type="pct"/>
            <w:vAlign w:val="center"/>
          </w:tcPr>
          <w:p w14:paraId="19D93BAC" w14:textId="7777777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0</w:t>
            </w:r>
          </w:p>
        </w:tc>
        <w:tc>
          <w:tcPr>
            <w:tcW w:w="477" w:type="pct"/>
            <w:vAlign w:val="center"/>
          </w:tcPr>
          <w:p w14:paraId="3DD2EFA1" w14:textId="7777777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603FCB87" w14:textId="7777777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0</w:t>
            </w:r>
          </w:p>
        </w:tc>
        <w:tc>
          <w:tcPr>
            <w:tcW w:w="429" w:type="pct"/>
            <w:vAlign w:val="center"/>
          </w:tcPr>
          <w:p w14:paraId="0A6FE44B" w14:textId="7777777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0195DA75" w14:textId="7777777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6CEA595F" w14:textId="7777777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0</w:t>
            </w:r>
          </w:p>
        </w:tc>
        <w:tc>
          <w:tcPr>
            <w:tcW w:w="428" w:type="pct"/>
            <w:vAlign w:val="center"/>
          </w:tcPr>
          <w:p w14:paraId="75738B6B" w14:textId="7777777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2</w:t>
            </w:r>
          </w:p>
        </w:tc>
      </w:tr>
      <w:tr w:rsidR="00FC7B70" w:rsidRPr="00682082" w14:paraId="4D367FB3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7D51DDC5" w14:textId="7777777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lastRenderedPageBreak/>
              <w:t>Обложка для переплета пластиковая</w:t>
            </w:r>
          </w:p>
        </w:tc>
        <w:tc>
          <w:tcPr>
            <w:tcW w:w="429" w:type="pct"/>
            <w:vAlign w:val="center"/>
          </w:tcPr>
          <w:p w14:paraId="48B5B824" w14:textId="77777777" w:rsidR="00FC7B70" w:rsidRPr="00ED5FDF" w:rsidRDefault="00FC7B70" w:rsidP="00FC7B70">
            <w:pPr>
              <w:ind w:right="-109"/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382" w:type="pct"/>
            <w:vAlign w:val="center"/>
          </w:tcPr>
          <w:p w14:paraId="7E66145E" w14:textId="522FA96E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3 000,00</w:t>
            </w:r>
          </w:p>
        </w:tc>
        <w:tc>
          <w:tcPr>
            <w:tcW w:w="480" w:type="pct"/>
            <w:vAlign w:val="center"/>
          </w:tcPr>
          <w:p w14:paraId="2D284B71" w14:textId="7777777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0</w:t>
            </w:r>
          </w:p>
        </w:tc>
        <w:tc>
          <w:tcPr>
            <w:tcW w:w="477" w:type="pct"/>
            <w:vAlign w:val="center"/>
          </w:tcPr>
          <w:p w14:paraId="7DE2FA19" w14:textId="7777777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07A19F4D" w14:textId="7777777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0</w:t>
            </w:r>
          </w:p>
        </w:tc>
        <w:tc>
          <w:tcPr>
            <w:tcW w:w="429" w:type="pct"/>
            <w:vAlign w:val="center"/>
          </w:tcPr>
          <w:p w14:paraId="5E68F728" w14:textId="7777777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7BDE9D7B" w14:textId="7777777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264C83BA" w14:textId="7777777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0</w:t>
            </w:r>
          </w:p>
        </w:tc>
        <w:tc>
          <w:tcPr>
            <w:tcW w:w="428" w:type="pct"/>
            <w:vAlign w:val="center"/>
          </w:tcPr>
          <w:p w14:paraId="60663CC7" w14:textId="77777777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2</w:t>
            </w:r>
          </w:p>
        </w:tc>
      </w:tr>
      <w:tr w:rsidR="00FC7B70" w:rsidRPr="00682082" w14:paraId="547EF874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3ECDD4F6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31670D">
              <w:rPr>
                <w:rFonts w:ascii="Times New Roman" w:hAnsi="Times New Roman"/>
              </w:rPr>
              <w:t>Обложка удостоверения</w:t>
            </w:r>
          </w:p>
        </w:tc>
        <w:tc>
          <w:tcPr>
            <w:tcW w:w="429" w:type="pct"/>
            <w:vAlign w:val="center"/>
          </w:tcPr>
          <w:p w14:paraId="796FC086" w14:textId="4774A35C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4F39C8BE" w14:textId="1E7112D6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3 250,00</w:t>
            </w:r>
          </w:p>
        </w:tc>
        <w:tc>
          <w:tcPr>
            <w:tcW w:w="480" w:type="pct"/>
            <w:vAlign w:val="center"/>
          </w:tcPr>
          <w:p w14:paraId="76D708CC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77" w:type="pct"/>
            <w:vAlign w:val="center"/>
          </w:tcPr>
          <w:p w14:paraId="327969E7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76E09D0E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21F60FA2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77C282E7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29" w:type="pct"/>
            <w:vAlign w:val="center"/>
          </w:tcPr>
          <w:p w14:paraId="7C24DBF0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2D16887D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C7B70" w:rsidRPr="00682082" w14:paraId="11EE991D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260E5A33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2726A5">
              <w:rPr>
                <w:rFonts w:ascii="Times New Roman" w:hAnsi="Times New Roman"/>
              </w:rPr>
              <w:t>Органайзер</w:t>
            </w:r>
          </w:p>
        </w:tc>
        <w:tc>
          <w:tcPr>
            <w:tcW w:w="429" w:type="pct"/>
            <w:vAlign w:val="center"/>
          </w:tcPr>
          <w:p w14:paraId="0FA72B20" w14:textId="39FE23BD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1B2E20E0" w14:textId="701D9833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600,00</w:t>
            </w:r>
          </w:p>
        </w:tc>
        <w:tc>
          <w:tcPr>
            <w:tcW w:w="480" w:type="pct"/>
            <w:vAlign w:val="center"/>
          </w:tcPr>
          <w:p w14:paraId="53AFF855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77" w:type="pct"/>
            <w:vAlign w:val="center"/>
          </w:tcPr>
          <w:p w14:paraId="20D6AF3F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670DB99C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14967895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6B9C969C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714ADE7F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6046A9D7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C7B70" w:rsidRPr="00682082" w14:paraId="4EA2DC62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4E86A1E9" w14:textId="77777777" w:rsidR="00FC7B70" w:rsidRPr="007F2730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7F2730">
              <w:rPr>
                <w:rFonts w:ascii="Times New Roman" w:hAnsi="Times New Roman"/>
              </w:rPr>
              <w:t>Папка картонная</w:t>
            </w:r>
          </w:p>
          <w:p w14:paraId="2900A2A1" w14:textId="71B871E8" w:rsidR="00FC7B70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7F2730">
              <w:rPr>
                <w:rFonts w:ascii="Times New Roman" w:hAnsi="Times New Roman"/>
              </w:rPr>
              <w:t xml:space="preserve">(тип: папка-регистратор, ширина корешка, max </w:t>
            </w:r>
            <w:r w:rsidRPr="0018390F">
              <w:rPr>
                <w:rFonts w:ascii="Times New Roman" w:hAnsi="Times New Roman"/>
              </w:rPr>
              <w:t>≤ 50</w:t>
            </w:r>
            <w:r>
              <w:rPr>
                <w:rFonts w:ascii="Times New Roman" w:hAnsi="Times New Roman"/>
              </w:rPr>
              <w:t xml:space="preserve"> </w:t>
            </w:r>
            <w:r w:rsidRPr="007F2730">
              <w:rPr>
                <w:rFonts w:ascii="Times New Roman" w:hAnsi="Times New Roman"/>
              </w:rPr>
              <w:t xml:space="preserve">мм., ширина корешка, min </w:t>
            </w:r>
          </w:p>
          <w:p w14:paraId="0B0B5A02" w14:textId="5019D6DB" w:rsidR="00FC7B70" w:rsidRPr="002726A5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18390F">
              <w:rPr>
                <w:rFonts w:ascii="Times New Roman" w:hAnsi="Times New Roman"/>
              </w:rPr>
              <w:t>≥ 50</w:t>
            </w:r>
            <w:r>
              <w:rPr>
                <w:rFonts w:ascii="Times New Roman" w:hAnsi="Times New Roman"/>
              </w:rPr>
              <w:t xml:space="preserve"> </w:t>
            </w:r>
            <w:r w:rsidRPr="007F2730">
              <w:rPr>
                <w:rFonts w:ascii="Times New Roman" w:hAnsi="Times New Roman"/>
              </w:rPr>
              <w:t>мм.)</w:t>
            </w:r>
          </w:p>
        </w:tc>
        <w:tc>
          <w:tcPr>
            <w:tcW w:w="429" w:type="pct"/>
            <w:vAlign w:val="center"/>
          </w:tcPr>
          <w:p w14:paraId="4D88A4B7" w14:textId="5B3134D8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0E23DDD8" w14:textId="4A974221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550,00</w:t>
            </w:r>
          </w:p>
        </w:tc>
        <w:tc>
          <w:tcPr>
            <w:tcW w:w="480" w:type="pct"/>
            <w:vAlign w:val="center"/>
          </w:tcPr>
          <w:p w14:paraId="11026763" w14:textId="3D16C80F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3</w:t>
            </w:r>
          </w:p>
        </w:tc>
        <w:tc>
          <w:tcPr>
            <w:tcW w:w="477" w:type="pct"/>
            <w:vAlign w:val="center"/>
          </w:tcPr>
          <w:p w14:paraId="2444F21F" w14:textId="3F5F012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30" w:type="pct"/>
            <w:vAlign w:val="center"/>
          </w:tcPr>
          <w:p w14:paraId="040948BC" w14:textId="5970AA3A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29" w:type="pct"/>
            <w:vAlign w:val="center"/>
          </w:tcPr>
          <w:p w14:paraId="733813FC" w14:textId="734A4F5F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0" w:type="pct"/>
            <w:vAlign w:val="center"/>
          </w:tcPr>
          <w:p w14:paraId="49639385" w14:textId="64FCEFB5" w:rsidR="00FC7B70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29" w:type="pct"/>
            <w:vAlign w:val="center"/>
          </w:tcPr>
          <w:p w14:paraId="0C1F4197" w14:textId="572F21A6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28" w:type="pct"/>
            <w:vAlign w:val="center"/>
          </w:tcPr>
          <w:p w14:paraId="26240364" w14:textId="412523D2" w:rsidR="00FC7B70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FC7B70" w:rsidRPr="00682082" w14:paraId="6D4B72BE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3A920FED" w14:textId="77777777" w:rsidR="00FC7B70" w:rsidRPr="007F2730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7F2730">
              <w:rPr>
                <w:rFonts w:ascii="Times New Roman" w:hAnsi="Times New Roman"/>
              </w:rPr>
              <w:t>Папка картонная</w:t>
            </w:r>
          </w:p>
          <w:p w14:paraId="7AA49D19" w14:textId="4F01174E" w:rsidR="00FC7B70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7F2730">
              <w:rPr>
                <w:rFonts w:ascii="Times New Roman" w:hAnsi="Times New Roman"/>
              </w:rPr>
              <w:t xml:space="preserve">(тип: папка-регистратор, ширина корешка, max </w:t>
            </w:r>
            <w:r w:rsidRPr="008D41CF">
              <w:rPr>
                <w:rFonts w:ascii="Times New Roman" w:hAnsi="Times New Roman"/>
              </w:rPr>
              <w:t xml:space="preserve">≤ 75 </w:t>
            </w:r>
            <w:r w:rsidRPr="007F2730">
              <w:rPr>
                <w:rFonts w:ascii="Times New Roman" w:hAnsi="Times New Roman"/>
              </w:rPr>
              <w:t xml:space="preserve">мм., ширина корешка, min </w:t>
            </w:r>
          </w:p>
          <w:p w14:paraId="0974B89E" w14:textId="680FEC58" w:rsidR="00FC7B70" w:rsidRPr="007F2730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8D41CF">
              <w:rPr>
                <w:rFonts w:ascii="Times New Roman" w:hAnsi="Times New Roman"/>
              </w:rPr>
              <w:t xml:space="preserve">≥ 70 </w:t>
            </w:r>
            <w:r w:rsidRPr="007F2730">
              <w:rPr>
                <w:rFonts w:ascii="Times New Roman" w:hAnsi="Times New Roman"/>
              </w:rPr>
              <w:t>мм.)</w:t>
            </w:r>
          </w:p>
        </w:tc>
        <w:tc>
          <w:tcPr>
            <w:tcW w:w="429" w:type="pct"/>
            <w:vAlign w:val="center"/>
          </w:tcPr>
          <w:p w14:paraId="5DDB3906" w14:textId="6A2C50BF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3E277ACA" w14:textId="0E92CF94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600,00</w:t>
            </w:r>
          </w:p>
        </w:tc>
        <w:tc>
          <w:tcPr>
            <w:tcW w:w="480" w:type="pct"/>
            <w:vAlign w:val="center"/>
          </w:tcPr>
          <w:p w14:paraId="0B9E6889" w14:textId="1B5184B0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3</w:t>
            </w:r>
          </w:p>
        </w:tc>
        <w:tc>
          <w:tcPr>
            <w:tcW w:w="477" w:type="pct"/>
            <w:vAlign w:val="center"/>
          </w:tcPr>
          <w:p w14:paraId="571CF861" w14:textId="6BB5DBDA" w:rsidR="00FC7B70" w:rsidRPr="00344B26" w:rsidRDefault="00FC7B70" w:rsidP="00FC7B70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30" w:type="pct"/>
            <w:vAlign w:val="center"/>
          </w:tcPr>
          <w:p w14:paraId="0D718C50" w14:textId="7917A90C" w:rsidR="00FC7B70" w:rsidRPr="00344B26" w:rsidRDefault="00FC7B70" w:rsidP="00FC7B70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29" w:type="pct"/>
            <w:vAlign w:val="center"/>
          </w:tcPr>
          <w:p w14:paraId="5820A231" w14:textId="41577356" w:rsidR="00FC7B70" w:rsidRPr="00344B26" w:rsidRDefault="00FC7B70" w:rsidP="00FC7B70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0" w:type="pct"/>
            <w:vAlign w:val="center"/>
          </w:tcPr>
          <w:p w14:paraId="76FB166D" w14:textId="709A84B4" w:rsidR="00FC7B70" w:rsidRPr="00344B26" w:rsidRDefault="00FC7B70" w:rsidP="00FC7B70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29" w:type="pct"/>
            <w:vAlign w:val="center"/>
          </w:tcPr>
          <w:p w14:paraId="199851A1" w14:textId="5D93325A" w:rsidR="00FC7B70" w:rsidRPr="00344B26" w:rsidRDefault="00FC7B70" w:rsidP="00FC7B70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28" w:type="pct"/>
            <w:vAlign w:val="center"/>
          </w:tcPr>
          <w:p w14:paraId="0380550C" w14:textId="4EADDC8B" w:rsidR="00FC7B70" w:rsidRPr="00344B26" w:rsidRDefault="00FC7B70" w:rsidP="00FC7B70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C7B70" w:rsidRPr="00682082" w14:paraId="7FE54777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6333DE49" w14:textId="77777777" w:rsidR="00FC7B70" w:rsidRPr="007F2730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7F2730">
              <w:rPr>
                <w:rFonts w:ascii="Times New Roman" w:hAnsi="Times New Roman"/>
              </w:rPr>
              <w:t>Папка картонная</w:t>
            </w:r>
          </w:p>
          <w:p w14:paraId="27AB4EEB" w14:textId="270DE500" w:rsidR="00FC7B70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7F2730">
              <w:rPr>
                <w:rFonts w:ascii="Times New Roman" w:hAnsi="Times New Roman"/>
              </w:rPr>
              <w:t xml:space="preserve">(тип: папка-регистратор, ширина корешка, max </w:t>
            </w:r>
            <w:r w:rsidRPr="0018390F">
              <w:rPr>
                <w:rFonts w:ascii="Times New Roman" w:hAnsi="Times New Roman"/>
              </w:rPr>
              <w:t xml:space="preserve">≤ 82 </w:t>
            </w:r>
            <w:r w:rsidRPr="007F2730">
              <w:rPr>
                <w:rFonts w:ascii="Times New Roman" w:hAnsi="Times New Roman"/>
              </w:rPr>
              <w:t xml:space="preserve">мм., ширина корешка, min </w:t>
            </w:r>
          </w:p>
          <w:p w14:paraId="120F2E2B" w14:textId="59297CF3" w:rsidR="00FC7B70" w:rsidRPr="00344B26" w:rsidRDefault="00FC7B70" w:rsidP="00FC7B70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18390F">
              <w:rPr>
                <w:rFonts w:ascii="Times New Roman" w:hAnsi="Times New Roman"/>
              </w:rPr>
              <w:t>≥</w:t>
            </w:r>
            <w:r w:rsidRPr="007F2730">
              <w:rPr>
                <w:rFonts w:ascii="Times New Roman" w:hAnsi="Times New Roman"/>
              </w:rPr>
              <w:t xml:space="preserve"> 80 мм.)</w:t>
            </w:r>
          </w:p>
        </w:tc>
        <w:tc>
          <w:tcPr>
            <w:tcW w:w="429" w:type="pct"/>
            <w:vAlign w:val="center"/>
          </w:tcPr>
          <w:p w14:paraId="6B6AE12A" w14:textId="6A9A46D1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7E4CF546" w14:textId="6C5B9C5F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650,00</w:t>
            </w:r>
          </w:p>
        </w:tc>
        <w:tc>
          <w:tcPr>
            <w:tcW w:w="480" w:type="pct"/>
            <w:vAlign w:val="center"/>
          </w:tcPr>
          <w:p w14:paraId="696A89B8" w14:textId="5E27A860" w:rsidR="00FC7B70" w:rsidRPr="00ED5FD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ED5FDF">
              <w:rPr>
                <w:rFonts w:ascii="Times New Roman" w:hAnsi="Times New Roman"/>
              </w:rPr>
              <w:t>3</w:t>
            </w:r>
          </w:p>
        </w:tc>
        <w:tc>
          <w:tcPr>
            <w:tcW w:w="477" w:type="pct"/>
            <w:vAlign w:val="center"/>
          </w:tcPr>
          <w:p w14:paraId="37324B75" w14:textId="3273520D" w:rsidR="00FC7B70" w:rsidRPr="00344B26" w:rsidRDefault="00FC7B70" w:rsidP="00FC7B70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30" w:type="pct"/>
            <w:vAlign w:val="center"/>
          </w:tcPr>
          <w:p w14:paraId="1F85ABC3" w14:textId="0D1F9B23" w:rsidR="00FC7B70" w:rsidRPr="00344B26" w:rsidRDefault="00FC7B70" w:rsidP="00FC7B70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29" w:type="pct"/>
            <w:vAlign w:val="center"/>
          </w:tcPr>
          <w:p w14:paraId="661B0CAA" w14:textId="108F3C19" w:rsidR="00FC7B70" w:rsidRPr="00344B26" w:rsidRDefault="00FC7B70" w:rsidP="00FC7B70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0" w:type="pct"/>
            <w:vAlign w:val="center"/>
          </w:tcPr>
          <w:p w14:paraId="36C1B1C5" w14:textId="62014F44" w:rsidR="00FC7B70" w:rsidRPr="00344B26" w:rsidRDefault="00FC7B70" w:rsidP="00FC7B70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29" w:type="pct"/>
            <w:vAlign w:val="center"/>
          </w:tcPr>
          <w:p w14:paraId="3FCDAE81" w14:textId="674AC8C8" w:rsidR="00FC7B70" w:rsidRPr="00344B26" w:rsidRDefault="00FC7B70" w:rsidP="00FC7B70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28" w:type="pct"/>
            <w:vAlign w:val="center"/>
          </w:tcPr>
          <w:p w14:paraId="50AC5FD5" w14:textId="3B057BC5" w:rsidR="00FC7B70" w:rsidRPr="00344B26" w:rsidRDefault="00FC7B70" w:rsidP="00FC7B70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C7B70" w:rsidRPr="00682082" w14:paraId="7591C37D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76AB667E" w14:textId="77777777" w:rsidR="00FC7B70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8617E6">
              <w:rPr>
                <w:rFonts w:ascii="Times New Roman" w:hAnsi="Times New Roman"/>
              </w:rPr>
              <w:t>Папка картонная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26263EE7" w14:textId="024D58BA" w:rsidR="00FC7B70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8D41CF">
              <w:rPr>
                <w:rFonts w:ascii="Times New Roman" w:hAnsi="Times New Roman"/>
              </w:rPr>
              <w:t xml:space="preserve">(тип: </w:t>
            </w:r>
            <w:r>
              <w:rPr>
                <w:rFonts w:ascii="Times New Roman" w:hAnsi="Times New Roman"/>
              </w:rPr>
              <w:t>п</w:t>
            </w:r>
            <w:r w:rsidRPr="008D41CF">
              <w:rPr>
                <w:rFonts w:ascii="Times New Roman" w:hAnsi="Times New Roman"/>
              </w:rPr>
              <w:t xml:space="preserve">апка-скоросшиватель, </w:t>
            </w:r>
            <w:r>
              <w:rPr>
                <w:rFonts w:ascii="Times New Roman" w:hAnsi="Times New Roman"/>
              </w:rPr>
              <w:t>п</w:t>
            </w:r>
            <w:r w:rsidRPr="008D41CF">
              <w:rPr>
                <w:rFonts w:ascii="Times New Roman" w:hAnsi="Times New Roman"/>
              </w:rPr>
              <w:t>лотность картона, г/м2</w:t>
            </w:r>
          </w:p>
          <w:p w14:paraId="2DE3D5CC" w14:textId="1B5BA71A" w:rsidR="00FC7B70" w:rsidRPr="00344B26" w:rsidRDefault="00FC7B70" w:rsidP="00FC7B70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8D41CF">
              <w:rPr>
                <w:rFonts w:ascii="Times New Roman" w:hAnsi="Times New Roman"/>
              </w:rPr>
              <w:t>≥ 340  и  &lt; 380)</w:t>
            </w:r>
          </w:p>
        </w:tc>
        <w:tc>
          <w:tcPr>
            <w:tcW w:w="429" w:type="pct"/>
            <w:vAlign w:val="center"/>
          </w:tcPr>
          <w:p w14:paraId="188DCD2D" w14:textId="61827F85" w:rsidR="00FC7B70" w:rsidRPr="00344B26" w:rsidRDefault="00FC7B70" w:rsidP="00FC7B70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shd w:val="clear" w:color="auto" w:fill="auto"/>
            <w:vAlign w:val="center"/>
          </w:tcPr>
          <w:p w14:paraId="1304F790" w14:textId="7BA009D8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30,00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409A1C57" w14:textId="4170C1E4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10</w:t>
            </w:r>
          </w:p>
        </w:tc>
        <w:tc>
          <w:tcPr>
            <w:tcW w:w="477" w:type="pct"/>
            <w:shd w:val="clear" w:color="auto" w:fill="auto"/>
            <w:vAlign w:val="center"/>
          </w:tcPr>
          <w:p w14:paraId="733E04F4" w14:textId="1DCB13E2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100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2D50EC31" w14:textId="12C68698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100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481EED7" w14:textId="65261F40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100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57B47C2E" w14:textId="0289D6A3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100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420CD4E4" w14:textId="7CFBCC68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100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50030D" w14:textId="62DD9D87" w:rsidR="00FC7B70" w:rsidRPr="0068061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0612">
              <w:rPr>
                <w:rFonts w:ascii="Times New Roman" w:hAnsi="Times New Roman"/>
              </w:rPr>
              <w:t>100</w:t>
            </w:r>
          </w:p>
        </w:tc>
      </w:tr>
      <w:tr w:rsidR="00FC7B70" w:rsidRPr="00682082" w14:paraId="20D12AFA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13965A67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Папка пластиковая</w:t>
            </w:r>
          </w:p>
          <w:p w14:paraId="52667B0A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 xml:space="preserve">(тип: папка-скоросшиватель, ширина корешка, max </w:t>
            </w:r>
          </w:p>
          <w:p w14:paraId="027DC482" w14:textId="2791BD78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≤ 25мм., ширина корешка, min ≥ 15мм.)</w:t>
            </w:r>
          </w:p>
        </w:tc>
        <w:tc>
          <w:tcPr>
            <w:tcW w:w="429" w:type="pct"/>
            <w:vAlign w:val="center"/>
          </w:tcPr>
          <w:p w14:paraId="2DE86ED8" w14:textId="7F0ECABB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48F1101D" w14:textId="36D98DAC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40,00</w:t>
            </w:r>
          </w:p>
        </w:tc>
        <w:tc>
          <w:tcPr>
            <w:tcW w:w="480" w:type="pct"/>
            <w:vAlign w:val="center"/>
          </w:tcPr>
          <w:p w14:paraId="6304097E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10</w:t>
            </w:r>
          </w:p>
        </w:tc>
        <w:tc>
          <w:tcPr>
            <w:tcW w:w="477" w:type="pct"/>
            <w:vAlign w:val="center"/>
          </w:tcPr>
          <w:p w14:paraId="2CED0243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100</w:t>
            </w:r>
          </w:p>
        </w:tc>
        <w:tc>
          <w:tcPr>
            <w:tcW w:w="430" w:type="pct"/>
            <w:vAlign w:val="center"/>
          </w:tcPr>
          <w:p w14:paraId="1B7C95DD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100</w:t>
            </w:r>
          </w:p>
        </w:tc>
        <w:tc>
          <w:tcPr>
            <w:tcW w:w="429" w:type="pct"/>
            <w:vAlign w:val="center"/>
          </w:tcPr>
          <w:p w14:paraId="158E0ABE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100</w:t>
            </w:r>
          </w:p>
        </w:tc>
        <w:tc>
          <w:tcPr>
            <w:tcW w:w="430" w:type="pct"/>
            <w:vAlign w:val="center"/>
          </w:tcPr>
          <w:p w14:paraId="053ECB22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100</w:t>
            </w:r>
          </w:p>
        </w:tc>
        <w:tc>
          <w:tcPr>
            <w:tcW w:w="429" w:type="pct"/>
            <w:vAlign w:val="center"/>
          </w:tcPr>
          <w:p w14:paraId="55037BFE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100</w:t>
            </w:r>
          </w:p>
        </w:tc>
        <w:tc>
          <w:tcPr>
            <w:tcW w:w="428" w:type="pct"/>
            <w:vAlign w:val="center"/>
          </w:tcPr>
          <w:p w14:paraId="01B8924C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100</w:t>
            </w:r>
          </w:p>
        </w:tc>
      </w:tr>
      <w:tr w:rsidR="00FC7B70" w:rsidRPr="00682082" w14:paraId="0CCD1995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341630FB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Планинг</w:t>
            </w:r>
          </w:p>
        </w:tc>
        <w:tc>
          <w:tcPr>
            <w:tcW w:w="429" w:type="pct"/>
            <w:vAlign w:val="center"/>
          </w:tcPr>
          <w:p w14:paraId="5261EB4B" w14:textId="71DB6CA2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118C7B7C" w14:textId="4468D574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800</w:t>
            </w:r>
            <w:r w:rsidR="00737503">
              <w:rPr>
                <w:rFonts w:ascii="Times New Roman" w:hAnsi="Times New Roman"/>
              </w:rPr>
              <w:t>,00</w:t>
            </w:r>
          </w:p>
        </w:tc>
        <w:tc>
          <w:tcPr>
            <w:tcW w:w="480" w:type="pct"/>
            <w:vAlign w:val="center"/>
          </w:tcPr>
          <w:p w14:paraId="5569F25A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77" w:type="pct"/>
            <w:vAlign w:val="center"/>
          </w:tcPr>
          <w:p w14:paraId="5C834A46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33C548A1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3280233A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78D440A2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01C07B85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504F49C0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</w:tr>
      <w:tr w:rsidR="00FC7B70" w:rsidRPr="00682082" w14:paraId="133C9C51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335B108B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Пломбир под пластилин (латунь)</w:t>
            </w:r>
          </w:p>
        </w:tc>
        <w:tc>
          <w:tcPr>
            <w:tcW w:w="429" w:type="pct"/>
            <w:vAlign w:val="center"/>
          </w:tcPr>
          <w:p w14:paraId="47966CCD" w14:textId="77C0067C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70D8D92C" w14:textId="04542878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  <w:r w:rsidR="00737503">
              <w:rPr>
                <w:rFonts w:ascii="Times New Roman" w:hAnsi="Times New Roman"/>
              </w:rPr>
              <w:t> </w:t>
            </w:r>
            <w:r w:rsidRPr="00682082">
              <w:rPr>
                <w:rFonts w:ascii="Times New Roman" w:hAnsi="Times New Roman"/>
              </w:rPr>
              <w:t>500</w:t>
            </w:r>
            <w:r w:rsidR="00737503">
              <w:rPr>
                <w:rFonts w:ascii="Times New Roman" w:hAnsi="Times New Roman"/>
              </w:rPr>
              <w:t>,0</w:t>
            </w:r>
          </w:p>
        </w:tc>
        <w:tc>
          <w:tcPr>
            <w:tcW w:w="480" w:type="pct"/>
            <w:vAlign w:val="center"/>
          </w:tcPr>
          <w:p w14:paraId="4A1071FB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77" w:type="pct"/>
            <w:vAlign w:val="center"/>
          </w:tcPr>
          <w:p w14:paraId="73F193E8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15C41070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1DB7548F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1D33AA73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29" w:type="pct"/>
            <w:vAlign w:val="center"/>
          </w:tcPr>
          <w:p w14:paraId="621EAF9A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4E439F21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</w:tr>
      <w:tr w:rsidR="00FC7B70" w:rsidRPr="00682082" w14:paraId="66B976B5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17459569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Подставка для календаря</w:t>
            </w:r>
          </w:p>
        </w:tc>
        <w:tc>
          <w:tcPr>
            <w:tcW w:w="429" w:type="pct"/>
            <w:vAlign w:val="center"/>
          </w:tcPr>
          <w:p w14:paraId="6381A9A5" w14:textId="6A16DD9D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00560A3E" w14:textId="3C49DA23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  <w:r w:rsidR="00737503">
              <w:rPr>
                <w:rFonts w:ascii="Times New Roman" w:hAnsi="Times New Roman"/>
              </w:rPr>
              <w:t> </w:t>
            </w:r>
            <w:r w:rsidRPr="00682082">
              <w:rPr>
                <w:rFonts w:ascii="Times New Roman" w:hAnsi="Times New Roman"/>
              </w:rPr>
              <w:t>000</w:t>
            </w:r>
            <w:r w:rsidR="00737503">
              <w:rPr>
                <w:rFonts w:ascii="Times New Roman" w:hAnsi="Times New Roman"/>
              </w:rPr>
              <w:t>,00</w:t>
            </w:r>
          </w:p>
        </w:tc>
        <w:tc>
          <w:tcPr>
            <w:tcW w:w="480" w:type="pct"/>
            <w:vAlign w:val="center"/>
          </w:tcPr>
          <w:p w14:paraId="7FD3A431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77" w:type="pct"/>
            <w:vAlign w:val="center"/>
          </w:tcPr>
          <w:p w14:paraId="754EEA6E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6F846522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4528CE33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497B5650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1BAB2876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103BF1D7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0,1</w:t>
            </w:r>
          </w:p>
        </w:tc>
      </w:tr>
      <w:tr w:rsidR="00FC7B70" w:rsidRPr="00682082" w14:paraId="28A9CEF5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740BE108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lastRenderedPageBreak/>
              <w:t>Подставка для канцелярских принадлежностей настольная (органайзер) пластиковая</w:t>
            </w:r>
          </w:p>
        </w:tc>
        <w:tc>
          <w:tcPr>
            <w:tcW w:w="429" w:type="pct"/>
            <w:vAlign w:val="center"/>
          </w:tcPr>
          <w:p w14:paraId="06C4E399" w14:textId="6F8AD37B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4A5C2971" w14:textId="5AE97891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  <w:r w:rsidR="00737503">
              <w:rPr>
                <w:rFonts w:ascii="Times New Roman" w:hAnsi="Times New Roman"/>
              </w:rPr>
              <w:t> </w:t>
            </w:r>
            <w:r w:rsidRPr="00F767BB">
              <w:rPr>
                <w:rFonts w:ascii="Times New Roman" w:hAnsi="Times New Roman"/>
              </w:rPr>
              <w:t>000</w:t>
            </w:r>
            <w:r w:rsidR="00737503">
              <w:rPr>
                <w:rFonts w:ascii="Times New Roman" w:hAnsi="Times New Roman"/>
              </w:rPr>
              <w:t>,00</w:t>
            </w:r>
          </w:p>
        </w:tc>
        <w:tc>
          <w:tcPr>
            <w:tcW w:w="480" w:type="pct"/>
            <w:vAlign w:val="center"/>
          </w:tcPr>
          <w:p w14:paraId="4CAEAB1E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0</w:t>
            </w:r>
          </w:p>
        </w:tc>
        <w:tc>
          <w:tcPr>
            <w:tcW w:w="477" w:type="pct"/>
            <w:vAlign w:val="center"/>
          </w:tcPr>
          <w:p w14:paraId="63E77A48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424B1AEF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5655298D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1C27E130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40F6B58B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539F7DCC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</w:tr>
      <w:tr w:rsidR="00FC7B70" w:rsidRPr="00682082" w14:paraId="52A33BCF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15754A4C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Подставка для канцелярских принадлежностей настольная (органайзер) металлическая</w:t>
            </w:r>
          </w:p>
        </w:tc>
        <w:tc>
          <w:tcPr>
            <w:tcW w:w="429" w:type="pct"/>
            <w:vAlign w:val="center"/>
          </w:tcPr>
          <w:p w14:paraId="4FB00F6A" w14:textId="1E2D5D38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304C2C20" w14:textId="77B27796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  <w:r w:rsidR="00737503">
              <w:rPr>
                <w:rFonts w:ascii="Times New Roman" w:hAnsi="Times New Roman"/>
              </w:rPr>
              <w:t> </w:t>
            </w:r>
            <w:r w:rsidRPr="00F767BB">
              <w:rPr>
                <w:rFonts w:ascii="Times New Roman" w:hAnsi="Times New Roman"/>
              </w:rPr>
              <w:t>500</w:t>
            </w:r>
            <w:r w:rsidR="00737503">
              <w:rPr>
                <w:rFonts w:ascii="Times New Roman" w:hAnsi="Times New Roman"/>
              </w:rPr>
              <w:t>,00</w:t>
            </w:r>
          </w:p>
        </w:tc>
        <w:tc>
          <w:tcPr>
            <w:tcW w:w="480" w:type="pct"/>
            <w:vAlign w:val="center"/>
          </w:tcPr>
          <w:p w14:paraId="7545A090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0</w:t>
            </w:r>
          </w:p>
        </w:tc>
        <w:tc>
          <w:tcPr>
            <w:tcW w:w="477" w:type="pct"/>
            <w:vAlign w:val="center"/>
          </w:tcPr>
          <w:p w14:paraId="0B2DA575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713137C4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0835583C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0186BD5C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291B1172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0E78FD89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</w:tr>
      <w:tr w:rsidR="00FC7B70" w:rsidRPr="00682082" w14:paraId="4B2AF67D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5B3A5DE2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Подушка для смачивания пальцев</w:t>
            </w:r>
          </w:p>
        </w:tc>
        <w:tc>
          <w:tcPr>
            <w:tcW w:w="429" w:type="pct"/>
            <w:vAlign w:val="center"/>
          </w:tcPr>
          <w:p w14:paraId="69309BFD" w14:textId="25BD4781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08DD208A" w14:textId="23F8E78B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200</w:t>
            </w:r>
            <w:r w:rsidR="00737503">
              <w:rPr>
                <w:rFonts w:ascii="Times New Roman" w:hAnsi="Times New Roman"/>
              </w:rPr>
              <w:t>,00</w:t>
            </w:r>
          </w:p>
        </w:tc>
        <w:tc>
          <w:tcPr>
            <w:tcW w:w="480" w:type="pct"/>
            <w:vAlign w:val="center"/>
          </w:tcPr>
          <w:p w14:paraId="263609A1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77" w:type="pct"/>
            <w:vAlign w:val="center"/>
          </w:tcPr>
          <w:p w14:paraId="021C2183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0C3E3EAA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4AF6A958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73CB7E88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60C215B3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10C75C41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</w:tr>
      <w:tr w:rsidR="00FC7B70" w:rsidRPr="00682082" w14:paraId="041A3883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4A3F012F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Пригласительные, формат А6</w:t>
            </w:r>
          </w:p>
        </w:tc>
        <w:tc>
          <w:tcPr>
            <w:tcW w:w="429" w:type="pct"/>
            <w:vAlign w:val="center"/>
          </w:tcPr>
          <w:p w14:paraId="6E1D57DD" w14:textId="1466A38F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76C0B9C9" w14:textId="6684433B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350</w:t>
            </w:r>
            <w:r w:rsidR="00737503">
              <w:rPr>
                <w:rFonts w:ascii="Times New Roman" w:hAnsi="Times New Roman"/>
              </w:rPr>
              <w:t>,00</w:t>
            </w:r>
          </w:p>
        </w:tc>
        <w:tc>
          <w:tcPr>
            <w:tcW w:w="480" w:type="pct"/>
            <w:vAlign w:val="center"/>
          </w:tcPr>
          <w:p w14:paraId="5AA441A3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77" w:type="pct"/>
            <w:vAlign w:val="center"/>
          </w:tcPr>
          <w:p w14:paraId="6A770086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30" w:type="pct"/>
            <w:vAlign w:val="center"/>
          </w:tcPr>
          <w:p w14:paraId="725C0D9C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29" w:type="pct"/>
            <w:vAlign w:val="center"/>
          </w:tcPr>
          <w:p w14:paraId="50832051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30" w:type="pct"/>
            <w:vAlign w:val="center"/>
          </w:tcPr>
          <w:p w14:paraId="517BAD00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</w:t>
            </w:r>
          </w:p>
        </w:tc>
        <w:tc>
          <w:tcPr>
            <w:tcW w:w="429" w:type="pct"/>
            <w:vAlign w:val="center"/>
          </w:tcPr>
          <w:p w14:paraId="10A8B038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28" w:type="pct"/>
            <w:vAlign w:val="center"/>
          </w:tcPr>
          <w:p w14:paraId="327D184E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</w:tr>
      <w:tr w:rsidR="00FC7B70" w:rsidRPr="00682082" w14:paraId="01DA313D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7CF6BAB3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Пружина для переплета пластмассовая</w:t>
            </w:r>
          </w:p>
        </w:tc>
        <w:tc>
          <w:tcPr>
            <w:tcW w:w="429" w:type="pct"/>
            <w:vAlign w:val="center"/>
          </w:tcPr>
          <w:p w14:paraId="20655F50" w14:textId="6EB246A3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6C064452" w14:textId="3D7C1FD8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  <w:r w:rsidR="00737503">
              <w:rPr>
                <w:rFonts w:ascii="Times New Roman" w:hAnsi="Times New Roman"/>
              </w:rPr>
              <w:t xml:space="preserve"> </w:t>
            </w:r>
            <w:r w:rsidRPr="00F767BB">
              <w:rPr>
                <w:rFonts w:ascii="Times New Roman" w:hAnsi="Times New Roman"/>
              </w:rPr>
              <w:t>450</w:t>
            </w:r>
            <w:r w:rsidR="00737503">
              <w:rPr>
                <w:rFonts w:ascii="Times New Roman" w:hAnsi="Times New Roman"/>
              </w:rPr>
              <w:t>,00</w:t>
            </w:r>
          </w:p>
        </w:tc>
        <w:tc>
          <w:tcPr>
            <w:tcW w:w="480" w:type="pct"/>
            <w:vAlign w:val="center"/>
          </w:tcPr>
          <w:p w14:paraId="4777E9D6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0</w:t>
            </w:r>
          </w:p>
        </w:tc>
        <w:tc>
          <w:tcPr>
            <w:tcW w:w="477" w:type="pct"/>
            <w:vAlign w:val="center"/>
          </w:tcPr>
          <w:p w14:paraId="5E528DE2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2019FA75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1FAA2ECD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5ED22F36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0</w:t>
            </w:r>
          </w:p>
        </w:tc>
        <w:tc>
          <w:tcPr>
            <w:tcW w:w="429" w:type="pct"/>
            <w:vAlign w:val="center"/>
          </w:tcPr>
          <w:p w14:paraId="406A020F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3DDDD251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2</w:t>
            </w:r>
          </w:p>
        </w:tc>
      </w:tr>
      <w:tr w:rsidR="00FC7B70" w:rsidRPr="00682082" w14:paraId="09179CD7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2A9FB366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Разделитель листов картонный</w:t>
            </w:r>
          </w:p>
        </w:tc>
        <w:tc>
          <w:tcPr>
            <w:tcW w:w="429" w:type="pct"/>
            <w:vAlign w:val="center"/>
          </w:tcPr>
          <w:p w14:paraId="4BB21969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382" w:type="pct"/>
            <w:vAlign w:val="center"/>
          </w:tcPr>
          <w:p w14:paraId="0A85BB52" w14:textId="3A1963C9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500</w:t>
            </w:r>
            <w:r w:rsidR="00737503">
              <w:rPr>
                <w:rFonts w:ascii="Times New Roman" w:hAnsi="Times New Roman"/>
              </w:rPr>
              <w:t>,0</w:t>
            </w:r>
          </w:p>
        </w:tc>
        <w:tc>
          <w:tcPr>
            <w:tcW w:w="480" w:type="pct"/>
            <w:vAlign w:val="center"/>
          </w:tcPr>
          <w:p w14:paraId="476FFB07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0</w:t>
            </w:r>
          </w:p>
        </w:tc>
        <w:tc>
          <w:tcPr>
            <w:tcW w:w="477" w:type="pct"/>
            <w:vAlign w:val="center"/>
          </w:tcPr>
          <w:p w14:paraId="2DFE04E6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050EBEBB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21B7B0E0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1F0949E8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42651C87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3C043951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</w:tr>
      <w:tr w:rsidR="00FC7B70" w:rsidRPr="00682082" w14:paraId="29AB85CD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69E8915C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Разделитель листов пластиковый</w:t>
            </w:r>
          </w:p>
        </w:tc>
        <w:tc>
          <w:tcPr>
            <w:tcW w:w="429" w:type="pct"/>
            <w:vAlign w:val="center"/>
          </w:tcPr>
          <w:p w14:paraId="1A1D6B8A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382" w:type="pct"/>
            <w:vAlign w:val="center"/>
          </w:tcPr>
          <w:p w14:paraId="75B33CEF" w14:textId="43A2FFC5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700</w:t>
            </w:r>
            <w:r w:rsidR="00737503">
              <w:rPr>
                <w:rFonts w:ascii="Times New Roman" w:hAnsi="Times New Roman"/>
              </w:rPr>
              <w:t>,00</w:t>
            </w:r>
          </w:p>
        </w:tc>
        <w:tc>
          <w:tcPr>
            <w:tcW w:w="480" w:type="pct"/>
            <w:vAlign w:val="center"/>
          </w:tcPr>
          <w:p w14:paraId="783598AD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0</w:t>
            </w:r>
          </w:p>
        </w:tc>
        <w:tc>
          <w:tcPr>
            <w:tcW w:w="477" w:type="pct"/>
            <w:vAlign w:val="center"/>
          </w:tcPr>
          <w:p w14:paraId="3B2F2ECB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1C22E4A9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01AAE2BE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13C9411B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2AD3777D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0D9BB641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</w:tr>
      <w:tr w:rsidR="00FC7B70" w:rsidRPr="00682082" w14:paraId="0B81DE1A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3438C711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Расшиватель для скоб</w:t>
            </w:r>
          </w:p>
        </w:tc>
        <w:tc>
          <w:tcPr>
            <w:tcW w:w="429" w:type="pct"/>
            <w:vAlign w:val="center"/>
          </w:tcPr>
          <w:p w14:paraId="0139967F" w14:textId="482E422C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194F25E9" w14:textId="5DDCD344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200</w:t>
            </w:r>
            <w:r w:rsidR="00737503">
              <w:rPr>
                <w:rFonts w:ascii="Times New Roman" w:hAnsi="Times New Roman"/>
              </w:rPr>
              <w:t>,00</w:t>
            </w:r>
          </w:p>
        </w:tc>
        <w:tc>
          <w:tcPr>
            <w:tcW w:w="480" w:type="pct"/>
            <w:vAlign w:val="center"/>
          </w:tcPr>
          <w:p w14:paraId="0C6E0FB9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77" w:type="pct"/>
            <w:vAlign w:val="center"/>
          </w:tcPr>
          <w:p w14:paraId="755DF466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3075DA7D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344BBF28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58F141E3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3A7991EF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64E049F3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0,4</w:t>
            </w:r>
          </w:p>
        </w:tc>
      </w:tr>
      <w:tr w:rsidR="00B94233" w:rsidRPr="00682082" w14:paraId="3170B767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44442EC9" w14:textId="50D5B425" w:rsidR="00B94233" w:rsidRPr="00F767BB" w:rsidRDefault="00B94233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Резинка канцелярская </w:t>
            </w:r>
          </w:p>
        </w:tc>
        <w:tc>
          <w:tcPr>
            <w:tcW w:w="429" w:type="pct"/>
            <w:vAlign w:val="center"/>
          </w:tcPr>
          <w:p w14:paraId="06C3BE4C" w14:textId="5A13E236" w:rsidR="00B94233" w:rsidRPr="00F767BB" w:rsidRDefault="00B94233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упаковка</w:t>
            </w:r>
          </w:p>
        </w:tc>
        <w:tc>
          <w:tcPr>
            <w:tcW w:w="382" w:type="pct"/>
            <w:vAlign w:val="center"/>
          </w:tcPr>
          <w:p w14:paraId="1E6824F4" w14:textId="4BE7D6FC" w:rsidR="00B94233" w:rsidRPr="00F767BB" w:rsidRDefault="00B94233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  <w:tc>
          <w:tcPr>
            <w:tcW w:w="480" w:type="pct"/>
            <w:vAlign w:val="center"/>
          </w:tcPr>
          <w:p w14:paraId="1C5E7916" w14:textId="182F66ED" w:rsidR="00B94233" w:rsidRPr="00F767BB" w:rsidRDefault="00B94233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77" w:type="pct"/>
            <w:vAlign w:val="center"/>
          </w:tcPr>
          <w:p w14:paraId="6F580FAA" w14:textId="41009BD6" w:rsidR="00B94233" w:rsidRPr="00F767BB" w:rsidRDefault="00B94233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205DE253" w14:textId="4F672E38" w:rsidR="00B94233" w:rsidRPr="00F767BB" w:rsidRDefault="00B94233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4CC03D7A" w14:textId="3DB417C4" w:rsidR="00B94233" w:rsidRPr="00F767BB" w:rsidRDefault="00B94233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06035B6C" w14:textId="4464ED24" w:rsidR="00B94233" w:rsidRPr="00F767BB" w:rsidRDefault="00B94233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49D6F981" w14:textId="2D95170E" w:rsidR="00B94233" w:rsidRPr="00F767BB" w:rsidRDefault="00B94233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28" w:type="pct"/>
            <w:vAlign w:val="center"/>
          </w:tcPr>
          <w:p w14:paraId="572E9757" w14:textId="4BA24588" w:rsidR="00B94233" w:rsidRPr="00F767BB" w:rsidRDefault="00B94233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C7B70" w:rsidRPr="00682082" w14:paraId="1C97B556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1032315D" w14:textId="77777777" w:rsidR="00FC7B70" w:rsidRPr="00FC7B70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C7B70">
              <w:rPr>
                <w:rFonts w:ascii="Times New Roman" w:hAnsi="Times New Roman"/>
              </w:rPr>
              <w:t>Ручка канцелярская</w:t>
            </w:r>
          </w:p>
        </w:tc>
        <w:tc>
          <w:tcPr>
            <w:tcW w:w="429" w:type="pct"/>
            <w:vAlign w:val="center"/>
          </w:tcPr>
          <w:p w14:paraId="709C6CD0" w14:textId="6447F83F" w:rsidR="00FC7B70" w:rsidRPr="00FC7B70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C7B70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3C0751F6" w14:textId="581D56C7" w:rsidR="00FC7B70" w:rsidRPr="00FC7B70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C7B7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  <w:r w:rsidRPr="00FC7B70">
              <w:rPr>
                <w:rFonts w:ascii="Times New Roman" w:hAnsi="Times New Roman"/>
              </w:rPr>
              <w:t>0,00</w:t>
            </w:r>
          </w:p>
        </w:tc>
        <w:tc>
          <w:tcPr>
            <w:tcW w:w="480" w:type="pct"/>
            <w:vAlign w:val="center"/>
          </w:tcPr>
          <w:p w14:paraId="7FE02181" w14:textId="69524F1A" w:rsidR="00FC7B70" w:rsidRPr="00FC7B70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77" w:type="pct"/>
            <w:vAlign w:val="center"/>
          </w:tcPr>
          <w:p w14:paraId="54725B95" w14:textId="50EC2165" w:rsidR="00FC7B70" w:rsidRPr="00FC7B70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30" w:type="pct"/>
            <w:vAlign w:val="center"/>
          </w:tcPr>
          <w:p w14:paraId="42303793" w14:textId="62013917" w:rsidR="00FC7B70" w:rsidRPr="00FC7B70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29" w:type="pct"/>
            <w:vAlign w:val="center"/>
          </w:tcPr>
          <w:p w14:paraId="4ED0D114" w14:textId="124423C1" w:rsidR="00FC7B70" w:rsidRPr="00FC7B70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30" w:type="pct"/>
            <w:vAlign w:val="center"/>
          </w:tcPr>
          <w:p w14:paraId="3BF1BB77" w14:textId="0395A7CD" w:rsidR="00FC7B70" w:rsidRPr="00FC7B70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29" w:type="pct"/>
            <w:vAlign w:val="center"/>
          </w:tcPr>
          <w:p w14:paraId="43B19DD8" w14:textId="33228A8B" w:rsidR="00FC7B70" w:rsidRPr="00FC7B70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28" w:type="pct"/>
            <w:vAlign w:val="center"/>
          </w:tcPr>
          <w:p w14:paraId="10014A9A" w14:textId="4FDB2991" w:rsidR="00FC7B70" w:rsidRPr="00FC7B70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FC7B70" w:rsidRPr="00682082" w14:paraId="758294F1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03147159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Ручка шариковая на подставке с цепочкой</w:t>
            </w:r>
          </w:p>
        </w:tc>
        <w:tc>
          <w:tcPr>
            <w:tcW w:w="429" w:type="pct"/>
            <w:vAlign w:val="center"/>
          </w:tcPr>
          <w:p w14:paraId="424D1349" w14:textId="2A2490BB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21E9BAF4" w14:textId="08967ACE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300</w:t>
            </w:r>
            <w:r w:rsidR="00737503">
              <w:rPr>
                <w:rFonts w:ascii="Times New Roman" w:hAnsi="Times New Roman"/>
              </w:rPr>
              <w:t>,00</w:t>
            </w:r>
          </w:p>
        </w:tc>
        <w:tc>
          <w:tcPr>
            <w:tcW w:w="480" w:type="pct"/>
            <w:vAlign w:val="center"/>
          </w:tcPr>
          <w:p w14:paraId="1EB5EE8C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77" w:type="pct"/>
            <w:vAlign w:val="center"/>
          </w:tcPr>
          <w:p w14:paraId="448D2469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75BAA8C8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14E9FC4A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6F8071A1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2D942A05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281CD776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</w:tr>
      <w:tr w:rsidR="00FC7B70" w:rsidRPr="00682082" w14:paraId="227C9490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2340D4D2" w14:textId="77777777" w:rsidR="00FC7B70" w:rsidRPr="0072573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72573F">
              <w:rPr>
                <w:rFonts w:ascii="Times New Roman" w:hAnsi="Times New Roman"/>
              </w:rPr>
              <w:t>Скобы для степлера</w:t>
            </w:r>
          </w:p>
          <w:p w14:paraId="2D98E1E8" w14:textId="1B4933E8" w:rsidR="0072573F" w:rsidRPr="0072573F" w:rsidRDefault="0072573F" w:rsidP="00FC7B70">
            <w:pPr>
              <w:jc w:val="center"/>
              <w:rPr>
                <w:rFonts w:ascii="Times New Roman" w:hAnsi="Times New Roman"/>
              </w:rPr>
            </w:pPr>
            <w:r w:rsidRPr="0072573F">
              <w:rPr>
                <w:rFonts w:ascii="Times New Roman" w:hAnsi="Times New Roman"/>
              </w:rPr>
              <w:t>(размер скоб: №10)</w:t>
            </w:r>
          </w:p>
        </w:tc>
        <w:tc>
          <w:tcPr>
            <w:tcW w:w="429" w:type="pct"/>
            <w:vAlign w:val="center"/>
          </w:tcPr>
          <w:p w14:paraId="5D1F3A9A" w14:textId="77777777" w:rsidR="00FC7B70" w:rsidRPr="0072573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72573F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382" w:type="pct"/>
            <w:vAlign w:val="center"/>
          </w:tcPr>
          <w:p w14:paraId="1217FE10" w14:textId="17348BDF" w:rsidR="00FC7B70" w:rsidRPr="0072573F" w:rsidRDefault="0072573F" w:rsidP="00FC7B70">
            <w:pPr>
              <w:jc w:val="center"/>
              <w:rPr>
                <w:rFonts w:ascii="Times New Roman" w:hAnsi="Times New Roman"/>
              </w:rPr>
            </w:pPr>
            <w:r w:rsidRPr="0072573F">
              <w:rPr>
                <w:rFonts w:ascii="Times New Roman" w:hAnsi="Times New Roman"/>
              </w:rPr>
              <w:t>100,00</w:t>
            </w:r>
          </w:p>
        </w:tc>
        <w:tc>
          <w:tcPr>
            <w:tcW w:w="480" w:type="pct"/>
            <w:vAlign w:val="center"/>
          </w:tcPr>
          <w:p w14:paraId="3D7A76AB" w14:textId="57F38678" w:rsidR="00FC7B70" w:rsidRPr="0072573F" w:rsidRDefault="0072573F" w:rsidP="00FC7B70">
            <w:pPr>
              <w:jc w:val="center"/>
              <w:rPr>
                <w:rFonts w:ascii="Times New Roman" w:hAnsi="Times New Roman"/>
              </w:rPr>
            </w:pPr>
            <w:r w:rsidRPr="0072573F">
              <w:rPr>
                <w:rFonts w:ascii="Times New Roman" w:hAnsi="Times New Roman"/>
              </w:rPr>
              <w:t>8</w:t>
            </w:r>
          </w:p>
        </w:tc>
        <w:tc>
          <w:tcPr>
            <w:tcW w:w="477" w:type="pct"/>
            <w:vAlign w:val="center"/>
          </w:tcPr>
          <w:p w14:paraId="1E274335" w14:textId="77777777" w:rsidR="00FC7B70" w:rsidRPr="0072573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72573F">
              <w:rPr>
                <w:rFonts w:ascii="Times New Roman" w:hAnsi="Times New Roman"/>
              </w:rPr>
              <w:t>20</w:t>
            </w:r>
          </w:p>
        </w:tc>
        <w:tc>
          <w:tcPr>
            <w:tcW w:w="430" w:type="pct"/>
            <w:vAlign w:val="center"/>
          </w:tcPr>
          <w:p w14:paraId="634A0DDC" w14:textId="77777777" w:rsidR="00FC7B70" w:rsidRPr="0072573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72573F">
              <w:rPr>
                <w:rFonts w:ascii="Times New Roman" w:hAnsi="Times New Roman"/>
              </w:rPr>
              <w:t>20</w:t>
            </w:r>
          </w:p>
        </w:tc>
        <w:tc>
          <w:tcPr>
            <w:tcW w:w="429" w:type="pct"/>
            <w:vAlign w:val="center"/>
          </w:tcPr>
          <w:p w14:paraId="2B02A74F" w14:textId="77777777" w:rsidR="00FC7B70" w:rsidRPr="0072573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72573F">
              <w:rPr>
                <w:rFonts w:ascii="Times New Roman" w:hAnsi="Times New Roman"/>
              </w:rPr>
              <w:t>20</w:t>
            </w:r>
          </w:p>
        </w:tc>
        <w:tc>
          <w:tcPr>
            <w:tcW w:w="430" w:type="pct"/>
            <w:vAlign w:val="center"/>
          </w:tcPr>
          <w:p w14:paraId="1FD95B3E" w14:textId="77777777" w:rsidR="00FC7B70" w:rsidRPr="0072573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72573F">
              <w:rPr>
                <w:rFonts w:ascii="Times New Roman" w:hAnsi="Times New Roman"/>
              </w:rPr>
              <w:t>20</w:t>
            </w:r>
          </w:p>
        </w:tc>
        <w:tc>
          <w:tcPr>
            <w:tcW w:w="429" w:type="pct"/>
            <w:vAlign w:val="center"/>
          </w:tcPr>
          <w:p w14:paraId="708E0F52" w14:textId="77777777" w:rsidR="00FC7B70" w:rsidRPr="0072573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72573F">
              <w:rPr>
                <w:rFonts w:ascii="Times New Roman" w:hAnsi="Times New Roman"/>
              </w:rPr>
              <w:t>20</w:t>
            </w:r>
          </w:p>
        </w:tc>
        <w:tc>
          <w:tcPr>
            <w:tcW w:w="428" w:type="pct"/>
            <w:vAlign w:val="center"/>
          </w:tcPr>
          <w:p w14:paraId="14EEA6AA" w14:textId="77777777" w:rsidR="00FC7B70" w:rsidRPr="0072573F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72573F">
              <w:rPr>
                <w:rFonts w:ascii="Times New Roman" w:hAnsi="Times New Roman"/>
              </w:rPr>
              <w:t>12</w:t>
            </w:r>
          </w:p>
        </w:tc>
      </w:tr>
      <w:tr w:rsidR="0072573F" w:rsidRPr="00682082" w14:paraId="6983FB33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69C6B2CB" w14:textId="77777777" w:rsidR="0072573F" w:rsidRPr="0072573F" w:rsidRDefault="0072573F" w:rsidP="0072573F">
            <w:pPr>
              <w:jc w:val="center"/>
              <w:rPr>
                <w:rFonts w:ascii="Times New Roman" w:hAnsi="Times New Roman"/>
              </w:rPr>
            </w:pPr>
            <w:r w:rsidRPr="0072573F">
              <w:rPr>
                <w:rFonts w:ascii="Times New Roman" w:hAnsi="Times New Roman"/>
              </w:rPr>
              <w:t>Скобы для степлера</w:t>
            </w:r>
          </w:p>
          <w:p w14:paraId="2A210F0D" w14:textId="06C6065E" w:rsidR="0072573F" w:rsidRPr="0072573F" w:rsidRDefault="0072573F" w:rsidP="0072573F">
            <w:pPr>
              <w:jc w:val="center"/>
              <w:rPr>
                <w:rFonts w:ascii="Times New Roman" w:hAnsi="Times New Roman"/>
              </w:rPr>
            </w:pPr>
            <w:r w:rsidRPr="0072573F">
              <w:rPr>
                <w:rFonts w:ascii="Times New Roman" w:hAnsi="Times New Roman"/>
              </w:rPr>
              <w:t>(размер скоб: №24/6)</w:t>
            </w:r>
          </w:p>
        </w:tc>
        <w:tc>
          <w:tcPr>
            <w:tcW w:w="429" w:type="pct"/>
            <w:vAlign w:val="center"/>
          </w:tcPr>
          <w:p w14:paraId="514B38D1" w14:textId="75EEF7D9" w:rsidR="0072573F" w:rsidRPr="0072573F" w:rsidRDefault="0072573F" w:rsidP="0072573F">
            <w:pPr>
              <w:jc w:val="center"/>
              <w:rPr>
                <w:rFonts w:ascii="Times New Roman" w:hAnsi="Times New Roman"/>
              </w:rPr>
            </w:pPr>
            <w:r w:rsidRPr="0072573F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382" w:type="pct"/>
            <w:vAlign w:val="center"/>
          </w:tcPr>
          <w:p w14:paraId="4DCF94A0" w14:textId="4375B8B7" w:rsidR="0072573F" w:rsidRPr="0072573F" w:rsidRDefault="0072573F" w:rsidP="0072573F">
            <w:pPr>
              <w:jc w:val="center"/>
              <w:rPr>
                <w:rFonts w:ascii="Times New Roman" w:hAnsi="Times New Roman"/>
              </w:rPr>
            </w:pPr>
            <w:r w:rsidRPr="0072573F">
              <w:rPr>
                <w:rFonts w:ascii="Times New Roman" w:hAnsi="Times New Roman"/>
              </w:rPr>
              <w:t>130,00</w:t>
            </w:r>
          </w:p>
        </w:tc>
        <w:tc>
          <w:tcPr>
            <w:tcW w:w="480" w:type="pct"/>
            <w:vAlign w:val="center"/>
          </w:tcPr>
          <w:p w14:paraId="2F858AC7" w14:textId="5D641039" w:rsidR="0072573F" w:rsidRPr="0072573F" w:rsidRDefault="0072573F" w:rsidP="0072573F">
            <w:pPr>
              <w:jc w:val="center"/>
              <w:rPr>
                <w:rFonts w:ascii="Times New Roman" w:hAnsi="Times New Roman"/>
              </w:rPr>
            </w:pPr>
            <w:r w:rsidRPr="0072573F">
              <w:rPr>
                <w:rFonts w:ascii="Times New Roman" w:hAnsi="Times New Roman"/>
              </w:rPr>
              <w:t>8</w:t>
            </w:r>
          </w:p>
        </w:tc>
        <w:tc>
          <w:tcPr>
            <w:tcW w:w="477" w:type="pct"/>
            <w:vAlign w:val="center"/>
          </w:tcPr>
          <w:p w14:paraId="3129C72A" w14:textId="7814E247" w:rsidR="0072573F" w:rsidRPr="0072573F" w:rsidRDefault="0072573F" w:rsidP="0072573F">
            <w:pPr>
              <w:jc w:val="center"/>
              <w:rPr>
                <w:rFonts w:ascii="Times New Roman" w:hAnsi="Times New Roman"/>
              </w:rPr>
            </w:pPr>
            <w:r w:rsidRPr="0072573F">
              <w:rPr>
                <w:rFonts w:ascii="Times New Roman" w:hAnsi="Times New Roman"/>
              </w:rPr>
              <w:t>20</w:t>
            </w:r>
          </w:p>
        </w:tc>
        <w:tc>
          <w:tcPr>
            <w:tcW w:w="430" w:type="pct"/>
            <w:vAlign w:val="center"/>
          </w:tcPr>
          <w:p w14:paraId="2ACA6C0D" w14:textId="5439A831" w:rsidR="0072573F" w:rsidRPr="0072573F" w:rsidRDefault="0072573F" w:rsidP="0072573F">
            <w:pPr>
              <w:jc w:val="center"/>
              <w:rPr>
                <w:rFonts w:ascii="Times New Roman" w:hAnsi="Times New Roman"/>
              </w:rPr>
            </w:pPr>
            <w:r w:rsidRPr="0072573F">
              <w:rPr>
                <w:rFonts w:ascii="Times New Roman" w:hAnsi="Times New Roman"/>
              </w:rPr>
              <w:t>20</w:t>
            </w:r>
          </w:p>
        </w:tc>
        <w:tc>
          <w:tcPr>
            <w:tcW w:w="429" w:type="pct"/>
            <w:vAlign w:val="center"/>
          </w:tcPr>
          <w:p w14:paraId="32A007BD" w14:textId="42F636F1" w:rsidR="0072573F" w:rsidRPr="0072573F" w:rsidRDefault="0072573F" w:rsidP="0072573F">
            <w:pPr>
              <w:jc w:val="center"/>
              <w:rPr>
                <w:rFonts w:ascii="Times New Roman" w:hAnsi="Times New Roman"/>
              </w:rPr>
            </w:pPr>
            <w:r w:rsidRPr="0072573F">
              <w:rPr>
                <w:rFonts w:ascii="Times New Roman" w:hAnsi="Times New Roman"/>
              </w:rPr>
              <w:t>20</w:t>
            </w:r>
          </w:p>
        </w:tc>
        <w:tc>
          <w:tcPr>
            <w:tcW w:w="430" w:type="pct"/>
            <w:vAlign w:val="center"/>
          </w:tcPr>
          <w:p w14:paraId="4055AF68" w14:textId="7AA69EE7" w:rsidR="0072573F" w:rsidRPr="0072573F" w:rsidRDefault="0072573F" w:rsidP="0072573F">
            <w:pPr>
              <w:jc w:val="center"/>
              <w:rPr>
                <w:rFonts w:ascii="Times New Roman" w:hAnsi="Times New Roman"/>
              </w:rPr>
            </w:pPr>
            <w:r w:rsidRPr="0072573F">
              <w:rPr>
                <w:rFonts w:ascii="Times New Roman" w:hAnsi="Times New Roman"/>
              </w:rPr>
              <w:t>20</w:t>
            </w:r>
          </w:p>
        </w:tc>
        <w:tc>
          <w:tcPr>
            <w:tcW w:w="429" w:type="pct"/>
            <w:vAlign w:val="center"/>
          </w:tcPr>
          <w:p w14:paraId="32370924" w14:textId="652AFE93" w:rsidR="0072573F" w:rsidRPr="0072573F" w:rsidRDefault="0072573F" w:rsidP="0072573F">
            <w:pPr>
              <w:jc w:val="center"/>
              <w:rPr>
                <w:rFonts w:ascii="Times New Roman" w:hAnsi="Times New Roman"/>
              </w:rPr>
            </w:pPr>
            <w:r w:rsidRPr="0072573F">
              <w:rPr>
                <w:rFonts w:ascii="Times New Roman" w:hAnsi="Times New Roman"/>
              </w:rPr>
              <w:t>20</w:t>
            </w:r>
          </w:p>
        </w:tc>
        <w:tc>
          <w:tcPr>
            <w:tcW w:w="428" w:type="pct"/>
            <w:vAlign w:val="center"/>
          </w:tcPr>
          <w:p w14:paraId="04667430" w14:textId="3D753494" w:rsidR="0072573F" w:rsidRPr="0072573F" w:rsidRDefault="0072573F" w:rsidP="0072573F">
            <w:pPr>
              <w:jc w:val="center"/>
              <w:rPr>
                <w:rFonts w:ascii="Times New Roman" w:hAnsi="Times New Roman"/>
              </w:rPr>
            </w:pPr>
            <w:r w:rsidRPr="0072573F">
              <w:rPr>
                <w:rFonts w:ascii="Times New Roman" w:hAnsi="Times New Roman"/>
              </w:rPr>
              <w:t>12</w:t>
            </w:r>
          </w:p>
        </w:tc>
      </w:tr>
      <w:tr w:rsidR="00FC7B70" w:rsidRPr="00682082" w14:paraId="0C262F20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7A6F4065" w14:textId="77777777" w:rsidR="00FC7B70" w:rsidRPr="00737503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737503">
              <w:rPr>
                <w:rFonts w:ascii="Times New Roman" w:hAnsi="Times New Roman"/>
              </w:rPr>
              <w:t>Скрепки металлические</w:t>
            </w:r>
          </w:p>
          <w:p w14:paraId="38F8EE3B" w14:textId="77777777" w:rsidR="00737503" w:rsidRDefault="0072573F" w:rsidP="00FC7B70">
            <w:pPr>
              <w:jc w:val="center"/>
              <w:rPr>
                <w:rFonts w:ascii="Times New Roman" w:hAnsi="Times New Roman"/>
              </w:rPr>
            </w:pPr>
            <w:r w:rsidRPr="00737503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д</w:t>
            </w:r>
            <w:r w:rsidRPr="0072573F">
              <w:rPr>
                <w:rFonts w:ascii="Times New Roman" w:hAnsi="Times New Roman"/>
              </w:rPr>
              <w:t>лина, max</w:t>
            </w:r>
            <w:r>
              <w:rPr>
                <w:rFonts w:ascii="Times New Roman" w:hAnsi="Times New Roman"/>
              </w:rPr>
              <w:t xml:space="preserve"> </w:t>
            </w:r>
            <w:r w:rsidR="00737503" w:rsidRPr="00737503">
              <w:rPr>
                <w:rFonts w:ascii="Times New Roman" w:hAnsi="Times New Roman"/>
              </w:rPr>
              <w:t>≤ 30</w:t>
            </w:r>
            <w:r w:rsidR="00737503">
              <w:rPr>
                <w:rFonts w:ascii="Times New Roman" w:hAnsi="Times New Roman"/>
              </w:rPr>
              <w:t xml:space="preserve"> м</w:t>
            </w:r>
            <w:r w:rsidR="00737503" w:rsidRPr="00737503">
              <w:rPr>
                <w:rFonts w:ascii="Times New Roman" w:hAnsi="Times New Roman"/>
              </w:rPr>
              <w:t>иллиметр</w:t>
            </w:r>
            <w:r w:rsidR="00737503">
              <w:rPr>
                <w:rFonts w:ascii="Times New Roman" w:hAnsi="Times New Roman"/>
              </w:rPr>
              <w:t>, д</w:t>
            </w:r>
            <w:r w:rsidR="00737503" w:rsidRPr="00737503">
              <w:rPr>
                <w:rFonts w:ascii="Times New Roman" w:hAnsi="Times New Roman"/>
              </w:rPr>
              <w:t>лина, min</w:t>
            </w:r>
            <w:r w:rsidR="00737503">
              <w:rPr>
                <w:rFonts w:ascii="Times New Roman" w:hAnsi="Times New Roman"/>
              </w:rPr>
              <w:t xml:space="preserve"> </w:t>
            </w:r>
            <w:r w:rsidR="00737503" w:rsidRPr="00737503">
              <w:rPr>
                <w:rFonts w:ascii="Times New Roman" w:hAnsi="Times New Roman"/>
              </w:rPr>
              <w:t>≥ 26</w:t>
            </w:r>
            <w:r w:rsidR="00737503">
              <w:rPr>
                <w:rFonts w:ascii="Times New Roman" w:hAnsi="Times New Roman"/>
              </w:rPr>
              <w:t xml:space="preserve"> м</w:t>
            </w:r>
            <w:r w:rsidR="00737503" w:rsidRPr="00737503">
              <w:rPr>
                <w:rFonts w:ascii="Times New Roman" w:hAnsi="Times New Roman"/>
              </w:rPr>
              <w:t>иллиметр</w:t>
            </w:r>
            <w:r w:rsidR="00737503">
              <w:rPr>
                <w:rFonts w:ascii="Times New Roman" w:hAnsi="Times New Roman"/>
              </w:rPr>
              <w:t>,</w:t>
            </w:r>
          </w:p>
          <w:p w14:paraId="205C12C2" w14:textId="611D30AD" w:rsidR="0072573F" w:rsidRPr="00737503" w:rsidRDefault="00737503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737503">
              <w:rPr>
                <w:rFonts w:ascii="Times New Roman" w:hAnsi="Times New Roman"/>
              </w:rPr>
              <w:t>оличество штук в упаковке</w:t>
            </w:r>
            <w:r>
              <w:rPr>
                <w:rFonts w:ascii="Times New Roman" w:hAnsi="Times New Roman"/>
              </w:rPr>
              <w:t xml:space="preserve"> </w:t>
            </w:r>
            <w:r w:rsidRPr="00737503">
              <w:rPr>
                <w:rFonts w:ascii="Times New Roman" w:hAnsi="Times New Roman"/>
              </w:rPr>
              <w:t>≥ 100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429" w:type="pct"/>
            <w:vAlign w:val="center"/>
          </w:tcPr>
          <w:p w14:paraId="07486A08" w14:textId="77777777" w:rsidR="00FC7B70" w:rsidRPr="00737503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737503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382" w:type="pct"/>
            <w:vAlign w:val="center"/>
          </w:tcPr>
          <w:p w14:paraId="00186850" w14:textId="410C3CBA" w:rsidR="00FC7B70" w:rsidRPr="00737503" w:rsidRDefault="00737503" w:rsidP="00FC7B70">
            <w:pPr>
              <w:jc w:val="center"/>
              <w:rPr>
                <w:rFonts w:ascii="Times New Roman" w:hAnsi="Times New Roman"/>
              </w:rPr>
            </w:pPr>
            <w:r w:rsidRPr="00737503">
              <w:rPr>
                <w:rFonts w:ascii="Times New Roman" w:hAnsi="Times New Roman"/>
              </w:rPr>
              <w:t>130,00</w:t>
            </w:r>
          </w:p>
        </w:tc>
        <w:tc>
          <w:tcPr>
            <w:tcW w:w="480" w:type="pct"/>
            <w:vAlign w:val="center"/>
          </w:tcPr>
          <w:p w14:paraId="43666967" w14:textId="62CC243F" w:rsidR="00FC7B70" w:rsidRPr="00737503" w:rsidRDefault="00737503" w:rsidP="00FC7B70">
            <w:pPr>
              <w:jc w:val="center"/>
              <w:rPr>
                <w:rFonts w:ascii="Times New Roman" w:hAnsi="Times New Roman"/>
              </w:rPr>
            </w:pPr>
            <w:r w:rsidRPr="00737503">
              <w:rPr>
                <w:rFonts w:ascii="Times New Roman" w:hAnsi="Times New Roman"/>
              </w:rPr>
              <w:t>5</w:t>
            </w:r>
          </w:p>
        </w:tc>
        <w:tc>
          <w:tcPr>
            <w:tcW w:w="477" w:type="pct"/>
            <w:vAlign w:val="center"/>
          </w:tcPr>
          <w:p w14:paraId="4AE671EE" w14:textId="77777777" w:rsidR="00FC7B70" w:rsidRPr="00737503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737503">
              <w:rPr>
                <w:rFonts w:ascii="Times New Roman" w:hAnsi="Times New Roman"/>
              </w:rPr>
              <w:t>20</w:t>
            </w:r>
          </w:p>
        </w:tc>
        <w:tc>
          <w:tcPr>
            <w:tcW w:w="430" w:type="pct"/>
            <w:vAlign w:val="center"/>
          </w:tcPr>
          <w:p w14:paraId="05AD92F4" w14:textId="77777777" w:rsidR="00FC7B70" w:rsidRPr="00737503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737503">
              <w:rPr>
                <w:rFonts w:ascii="Times New Roman" w:hAnsi="Times New Roman"/>
              </w:rPr>
              <w:t>20</w:t>
            </w:r>
          </w:p>
        </w:tc>
        <w:tc>
          <w:tcPr>
            <w:tcW w:w="429" w:type="pct"/>
            <w:vAlign w:val="center"/>
          </w:tcPr>
          <w:p w14:paraId="6EEB45CC" w14:textId="0F43450E" w:rsidR="00FC7B70" w:rsidRPr="00737503" w:rsidRDefault="00737503" w:rsidP="00FC7B70">
            <w:pPr>
              <w:jc w:val="center"/>
              <w:rPr>
                <w:rFonts w:ascii="Times New Roman" w:hAnsi="Times New Roman"/>
              </w:rPr>
            </w:pPr>
            <w:r w:rsidRPr="00737503">
              <w:rPr>
                <w:rFonts w:ascii="Times New Roman" w:hAnsi="Times New Roman"/>
              </w:rPr>
              <w:t>5</w:t>
            </w:r>
          </w:p>
        </w:tc>
        <w:tc>
          <w:tcPr>
            <w:tcW w:w="430" w:type="pct"/>
            <w:vAlign w:val="center"/>
          </w:tcPr>
          <w:p w14:paraId="52E194ED" w14:textId="77777777" w:rsidR="00FC7B70" w:rsidRPr="00737503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737503">
              <w:rPr>
                <w:rFonts w:ascii="Times New Roman" w:hAnsi="Times New Roman"/>
              </w:rPr>
              <w:t>20</w:t>
            </w:r>
          </w:p>
        </w:tc>
        <w:tc>
          <w:tcPr>
            <w:tcW w:w="429" w:type="pct"/>
            <w:vAlign w:val="center"/>
          </w:tcPr>
          <w:p w14:paraId="331B1EA4" w14:textId="2EC19924" w:rsidR="00FC7B70" w:rsidRPr="00737503" w:rsidRDefault="00737503" w:rsidP="00FC7B70">
            <w:pPr>
              <w:jc w:val="center"/>
              <w:rPr>
                <w:rFonts w:ascii="Times New Roman" w:hAnsi="Times New Roman"/>
              </w:rPr>
            </w:pPr>
            <w:r w:rsidRPr="00737503">
              <w:rPr>
                <w:rFonts w:ascii="Times New Roman" w:hAnsi="Times New Roman"/>
              </w:rPr>
              <w:t>5</w:t>
            </w:r>
          </w:p>
        </w:tc>
        <w:tc>
          <w:tcPr>
            <w:tcW w:w="428" w:type="pct"/>
            <w:vAlign w:val="center"/>
          </w:tcPr>
          <w:p w14:paraId="32734B8D" w14:textId="77777777" w:rsidR="00FC7B70" w:rsidRPr="00737503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737503">
              <w:rPr>
                <w:rFonts w:ascii="Times New Roman" w:hAnsi="Times New Roman"/>
              </w:rPr>
              <w:t>12</w:t>
            </w:r>
          </w:p>
        </w:tc>
      </w:tr>
      <w:tr w:rsidR="00737503" w:rsidRPr="00682082" w14:paraId="267EAA01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33F03BBC" w14:textId="77777777" w:rsidR="00737503" w:rsidRPr="00737503" w:rsidRDefault="00737503" w:rsidP="00737503">
            <w:pPr>
              <w:jc w:val="center"/>
              <w:rPr>
                <w:rFonts w:ascii="Times New Roman" w:hAnsi="Times New Roman"/>
              </w:rPr>
            </w:pPr>
            <w:r w:rsidRPr="00737503">
              <w:rPr>
                <w:rFonts w:ascii="Times New Roman" w:hAnsi="Times New Roman"/>
              </w:rPr>
              <w:lastRenderedPageBreak/>
              <w:t>Скрепки металлические</w:t>
            </w:r>
          </w:p>
          <w:p w14:paraId="0C31AAA1" w14:textId="77777777" w:rsidR="00737503" w:rsidRDefault="00737503" w:rsidP="00737503">
            <w:pPr>
              <w:jc w:val="center"/>
              <w:rPr>
                <w:rFonts w:ascii="Times New Roman" w:hAnsi="Times New Roman"/>
              </w:rPr>
            </w:pPr>
            <w:r w:rsidRPr="00737503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д</w:t>
            </w:r>
            <w:r w:rsidRPr="0072573F">
              <w:rPr>
                <w:rFonts w:ascii="Times New Roman" w:hAnsi="Times New Roman"/>
              </w:rPr>
              <w:t>лина, max</w:t>
            </w:r>
            <w:r>
              <w:rPr>
                <w:rFonts w:ascii="Times New Roman" w:hAnsi="Times New Roman"/>
              </w:rPr>
              <w:t xml:space="preserve"> </w:t>
            </w:r>
            <w:r w:rsidRPr="00737503">
              <w:rPr>
                <w:rFonts w:ascii="Times New Roman" w:hAnsi="Times New Roman"/>
              </w:rPr>
              <w:t>≤ 50</w:t>
            </w:r>
            <w:r>
              <w:rPr>
                <w:rFonts w:ascii="Times New Roman" w:hAnsi="Times New Roman"/>
              </w:rPr>
              <w:t xml:space="preserve"> м</w:t>
            </w:r>
            <w:r w:rsidRPr="00737503">
              <w:rPr>
                <w:rFonts w:ascii="Times New Roman" w:hAnsi="Times New Roman"/>
              </w:rPr>
              <w:t>иллиметр</w:t>
            </w:r>
            <w:r>
              <w:rPr>
                <w:rFonts w:ascii="Times New Roman" w:hAnsi="Times New Roman"/>
              </w:rPr>
              <w:t>, д</w:t>
            </w:r>
            <w:r w:rsidRPr="00737503">
              <w:rPr>
                <w:rFonts w:ascii="Times New Roman" w:hAnsi="Times New Roman"/>
              </w:rPr>
              <w:t>лина, min</w:t>
            </w:r>
            <w:r>
              <w:rPr>
                <w:rFonts w:ascii="Times New Roman" w:hAnsi="Times New Roman"/>
              </w:rPr>
              <w:t xml:space="preserve"> </w:t>
            </w:r>
            <w:r w:rsidRPr="00737503">
              <w:rPr>
                <w:rFonts w:ascii="Times New Roman" w:hAnsi="Times New Roman"/>
              </w:rPr>
              <w:t>≥ 50</w:t>
            </w:r>
            <w:r>
              <w:rPr>
                <w:rFonts w:ascii="Times New Roman" w:hAnsi="Times New Roman"/>
              </w:rPr>
              <w:t xml:space="preserve"> м</w:t>
            </w:r>
            <w:r w:rsidRPr="00737503">
              <w:rPr>
                <w:rFonts w:ascii="Times New Roman" w:hAnsi="Times New Roman"/>
              </w:rPr>
              <w:t>иллиметр</w:t>
            </w:r>
          </w:p>
          <w:p w14:paraId="51EEC69D" w14:textId="7319BAFE" w:rsidR="00737503" w:rsidRPr="00737503" w:rsidRDefault="00737503" w:rsidP="00737503">
            <w:pPr>
              <w:jc w:val="center"/>
              <w:rPr>
                <w:rFonts w:ascii="Times New Roman" w:hAnsi="Times New Roman"/>
              </w:rPr>
            </w:pPr>
            <w:r w:rsidRPr="00737503">
              <w:rPr>
                <w:rFonts w:ascii="Times New Roman" w:hAnsi="Times New Roman"/>
              </w:rPr>
              <w:t>количество штук в упаковке ≥ 50  и  &lt; 100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429" w:type="pct"/>
            <w:vAlign w:val="center"/>
          </w:tcPr>
          <w:p w14:paraId="50465DA2" w14:textId="3766B8C2" w:rsidR="00737503" w:rsidRPr="00737503" w:rsidRDefault="00737503" w:rsidP="00737503">
            <w:pPr>
              <w:jc w:val="center"/>
              <w:rPr>
                <w:rFonts w:ascii="Times New Roman" w:hAnsi="Times New Roman"/>
              </w:rPr>
            </w:pPr>
            <w:r w:rsidRPr="00737503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382" w:type="pct"/>
            <w:vAlign w:val="center"/>
          </w:tcPr>
          <w:p w14:paraId="3682FF92" w14:textId="54C4943E" w:rsidR="00737503" w:rsidRPr="00737503" w:rsidRDefault="00737503" w:rsidP="00737503">
            <w:pPr>
              <w:jc w:val="center"/>
              <w:rPr>
                <w:rFonts w:ascii="Times New Roman" w:hAnsi="Times New Roman"/>
              </w:rPr>
            </w:pPr>
            <w:r w:rsidRPr="00737503">
              <w:rPr>
                <w:rFonts w:ascii="Times New Roman" w:hAnsi="Times New Roman"/>
              </w:rPr>
              <w:t>150,00</w:t>
            </w:r>
          </w:p>
        </w:tc>
        <w:tc>
          <w:tcPr>
            <w:tcW w:w="480" w:type="pct"/>
            <w:vAlign w:val="center"/>
          </w:tcPr>
          <w:p w14:paraId="5A935735" w14:textId="68F9B622" w:rsidR="00737503" w:rsidRPr="00737503" w:rsidRDefault="00737503" w:rsidP="00737503">
            <w:pPr>
              <w:jc w:val="center"/>
              <w:rPr>
                <w:rFonts w:ascii="Times New Roman" w:hAnsi="Times New Roman"/>
              </w:rPr>
            </w:pPr>
            <w:r w:rsidRPr="00737503">
              <w:rPr>
                <w:rFonts w:ascii="Times New Roman" w:hAnsi="Times New Roman"/>
              </w:rPr>
              <w:t>5</w:t>
            </w:r>
          </w:p>
        </w:tc>
        <w:tc>
          <w:tcPr>
            <w:tcW w:w="477" w:type="pct"/>
            <w:vAlign w:val="center"/>
          </w:tcPr>
          <w:p w14:paraId="61857DEB" w14:textId="0D151151" w:rsidR="00737503" w:rsidRPr="00737503" w:rsidRDefault="00737503" w:rsidP="00737503">
            <w:pPr>
              <w:jc w:val="center"/>
              <w:rPr>
                <w:rFonts w:ascii="Times New Roman" w:hAnsi="Times New Roman"/>
              </w:rPr>
            </w:pPr>
            <w:r w:rsidRPr="00737503">
              <w:rPr>
                <w:rFonts w:ascii="Times New Roman" w:hAnsi="Times New Roman"/>
              </w:rPr>
              <w:t>20</w:t>
            </w:r>
          </w:p>
        </w:tc>
        <w:tc>
          <w:tcPr>
            <w:tcW w:w="430" w:type="pct"/>
            <w:vAlign w:val="center"/>
          </w:tcPr>
          <w:p w14:paraId="593C8F44" w14:textId="7C46149B" w:rsidR="00737503" w:rsidRPr="00737503" w:rsidRDefault="00737503" w:rsidP="00737503">
            <w:pPr>
              <w:jc w:val="center"/>
              <w:rPr>
                <w:rFonts w:ascii="Times New Roman" w:hAnsi="Times New Roman"/>
              </w:rPr>
            </w:pPr>
            <w:r w:rsidRPr="00737503">
              <w:rPr>
                <w:rFonts w:ascii="Times New Roman" w:hAnsi="Times New Roman"/>
              </w:rPr>
              <w:t>20</w:t>
            </w:r>
          </w:p>
        </w:tc>
        <w:tc>
          <w:tcPr>
            <w:tcW w:w="429" w:type="pct"/>
            <w:vAlign w:val="center"/>
          </w:tcPr>
          <w:p w14:paraId="0350F6F4" w14:textId="45D6E918" w:rsidR="00737503" w:rsidRPr="00737503" w:rsidRDefault="00737503" w:rsidP="00737503">
            <w:pPr>
              <w:jc w:val="center"/>
              <w:rPr>
                <w:rFonts w:ascii="Times New Roman" w:hAnsi="Times New Roman"/>
              </w:rPr>
            </w:pPr>
            <w:r w:rsidRPr="00737503">
              <w:rPr>
                <w:rFonts w:ascii="Times New Roman" w:hAnsi="Times New Roman"/>
              </w:rPr>
              <w:t>5</w:t>
            </w:r>
          </w:p>
        </w:tc>
        <w:tc>
          <w:tcPr>
            <w:tcW w:w="430" w:type="pct"/>
            <w:vAlign w:val="center"/>
          </w:tcPr>
          <w:p w14:paraId="541E9A8C" w14:textId="155E65F1" w:rsidR="00737503" w:rsidRPr="00737503" w:rsidRDefault="00737503" w:rsidP="00737503">
            <w:pPr>
              <w:jc w:val="center"/>
              <w:rPr>
                <w:rFonts w:ascii="Times New Roman" w:hAnsi="Times New Roman"/>
              </w:rPr>
            </w:pPr>
            <w:r w:rsidRPr="00737503">
              <w:rPr>
                <w:rFonts w:ascii="Times New Roman" w:hAnsi="Times New Roman"/>
              </w:rPr>
              <w:t>20</w:t>
            </w:r>
          </w:p>
        </w:tc>
        <w:tc>
          <w:tcPr>
            <w:tcW w:w="429" w:type="pct"/>
            <w:vAlign w:val="center"/>
          </w:tcPr>
          <w:p w14:paraId="351BD7A3" w14:textId="71BE273F" w:rsidR="00737503" w:rsidRPr="00737503" w:rsidRDefault="00737503" w:rsidP="00737503">
            <w:pPr>
              <w:jc w:val="center"/>
              <w:rPr>
                <w:rFonts w:ascii="Times New Roman" w:hAnsi="Times New Roman"/>
              </w:rPr>
            </w:pPr>
            <w:r w:rsidRPr="00737503">
              <w:rPr>
                <w:rFonts w:ascii="Times New Roman" w:hAnsi="Times New Roman"/>
              </w:rPr>
              <w:t>5</w:t>
            </w:r>
          </w:p>
        </w:tc>
        <w:tc>
          <w:tcPr>
            <w:tcW w:w="428" w:type="pct"/>
            <w:vAlign w:val="center"/>
          </w:tcPr>
          <w:p w14:paraId="082C4C7A" w14:textId="0DD17478" w:rsidR="00737503" w:rsidRPr="00737503" w:rsidRDefault="00737503" w:rsidP="00737503">
            <w:pPr>
              <w:jc w:val="center"/>
              <w:rPr>
                <w:rFonts w:ascii="Times New Roman" w:hAnsi="Times New Roman"/>
              </w:rPr>
            </w:pPr>
            <w:r w:rsidRPr="00737503">
              <w:rPr>
                <w:rFonts w:ascii="Times New Roman" w:hAnsi="Times New Roman"/>
              </w:rPr>
              <w:t>12</w:t>
            </w:r>
          </w:p>
        </w:tc>
      </w:tr>
      <w:tr w:rsidR="00FC7B70" w:rsidRPr="00682082" w14:paraId="5FA0327E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2FEA9C5E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Скрепочница</w:t>
            </w:r>
          </w:p>
        </w:tc>
        <w:tc>
          <w:tcPr>
            <w:tcW w:w="429" w:type="pct"/>
            <w:vAlign w:val="center"/>
          </w:tcPr>
          <w:p w14:paraId="567D8F66" w14:textId="0EF1B2CE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29F3204F" w14:textId="5E501D69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500</w:t>
            </w:r>
            <w:r w:rsidR="00737503">
              <w:rPr>
                <w:rFonts w:ascii="Times New Roman" w:hAnsi="Times New Roman"/>
              </w:rPr>
              <w:t>,00</w:t>
            </w:r>
          </w:p>
        </w:tc>
        <w:tc>
          <w:tcPr>
            <w:tcW w:w="480" w:type="pct"/>
            <w:vAlign w:val="center"/>
          </w:tcPr>
          <w:p w14:paraId="6F2B51E2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77" w:type="pct"/>
            <w:vAlign w:val="center"/>
          </w:tcPr>
          <w:p w14:paraId="6BF14D79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23361D42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6E0D4205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0DAA99E1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64DDFB1E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32F79873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</w:tr>
      <w:tr w:rsidR="00FC7B70" w:rsidRPr="00682082" w14:paraId="53B9C87B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1FBDE6E3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Средство корректирующее канцелярское</w:t>
            </w:r>
          </w:p>
        </w:tc>
        <w:tc>
          <w:tcPr>
            <w:tcW w:w="429" w:type="pct"/>
            <w:vAlign w:val="center"/>
          </w:tcPr>
          <w:p w14:paraId="534F6782" w14:textId="6AB68705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2842C649" w14:textId="63A85C5E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300</w:t>
            </w:r>
            <w:r w:rsidR="00737503">
              <w:rPr>
                <w:rFonts w:ascii="Times New Roman" w:hAnsi="Times New Roman"/>
              </w:rPr>
              <w:t>,00</w:t>
            </w:r>
          </w:p>
        </w:tc>
        <w:tc>
          <w:tcPr>
            <w:tcW w:w="480" w:type="pct"/>
            <w:vAlign w:val="center"/>
          </w:tcPr>
          <w:p w14:paraId="24BDB31E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3</w:t>
            </w:r>
          </w:p>
        </w:tc>
        <w:tc>
          <w:tcPr>
            <w:tcW w:w="477" w:type="pct"/>
            <w:vAlign w:val="center"/>
          </w:tcPr>
          <w:p w14:paraId="1C8D3C26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3</w:t>
            </w:r>
          </w:p>
        </w:tc>
        <w:tc>
          <w:tcPr>
            <w:tcW w:w="430" w:type="pct"/>
            <w:vAlign w:val="center"/>
          </w:tcPr>
          <w:p w14:paraId="714944C2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3</w:t>
            </w:r>
          </w:p>
        </w:tc>
        <w:tc>
          <w:tcPr>
            <w:tcW w:w="429" w:type="pct"/>
            <w:vAlign w:val="center"/>
          </w:tcPr>
          <w:p w14:paraId="22DFC735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3</w:t>
            </w:r>
          </w:p>
        </w:tc>
        <w:tc>
          <w:tcPr>
            <w:tcW w:w="430" w:type="pct"/>
            <w:vAlign w:val="center"/>
          </w:tcPr>
          <w:p w14:paraId="7DE9F220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3</w:t>
            </w:r>
          </w:p>
        </w:tc>
        <w:tc>
          <w:tcPr>
            <w:tcW w:w="429" w:type="pct"/>
            <w:vAlign w:val="center"/>
          </w:tcPr>
          <w:p w14:paraId="12FAA678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3</w:t>
            </w:r>
          </w:p>
        </w:tc>
        <w:tc>
          <w:tcPr>
            <w:tcW w:w="428" w:type="pct"/>
            <w:vAlign w:val="center"/>
          </w:tcPr>
          <w:p w14:paraId="34D1125A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3</w:t>
            </w:r>
          </w:p>
        </w:tc>
      </w:tr>
      <w:tr w:rsidR="00FC7B70" w:rsidRPr="00682082" w14:paraId="0A68AB50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194D02F5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Степлер</w:t>
            </w:r>
          </w:p>
        </w:tc>
        <w:tc>
          <w:tcPr>
            <w:tcW w:w="429" w:type="pct"/>
            <w:vAlign w:val="center"/>
          </w:tcPr>
          <w:p w14:paraId="3A77368A" w14:textId="38E425E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0A741531" w14:textId="76E0109B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600</w:t>
            </w:r>
            <w:r w:rsidR="00737503">
              <w:rPr>
                <w:rFonts w:ascii="Times New Roman" w:hAnsi="Times New Roman"/>
              </w:rPr>
              <w:t>,00</w:t>
            </w:r>
          </w:p>
        </w:tc>
        <w:tc>
          <w:tcPr>
            <w:tcW w:w="480" w:type="pct"/>
            <w:vAlign w:val="center"/>
          </w:tcPr>
          <w:p w14:paraId="225DB01A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2</w:t>
            </w:r>
          </w:p>
        </w:tc>
        <w:tc>
          <w:tcPr>
            <w:tcW w:w="477" w:type="pct"/>
            <w:vAlign w:val="center"/>
          </w:tcPr>
          <w:p w14:paraId="7F398ADE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vAlign w:val="center"/>
          </w:tcPr>
          <w:p w14:paraId="5D91540B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vAlign w:val="center"/>
          </w:tcPr>
          <w:p w14:paraId="2B520B54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vAlign w:val="center"/>
          </w:tcPr>
          <w:p w14:paraId="05896D7C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vAlign w:val="center"/>
          </w:tcPr>
          <w:p w14:paraId="0439EAF8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2</w:t>
            </w:r>
          </w:p>
        </w:tc>
        <w:tc>
          <w:tcPr>
            <w:tcW w:w="428" w:type="pct"/>
            <w:vAlign w:val="center"/>
          </w:tcPr>
          <w:p w14:paraId="3CF7D30F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</w:tr>
      <w:tr w:rsidR="00FC7B70" w:rsidRPr="00682082" w14:paraId="2FA7FE22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32513C09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Стирательная резинка</w:t>
            </w:r>
          </w:p>
        </w:tc>
        <w:tc>
          <w:tcPr>
            <w:tcW w:w="429" w:type="pct"/>
            <w:vAlign w:val="center"/>
          </w:tcPr>
          <w:p w14:paraId="7178E4BB" w14:textId="5D55F47A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45EBD45E" w14:textId="0AF074F1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60</w:t>
            </w:r>
            <w:r w:rsidR="00737503">
              <w:rPr>
                <w:rFonts w:ascii="Times New Roman" w:hAnsi="Times New Roman"/>
              </w:rPr>
              <w:t>,00</w:t>
            </w:r>
          </w:p>
        </w:tc>
        <w:tc>
          <w:tcPr>
            <w:tcW w:w="480" w:type="pct"/>
            <w:vAlign w:val="center"/>
          </w:tcPr>
          <w:p w14:paraId="033EEC80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2</w:t>
            </w:r>
          </w:p>
        </w:tc>
        <w:tc>
          <w:tcPr>
            <w:tcW w:w="477" w:type="pct"/>
            <w:vAlign w:val="center"/>
          </w:tcPr>
          <w:p w14:paraId="20038F84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vAlign w:val="center"/>
          </w:tcPr>
          <w:p w14:paraId="43A58A74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vAlign w:val="center"/>
          </w:tcPr>
          <w:p w14:paraId="40BD6A45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vAlign w:val="center"/>
          </w:tcPr>
          <w:p w14:paraId="3DA2A2A5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vAlign w:val="center"/>
          </w:tcPr>
          <w:p w14:paraId="23467C05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2</w:t>
            </w:r>
          </w:p>
        </w:tc>
        <w:tc>
          <w:tcPr>
            <w:tcW w:w="428" w:type="pct"/>
            <w:vAlign w:val="center"/>
          </w:tcPr>
          <w:p w14:paraId="62108AC1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2</w:t>
            </w:r>
          </w:p>
        </w:tc>
      </w:tr>
      <w:tr w:rsidR="00FC7B70" w:rsidRPr="00682082" w14:paraId="7EF43873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5ACD2708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Термолента для факса</w:t>
            </w:r>
          </w:p>
        </w:tc>
        <w:tc>
          <w:tcPr>
            <w:tcW w:w="429" w:type="pct"/>
            <w:vAlign w:val="center"/>
          </w:tcPr>
          <w:p w14:paraId="0B5F3F17" w14:textId="5DA1A97B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60041F62" w14:textId="061E1F0F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200</w:t>
            </w:r>
            <w:r w:rsidR="00737503">
              <w:rPr>
                <w:rFonts w:ascii="Times New Roman" w:hAnsi="Times New Roman"/>
              </w:rPr>
              <w:t>,00</w:t>
            </w:r>
          </w:p>
        </w:tc>
        <w:tc>
          <w:tcPr>
            <w:tcW w:w="480" w:type="pct"/>
            <w:vAlign w:val="center"/>
          </w:tcPr>
          <w:p w14:paraId="1934DE20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77" w:type="pct"/>
            <w:vAlign w:val="center"/>
          </w:tcPr>
          <w:p w14:paraId="1C3A3E34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</w:t>
            </w:r>
          </w:p>
        </w:tc>
        <w:tc>
          <w:tcPr>
            <w:tcW w:w="430" w:type="pct"/>
            <w:vAlign w:val="center"/>
          </w:tcPr>
          <w:p w14:paraId="01711CCC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</w:t>
            </w:r>
          </w:p>
        </w:tc>
        <w:tc>
          <w:tcPr>
            <w:tcW w:w="429" w:type="pct"/>
            <w:vAlign w:val="center"/>
          </w:tcPr>
          <w:p w14:paraId="6B6A71A8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</w:t>
            </w:r>
          </w:p>
        </w:tc>
        <w:tc>
          <w:tcPr>
            <w:tcW w:w="430" w:type="pct"/>
            <w:vAlign w:val="center"/>
          </w:tcPr>
          <w:p w14:paraId="6D973909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0,5</w:t>
            </w:r>
          </w:p>
        </w:tc>
        <w:tc>
          <w:tcPr>
            <w:tcW w:w="429" w:type="pct"/>
            <w:vAlign w:val="center"/>
          </w:tcPr>
          <w:p w14:paraId="5D73EF26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</w:t>
            </w:r>
          </w:p>
        </w:tc>
        <w:tc>
          <w:tcPr>
            <w:tcW w:w="428" w:type="pct"/>
            <w:vAlign w:val="center"/>
          </w:tcPr>
          <w:p w14:paraId="43AA7FC3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0,1</w:t>
            </w:r>
          </w:p>
        </w:tc>
      </w:tr>
      <w:tr w:rsidR="00FC7B70" w:rsidRPr="00682082" w14:paraId="7ACBD2F8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7A268118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Тетрадь различного назначения</w:t>
            </w:r>
          </w:p>
        </w:tc>
        <w:tc>
          <w:tcPr>
            <w:tcW w:w="429" w:type="pct"/>
            <w:vAlign w:val="center"/>
          </w:tcPr>
          <w:p w14:paraId="32337686" w14:textId="0F483AB3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7B56AF71" w14:textId="22359F5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150</w:t>
            </w:r>
            <w:r w:rsidR="00737503">
              <w:rPr>
                <w:rFonts w:ascii="Times New Roman" w:hAnsi="Times New Roman"/>
              </w:rPr>
              <w:t>,00</w:t>
            </w:r>
          </w:p>
        </w:tc>
        <w:tc>
          <w:tcPr>
            <w:tcW w:w="480" w:type="pct"/>
            <w:vAlign w:val="center"/>
          </w:tcPr>
          <w:p w14:paraId="47958E2B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0</w:t>
            </w:r>
          </w:p>
        </w:tc>
        <w:tc>
          <w:tcPr>
            <w:tcW w:w="477" w:type="pct"/>
            <w:vAlign w:val="center"/>
          </w:tcPr>
          <w:p w14:paraId="4F7BD4DF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10</w:t>
            </w:r>
          </w:p>
        </w:tc>
        <w:tc>
          <w:tcPr>
            <w:tcW w:w="430" w:type="pct"/>
            <w:vAlign w:val="center"/>
          </w:tcPr>
          <w:p w14:paraId="5CA25344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0</w:t>
            </w:r>
          </w:p>
        </w:tc>
        <w:tc>
          <w:tcPr>
            <w:tcW w:w="429" w:type="pct"/>
            <w:vAlign w:val="center"/>
          </w:tcPr>
          <w:p w14:paraId="5A6132E4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5DEA30D7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10</w:t>
            </w:r>
          </w:p>
        </w:tc>
        <w:tc>
          <w:tcPr>
            <w:tcW w:w="429" w:type="pct"/>
            <w:vAlign w:val="center"/>
          </w:tcPr>
          <w:p w14:paraId="7C60840A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0</w:t>
            </w:r>
          </w:p>
        </w:tc>
        <w:tc>
          <w:tcPr>
            <w:tcW w:w="428" w:type="pct"/>
            <w:vAlign w:val="center"/>
          </w:tcPr>
          <w:p w14:paraId="1DB66EF8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</w:tr>
      <w:tr w:rsidR="00FC7B70" w:rsidRPr="00682082" w14:paraId="3EF34466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78695ABE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Точилка канцелярская для карандашей</w:t>
            </w:r>
          </w:p>
        </w:tc>
        <w:tc>
          <w:tcPr>
            <w:tcW w:w="429" w:type="pct"/>
            <w:vAlign w:val="center"/>
          </w:tcPr>
          <w:p w14:paraId="7CCB2587" w14:textId="6F999684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186BABA6" w14:textId="4ABBA54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120</w:t>
            </w:r>
            <w:r w:rsidR="00737503">
              <w:rPr>
                <w:rFonts w:ascii="Times New Roman" w:hAnsi="Times New Roman"/>
              </w:rPr>
              <w:t>,00</w:t>
            </w:r>
          </w:p>
        </w:tc>
        <w:tc>
          <w:tcPr>
            <w:tcW w:w="480" w:type="pct"/>
            <w:vAlign w:val="center"/>
          </w:tcPr>
          <w:p w14:paraId="75A4BFAA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77" w:type="pct"/>
            <w:vAlign w:val="center"/>
          </w:tcPr>
          <w:p w14:paraId="4C59DE15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2EA9B940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40349C20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3D56433A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315DEC7A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7B45C714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</w:tr>
      <w:tr w:rsidR="00FC7B70" w:rsidRPr="00682082" w14:paraId="798C0648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4F261A88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Файл-вкладыш</w:t>
            </w:r>
          </w:p>
          <w:p w14:paraId="1593D9E5" w14:textId="4C05602C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(количество файлов в упаковке ≥ 100 штука)</w:t>
            </w:r>
          </w:p>
        </w:tc>
        <w:tc>
          <w:tcPr>
            <w:tcW w:w="429" w:type="pct"/>
            <w:vAlign w:val="center"/>
          </w:tcPr>
          <w:p w14:paraId="641ADBB0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382" w:type="pct"/>
            <w:vAlign w:val="center"/>
          </w:tcPr>
          <w:p w14:paraId="756AE34C" w14:textId="6508C428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5</w:t>
            </w:r>
            <w:r w:rsidR="00F767BB" w:rsidRPr="00F767BB">
              <w:rPr>
                <w:rFonts w:ascii="Times New Roman" w:hAnsi="Times New Roman"/>
              </w:rPr>
              <w:t>0</w:t>
            </w:r>
            <w:r w:rsidRPr="00F767BB">
              <w:rPr>
                <w:rFonts w:ascii="Times New Roman" w:hAnsi="Times New Roman"/>
              </w:rPr>
              <w:t>0</w:t>
            </w:r>
            <w:r w:rsidR="00F767BB" w:rsidRPr="00F767BB">
              <w:rPr>
                <w:rFonts w:ascii="Times New Roman" w:hAnsi="Times New Roman"/>
              </w:rPr>
              <w:t>,00</w:t>
            </w:r>
          </w:p>
        </w:tc>
        <w:tc>
          <w:tcPr>
            <w:tcW w:w="480" w:type="pct"/>
            <w:vAlign w:val="center"/>
          </w:tcPr>
          <w:p w14:paraId="209EDE30" w14:textId="77777777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</w:t>
            </w:r>
          </w:p>
        </w:tc>
        <w:tc>
          <w:tcPr>
            <w:tcW w:w="477" w:type="pct"/>
            <w:vAlign w:val="center"/>
          </w:tcPr>
          <w:p w14:paraId="09BE896B" w14:textId="35FDD06C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10</w:t>
            </w:r>
          </w:p>
        </w:tc>
        <w:tc>
          <w:tcPr>
            <w:tcW w:w="430" w:type="pct"/>
            <w:vAlign w:val="center"/>
          </w:tcPr>
          <w:p w14:paraId="6DAA8744" w14:textId="0C640760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10</w:t>
            </w:r>
          </w:p>
        </w:tc>
        <w:tc>
          <w:tcPr>
            <w:tcW w:w="429" w:type="pct"/>
            <w:vAlign w:val="center"/>
          </w:tcPr>
          <w:p w14:paraId="42141ACA" w14:textId="76000389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10</w:t>
            </w:r>
          </w:p>
        </w:tc>
        <w:tc>
          <w:tcPr>
            <w:tcW w:w="430" w:type="pct"/>
            <w:vAlign w:val="center"/>
          </w:tcPr>
          <w:p w14:paraId="18547E31" w14:textId="7FEE6ED5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10</w:t>
            </w:r>
          </w:p>
        </w:tc>
        <w:tc>
          <w:tcPr>
            <w:tcW w:w="429" w:type="pct"/>
            <w:vAlign w:val="center"/>
          </w:tcPr>
          <w:p w14:paraId="7C79EA39" w14:textId="62BE7F6B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10</w:t>
            </w:r>
          </w:p>
        </w:tc>
        <w:tc>
          <w:tcPr>
            <w:tcW w:w="428" w:type="pct"/>
            <w:vAlign w:val="center"/>
          </w:tcPr>
          <w:p w14:paraId="6C1B9766" w14:textId="2025DC44" w:rsidR="00FC7B70" w:rsidRPr="00F767BB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F767BB">
              <w:rPr>
                <w:rFonts w:ascii="Times New Roman" w:hAnsi="Times New Roman"/>
              </w:rPr>
              <w:t>10</w:t>
            </w:r>
          </w:p>
        </w:tc>
      </w:tr>
      <w:tr w:rsidR="00FC7B70" w:rsidRPr="00682082" w14:paraId="63008D7D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0BD9FD75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155AF2">
              <w:rPr>
                <w:rFonts w:ascii="Times New Roman" w:hAnsi="Times New Roman"/>
              </w:rPr>
              <w:t>Фломастер</w:t>
            </w:r>
          </w:p>
        </w:tc>
        <w:tc>
          <w:tcPr>
            <w:tcW w:w="429" w:type="pct"/>
            <w:vAlign w:val="center"/>
          </w:tcPr>
          <w:p w14:paraId="44DD2A60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набор</w:t>
            </w:r>
          </w:p>
        </w:tc>
        <w:tc>
          <w:tcPr>
            <w:tcW w:w="382" w:type="pct"/>
            <w:vAlign w:val="center"/>
          </w:tcPr>
          <w:p w14:paraId="73AF798B" w14:textId="71FF798E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450</w:t>
            </w:r>
            <w:r w:rsidR="00737503">
              <w:rPr>
                <w:rFonts w:ascii="Times New Roman" w:hAnsi="Times New Roman"/>
              </w:rPr>
              <w:t>,00</w:t>
            </w:r>
          </w:p>
        </w:tc>
        <w:tc>
          <w:tcPr>
            <w:tcW w:w="480" w:type="pct"/>
            <w:vAlign w:val="center"/>
          </w:tcPr>
          <w:p w14:paraId="2DD6AD14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77" w:type="pct"/>
            <w:vAlign w:val="center"/>
          </w:tcPr>
          <w:p w14:paraId="1FBA9B2E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54DFEF0E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29" w:type="pct"/>
            <w:vAlign w:val="center"/>
          </w:tcPr>
          <w:p w14:paraId="2DE2C088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6F00F014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120724D5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28" w:type="pct"/>
            <w:vAlign w:val="center"/>
          </w:tcPr>
          <w:p w14:paraId="371CB2B5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FC7B70" w:rsidRPr="00682082" w14:paraId="630218BF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2740D60B" w14:textId="77777777" w:rsidR="00FC7B70" w:rsidRPr="00DF6883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DF6883">
              <w:rPr>
                <w:rFonts w:ascii="Times New Roman" w:hAnsi="Times New Roman"/>
              </w:rPr>
              <w:t>Фотобумага для офисной техники</w:t>
            </w:r>
          </w:p>
        </w:tc>
        <w:tc>
          <w:tcPr>
            <w:tcW w:w="429" w:type="pct"/>
            <w:vAlign w:val="center"/>
          </w:tcPr>
          <w:p w14:paraId="7D603178" w14:textId="77777777" w:rsidR="00FC7B70" w:rsidRPr="00DF6883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DF6883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382" w:type="pct"/>
            <w:vAlign w:val="center"/>
          </w:tcPr>
          <w:p w14:paraId="6E56C1C0" w14:textId="7736F345" w:rsidR="00FC7B70" w:rsidRPr="00DF6883" w:rsidRDefault="00DB6FFE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  <w:r w:rsidR="00FC7B70" w:rsidRPr="00DF6883">
              <w:rPr>
                <w:rFonts w:ascii="Times New Roman" w:hAnsi="Times New Roman"/>
              </w:rPr>
              <w:t>,00</w:t>
            </w:r>
          </w:p>
        </w:tc>
        <w:tc>
          <w:tcPr>
            <w:tcW w:w="480" w:type="pct"/>
            <w:vAlign w:val="center"/>
          </w:tcPr>
          <w:p w14:paraId="1153D804" w14:textId="77777777" w:rsidR="00FC7B70" w:rsidRPr="00DF6883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DF6883">
              <w:rPr>
                <w:rFonts w:ascii="Times New Roman" w:hAnsi="Times New Roman"/>
              </w:rPr>
              <w:t>0</w:t>
            </w:r>
          </w:p>
        </w:tc>
        <w:tc>
          <w:tcPr>
            <w:tcW w:w="477" w:type="pct"/>
            <w:vAlign w:val="center"/>
          </w:tcPr>
          <w:p w14:paraId="5892CF45" w14:textId="77777777" w:rsidR="00FC7B70" w:rsidRPr="00DF6883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DF6883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13265E4A" w14:textId="77777777" w:rsidR="00FC7B70" w:rsidRPr="00DF6883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DF6883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41FBF6A7" w14:textId="2EEDAC90" w:rsidR="00FC7B70" w:rsidRPr="00DF6883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DF6883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7A32403A" w14:textId="77777777" w:rsidR="00FC7B70" w:rsidRPr="00DF6883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DF6883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74D6EFEC" w14:textId="5EB3DC67" w:rsidR="00FC7B70" w:rsidRPr="00DF6883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DF6883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74BF1E80" w14:textId="33844541" w:rsidR="00FC7B70" w:rsidRPr="00DF6883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DF6883">
              <w:rPr>
                <w:rFonts w:ascii="Times New Roman" w:hAnsi="Times New Roman"/>
              </w:rPr>
              <w:t>3</w:t>
            </w:r>
          </w:p>
        </w:tc>
      </w:tr>
      <w:tr w:rsidR="00FC7B70" w:rsidRPr="00682082" w14:paraId="336A3DB5" w14:textId="77777777" w:rsidTr="00ED5FDF">
        <w:trPr>
          <w:cantSplit/>
          <w:trHeight w:val="67"/>
        </w:trPr>
        <w:tc>
          <w:tcPr>
            <w:tcW w:w="1086" w:type="pct"/>
            <w:vAlign w:val="center"/>
          </w:tcPr>
          <w:p w14:paraId="627C4827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Шило канцелярское</w:t>
            </w:r>
          </w:p>
        </w:tc>
        <w:tc>
          <w:tcPr>
            <w:tcW w:w="429" w:type="pct"/>
            <w:vAlign w:val="center"/>
          </w:tcPr>
          <w:p w14:paraId="54E8E82B" w14:textId="3D236AC4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" w:type="pct"/>
            <w:vAlign w:val="center"/>
          </w:tcPr>
          <w:p w14:paraId="061F97F6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250</w:t>
            </w:r>
          </w:p>
        </w:tc>
        <w:tc>
          <w:tcPr>
            <w:tcW w:w="480" w:type="pct"/>
            <w:vAlign w:val="center"/>
          </w:tcPr>
          <w:p w14:paraId="05155FC9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77" w:type="pct"/>
            <w:vAlign w:val="center"/>
          </w:tcPr>
          <w:p w14:paraId="200843F7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0,5</w:t>
            </w:r>
          </w:p>
        </w:tc>
        <w:tc>
          <w:tcPr>
            <w:tcW w:w="430" w:type="pct"/>
            <w:vAlign w:val="center"/>
          </w:tcPr>
          <w:p w14:paraId="78241911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0,5</w:t>
            </w:r>
          </w:p>
        </w:tc>
        <w:tc>
          <w:tcPr>
            <w:tcW w:w="429" w:type="pct"/>
            <w:vAlign w:val="center"/>
          </w:tcPr>
          <w:p w14:paraId="1BE2A62D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0,5</w:t>
            </w:r>
          </w:p>
        </w:tc>
        <w:tc>
          <w:tcPr>
            <w:tcW w:w="430" w:type="pct"/>
            <w:vAlign w:val="center"/>
          </w:tcPr>
          <w:p w14:paraId="610DCFB5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0,3</w:t>
            </w:r>
          </w:p>
        </w:tc>
        <w:tc>
          <w:tcPr>
            <w:tcW w:w="429" w:type="pct"/>
            <w:vAlign w:val="center"/>
          </w:tcPr>
          <w:p w14:paraId="69E637E8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0,5</w:t>
            </w:r>
          </w:p>
        </w:tc>
        <w:tc>
          <w:tcPr>
            <w:tcW w:w="428" w:type="pct"/>
            <w:vAlign w:val="center"/>
          </w:tcPr>
          <w:p w14:paraId="3FFBA15D" w14:textId="77777777" w:rsidR="00FC7B70" w:rsidRPr="00682082" w:rsidRDefault="00FC7B70" w:rsidP="00FC7B7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0,1</w:t>
            </w:r>
          </w:p>
        </w:tc>
      </w:tr>
    </w:tbl>
    <w:p w14:paraId="246BC07F" w14:textId="77777777" w:rsidR="00760B5D" w:rsidRDefault="00760B5D" w:rsidP="001D71D5">
      <w:pPr>
        <w:ind w:firstLine="709"/>
        <w:jc w:val="both"/>
        <w:rPr>
          <w:rFonts w:ascii="Times New Roman" w:hAnsi="Times New Roman"/>
          <w:color w:val="000000"/>
          <w:spacing w:val="1"/>
        </w:rPr>
      </w:pPr>
    </w:p>
    <w:p w14:paraId="54C490E4" w14:textId="0B7E4C7C" w:rsidR="001A5307" w:rsidRDefault="00805E67" w:rsidP="00DE0A3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="00CF35B9">
        <w:rPr>
          <w:rFonts w:ascii="Times New Roman" w:hAnsi="Times New Roman"/>
        </w:rPr>
        <w:t>7</w:t>
      </w:r>
      <w:r w:rsidR="00B61DA2" w:rsidRPr="00682082">
        <w:rPr>
          <w:rFonts w:ascii="Times New Roman" w:hAnsi="Times New Roman"/>
        </w:rPr>
        <w:t>. Нормативы, применяемые для расчета нормативных</w:t>
      </w:r>
    </w:p>
    <w:p w14:paraId="13F762FB" w14:textId="77777777" w:rsidR="001D71D5" w:rsidRPr="00682082" w:rsidRDefault="00B61DA2" w:rsidP="00DE0A3C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затрат на приобретение хозяйственных товаров и принадлежностей</w:t>
      </w:r>
    </w:p>
    <w:p w14:paraId="149CFD18" w14:textId="77777777" w:rsidR="00B61DA2" w:rsidRPr="00682082" w:rsidRDefault="00B61DA2" w:rsidP="00DE0A3C">
      <w:pPr>
        <w:jc w:val="center"/>
        <w:rPr>
          <w:rFonts w:ascii="Times New Roman" w:hAnsi="Times New Roman"/>
        </w:rPr>
      </w:pPr>
    </w:p>
    <w:p w14:paraId="65A64740" w14:textId="130373E3" w:rsidR="00B61DA2" w:rsidRDefault="00B61DA2" w:rsidP="00B61DA2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805E67">
        <w:rPr>
          <w:rFonts w:ascii="Times New Roman" w:hAnsi="Times New Roman"/>
        </w:rPr>
        <w:t>8</w:t>
      </w:r>
      <w:r w:rsidR="00CF35B9">
        <w:rPr>
          <w:rFonts w:ascii="Times New Roman" w:hAnsi="Times New Roman"/>
        </w:rPr>
        <w:t>7</w:t>
      </w:r>
    </w:p>
    <w:p w14:paraId="370851AB" w14:textId="77777777" w:rsidR="00213EB6" w:rsidRPr="00682082" w:rsidRDefault="00213EB6" w:rsidP="00B61DA2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5"/>
        <w:gridCol w:w="1984"/>
        <w:gridCol w:w="3828"/>
        <w:gridCol w:w="3827"/>
      </w:tblGrid>
      <w:tr w:rsidR="00213EB6" w:rsidRPr="00682082" w14:paraId="7DC9BF59" w14:textId="77777777" w:rsidTr="00213EB6">
        <w:trPr>
          <w:trHeight w:val="322"/>
        </w:trPr>
        <w:tc>
          <w:tcPr>
            <w:tcW w:w="5085" w:type="dxa"/>
            <w:vAlign w:val="center"/>
          </w:tcPr>
          <w:p w14:paraId="5531EAC8" w14:textId="77777777" w:rsidR="00213EB6" w:rsidRPr="00682082" w:rsidRDefault="00213EB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4" w:type="dxa"/>
            <w:vAlign w:val="center"/>
          </w:tcPr>
          <w:p w14:paraId="7708D671" w14:textId="77777777" w:rsidR="00213EB6" w:rsidRPr="00682082" w:rsidRDefault="00213EB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3828" w:type="dxa"/>
            <w:vAlign w:val="center"/>
          </w:tcPr>
          <w:p w14:paraId="29179A73" w14:textId="77777777" w:rsidR="00213EB6" w:rsidRPr="00682082" w:rsidRDefault="00213EB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Количество</w:t>
            </w:r>
          </w:p>
        </w:tc>
        <w:tc>
          <w:tcPr>
            <w:tcW w:w="3827" w:type="dxa"/>
            <w:vAlign w:val="center"/>
          </w:tcPr>
          <w:p w14:paraId="098CE8C0" w14:textId="77777777" w:rsidR="00213EB6" w:rsidRPr="00682082" w:rsidRDefault="00213EB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Цена единицы</w:t>
            </w:r>
            <w:r>
              <w:rPr>
                <w:rFonts w:ascii="Times New Roman" w:hAnsi="Times New Roman"/>
              </w:rPr>
              <w:t xml:space="preserve"> (не более), руб.</w:t>
            </w:r>
          </w:p>
        </w:tc>
      </w:tr>
    </w:tbl>
    <w:p w14:paraId="3FBEC2FA" w14:textId="77777777" w:rsidR="00B61DA2" w:rsidRPr="00682082" w:rsidRDefault="00B61DA2" w:rsidP="00B61DA2">
      <w:pPr>
        <w:spacing w:line="14" w:lineRule="exact"/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5"/>
        <w:gridCol w:w="1984"/>
        <w:gridCol w:w="3827"/>
        <w:gridCol w:w="3828"/>
      </w:tblGrid>
      <w:tr w:rsidR="00213EB6" w:rsidRPr="00682082" w14:paraId="7E421A90" w14:textId="77777777" w:rsidTr="00213EB6">
        <w:trPr>
          <w:trHeight w:val="350"/>
          <w:tblHeader/>
        </w:trPr>
        <w:tc>
          <w:tcPr>
            <w:tcW w:w="5085" w:type="dxa"/>
            <w:vAlign w:val="center"/>
          </w:tcPr>
          <w:p w14:paraId="144ABE39" w14:textId="77777777" w:rsidR="00213EB6" w:rsidRPr="00682082" w:rsidRDefault="00213EB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vAlign w:val="center"/>
          </w:tcPr>
          <w:p w14:paraId="12705C8A" w14:textId="77777777" w:rsidR="00213EB6" w:rsidRPr="00682082" w:rsidRDefault="00213EB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3827" w:type="dxa"/>
            <w:vAlign w:val="center"/>
          </w:tcPr>
          <w:p w14:paraId="7B9AC6B6" w14:textId="77777777" w:rsidR="00213EB6" w:rsidRPr="00682082" w:rsidRDefault="00213EB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  <w:vAlign w:val="center"/>
          </w:tcPr>
          <w:p w14:paraId="7BC6373D" w14:textId="3BE056B9" w:rsidR="00213EB6" w:rsidRPr="00682082" w:rsidRDefault="001A0C20" w:rsidP="00B61D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B61DA2" w:rsidRPr="00682082" w14:paraId="6EB23CD6" w14:textId="77777777" w:rsidTr="00B61DA2">
        <w:trPr>
          <w:trHeight w:val="350"/>
        </w:trPr>
        <w:tc>
          <w:tcPr>
            <w:tcW w:w="14724" w:type="dxa"/>
            <w:gridSpan w:val="4"/>
          </w:tcPr>
          <w:p w14:paraId="49020CCF" w14:textId="77777777" w:rsidR="00B61DA2" w:rsidRPr="00F642DC" w:rsidRDefault="00B61DA2" w:rsidP="00B61DA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42DC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F642DC" w:rsidRPr="00682082" w14:paraId="4585C510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0270FB0B" w14:textId="77777777" w:rsidR="00F642DC" w:rsidRPr="00B30BC4" w:rsidRDefault="00F642DC" w:rsidP="005C5C86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351E92">
              <w:rPr>
                <w:rFonts w:ascii="Times New Roman" w:hAnsi="Times New Roman"/>
                <w:color w:val="000000" w:themeColor="text1"/>
              </w:rPr>
              <w:lastRenderedPageBreak/>
              <w:t>Бумага туалетная</w:t>
            </w:r>
          </w:p>
        </w:tc>
        <w:tc>
          <w:tcPr>
            <w:tcW w:w="1984" w:type="dxa"/>
            <w:vAlign w:val="center"/>
          </w:tcPr>
          <w:p w14:paraId="435B8DF1" w14:textId="77777777" w:rsidR="00F642DC" w:rsidRPr="00B30BC4" w:rsidRDefault="00F642DC" w:rsidP="005C5C8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рулон</w:t>
            </w:r>
          </w:p>
        </w:tc>
        <w:tc>
          <w:tcPr>
            <w:tcW w:w="3827" w:type="dxa"/>
            <w:vAlign w:val="center"/>
          </w:tcPr>
          <w:p w14:paraId="2A613231" w14:textId="77777777" w:rsidR="00F642DC" w:rsidRPr="00B30BC4" w:rsidRDefault="00F642DC" w:rsidP="005C5C8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3828" w:type="dxa"/>
            <w:vAlign w:val="center"/>
          </w:tcPr>
          <w:p w14:paraId="6DCF51E6" w14:textId="77777777" w:rsidR="00F642DC" w:rsidRPr="00B30BC4" w:rsidRDefault="00F642DC" w:rsidP="005C5C8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  <w:r w:rsidRPr="00B30BC4">
              <w:rPr>
                <w:rFonts w:ascii="Times New Roman" w:hAnsi="Times New Roman"/>
                <w:color w:val="000000" w:themeColor="text1"/>
              </w:rPr>
              <w:t>0</w:t>
            </w:r>
            <w:r>
              <w:rPr>
                <w:rFonts w:ascii="Times New Roman" w:hAnsi="Times New Roman"/>
                <w:color w:val="000000" w:themeColor="text1"/>
              </w:rPr>
              <w:t>,00</w:t>
            </w:r>
          </w:p>
        </w:tc>
      </w:tr>
      <w:tr w:rsidR="00F642DC" w:rsidRPr="00682082" w14:paraId="2B32A72F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37E5CEDB" w14:textId="77777777" w:rsidR="00F642DC" w:rsidRPr="00351E92" w:rsidRDefault="00F642DC" w:rsidP="005C5C86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351E92">
              <w:rPr>
                <w:rFonts w:ascii="Times New Roman" w:hAnsi="Times New Roman"/>
                <w:color w:val="000000" w:themeColor="text1"/>
              </w:rPr>
              <w:t>Бумага туалетная</w:t>
            </w:r>
          </w:p>
        </w:tc>
        <w:tc>
          <w:tcPr>
            <w:tcW w:w="1984" w:type="dxa"/>
            <w:vAlign w:val="center"/>
          </w:tcPr>
          <w:p w14:paraId="063D6B73" w14:textId="77777777" w:rsidR="00F642DC" w:rsidRDefault="00F642DC" w:rsidP="005C5C8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упаковка</w:t>
            </w:r>
          </w:p>
        </w:tc>
        <w:tc>
          <w:tcPr>
            <w:tcW w:w="3827" w:type="dxa"/>
            <w:vAlign w:val="center"/>
          </w:tcPr>
          <w:p w14:paraId="7D4FBD9E" w14:textId="77777777" w:rsidR="00F642DC" w:rsidRPr="00B30BC4" w:rsidRDefault="00F642DC" w:rsidP="005C5C8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</w:t>
            </w:r>
          </w:p>
        </w:tc>
        <w:tc>
          <w:tcPr>
            <w:tcW w:w="3828" w:type="dxa"/>
            <w:vAlign w:val="center"/>
          </w:tcPr>
          <w:p w14:paraId="772A41FE" w14:textId="77777777" w:rsidR="00F642DC" w:rsidRDefault="00F642DC" w:rsidP="005C5C8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250,00</w:t>
            </w:r>
          </w:p>
        </w:tc>
      </w:tr>
      <w:tr w:rsidR="00F642DC" w:rsidRPr="00682082" w14:paraId="3AAB0A2E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51447DEE" w14:textId="77777777" w:rsidR="00F642DC" w:rsidRPr="00DA7854" w:rsidRDefault="00F642DC" w:rsidP="005C5C86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DA7854">
              <w:rPr>
                <w:rFonts w:ascii="Times New Roman" w:hAnsi="Times New Roman"/>
                <w:color w:val="000000" w:themeColor="text1"/>
              </w:rPr>
              <w:t>Мыло жидкое, не менее 5 литров</w:t>
            </w:r>
          </w:p>
        </w:tc>
        <w:tc>
          <w:tcPr>
            <w:tcW w:w="1984" w:type="dxa"/>
            <w:vAlign w:val="center"/>
          </w:tcPr>
          <w:p w14:paraId="4B9FF4B8" w14:textId="7AA35E63" w:rsidR="00F642DC" w:rsidRPr="00DA7854" w:rsidRDefault="005C5C86" w:rsidP="005C5C8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527C07D7" w14:textId="77777777" w:rsidR="00F642DC" w:rsidRPr="00DA7854" w:rsidRDefault="00F642DC" w:rsidP="005C5C8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A7854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828" w:type="dxa"/>
            <w:vAlign w:val="center"/>
          </w:tcPr>
          <w:p w14:paraId="7B45AA81" w14:textId="77777777" w:rsidR="00F642DC" w:rsidRPr="00DA7854" w:rsidRDefault="00F642DC" w:rsidP="005C5C8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500,0</w:t>
            </w:r>
            <w:r w:rsidRPr="00DA7854">
              <w:rPr>
                <w:rFonts w:ascii="Times New Roman" w:hAnsi="Times New Roman"/>
                <w:color w:val="000000" w:themeColor="text1"/>
              </w:rPr>
              <w:t>0</w:t>
            </w:r>
          </w:p>
        </w:tc>
      </w:tr>
      <w:tr w:rsidR="00F642DC" w:rsidRPr="00682082" w14:paraId="332AAF35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4EB24F2B" w14:textId="77777777" w:rsidR="00F642DC" w:rsidRPr="00DA7854" w:rsidRDefault="00F642DC" w:rsidP="005C5C86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DA7854">
              <w:rPr>
                <w:rFonts w:ascii="Times New Roman" w:hAnsi="Times New Roman"/>
                <w:color w:val="000000" w:themeColor="text1"/>
              </w:rPr>
              <w:t>Перчатки резиновые хозяйственные</w:t>
            </w:r>
          </w:p>
        </w:tc>
        <w:tc>
          <w:tcPr>
            <w:tcW w:w="1984" w:type="dxa"/>
            <w:vAlign w:val="center"/>
          </w:tcPr>
          <w:p w14:paraId="2993F0E6" w14:textId="6B441622" w:rsidR="00F642DC" w:rsidRPr="00DA7854" w:rsidRDefault="00F642DC" w:rsidP="005C5C8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пар</w:t>
            </w:r>
            <w:r w:rsidR="007F4E15">
              <w:rPr>
                <w:rFonts w:ascii="Times New Roman" w:hAnsi="Times New Roman"/>
                <w:color w:val="000000" w:themeColor="text1"/>
              </w:rPr>
              <w:t>а</w:t>
            </w:r>
          </w:p>
        </w:tc>
        <w:tc>
          <w:tcPr>
            <w:tcW w:w="3827" w:type="dxa"/>
            <w:vAlign w:val="center"/>
          </w:tcPr>
          <w:p w14:paraId="2B8D7DF3" w14:textId="77777777" w:rsidR="00F642DC" w:rsidRPr="00DA7854" w:rsidRDefault="00F642DC" w:rsidP="005C5C8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A7854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3828" w:type="dxa"/>
            <w:vAlign w:val="center"/>
          </w:tcPr>
          <w:p w14:paraId="6E25974F" w14:textId="77777777" w:rsidR="00F642DC" w:rsidRPr="00DA7854" w:rsidRDefault="00F642DC" w:rsidP="005C5C8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A7854">
              <w:rPr>
                <w:rFonts w:ascii="Times New Roman" w:hAnsi="Times New Roman"/>
                <w:color w:val="000000" w:themeColor="text1"/>
              </w:rPr>
              <w:t>90</w:t>
            </w:r>
            <w:r>
              <w:rPr>
                <w:rFonts w:ascii="Times New Roman" w:hAnsi="Times New Roman"/>
                <w:color w:val="000000" w:themeColor="text1"/>
              </w:rPr>
              <w:t>,00</w:t>
            </w:r>
          </w:p>
        </w:tc>
      </w:tr>
      <w:tr w:rsidR="00F642DC" w:rsidRPr="00682082" w14:paraId="00C9BA9A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07904153" w14:textId="77777777" w:rsidR="00F642DC" w:rsidRPr="00DA7854" w:rsidRDefault="00F642DC" w:rsidP="005C5C86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DA7854">
              <w:rPr>
                <w:rFonts w:ascii="Times New Roman" w:hAnsi="Times New Roman"/>
                <w:color w:val="000000" w:themeColor="text1"/>
              </w:rPr>
              <w:t>Салфетка из микрофибры, не менее 30*30 сантиметров</w:t>
            </w:r>
          </w:p>
        </w:tc>
        <w:tc>
          <w:tcPr>
            <w:tcW w:w="1984" w:type="dxa"/>
            <w:vAlign w:val="center"/>
          </w:tcPr>
          <w:p w14:paraId="4426C20D" w14:textId="1F4587DF" w:rsidR="00F642DC" w:rsidRPr="00DA7854" w:rsidRDefault="005C5C86" w:rsidP="005C5C8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1DEF4FB5" w14:textId="77777777" w:rsidR="00F642DC" w:rsidRPr="00DA7854" w:rsidRDefault="00F642DC" w:rsidP="005C5C8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A7854"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3828" w:type="dxa"/>
            <w:vAlign w:val="center"/>
          </w:tcPr>
          <w:p w14:paraId="00D18436" w14:textId="77777777" w:rsidR="00F642DC" w:rsidRPr="00DA7854" w:rsidRDefault="00F642DC" w:rsidP="005C5C8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A7854">
              <w:rPr>
                <w:rFonts w:ascii="Times New Roman" w:hAnsi="Times New Roman"/>
                <w:color w:val="000000" w:themeColor="text1"/>
              </w:rPr>
              <w:t>30</w:t>
            </w:r>
            <w:r>
              <w:rPr>
                <w:rFonts w:ascii="Times New Roman" w:hAnsi="Times New Roman"/>
                <w:color w:val="000000" w:themeColor="text1"/>
              </w:rPr>
              <w:t>,0</w:t>
            </w:r>
            <w:r w:rsidRPr="00DA7854">
              <w:rPr>
                <w:rFonts w:ascii="Times New Roman" w:hAnsi="Times New Roman"/>
                <w:color w:val="000000" w:themeColor="text1"/>
              </w:rPr>
              <w:t>0</w:t>
            </w:r>
          </w:p>
        </w:tc>
      </w:tr>
      <w:tr w:rsidR="00F642DC" w:rsidRPr="00682082" w14:paraId="5AF41F75" w14:textId="77777777" w:rsidTr="008E6392">
        <w:trPr>
          <w:trHeight w:val="350"/>
        </w:trPr>
        <w:tc>
          <w:tcPr>
            <w:tcW w:w="14724" w:type="dxa"/>
            <w:gridSpan w:val="4"/>
          </w:tcPr>
          <w:p w14:paraId="7CA4D7B4" w14:textId="77777777" w:rsidR="00F642DC" w:rsidRPr="00F642DC" w:rsidRDefault="00F642DC" w:rsidP="008E639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42DC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7F4E15" w:rsidRPr="00A70351" w14:paraId="62CDA8E7" w14:textId="77777777" w:rsidTr="007F4E15">
        <w:trPr>
          <w:trHeight w:val="20"/>
        </w:trPr>
        <w:tc>
          <w:tcPr>
            <w:tcW w:w="5085" w:type="dxa"/>
          </w:tcPr>
          <w:p w14:paraId="4C9E6CF2" w14:textId="77777777" w:rsidR="007F4E15" w:rsidRPr="00A70351" w:rsidRDefault="007F4E15" w:rsidP="007F4E1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Белизна</w:t>
            </w:r>
          </w:p>
        </w:tc>
        <w:tc>
          <w:tcPr>
            <w:tcW w:w="1984" w:type="dxa"/>
            <w:vAlign w:val="center"/>
          </w:tcPr>
          <w:p w14:paraId="74C65B66" w14:textId="6E3D5617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78AD4FF0" w14:textId="77777777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3828" w:type="dxa"/>
            <w:vAlign w:val="center"/>
          </w:tcPr>
          <w:p w14:paraId="2BE09C01" w14:textId="030D6120" w:rsidR="007F4E15" w:rsidRPr="007F4E15" w:rsidRDefault="007F4E15" w:rsidP="007F4E1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200,00</w:t>
            </w:r>
          </w:p>
        </w:tc>
      </w:tr>
      <w:tr w:rsidR="007F4E15" w:rsidRPr="00A70351" w14:paraId="4B83DBC4" w14:textId="77777777" w:rsidTr="007F4E15">
        <w:trPr>
          <w:trHeight w:val="20"/>
        </w:trPr>
        <w:tc>
          <w:tcPr>
            <w:tcW w:w="5085" w:type="dxa"/>
          </w:tcPr>
          <w:p w14:paraId="2D461287" w14:textId="77777777" w:rsidR="007F4E15" w:rsidRPr="00A70351" w:rsidRDefault="007F4E15" w:rsidP="007F4E1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Ведро оцинкованное</w:t>
            </w:r>
          </w:p>
        </w:tc>
        <w:tc>
          <w:tcPr>
            <w:tcW w:w="1984" w:type="dxa"/>
            <w:vAlign w:val="center"/>
          </w:tcPr>
          <w:p w14:paraId="7441A10D" w14:textId="220CE369" w:rsidR="007F4E15" w:rsidRPr="00A70351" w:rsidRDefault="007F4E15" w:rsidP="007F4E15">
            <w:pPr>
              <w:jc w:val="center"/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14CC7207" w14:textId="77777777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8</w:t>
            </w:r>
          </w:p>
        </w:tc>
        <w:tc>
          <w:tcPr>
            <w:tcW w:w="3828" w:type="dxa"/>
            <w:vAlign w:val="center"/>
          </w:tcPr>
          <w:p w14:paraId="023F253A" w14:textId="7ADF1812" w:rsidR="007F4E15" w:rsidRPr="007F4E15" w:rsidRDefault="007F4E15" w:rsidP="007F4E1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600,00</w:t>
            </w:r>
          </w:p>
        </w:tc>
      </w:tr>
      <w:tr w:rsidR="007F4E15" w:rsidRPr="00A70351" w14:paraId="360F572C" w14:textId="77777777" w:rsidTr="007F4E15">
        <w:trPr>
          <w:trHeight w:val="20"/>
        </w:trPr>
        <w:tc>
          <w:tcPr>
            <w:tcW w:w="5085" w:type="dxa"/>
          </w:tcPr>
          <w:p w14:paraId="1C92C2CD" w14:textId="77777777" w:rsidR="007F4E15" w:rsidRPr="00A70351" w:rsidRDefault="007F4E15" w:rsidP="007F4E1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Ведро пластмассовое</w:t>
            </w:r>
          </w:p>
        </w:tc>
        <w:tc>
          <w:tcPr>
            <w:tcW w:w="1984" w:type="dxa"/>
            <w:vAlign w:val="center"/>
          </w:tcPr>
          <w:p w14:paraId="4547FFB9" w14:textId="4D9EE5C8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762A4075" w14:textId="77777777" w:rsidR="007F4E15" w:rsidRPr="00A70351" w:rsidRDefault="007F4E15" w:rsidP="007F4E1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3828" w:type="dxa"/>
            <w:vAlign w:val="center"/>
          </w:tcPr>
          <w:p w14:paraId="4DF7CA0E" w14:textId="584502B3" w:rsidR="007F4E15" w:rsidRPr="007F4E15" w:rsidRDefault="007F4E15" w:rsidP="007F4E1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400,00</w:t>
            </w:r>
          </w:p>
        </w:tc>
      </w:tr>
      <w:tr w:rsidR="007F4E15" w:rsidRPr="00A70351" w14:paraId="0965677C" w14:textId="77777777" w:rsidTr="007F4E15">
        <w:trPr>
          <w:trHeight w:val="20"/>
        </w:trPr>
        <w:tc>
          <w:tcPr>
            <w:tcW w:w="5085" w:type="dxa"/>
          </w:tcPr>
          <w:p w14:paraId="4FE26806" w14:textId="6977E52D" w:rsidR="007F4E15" w:rsidRPr="00A70351" w:rsidRDefault="007F4E15" w:rsidP="007F4E1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Веник</w:t>
            </w:r>
          </w:p>
        </w:tc>
        <w:tc>
          <w:tcPr>
            <w:tcW w:w="1984" w:type="dxa"/>
            <w:vAlign w:val="center"/>
          </w:tcPr>
          <w:p w14:paraId="3BBD970B" w14:textId="256E7C2E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73584F85" w14:textId="77777777" w:rsidR="007F4E15" w:rsidRPr="00A70351" w:rsidRDefault="007F4E15" w:rsidP="007F4E1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40</w:t>
            </w:r>
          </w:p>
        </w:tc>
        <w:tc>
          <w:tcPr>
            <w:tcW w:w="3828" w:type="dxa"/>
            <w:vAlign w:val="center"/>
          </w:tcPr>
          <w:p w14:paraId="1DEF88F2" w14:textId="2A54D274" w:rsidR="007F4E15" w:rsidRPr="007F4E15" w:rsidRDefault="007F4E15" w:rsidP="007F4E1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300,00</w:t>
            </w:r>
          </w:p>
        </w:tc>
      </w:tr>
      <w:tr w:rsidR="007F4E15" w:rsidRPr="00A70351" w14:paraId="475EEE8E" w14:textId="77777777" w:rsidTr="007F4E15">
        <w:trPr>
          <w:trHeight w:val="20"/>
        </w:trPr>
        <w:tc>
          <w:tcPr>
            <w:tcW w:w="5085" w:type="dxa"/>
          </w:tcPr>
          <w:p w14:paraId="123FC309" w14:textId="77777777" w:rsidR="007F4E15" w:rsidRPr="00A70351" w:rsidRDefault="007F4E15" w:rsidP="007F4E1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Гербицид для борьбы с сорной растительностью</w:t>
            </w:r>
          </w:p>
        </w:tc>
        <w:tc>
          <w:tcPr>
            <w:tcW w:w="1984" w:type="dxa"/>
            <w:vAlign w:val="center"/>
          </w:tcPr>
          <w:p w14:paraId="3329F295" w14:textId="77777777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литр</w:t>
            </w:r>
          </w:p>
        </w:tc>
        <w:tc>
          <w:tcPr>
            <w:tcW w:w="3827" w:type="dxa"/>
            <w:vAlign w:val="center"/>
          </w:tcPr>
          <w:p w14:paraId="6B4C0E73" w14:textId="77777777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3828" w:type="dxa"/>
            <w:vAlign w:val="center"/>
          </w:tcPr>
          <w:p w14:paraId="5FD34730" w14:textId="7AC0E94B" w:rsidR="007F4E15" w:rsidRPr="007F4E15" w:rsidRDefault="007F4E15" w:rsidP="007F4E1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2 000,00</w:t>
            </w:r>
          </w:p>
        </w:tc>
      </w:tr>
      <w:tr w:rsidR="007F4E15" w:rsidRPr="00A70351" w14:paraId="6233267F" w14:textId="77777777" w:rsidTr="007F4E15">
        <w:trPr>
          <w:trHeight w:val="20"/>
        </w:trPr>
        <w:tc>
          <w:tcPr>
            <w:tcW w:w="5085" w:type="dxa"/>
          </w:tcPr>
          <w:p w14:paraId="1FF28991" w14:textId="77777777" w:rsidR="007F4E15" w:rsidRPr="00A70351" w:rsidRDefault="007F4E15" w:rsidP="007F4E1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Грунт цветочный</w:t>
            </w:r>
          </w:p>
        </w:tc>
        <w:tc>
          <w:tcPr>
            <w:tcW w:w="1984" w:type="dxa"/>
            <w:vAlign w:val="center"/>
          </w:tcPr>
          <w:p w14:paraId="36943A32" w14:textId="706C817C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килограмм</w:t>
            </w:r>
          </w:p>
        </w:tc>
        <w:tc>
          <w:tcPr>
            <w:tcW w:w="3827" w:type="dxa"/>
            <w:vAlign w:val="center"/>
          </w:tcPr>
          <w:p w14:paraId="6F8964AE" w14:textId="77777777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3828" w:type="dxa"/>
            <w:vAlign w:val="center"/>
          </w:tcPr>
          <w:p w14:paraId="04E86339" w14:textId="2F7C12B4" w:rsidR="007F4E15" w:rsidRPr="007F4E15" w:rsidRDefault="007F4E15" w:rsidP="007F4E1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100,00</w:t>
            </w:r>
          </w:p>
        </w:tc>
      </w:tr>
      <w:tr w:rsidR="007F4E15" w:rsidRPr="00A70351" w14:paraId="08797BDC" w14:textId="77777777" w:rsidTr="007F4E15">
        <w:trPr>
          <w:trHeight w:val="20"/>
        </w:trPr>
        <w:tc>
          <w:tcPr>
            <w:tcW w:w="5085" w:type="dxa"/>
          </w:tcPr>
          <w:p w14:paraId="5F58B718" w14:textId="77777777" w:rsidR="007F4E15" w:rsidRPr="00A70351" w:rsidRDefault="007F4E15" w:rsidP="007F4E1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Губки (не менее 5 штук в упаковке)</w:t>
            </w:r>
          </w:p>
        </w:tc>
        <w:tc>
          <w:tcPr>
            <w:tcW w:w="1984" w:type="dxa"/>
            <w:vAlign w:val="center"/>
          </w:tcPr>
          <w:p w14:paraId="6974EF34" w14:textId="55779B4E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460995C7" w14:textId="77777777" w:rsidR="007F4E15" w:rsidRPr="00A70351" w:rsidRDefault="007F4E15" w:rsidP="007F4E1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3828" w:type="dxa"/>
            <w:vAlign w:val="center"/>
          </w:tcPr>
          <w:p w14:paraId="78C3BEBE" w14:textId="2DBF3E35" w:rsidR="007F4E15" w:rsidRPr="007F4E15" w:rsidRDefault="007F4E15" w:rsidP="007F4E1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50,00</w:t>
            </w:r>
          </w:p>
        </w:tc>
      </w:tr>
      <w:tr w:rsidR="007F4E15" w:rsidRPr="00A70351" w14:paraId="75F941A5" w14:textId="77777777" w:rsidTr="007F4E15">
        <w:trPr>
          <w:trHeight w:val="20"/>
        </w:trPr>
        <w:tc>
          <w:tcPr>
            <w:tcW w:w="5085" w:type="dxa"/>
          </w:tcPr>
          <w:p w14:paraId="37914BB6" w14:textId="77777777" w:rsidR="007F4E15" w:rsidRPr="00A70351" w:rsidRDefault="007F4E15" w:rsidP="007F4E1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Держак</w:t>
            </w:r>
          </w:p>
        </w:tc>
        <w:tc>
          <w:tcPr>
            <w:tcW w:w="1984" w:type="dxa"/>
            <w:vAlign w:val="center"/>
          </w:tcPr>
          <w:p w14:paraId="5C126613" w14:textId="24334C22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48E2C264" w14:textId="77777777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3828" w:type="dxa"/>
            <w:vAlign w:val="center"/>
          </w:tcPr>
          <w:p w14:paraId="3E4847DA" w14:textId="637D509B" w:rsidR="007F4E15" w:rsidRPr="007F4E15" w:rsidRDefault="007F4E15" w:rsidP="007F4E1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300,00</w:t>
            </w:r>
          </w:p>
        </w:tc>
      </w:tr>
      <w:tr w:rsidR="007F4E15" w:rsidRPr="00A70351" w14:paraId="6595458B" w14:textId="77777777" w:rsidTr="007F4E15">
        <w:trPr>
          <w:trHeight w:val="20"/>
        </w:trPr>
        <w:tc>
          <w:tcPr>
            <w:tcW w:w="5085" w:type="dxa"/>
          </w:tcPr>
          <w:p w14:paraId="35301E7A" w14:textId="77777777" w:rsidR="007F4E15" w:rsidRPr="00A70351" w:rsidRDefault="007F4E15" w:rsidP="007F4E1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Замок навесной</w:t>
            </w:r>
          </w:p>
        </w:tc>
        <w:tc>
          <w:tcPr>
            <w:tcW w:w="1984" w:type="dxa"/>
            <w:vAlign w:val="center"/>
          </w:tcPr>
          <w:p w14:paraId="120E1174" w14:textId="5EB9BA53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40C04E88" w14:textId="77777777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3828" w:type="dxa"/>
            <w:vAlign w:val="center"/>
          </w:tcPr>
          <w:p w14:paraId="2C918482" w14:textId="63F6845E" w:rsidR="007F4E15" w:rsidRPr="007F4E15" w:rsidRDefault="007F4E15" w:rsidP="007F4E1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700,00</w:t>
            </w:r>
          </w:p>
        </w:tc>
      </w:tr>
      <w:tr w:rsidR="007F4E15" w:rsidRPr="00A70351" w14:paraId="3A00CD24" w14:textId="77777777" w:rsidTr="007F4E15">
        <w:trPr>
          <w:trHeight w:val="20"/>
        </w:trPr>
        <w:tc>
          <w:tcPr>
            <w:tcW w:w="5085" w:type="dxa"/>
          </w:tcPr>
          <w:p w14:paraId="2A99C8ED" w14:textId="77777777" w:rsidR="007F4E15" w:rsidRPr="00A70351" w:rsidRDefault="007F4E15" w:rsidP="007F4E1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Замолк врезной</w:t>
            </w:r>
          </w:p>
        </w:tc>
        <w:tc>
          <w:tcPr>
            <w:tcW w:w="1984" w:type="dxa"/>
            <w:vAlign w:val="center"/>
          </w:tcPr>
          <w:p w14:paraId="68BE075C" w14:textId="7BCA297F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5D2D3767" w14:textId="77777777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3828" w:type="dxa"/>
            <w:vAlign w:val="center"/>
          </w:tcPr>
          <w:p w14:paraId="2AB3423C" w14:textId="6EC16CB0" w:rsidR="007F4E15" w:rsidRPr="007F4E15" w:rsidRDefault="007F4E15" w:rsidP="007F4E1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1 100,00</w:t>
            </w:r>
          </w:p>
        </w:tc>
      </w:tr>
      <w:tr w:rsidR="007F4E15" w:rsidRPr="00A70351" w14:paraId="11E40E86" w14:textId="77777777" w:rsidTr="007F4E15">
        <w:trPr>
          <w:trHeight w:val="20"/>
        </w:trPr>
        <w:tc>
          <w:tcPr>
            <w:tcW w:w="5085" w:type="dxa"/>
          </w:tcPr>
          <w:p w14:paraId="4BCAB3A5" w14:textId="77777777" w:rsidR="007F4E15" w:rsidRPr="00A70351" w:rsidRDefault="007F4E15" w:rsidP="007F4E1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Известь</w:t>
            </w:r>
          </w:p>
        </w:tc>
        <w:tc>
          <w:tcPr>
            <w:tcW w:w="1984" w:type="dxa"/>
            <w:vAlign w:val="center"/>
          </w:tcPr>
          <w:p w14:paraId="3A5AAB6A" w14:textId="4541313E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килограмм</w:t>
            </w:r>
          </w:p>
        </w:tc>
        <w:tc>
          <w:tcPr>
            <w:tcW w:w="3827" w:type="dxa"/>
            <w:vAlign w:val="center"/>
          </w:tcPr>
          <w:p w14:paraId="436EDF9E" w14:textId="77777777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7000</w:t>
            </w:r>
          </w:p>
        </w:tc>
        <w:tc>
          <w:tcPr>
            <w:tcW w:w="3828" w:type="dxa"/>
            <w:vAlign w:val="center"/>
          </w:tcPr>
          <w:p w14:paraId="0F858FA3" w14:textId="246E3A08" w:rsidR="007F4E15" w:rsidRPr="007F4E15" w:rsidRDefault="007F4E15" w:rsidP="007F4E1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150,00</w:t>
            </w:r>
          </w:p>
        </w:tc>
      </w:tr>
      <w:tr w:rsidR="007F4E15" w:rsidRPr="00A70351" w14:paraId="3BB62354" w14:textId="77777777" w:rsidTr="007F4E15">
        <w:trPr>
          <w:trHeight w:val="20"/>
        </w:trPr>
        <w:tc>
          <w:tcPr>
            <w:tcW w:w="5085" w:type="dxa"/>
          </w:tcPr>
          <w:p w14:paraId="750DE7E5" w14:textId="77777777" w:rsidR="007F4E15" w:rsidRPr="00A70351" w:rsidRDefault="007F4E15" w:rsidP="007F4E1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Инсектицид для борьбы с кровососущими насекомыми</w:t>
            </w:r>
          </w:p>
        </w:tc>
        <w:tc>
          <w:tcPr>
            <w:tcW w:w="1984" w:type="dxa"/>
            <w:vAlign w:val="center"/>
          </w:tcPr>
          <w:p w14:paraId="31862564" w14:textId="77777777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литр</w:t>
            </w:r>
          </w:p>
        </w:tc>
        <w:tc>
          <w:tcPr>
            <w:tcW w:w="3827" w:type="dxa"/>
            <w:vAlign w:val="center"/>
          </w:tcPr>
          <w:p w14:paraId="02554812" w14:textId="77777777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3828" w:type="dxa"/>
            <w:vAlign w:val="center"/>
          </w:tcPr>
          <w:p w14:paraId="1CBA8CBE" w14:textId="4494CC24" w:rsidR="007F4E15" w:rsidRPr="007F4E15" w:rsidRDefault="007F4E15" w:rsidP="007F4E1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5 000,00</w:t>
            </w:r>
          </w:p>
        </w:tc>
      </w:tr>
      <w:tr w:rsidR="007F4E15" w:rsidRPr="00A70351" w14:paraId="4C03AA4B" w14:textId="77777777" w:rsidTr="007F4E15">
        <w:trPr>
          <w:trHeight w:val="20"/>
        </w:trPr>
        <w:tc>
          <w:tcPr>
            <w:tcW w:w="5085" w:type="dxa"/>
          </w:tcPr>
          <w:p w14:paraId="557610E0" w14:textId="565612D9" w:rsidR="007F4E15" w:rsidRPr="00A70351" w:rsidRDefault="007F4E15" w:rsidP="007F4E1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Коврик придверный</w:t>
            </w:r>
          </w:p>
        </w:tc>
        <w:tc>
          <w:tcPr>
            <w:tcW w:w="1984" w:type="dxa"/>
            <w:vAlign w:val="center"/>
          </w:tcPr>
          <w:p w14:paraId="2D724688" w14:textId="4136858E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14088B21" w14:textId="77777777" w:rsidR="007F4E15" w:rsidRPr="00A70351" w:rsidRDefault="007F4E15" w:rsidP="007F4E1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3828" w:type="dxa"/>
            <w:vAlign w:val="center"/>
          </w:tcPr>
          <w:p w14:paraId="26CE1B8D" w14:textId="0A91FC49" w:rsidR="007F4E15" w:rsidRPr="007F4E15" w:rsidRDefault="007F4E15" w:rsidP="007F4E1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1 500,00</w:t>
            </w:r>
          </w:p>
        </w:tc>
      </w:tr>
      <w:tr w:rsidR="007F4E15" w:rsidRPr="00A70351" w14:paraId="02C2F57E" w14:textId="77777777" w:rsidTr="007F4E15">
        <w:trPr>
          <w:trHeight w:val="20"/>
        </w:trPr>
        <w:tc>
          <w:tcPr>
            <w:tcW w:w="5085" w:type="dxa"/>
          </w:tcPr>
          <w:p w14:paraId="43A8D052" w14:textId="77777777" w:rsidR="007F4E15" w:rsidRPr="00A70351" w:rsidRDefault="007F4E15" w:rsidP="007F4E1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Комплект для уборки (веник с совком)</w:t>
            </w:r>
          </w:p>
        </w:tc>
        <w:tc>
          <w:tcPr>
            <w:tcW w:w="1984" w:type="dxa"/>
            <w:vAlign w:val="center"/>
          </w:tcPr>
          <w:p w14:paraId="3E4CA1CC" w14:textId="3665B166" w:rsidR="007F4E15" w:rsidRPr="00A70351" w:rsidRDefault="007F4E15" w:rsidP="007F4E15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1CE7D7F1" w14:textId="77777777" w:rsidR="007F4E15" w:rsidRPr="00A70351" w:rsidRDefault="007F4E15" w:rsidP="007F4E1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3828" w:type="dxa"/>
            <w:vAlign w:val="center"/>
          </w:tcPr>
          <w:p w14:paraId="0554014F" w14:textId="0A531615" w:rsidR="007F4E15" w:rsidRPr="007F4E15" w:rsidRDefault="007F4E15" w:rsidP="007F4E1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2 000,00</w:t>
            </w:r>
          </w:p>
        </w:tc>
      </w:tr>
      <w:tr w:rsidR="007F4E15" w:rsidRPr="00A70351" w14:paraId="501B2000" w14:textId="77777777" w:rsidTr="007F4E15">
        <w:trPr>
          <w:trHeight w:val="20"/>
        </w:trPr>
        <w:tc>
          <w:tcPr>
            <w:tcW w:w="5085" w:type="dxa"/>
          </w:tcPr>
          <w:p w14:paraId="0C508252" w14:textId="77777777" w:rsidR="007F4E15" w:rsidRPr="00A70351" w:rsidRDefault="007F4E15" w:rsidP="007F4E1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Контейнер для мусора пластиковый с перекидной крышкой не менее 35 литров</w:t>
            </w:r>
          </w:p>
        </w:tc>
        <w:tc>
          <w:tcPr>
            <w:tcW w:w="1984" w:type="dxa"/>
            <w:vAlign w:val="center"/>
          </w:tcPr>
          <w:p w14:paraId="07A44954" w14:textId="7A854F86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449DD533" w14:textId="77777777" w:rsidR="007F4E15" w:rsidRPr="00A70351" w:rsidRDefault="007F4E15" w:rsidP="007F4E1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3828" w:type="dxa"/>
            <w:vAlign w:val="center"/>
          </w:tcPr>
          <w:p w14:paraId="7608F139" w14:textId="27CD899C" w:rsidR="007F4E15" w:rsidRPr="007F4E15" w:rsidRDefault="007F4E15" w:rsidP="007F4E1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1 500,00</w:t>
            </w:r>
          </w:p>
        </w:tc>
      </w:tr>
      <w:tr w:rsidR="007F4E15" w:rsidRPr="00A70351" w14:paraId="5E4F9D8A" w14:textId="77777777" w:rsidTr="007F4E15">
        <w:trPr>
          <w:trHeight w:val="20"/>
        </w:trPr>
        <w:tc>
          <w:tcPr>
            <w:tcW w:w="5085" w:type="dxa"/>
          </w:tcPr>
          <w:p w14:paraId="4F1A0196" w14:textId="73D02E93" w:rsidR="007F4E15" w:rsidRPr="00A70351" w:rsidRDefault="007F4E15" w:rsidP="007F4E1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Корзина для </w:t>
            </w:r>
            <w:r>
              <w:rPr>
                <w:rFonts w:ascii="Times New Roman" w:hAnsi="Times New Roman"/>
              </w:rPr>
              <w:t>мусора</w:t>
            </w:r>
            <w:r w:rsidRPr="00A70351">
              <w:rPr>
                <w:rFonts w:ascii="Times New Roman" w:hAnsi="Times New Roman"/>
              </w:rPr>
              <w:t xml:space="preserve"> пластик</w:t>
            </w:r>
            <w:r>
              <w:rPr>
                <w:rFonts w:ascii="Times New Roman" w:hAnsi="Times New Roman"/>
              </w:rPr>
              <w:t>овая</w:t>
            </w:r>
          </w:p>
        </w:tc>
        <w:tc>
          <w:tcPr>
            <w:tcW w:w="1984" w:type="dxa"/>
            <w:vAlign w:val="center"/>
          </w:tcPr>
          <w:p w14:paraId="33BBBE5F" w14:textId="6C968CF4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4483050C" w14:textId="77777777" w:rsidR="007F4E15" w:rsidRPr="00A70351" w:rsidRDefault="007F4E15" w:rsidP="007F4E1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3828" w:type="dxa"/>
            <w:vAlign w:val="center"/>
          </w:tcPr>
          <w:p w14:paraId="71658296" w14:textId="71BEFB3D" w:rsidR="007F4E15" w:rsidRPr="007F4E15" w:rsidRDefault="007F4E15" w:rsidP="007F4E1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400,00</w:t>
            </w:r>
          </w:p>
        </w:tc>
      </w:tr>
      <w:tr w:rsidR="007F4E15" w:rsidRPr="00A70351" w14:paraId="62A7E271" w14:textId="77777777" w:rsidTr="007F4E15">
        <w:trPr>
          <w:trHeight w:val="20"/>
        </w:trPr>
        <w:tc>
          <w:tcPr>
            <w:tcW w:w="5085" w:type="dxa"/>
          </w:tcPr>
          <w:p w14:paraId="2F5BAA73" w14:textId="56A3505F" w:rsidR="007F4E15" w:rsidRPr="00A70351" w:rsidRDefault="007F4E15" w:rsidP="007F4E1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Корзина для мусора метал</w:t>
            </w:r>
            <w:r>
              <w:rPr>
                <w:rFonts w:ascii="Times New Roman" w:hAnsi="Times New Roman"/>
              </w:rPr>
              <w:t>лическая</w:t>
            </w:r>
          </w:p>
        </w:tc>
        <w:tc>
          <w:tcPr>
            <w:tcW w:w="1984" w:type="dxa"/>
            <w:vAlign w:val="center"/>
          </w:tcPr>
          <w:p w14:paraId="6AA6C628" w14:textId="2E9240AB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1B0CD835" w14:textId="77777777" w:rsidR="007F4E15" w:rsidRPr="00A70351" w:rsidRDefault="007F4E15" w:rsidP="007F4E1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3828" w:type="dxa"/>
            <w:vAlign w:val="center"/>
          </w:tcPr>
          <w:p w14:paraId="56CF1D67" w14:textId="4D97D5C7" w:rsidR="007F4E15" w:rsidRPr="007F4E15" w:rsidRDefault="007F4E15" w:rsidP="007F4E1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550,00</w:t>
            </w:r>
          </w:p>
        </w:tc>
      </w:tr>
      <w:tr w:rsidR="007F4E15" w:rsidRPr="00A70351" w14:paraId="324687E6" w14:textId="77777777" w:rsidTr="007F4E15">
        <w:trPr>
          <w:trHeight w:val="20"/>
        </w:trPr>
        <w:tc>
          <w:tcPr>
            <w:tcW w:w="5085" w:type="dxa"/>
          </w:tcPr>
          <w:p w14:paraId="5DA6E3B6" w14:textId="1C1277E7" w:rsidR="007F4E15" w:rsidRPr="00A70351" w:rsidRDefault="007F4E15" w:rsidP="007F4E1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Лопата снегоуборочная</w:t>
            </w:r>
          </w:p>
        </w:tc>
        <w:tc>
          <w:tcPr>
            <w:tcW w:w="1984" w:type="dxa"/>
            <w:vAlign w:val="center"/>
          </w:tcPr>
          <w:p w14:paraId="667AB513" w14:textId="77640D7A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0C8192B1" w14:textId="77777777" w:rsidR="007F4E15" w:rsidRPr="00A70351" w:rsidRDefault="007F4E15" w:rsidP="007F4E1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3828" w:type="dxa"/>
            <w:vAlign w:val="center"/>
          </w:tcPr>
          <w:p w14:paraId="61E53C48" w14:textId="3EDF3F88" w:rsidR="007F4E15" w:rsidRPr="007F4E15" w:rsidRDefault="007F4E15" w:rsidP="007F4E1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900,00</w:t>
            </w:r>
          </w:p>
        </w:tc>
      </w:tr>
      <w:tr w:rsidR="007F4E15" w:rsidRPr="00A70351" w14:paraId="3890473C" w14:textId="77777777" w:rsidTr="007F4E15">
        <w:trPr>
          <w:trHeight w:val="20"/>
        </w:trPr>
        <w:tc>
          <w:tcPr>
            <w:tcW w:w="5085" w:type="dxa"/>
          </w:tcPr>
          <w:p w14:paraId="56D8520D" w14:textId="77777777" w:rsidR="007F4E15" w:rsidRPr="00A70351" w:rsidRDefault="007F4E15" w:rsidP="007F4E1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Метла</w:t>
            </w:r>
          </w:p>
        </w:tc>
        <w:tc>
          <w:tcPr>
            <w:tcW w:w="1984" w:type="dxa"/>
            <w:vAlign w:val="center"/>
          </w:tcPr>
          <w:p w14:paraId="43D0B236" w14:textId="675B2E9A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38519444" w14:textId="77777777" w:rsidR="007F4E15" w:rsidRPr="00A70351" w:rsidRDefault="007F4E15" w:rsidP="007F4E1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8</w:t>
            </w:r>
          </w:p>
        </w:tc>
        <w:tc>
          <w:tcPr>
            <w:tcW w:w="3828" w:type="dxa"/>
            <w:vAlign w:val="center"/>
          </w:tcPr>
          <w:p w14:paraId="2CB1B598" w14:textId="153782BE" w:rsidR="007F4E15" w:rsidRPr="007F4E15" w:rsidRDefault="007F4E15" w:rsidP="007F4E1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500,00</w:t>
            </w:r>
          </w:p>
        </w:tc>
      </w:tr>
      <w:tr w:rsidR="007F4E15" w:rsidRPr="00A70351" w14:paraId="6135E271" w14:textId="77777777" w:rsidTr="007F4E15">
        <w:trPr>
          <w:trHeight w:val="24"/>
        </w:trPr>
        <w:tc>
          <w:tcPr>
            <w:tcW w:w="5085" w:type="dxa"/>
          </w:tcPr>
          <w:p w14:paraId="44817A8F" w14:textId="77777777" w:rsidR="007F4E15" w:rsidRPr="00A70351" w:rsidRDefault="007F4E15" w:rsidP="007F4E1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Моющее средство для стекол, не менее 500 </w:t>
            </w:r>
            <w:r w:rsidRPr="00A70351">
              <w:rPr>
                <w:rFonts w:ascii="Times New Roman" w:hAnsi="Times New Roman"/>
              </w:rPr>
              <w:lastRenderedPageBreak/>
              <w:t>миллилитров</w:t>
            </w:r>
          </w:p>
        </w:tc>
        <w:tc>
          <w:tcPr>
            <w:tcW w:w="1984" w:type="dxa"/>
            <w:vAlign w:val="center"/>
          </w:tcPr>
          <w:p w14:paraId="36478A34" w14:textId="795B6E77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штука</w:t>
            </w:r>
          </w:p>
        </w:tc>
        <w:tc>
          <w:tcPr>
            <w:tcW w:w="3827" w:type="dxa"/>
            <w:vAlign w:val="center"/>
          </w:tcPr>
          <w:p w14:paraId="718DC6F4" w14:textId="77777777" w:rsidR="007F4E15" w:rsidRPr="00A70351" w:rsidRDefault="007F4E15" w:rsidP="007F4E1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3828" w:type="dxa"/>
            <w:vAlign w:val="center"/>
          </w:tcPr>
          <w:p w14:paraId="67166537" w14:textId="5BC39702" w:rsidR="007F4E15" w:rsidRPr="007F4E15" w:rsidRDefault="007F4E15" w:rsidP="007F4E1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500,00</w:t>
            </w:r>
          </w:p>
        </w:tc>
      </w:tr>
      <w:tr w:rsidR="007F4E15" w:rsidRPr="00A70351" w14:paraId="5340E350" w14:textId="77777777" w:rsidTr="007F4E15">
        <w:trPr>
          <w:trHeight w:val="20"/>
        </w:trPr>
        <w:tc>
          <w:tcPr>
            <w:tcW w:w="5085" w:type="dxa"/>
          </w:tcPr>
          <w:p w14:paraId="6B3D05BB" w14:textId="77777777" w:rsidR="007F4E15" w:rsidRPr="00A70351" w:rsidRDefault="007F4E15" w:rsidP="007F4E1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Мыло жидкое</w:t>
            </w:r>
          </w:p>
        </w:tc>
        <w:tc>
          <w:tcPr>
            <w:tcW w:w="1984" w:type="dxa"/>
            <w:vAlign w:val="center"/>
          </w:tcPr>
          <w:p w14:paraId="1F11BA5E" w14:textId="60FFF4E6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06275D20" w14:textId="77777777" w:rsidR="007F4E15" w:rsidRPr="00A70351" w:rsidRDefault="007F4E15" w:rsidP="007F4E1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3828" w:type="dxa"/>
            <w:vAlign w:val="center"/>
          </w:tcPr>
          <w:p w14:paraId="2F2C5836" w14:textId="0190C736" w:rsidR="007F4E15" w:rsidRPr="007F4E15" w:rsidRDefault="007F4E15" w:rsidP="007F4E1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300,00</w:t>
            </w:r>
          </w:p>
        </w:tc>
      </w:tr>
      <w:tr w:rsidR="007F4E15" w:rsidRPr="00A70351" w14:paraId="23931C9E" w14:textId="77777777" w:rsidTr="007F4E15">
        <w:trPr>
          <w:trHeight w:val="20"/>
        </w:trPr>
        <w:tc>
          <w:tcPr>
            <w:tcW w:w="5085" w:type="dxa"/>
          </w:tcPr>
          <w:p w14:paraId="2748A849" w14:textId="77777777" w:rsidR="007F4E15" w:rsidRPr="00A70351" w:rsidRDefault="007F4E15" w:rsidP="007F4E1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Мыло туалетное твердое</w:t>
            </w:r>
          </w:p>
        </w:tc>
        <w:tc>
          <w:tcPr>
            <w:tcW w:w="1984" w:type="dxa"/>
            <w:vAlign w:val="center"/>
          </w:tcPr>
          <w:p w14:paraId="296CC28D" w14:textId="646446EC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4C706062" w14:textId="77777777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По нормам СИЗ</w:t>
            </w:r>
          </w:p>
        </w:tc>
        <w:tc>
          <w:tcPr>
            <w:tcW w:w="3828" w:type="dxa"/>
            <w:vAlign w:val="center"/>
          </w:tcPr>
          <w:p w14:paraId="0E2E5C2F" w14:textId="1DF9C01A" w:rsidR="007F4E15" w:rsidRPr="007F4E15" w:rsidRDefault="007F4E15" w:rsidP="007F4E1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50,00</w:t>
            </w:r>
          </w:p>
        </w:tc>
      </w:tr>
      <w:tr w:rsidR="007F4E15" w:rsidRPr="00A70351" w14:paraId="7E6348F0" w14:textId="77777777" w:rsidTr="007F4E15">
        <w:trPr>
          <w:trHeight w:val="20"/>
        </w:trPr>
        <w:tc>
          <w:tcPr>
            <w:tcW w:w="5085" w:type="dxa"/>
          </w:tcPr>
          <w:p w14:paraId="5DBD8CF3" w14:textId="77777777" w:rsidR="007F4E15" w:rsidRPr="00A70351" w:rsidRDefault="007F4E15" w:rsidP="007F4E1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Освежитель воздуха</w:t>
            </w:r>
          </w:p>
        </w:tc>
        <w:tc>
          <w:tcPr>
            <w:tcW w:w="1984" w:type="dxa"/>
            <w:vAlign w:val="center"/>
          </w:tcPr>
          <w:p w14:paraId="4BD51EEB" w14:textId="3A535D5B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4A0FF2A4" w14:textId="77777777" w:rsidR="007F4E15" w:rsidRPr="00A70351" w:rsidRDefault="007F4E15" w:rsidP="007F4E1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3828" w:type="dxa"/>
            <w:vAlign w:val="center"/>
          </w:tcPr>
          <w:p w14:paraId="60DC4C2D" w14:textId="120DFDF1" w:rsidR="007F4E15" w:rsidRPr="007F4E15" w:rsidRDefault="007F4E15" w:rsidP="007F4E1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200,00</w:t>
            </w:r>
          </w:p>
        </w:tc>
      </w:tr>
      <w:tr w:rsidR="007F4E15" w:rsidRPr="00A70351" w14:paraId="3C19463B" w14:textId="77777777" w:rsidTr="007F4E15">
        <w:trPr>
          <w:trHeight w:val="20"/>
        </w:trPr>
        <w:tc>
          <w:tcPr>
            <w:tcW w:w="5085" w:type="dxa"/>
          </w:tcPr>
          <w:p w14:paraId="41F22349" w14:textId="77777777" w:rsidR="007F4E15" w:rsidRPr="00A70351" w:rsidRDefault="007F4E15" w:rsidP="007F4E1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Перчатки обливная ладонь</w:t>
            </w:r>
          </w:p>
        </w:tc>
        <w:tc>
          <w:tcPr>
            <w:tcW w:w="1984" w:type="dxa"/>
            <w:vAlign w:val="center"/>
          </w:tcPr>
          <w:p w14:paraId="01408A5B" w14:textId="1A92EE67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24086894" w14:textId="77777777" w:rsidR="007F4E15" w:rsidRPr="00A70351" w:rsidRDefault="007F4E15" w:rsidP="007F4E1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По нормам СИЗ</w:t>
            </w:r>
          </w:p>
        </w:tc>
        <w:tc>
          <w:tcPr>
            <w:tcW w:w="3828" w:type="dxa"/>
            <w:vAlign w:val="center"/>
          </w:tcPr>
          <w:p w14:paraId="71A0ACFC" w14:textId="7E1485F7" w:rsidR="007F4E15" w:rsidRPr="007F4E15" w:rsidRDefault="007F4E15" w:rsidP="007F4E1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150,00</w:t>
            </w:r>
          </w:p>
        </w:tc>
      </w:tr>
      <w:tr w:rsidR="007F4E15" w:rsidRPr="00A70351" w14:paraId="19EB00D9" w14:textId="77777777" w:rsidTr="00330411">
        <w:trPr>
          <w:trHeight w:val="20"/>
        </w:trPr>
        <w:tc>
          <w:tcPr>
            <w:tcW w:w="5085" w:type="dxa"/>
          </w:tcPr>
          <w:p w14:paraId="30A81F46" w14:textId="77777777" w:rsidR="007F4E15" w:rsidRPr="00A70351" w:rsidRDefault="007F4E15" w:rsidP="007F4E1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Перчатки резиновые хозяйственные</w:t>
            </w:r>
          </w:p>
        </w:tc>
        <w:tc>
          <w:tcPr>
            <w:tcW w:w="1984" w:type="dxa"/>
            <w:vAlign w:val="center"/>
          </w:tcPr>
          <w:p w14:paraId="3CC4921A" w14:textId="0ED06977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</w:tcPr>
          <w:p w14:paraId="5C25C8D5" w14:textId="21FE6CA8" w:rsidR="007F4E15" w:rsidRPr="00A70351" w:rsidRDefault="007F4E15" w:rsidP="007F4E15">
            <w:pPr>
              <w:snapToGrid w:val="0"/>
              <w:jc w:val="center"/>
              <w:rPr>
                <w:rFonts w:ascii="Times New Roman" w:hAnsi="Times New Roman"/>
              </w:rPr>
            </w:pPr>
            <w:r w:rsidRPr="007F4E15">
              <w:rPr>
                <w:rFonts w:ascii="Times New Roman" w:hAnsi="Times New Roman"/>
              </w:rPr>
              <w:t>По нормам СИЗ</w:t>
            </w:r>
          </w:p>
        </w:tc>
        <w:tc>
          <w:tcPr>
            <w:tcW w:w="3828" w:type="dxa"/>
            <w:vAlign w:val="center"/>
          </w:tcPr>
          <w:p w14:paraId="309687F8" w14:textId="49A4F4C7" w:rsidR="007F4E15" w:rsidRPr="007F4E15" w:rsidRDefault="007F4E15" w:rsidP="007F4E1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100,00</w:t>
            </w:r>
          </w:p>
        </w:tc>
      </w:tr>
      <w:tr w:rsidR="007F4E15" w:rsidRPr="00A70351" w14:paraId="254929DC" w14:textId="77777777" w:rsidTr="00330411">
        <w:trPr>
          <w:trHeight w:val="20"/>
        </w:trPr>
        <w:tc>
          <w:tcPr>
            <w:tcW w:w="5085" w:type="dxa"/>
          </w:tcPr>
          <w:p w14:paraId="678C50CF" w14:textId="77777777" w:rsidR="007F4E15" w:rsidRPr="00A70351" w:rsidRDefault="007F4E15" w:rsidP="007F4E1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Перчатки хлопчатобумажные</w:t>
            </w:r>
          </w:p>
        </w:tc>
        <w:tc>
          <w:tcPr>
            <w:tcW w:w="1984" w:type="dxa"/>
            <w:vAlign w:val="center"/>
          </w:tcPr>
          <w:p w14:paraId="0D04F616" w14:textId="5351CD87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</w:tcPr>
          <w:p w14:paraId="12615827" w14:textId="36C8DD8A" w:rsidR="007F4E15" w:rsidRPr="00A70351" w:rsidRDefault="007F4E15" w:rsidP="007F4E15">
            <w:pPr>
              <w:snapToGrid w:val="0"/>
              <w:jc w:val="center"/>
              <w:rPr>
                <w:rFonts w:ascii="Times New Roman" w:hAnsi="Times New Roman"/>
              </w:rPr>
            </w:pPr>
            <w:r w:rsidRPr="007F4E15">
              <w:rPr>
                <w:rFonts w:ascii="Times New Roman" w:hAnsi="Times New Roman"/>
              </w:rPr>
              <w:t>По нормам СИЗ</w:t>
            </w:r>
          </w:p>
        </w:tc>
        <w:tc>
          <w:tcPr>
            <w:tcW w:w="3828" w:type="dxa"/>
            <w:vAlign w:val="center"/>
          </w:tcPr>
          <w:p w14:paraId="3B7F7F73" w14:textId="775467EA" w:rsidR="007F4E15" w:rsidRPr="007F4E15" w:rsidRDefault="007F4E15" w:rsidP="007F4E1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100,00</w:t>
            </w:r>
          </w:p>
        </w:tc>
      </w:tr>
      <w:tr w:rsidR="007F4E15" w:rsidRPr="00A70351" w14:paraId="0DDE6302" w14:textId="77777777" w:rsidTr="007F4E15">
        <w:trPr>
          <w:trHeight w:val="20"/>
        </w:trPr>
        <w:tc>
          <w:tcPr>
            <w:tcW w:w="5085" w:type="dxa"/>
          </w:tcPr>
          <w:p w14:paraId="02D7908D" w14:textId="77777777" w:rsidR="007F4E15" w:rsidRPr="00A70351" w:rsidRDefault="007F4E15" w:rsidP="007F4E1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Перчатки хлопчатобумажные «точка»</w:t>
            </w:r>
          </w:p>
        </w:tc>
        <w:tc>
          <w:tcPr>
            <w:tcW w:w="1984" w:type="dxa"/>
            <w:vAlign w:val="center"/>
          </w:tcPr>
          <w:p w14:paraId="22D12A78" w14:textId="25054303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4D570EBE" w14:textId="77777777" w:rsidR="007F4E15" w:rsidRPr="00A70351" w:rsidRDefault="007F4E15" w:rsidP="007F4E1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По нормам СИЗ</w:t>
            </w:r>
          </w:p>
        </w:tc>
        <w:tc>
          <w:tcPr>
            <w:tcW w:w="3828" w:type="dxa"/>
            <w:vAlign w:val="center"/>
          </w:tcPr>
          <w:p w14:paraId="1FDD7501" w14:textId="781638B9" w:rsidR="007F4E15" w:rsidRPr="007F4E15" w:rsidRDefault="007F4E15" w:rsidP="007F4E1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150,00</w:t>
            </w:r>
          </w:p>
        </w:tc>
      </w:tr>
      <w:tr w:rsidR="007F4E15" w:rsidRPr="00A70351" w14:paraId="27986EDA" w14:textId="77777777" w:rsidTr="007F4E15">
        <w:trPr>
          <w:trHeight w:val="20"/>
        </w:trPr>
        <w:tc>
          <w:tcPr>
            <w:tcW w:w="5085" w:type="dxa"/>
          </w:tcPr>
          <w:p w14:paraId="27890DAF" w14:textId="77777777" w:rsidR="007F4E15" w:rsidRPr="00A70351" w:rsidRDefault="007F4E15" w:rsidP="007F4E1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Респиратор</w:t>
            </w:r>
          </w:p>
        </w:tc>
        <w:tc>
          <w:tcPr>
            <w:tcW w:w="1984" w:type="dxa"/>
            <w:vAlign w:val="center"/>
          </w:tcPr>
          <w:p w14:paraId="4FDEB0C4" w14:textId="56B80C39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2D301FE7" w14:textId="77777777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3828" w:type="dxa"/>
            <w:vAlign w:val="center"/>
          </w:tcPr>
          <w:p w14:paraId="2A44AC73" w14:textId="7CF3FD37" w:rsidR="007F4E15" w:rsidRPr="007F4E15" w:rsidRDefault="007F4E15" w:rsidP="007F4E1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300,00</w:t>
            </w:r>
          </w:p>
        </w:tc>
      </w:tr>
      <w:tr w:rsidR="007F4E15" w:rsidRPr="00A70351" w14:paraId="6E9587B0" w14:textId="77777777" w:rsidTr="007F4E15">
        <w:trPr>
          <w:trHeight w:val="20"/>
        </w:trPr>
        <w:tc>
          <w:tcPr>
            <w:tcW w:w="5085" w:type="dxa"/>
          </w:tcPr>
          <w:p w14:paraId="1DE16814" w14:textId="77777777" w:rsidR="007F4E15" w:rsidRPr="00A70351" w:rsidRDefault="007F4E15" w:rsidP="007F4E1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Ручка для двери</w:t>
            </w:r>
          </w:p>
        </w:tc>
        <w:tc>
          <w:tcPr>
            <w:tcW w:w="1984" w:type="dxa"/>
            <w:vAlign w:val="center"/>
          </w:tcPr>
          <w:p w14:paraId="6B629AA9" w14:textId="091F97EA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40D4259A" w14:textId="77777777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3828" w:type="dxa"/>
            <w:vAlign w:val="center"/>
          </w:tcPr>
          <w:p w14:paraId="25B3677A" w14:textId="19F260E5" w:rsidR="007F4E15" w:rsidRPr="007F4E15" w:rsidRDefault="007F4E15" w:rsidP="007F4E1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2 000,00</w:t>
            </w:r>
          </w:p>
        </w:tc>
      </w:tr>
      <w:tr w:rsidR="007F4E15" w:rsidRPr="00A70351" w14:paraId="705EB6D0" w14:textId="77777777" w:rsidTr="007F4E15">
        <w:trPr>
          <w:trHeight w:val="20"/>
        </w:trPr>
        <w:tc>
          <w:tcPr>
            <w:tcW w:w="5085" w:type="dxa"/>
          </w:tcPr>
          <w:p w14:paraId="6E6E7D8B" w14:textId="77777777" w:rsidR="007F4E15" w:rsidRPr="00A70351" w:rsidRDefault="007F4E15" w:rsidP="007F4E1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Салфетка из микрофибры для пола, не менее 100*80 сантиметров</w:t>
            </w:r>
          </w:p>
        </w:tc>
        <w:tc>
          <w:tcPr>
            <w:tcW w:w="1984" w:type="dxa"/>
            <w:vAlign w:val="center"/>
          </w:tcPr>
          <w:p w14:paraId="1FD333A9" w14:textId="6A53A740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04719F1C" w14:textId="77777777" w:rsidR="007F4E15" w:rsidRPr="00A70351" w:rsidRDefault="007F4E15" w:rsidP="007F4E1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3828" w:type="dxa"/>
            <w:vAlign w:val="center"/>
          </w:tcPr>
          <w:p w14:paraId="15F197F1" w14:textId="1C32B090" w:rsidR="007F4E15" w:rsidRPr="007F4E15" w:rsidRDefault="007F4E15" w:rsidP="007F4E1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350,00</w:t>
            </w:r>
          </w:p>
        </w:tc>
      </w:tr>
      <w:tr w:rsidR="007F4E15" w:rsidRPr="00A70351" w14:paraId="4D7FE841" w14:textId="77777777" w:rsidTr="007F4E15">
        <w:trPr>
          <w:trHeight w:val="20"/>
        </w:trPr>
        <w:tc>
          <w:tcPr>
            <w:tcW w:w="5085" w:type="dxa"/>
          </w:tcPr>
          <w:p w14:paraId="7C984797" w14:textId="77777777" w:rsidR="007F4E15" w:rsidRPr="00A70351" w:rsidRDefault="007F4E15" w:rsidP="007F4E1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Салфетка из микрофибры, не менее 30*30 сантиметров</w:t>
            </w:r>
          </w:p>
        </w:tc>
        <w:tc>
          <w:tcPr>
            <w:tcW w:w="1984" w:type="dxa"/>
            <w:vAlign w:val="center"/>
          </w:tcPr>
          <w:p w14:paraId="78FF59C6" w14:textId="22014179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7723ECC0" w14:textId="77777777" w:rsidR="007F4E15" w:rsidRPr="00A70351" w:rsidRDefault="007F4E15" w:rsidP="007F4E1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3828" w:type="dxa"/>
            <w:vAlign w:val="center"/>
          </w:tcPr>
          <w:p w14:paraId="383E6A47" w14:textId="6FF8AE9E" w:rsidR="007F4E15" w:rsidRPr="007F4E15" w:rsidRDefault="007F4E15" w:rsidP="007F4E1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400,00</w:t>
            </w:r>
          </w:p>
        </w:tc>
      </w:tr>
      <w:tr w:rsidR="007F4E15" w:rsidRPr="00A70351" w14:paraId="42110B2C" w14:textId="77777777" w:rsidTr="007F4E15">
        <w:trPr>
          <w:trHeight w:val="20"/>
        </w:trPr>
        <w:tc>
          <w:tcPr>
            <w:tcW w:w="5085" w:type="dxa"/>
          </w:tcPr>
          <w:p w14:paraId="3EFDE3E0" w14:textId="77777777" w:rsidR="007F4E15" w:rsidRPr="00A70351" w:rsidRDefault="007F4E15" w:rsidP="007F4E1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Салфетки универсальные вискозные</w:t>
            </w:r>
          </w:p>
        </w:tc>
        <w:tc>
          <w:tcPr>
            <w:tcW w:w="1984" w:type="dxa"/>
            <w:vAlign w:val="center"/>
          </w:tcPr>
          <w:p w14:paraId="2D1BCF2F" w14:textId="29B9890C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1EE80A81" w14:textId="77777777" w:rsidR="007F4E15" w:rsidRPr="00A70351" w:rsidRDefault="007F4E15" w:rsidP="007F4E1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3828" w:type="dxa"/>
            <w:vAlign w:val="center"/>
          </w:tcPr>
          <w:p w14:paraId="46E7B4D4" w14:textId="3B4BFA2E" w:rsidR="007F4E15" w:rsidRPr="007F4E15" w:rsidRDefault="007F4E15" w:rsidP="007F4E1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80,00</w:t>
            </w:r>
          </w:p>
        </w:tc>
      </w:tr>
      <w:tr w:rsidR="007F4E15" w:rsidRPr="00A70351" w14:paraId="7568504F" w14:textId="77777777" w:rsidTr="007F4E15">
        <w:trPr>
          <w:trHeight w:val="20"/>
        </w:trPr>
        <w:tc>
          <w:tcPr>
            <w:tcW w:w="5085" w:type="dxa"/>
          </w:tcPr>
          <w:p w14:paraId="22E66EE1" w14:textId="77777777" w:rsidR="007F4E15" w:rsidRPr="00A70351" w:rsidRDefault="007F4E15" w:rsidP="007F4E1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Сапоги резиновые</w:t>
            </w:r>
          </w:p>
        </w:tc>
        <w:tc>
          <w:tcPr>
            <w:tcW w:w="1984" w:type="dxa"/>
            <w:vAlign w:val="center"/>
          </w:tcPr>
          <w:p w14:paraId="7D3863AF" w14:textId="77777777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пара</w:t>
            </w:r>
          </w:p>
        </w:tc>
        <w:tc>
          <w:tcPr>
            <w:tcW w:w="3827" w:type="dxa"/>
            <w:vAlign w:val="center"/>
          </w:tcPr>
          <w:p w14:paraId="77552862" w14:textId="77777777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3828" w:type="dxa"/>
            <w:vAlign w:val="center"/>
          </w:tcPr>
          <w:p w14:paraId="18FB2287" w14:textId="09C9F946" w:rsidR="007F4E15" w:rsidRPr="007F4E15" w:rsidRDefault="007F4E15" w:rsidP="007F4E1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4 000,00</w:t>
            </w:r>
          </w:p>
        </w:tc>
      </w:tr>
      <w:tr w:rsidR="007F4E15" w:rsidRPr="00A70351" w14:paraId="23B2A9D0" w14:textId="77777777" w:rsidTr="007F4E15">
        <w:trPr>
          <w:trHeight w:val="20"/>
        </w:trPr>
        <w:tc>
          <w:tcPr>
            <w:tcW w:w="5085" w:type="dxa"/>
          </w:tcPr>
          <w:p w14:paraId="3DDDDA8A" w14:textId="77777777" w:rsidR="007F4E15" w:rsidRPr="00A70351" w:rsidRDefault="007F4E15" w:rsidP="007F4E1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Семена газонной травы</w:t>
            </w:r>
          </w:p>
        </w:tc>
        <w:tc>
          <w:tcPr>
            <w:tcW w:w="1984" w:type="dxa"/>
            <w:vAlign w:val="center"/>
          </w:tcPr>
          <w:p w14:paraId="0315B315" w14:textId="502455A3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илограмм</w:t>
            </w:r>
          </w:p>
        </w:tc>
        <w:tc>
          <w:tcPr>
            <w:tcW w:w="3827" w:type="dxa"/>
            <w:vAlign w:val="center"/>
          </w:tcPr>
          <w:p w14:paraId="7283E306" w14:textId="77777777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7</w:t>
            </w:r>
          </w:p>
        </w:tc>
        <w:tc>
          <w:tcPr>
            <w:tcW w:w="3828" w:type="dxa"/>
            <w:vAlign w:val="center"/>
          </w:tcPr>
          <w:p w14:paraId="48A95870" w14:textId="74B2E325" w:rsidR="007F4E15" w:rsidRPr="007F4E15" w:rsidRDefault="007F4E15" w:rsidP="007F4E1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1 000,00</w:t>
            </w:r>
          </w:p>
        </w:tc>
      </w:tr>
      <w:tr w:rsidR="007F4E15" w:rsidRPr="00A70351" w14:paraId="136F78E7" w14:textId="77777777" w:rsidTr="007F4E15">
        <w:trPr>
          <w:trHeight w:val="20"/>
        </w:trPr>
        <w:tc>
          <w:tcPr>
            <w:tcW w:w="5085" w:type="dxa"/>
          </w:tcPr>
          <w:p w14:paraId="18296456" w14:textId="77777777" w:rsidR="007F4E15" w:rsidRPr="00A70351" w:rsidRDefault="007F4E15" w:rsidP="007F4E1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Сменная насадка на швабру МОП</w:t>
            </w:r>
          </w:p>
        </w:tc>
        <w:tc>
          <w:tcPr>
            <w:tcW w:w="1984" w:type="dxa"/>
            <w:vAlign w:val="center"/>
          </w:tcPr>
          <w:p w14:paraId="06FAED92" w14:textId="0D7AF09F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6378A199" w14:textId="77777777" w:rsidR="007F4E15" w:rsidRPr="00A70351" w:rsidRDefault="007F4E15" w:rsidP="007F4E1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3828" w:type="dxa"/>
            <w:vAlign w:val="center"/>
          </w:tcPr>
          <w:p w14:paraId="25DC6731" w14:textId="3D256D01" w:rsidR="007F4E15" w:rsidRPr="007F4E15" w:rsidRDefault="007F4E15" w:rsidP="007F4E1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500,00</w:t>
            </w:r>
          </w:p>
        </w:tc>
      </w:tr>
      <w:tr w:rsidR="007F4E15" w:rsidRPr="00A70351" w14:paraId="07A5BE77" w14:textId="77777777" w:rsidTr="007F4E15">
        <w:trPr>
          <w:trHeight w:val="20"/>
        </w:trPr>
        <w:tc>
          <w:tcPr>
            <w:tcW w:w="5085" w:type="dxa"/>
          </w:tcPr>
          <w:p w14:paraId="367DEEF0" w14:textId="77777777" w:rsidR="007F4E15" w:rsidRPr="00A70351" w:rsidRDefault="007F4E15" w:rsidP="007F4E1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Совок пластиковый</w:t>
            </w:r>
          </w:p>
        </w:tc>
        <w:tc>
          <w:tcPr>
            <w:tcW w:w="1984" w:type="dxa"/>
            <w:vAlign w:val="center"/>
          </w:tcPr>
          <w:p w14:paraId="18444FCC" w14:textId="4ABCC09C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0FB5FA16" w14:textId="77777777" w:rsidR="007F4E15" w:rsidRPr="00A70351" w:rsidRDefault="007F4E15" w:rsidP="007F4E1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3828" w:type="dxa"/>
            <w:vAlign w:val="center"/>
          </w:tcPr>
          <w:p w14:paraId="5347E194" w14:textId="52A95D12" w:rsidR="007F4E15" w:rsidRPr="007F4E15" w:rsidRDefault="007F4E15" w:rsidP="007F4E1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300,00</w:t>
            </w:r>
          </w:p>
        </w:tc>
      </w:tr>
      <w:tr w:rsidR="007F4E15" w:rsidRPr="00A70351" w14:paraId="6813C810" w14:textId="77777777" w:rsidTr="007F4E15">
        <w:trPr>
          <w:trHeight w:val="20"/>
        </w:trPr>
        <w:tc>
          <w:tcPr>
            <w:tcW w:w="5085" w:type="dxa"/>
          </w:tcPr>
          <w:p w14:paraId="7C888A95" w14:textId="738D03F8" w:rsidR="007F4E15" w:rsidRPr="00A70351" w:rsidRDefault="007F4E15" w:rsidP="007F4E1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(к</w:t>
            </w:r>
            <w:r w:rsidRPr="007F4E15">
              <w:rPr>
                <w:rFonts w:ascii="Times New Roman" w:hAnsi="Times New Roman"/>
              </w:rPr>
              <w:t>онцентрат минеральный</w:t>
            </w:r>
            <w:r>
              <w:rPr>
                <w:rFonts w:ascii="Times New Roman" w:hAnsi="Times New Roman"/>
              </w:rPr>
              <w:t>, технический)</w:t>
            </w:r>
          </w:p>
        </w:tc>
        <w:tc>
          <w:tcPr>
            <w:tcW w:w="1984" w:type="dxa"/>
            <w:vAlign w:val="center"/>
          </w:tcPr>
          <w:p w14:paraId="1D396E8B" w14:textId="72EEBCCB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килограмм</w:t>
            </w:r>
          </w:p>
        </w:tc>
        <w:tc>
          <w:tcPr>
            <w:tcW w:w="3827" w:type="dxa"/>
            <w:vAlign w:val="center"/>
          </w:tcPr>
          <w:p w14:paraId="3F527A13" w14:textId="77777777" w:rsidR="007F4E15" w:rsidRPr="00A70351" w:rsidRDefault="007F4E15" w:rsidP="007F4E15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15000</w:t>
            </w:r>
          </w:p>
        </w:tc>
        <w:tc>
          <w:tcPr>
            <w:tcW w:w="3828" w:type="dxa"/>
            <w:vAlign w:val="center"/>
          </w:tcPr>
          <w:p w14:paraId="5A2211DA" w14:textId="1553F793" w:rsidR="007F4E15" w:rsidRPr="007F4E15" w:rsidRDefault="007F4E15" w:rsidP="007F4E1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50,00</w:t>
            </w:r>
          </w:p>
        </w:tc>
      </w:tr>
      <w:tr w:rsidR="007F4E15" w:rsidRPr="00A70351" w14:paraId="68061355" w14:textId="77777777" w:rsidTr="007F4E15">
        <w:trPr>
          <w:trHeight w:val="20"/>
        </w:trPr>
        <w:tc>
          <w:tcPr>
            <w:tcW w:w="5085" w:type="dxa"/>
          </w:tcPr>
          <w:p w14:paraId="5AE86889" w14:textId="77777777" w:rsidR="007F4E15" w:rsidRPr="00A70351" w:rsidRDefault="007F4E15" w:rsidP="007F4E1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Средство для прочистки труб</w:t>
            </w:r>
          </w:p>
        </w:tc>
        <w:tc>
          <w:tcPr>
            <w:tcW w:w="1984" w:type="dxa"/>
            <w:vAlign w:val="center"/>
          </w:tcPr>
          <w:p w14:paraId="20FF268A" w14:textId="1D3981E5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77763CA5" w14:textId="77777777" w:rsidR="007F4E15" w:rsidRPr="00A70351" w:rsidRDefault="007F4E15" w:rsidP="007F4E1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3828" w:type="dxa"/>
            <w:vAlign w:val="center"/>
          </w:tcPr>
          <w:p w14:paraId="0E016ED8" w14:textId="581FAC84" w:rsidR="007F4E15" w:rsidRPr="007F4E15" w:rsidRDefault="007F4E15" w:rsidP="007F4E1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350,00</w:t>
            </w:r>
          </w:p>
        </w:tc>
      </w:tr>
      <w:tr w:rsidR="007F4E15" w:rsidRPr="00A70351" w14:paraId="6DFAC1E5" w14:textId="77777777" w:rsidTr="007F4E15">
        <w:trPr>
          <w:trHeight w:val="20"/>
        </w:trPr>
        <w:tc>
          <w:tcPr>
            <w:tcW w:w="5085" w:type="dxa"/>
          </w:tcPr>
          <w:p w14:paraId="4C208CEE" w14:textId="77777777" w:rsidR="007F4E15" w:rsidRPr="00A70351" w:rsidRDefault="007F4E15" w:rsidP="007F4E1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Средство для удаления ржавчины</w:t>
            </w:r>
          </w:p>
        </w:tc>
        <w:tc>
          <w:tcPr>
            <w:tcW w:w="1984" w:type="dxa"/>
            <w:vAlign w:val="center"/>
          </w:tcPr>
          <w:p w14:paraId="17CB5344" w14:textId="77777777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литр</w:t>
            </w:r>
          </w:p>
        </w:tc>
        <w:tc>
          <w:tcPr>
            <w:tcW w:w="3827" w:type="dxa"/>
            <w:vAlign w:val="center"/>
          </w:tcPr>
          <w:p w14:paraId="6E461225" w14:textId="77777777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6</w:t>
            </w:r>
          </w:p>
        </w:tc>
        <w:tc>
          <w:tcPr>
            <w:tcW w:w="3828" w:type="dxa"/>
            <w:vAlign w:val="center"/>
          </w:tcPr>
          <w:p w14:paraId="1133095C" w14:textId="3438ECC2" w:rsidR="007F4E15" w:rsidRPr="007F4E15" w:rsidRDefault="007F4E15" w:rsidP="007F4E1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850,00</w:t>
            </w:r>
          </w:p>
        </w:tc>
      </w:tr>
      <w:tr w:rsidR="007F4E15" w:rsidRPr="00B30BC4" w14:paraId="5F3FDC84" w14:textId="77777777" w:rsidTr="007F4E15">
        <w:trPr>
          <w:trHeight w:val="350"/>
        </w:trPr>
        <w:tc>
          <w:tcPr>
            <w:tcW w:w="5085" w:type="dxa"/>
            <w:vAlign w:val="center"/>
          </w:tcPr>
          <w:p w14:paraId="38A65797" w14:textId="77777777" w:rsidR="007F4E15" w:rsidRPr="00B30BC4" w:rsidRDefault="007F4E15" w:rsidP="007F4E15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Туалетная бумага</w:t>
            </w:r>
          </w:p>
        </w:tc>
        <w:tc>
          <w:tcPr>
            <w:tcW w:w="1984" w:type="dxa"/>
            <w:vAlign w:val="center"/>
          </w:tcPr>
          <w:p w14:paraId="607B116C" w14:textId="77777777" w:rsidR="007F4E15" w:rsidRPr="00B30BC4" w:rsidRDefault="007F4E15" w:rsidP="007F4E1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рулон</w:t>
            </w:r>
          </w:p>
        </w:tc>
        <w:tc>
          <w:tcPr>
            <w:tcW w:w="3827" w:type="dxa"/>
            <w:vAlign w:val="center"/>
          </w:tcPr>
          <w:p w14:paraId="6C5846B5" w14:textId="77777777" w:rsidR="007F4E15" w:rsidRPr="00B30BC4" w:rsidRDefault="007F4E15" w:rsidP="007F4E1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3828" w:type="dxa"/>
            <w:vAlign w:val="center"/>
          </w:tcPr>
          <w:p w14:paraId="119D6BDE" w14:textId="44464580" w:rsidR="007F4E15" w:rsidRPr="00B30BC4" w:rsidRDefault="007F4E15" w:rsidP="007F4E1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50,00</w:t>
            </w:r>
          </w:p>
        </w:tc>
      </w:tr>
      <w:tr w:rsidR="007F4E15" w:rsidRPr="00A70351" w14:paraId="21F46EE5" w14:textId="77777777" w:rsidTr="007F4E15">
        <w:trPr>
          <w:trHeight w:val="20"/>
        </w:trPr>
        <w:tc>
          <w:tcPr>
            <w:tcW w:w="5085" w:type="dxa"/>
          </w:tcPr>
          <w:p w14:paraId="2FFBAEFD" w14:textId="77777777" w:rsidR="007F4E15" w:rsidRPr="00A70351" w:rsidRDefault="007F4E15" w:rsidP="007F4E15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Удобрение для газонной травы</w:t>
            </w:r>
          </w:p>
        </w:tc>
        <w:tc>
          <w:tcPr>
            <w:tcW w:w="1984" w:type="dxa"/>
            <w:vAlign w:val="center"/>
          </w:tcPr>
          <w:p w14:paraId="6574DD20" w14:textId="2BC0D1ED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килограмм</w:t>
            </w:r>
          </w:p>
        </w:tc>
        <w:tc>
          <w:tcPr>
            <w:tcW w:w="3827" w:type="dxa"/>
            <w:vAlign w:val="center"/>
          </w:tcPr>
          <w:p w14:paraId="4F53FDD3" w14:textId="77777777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3828" w:type="dxa"/>
            <w:vAlign w:val="center"/>
          </w:tcPr>
          <w:p w14:paraId="643D6263" w14:textId="30A7B225" w:rsidR="007F4E15" w:rsidRPr="007F4E15" w:rsidRDefault="007F4E15" w:rsidP="007F4E1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800,00</w:t>
            </w:r>
          </w:p>
        </w:tc>
      </w:tr>
      <w:tr w:rsidR="007F4E15" w:rsidRPr="00A70351" w14:paraId="2876EF68" w14:textId="77777777" w:rsidTr="007F4E15">
        <w:trPr>
          <w:trHeight w:val="20"/>
        </w:trPr>
        <w:tc>
          <w:tcPr>
            <w:tcW w:w="5085" w:type="dxa"/>
          </w:tcPr>
          <w:p w14:paraId="394F157E" w14:textId="77777777" w:rsidR="007F4E15" w:rsidRPr="00A70351" w:rsidRDefault="007F4E15" w:rsidP="007F4E1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Универсальное моющее средство</w:t>
            </w:r>
          </w:p>
        </w:tc>
        <w:tc>
          <w:tcPr>
            <w:tcW w:w="1984" w:type="dxa"/>
            <w:vAlign w:val="center"/>
          </w:tcPr>
          <w:p w14:paraId="29F8557F" w14:textId="31114EBB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36F4B0FE" w14:textId="77777777" w:rsidR="007F4E15" w:rsidRPr="00A70351" w:rsidRDefault="007F4E15" w:rsidP="007F4E1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</w:t>
            </w:r>
          </w:p>
        </w:tc>
        <w:tc>
          <w:tcPr>
            <w:tcW w:w="3828" w:type="dxa"/>
            <w:vAlign w:val="center"/>
          </w:tcPr>
          <w:p w14:paraId="6436E187" w14:textId="7B9CB18A" w:rsidR="007F4E15" w:rsidRPr="007F4E15" w:rsidRDefault="007F4E15" w:rsidP="007F4E1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500,00</w:t>
            </w:r>
          </w:p>
        </w:tc>
      </w:tr>
      <w:tr w:rsidR="007F4E15" w:rsidRPr="00A70351" w14:paraId="7AC39E42" w14:textId="77777777" w:rsidTr="007F4E15">
        <w:trPr>
          <w:trHeight w:val="20"/>
        </w:trPr>
        <w:tc>
          <w:tcPr>
            <w:tcW w:w="5085" w:type="dxa"/>
          </w:tcPr>
          <w:p w14:paraId="75CB29D1" w14:textId="77777777" w:rsidR="007F4E15" w:rsidRPr="00A70351" w:rsidRDefault="007F4E15" w:rsidP="007F4E1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Холстопрошивочное полотно</w:t>
            </w:r>
          </w:p>
        </w:tc>
        <w:tc>
          <w:tcPr>
            <w:tcW w:w="1984" w:type="dxa"/>
            <w:vAlign w:val="center"/>
          </w:tcPr>
          <w:p w14:paraId="0E102A3E" w14:textId="31F2DCAD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3827" w:type="dxa"/>
            <w:vAlign w:val="center"/>
          </w:tcPr>
          <w:p w14:paraId="1D3154FB" w14:textId="77777777" w:rsidR="007F4E15" w:rsidRPr="00A70351" w:rsidRDefault="007F4E15" w:rsidP="007F4E1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3828" w:type="dxa"/>
            <w:vAlign w:val="center"/>
          </w:tcPr>
          <w:p w14:paraId="0895ED77" w14:textId="434533C0" w:rsidR="007F4E15" w:rsidRPr="007F4E15" w:rsidRDefault="007F4E15" w:rsidP="007F4E1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250,00</w:t>
            </w:r>
          </w:p>
        </w:tc>
      </w:tr>
      <w:tr w:rsidR="007F4E15" w:rsidRPr="00A70351" w14:paraId="5E036E51" w14:textId="77777777" w:rsidTr="007F4E15">
        <w:trPr>
          <w:trHeight w:val="20"/>
        </w:trPr>
        <w:tc>
          <w:tcPr>
            <w:tcW w:w="5085" w:type="dxa"/>
          </w:tcPr>
          <w:p w14:paraId="66B034EA" w14:textId="77777777" w:rsidR="007F4E15" w:rsidRPr="00A70351" w:rsidRDefault="007F4E15" w:rsidP="007F4E1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Чистящее средство не менее 400 грамм</w:t>
            </w:r>
          </w:p>
        </w:tc>
        <w:tc>
          <w:tcPr>
            <w:tcW w:w="1984" w:type="dxa"/>
            <w:vAlign w:val="center"/>
          </w:tcPr>
          <w:p w14:paraId="10EAE6AD" w14:textId="2895903C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1EA04361" w14:textId="77777777" w:rsidR="007F4E15" w:rsidRPr="00A70351" w:rsidRDefault="007F4E15" w:rsidP="007F4E1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3828" w:type="dxa"/>
            <w:vAlign w:val="center"/>
          </w:tcPr>
          <w:p w14:paraId="0545B37D" w14:textId="0C0AC4DA" w:rsidR="007F4E15" w:rsidRPr="007F4E15" w:rsidRDefault="007F4E15" w:rsidP="007F4E1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400,00</w:t>
            </w:r>
          </w:p>
        </w:tc>
      </w:tr>
      <w:tr w:rsidR="007F4E15" w:rsidRPr="00A70351" w14:paraId="017B0053" w14:textId="77777777" w:rsidTr="007F4E15">
        <w:trPr>
          <w:trHeight w:val="25"/>
        </w:trPr>
        <w:tc>
          <w:tcPr>
            <w:tcW w:w="5085" w:type="dxa"/>
          </w:tcPr>
          <w:p w14:paraId="3DB12BD0" w14:textId="77777777" w:rsidR="007F4E15" w:rsidRPr="00A70351" w:rsidRDefault="007F4E15" w:rsidP="007F4E1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Швабра для пола</w:t>
            </w:r>
          </w:p>
        </w:tc>
        <w:tc>
          <w:tcPr>
            <w:tcW w:w="1984" w:type="dxa"/>
            <w:vAlign w:val="center"/>
          </w:tcPr>
          <w:p w14:paraId="50EAACCB" w14:textId="2479A2AC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55F3C69B" w14:textId="77777777" w:rsidR="007F4E15" w:rsidRPr="00A70351" w:rsidRDefault="007F4E15" w:rsidP="007F4E1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  <w:vAlign w:val="center"/>
          </w:tcPr>
          <w:p w14:paraId="04170081" w14:textId="5E8C1D70" w:rsidR="007F4E15" w:rsidRPr="007F4E15" w:rsidRDefault="007F4E15" w:rsidP="007F4E1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F4E15">
              <w:rPr>
                <w:rFonts w:ascii="Times New Roman" w:hAnsi="Times New Roman"/>
                <w:color w:val="000000" w:themeColor="text1"/>
              </w:rPr>
              <w:t>400,00</w:t>
            </w:r>
          </w:p>
        </w:tc>
      </w:tr>
      <w:tr w:rsidR="007F4E15" w:rsidRPr="00A70351" w14:paraId="34CAC0FF" w14:textId="77777777" w:rsidTr="007F4E15">
        <w:trPr>
          <w:trHeight w:val="20"/>
        </w:trPr>
        <w:tc>
          <w:tcPr>
            <w:tcW w:w="5085" w:type="dxa"/>
          </w:tcPr>
          <w:p w14:paraId="66B0CEB1" w14:textId="3259AB1E" w:rsidR="007F4E15" w:rsidRPr="00A70351" w:rsidRDefault="007F4E15" w:rsidP="007F4E15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Щетка </w:t>
            </w:r>
            <w:r>
              <w:rPr>
                <w:rFonts w:ascii="Times New Roman" w:hAnsi="Times New Roman"/>
              </w:rPr>
              <w:t>хозяйственная</w:t>
            </w:r>
          </w:p>
        </w:tc>
        <w:tc>
          <w:tcPr>
            <w:tcW w:w="1984" w:type="dxa"/>
            <w:vAlign w:val="center"/>
          </w:tcPr>
          <w:p w14:paraId="27F6389D" w14:textId="3C7FD2F6" w:rsidR="007F4E15" w:rsidRPr="00A70351" w:rsidRDefault="007F4E15" w:rsidP="007F4E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2BE6B07C" w14:textId="77777777" w:rsidR="007F4E15" w:rsidRPr="00A70351" w:rsidRDefault="007F4E15" w:rsidP="007F4E15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3828" w:type="dxa"/>
            <w:vAlign w:val="center"/>
          </w:tcPr>
          <w:p w14:paraId="4C0D4988" w14:textId="70BF0588" w:rsidR="007F4E15" w:rsidRPr="007F4E15" w:rsidRDefault="007F4E15" w:rsidP="007F4E15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250,00</w:t>
            </w:r>
          </w:p>
        </w:tc>
      </w:tr>
      <w:tr w:rsidR="00F642DC" w:rsidRPr="00682082" w14:paraId="4F5CAECE" w14:textId="77777777" w:rsidTr="008E6392">
        <w:trPr>
          <w:trHeight w:val="350"/>
        </w:trPr>
        <w:tc>
          <w:tcPr>
            <w:tcW w:w="14724" w:type="dxa"/>
            <w:gridSpan w:val="4"/>
          </w:tcPr>
          <w:p w14:paraId="037C3728" w14:textId="77777777" w:rsidR="00F642DC" w:rsidRPr="00F642DC" w:rsidRDefault="00F642DC" w:rsidP="008E639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642DC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F60D1E" w:rsidRPr="002103C9" w14:paraId="52AF80B0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7D3A2EDB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lastRenderedPageBreak/>
              <w:t>Белизна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C249240" w14:textId="7CE00425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л</w:t>
            </w:r>
            <w:r w:rsidRPr="00453367">
              <w:rPr>
                <w:rFonts w:ascii="Times New Roman" w:hAnsi="Times New Roman"/>
                <w:color w:val="000000" w:themeColor="text1"/>
              </w:rPr>
              <w:t>итр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20B837B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EBFE48A" w14:textId="6D069572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200,00</w:t>
            </w:r>
          </w:p>
        </w:tc>
      </w:tr>
      <w:tr w:rsidR="00F60D1E" w:rsidRPr="002103C9" w14:paraId="07D9DE0E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31E8B1D6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 xml:space="preserve">Ведро нерж. педальное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6FB26AC" w14:textId="5B1013B7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C077CB6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6481EFF" w14:textId="0BBB4FFA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1 300</w:t>
            </w:r>
          </w:p>
        </w:tc>
      </w:tr>
      <w:tr w:rsidR="00F60D1E" w:rsidRPr="002103C9" w14:paraId="01D98888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4C286227" w14:textId="77777777" w:rsidR="00F60D1E" w:rsidRPr="002103C9" w:rsidRDefault="00F60D1E" w:rsidP="00F60D1E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Ведро оцинкованное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44A4C4F" w14:textId="025C1F92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15E39E1" w14:textId="77777777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6DF5C02" w14:textId="5E872311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600,00</w:t>
            </w:r>
          </w:p>
        </w:tc>
      </w:tr>
      <w:tr w:rsidR="00F60D1E" w:rsidRPr="002103C9" w14:paraId="23E31837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115767AE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Ведро пластмассовое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1314060" w14:textId="172D5123" w:rsidR="00F60D1E" w:rsidRPr="00453367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97F7C44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ACF0AED" w14:textId="52845695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400,00</w:t>
            </w:r>
          </w:p>
        </w:tc>
      </w:tr>
      <w:tr w:rsidR="00F60D1E" w:rsidRPr="002103C9" w14:paraId="57A4AB3F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5A24C208" w14:textId="77777777" w:rsidR="00F60D1E" w:rsidRPr="002103C9" w:rsidRDefault="00F60D1E" w:rsidP="00F60D1E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Ведро пластмассовое без крышки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F3494C2" w14:textId="34DA7EF3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F3BA6E0" w14:textId="77777777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1E7DB565" w14:textId="5738044A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150,00</w:t>
            </w:r>
          </w:p>
        </w:tc>
      </w:tr>
      <w:tr w:rsidR="00F60D1E" w:rsidRPr="002103C9" w14:paraId="550786BD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634A7BA2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Ведро строительное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B75D755" w14:textId="1DA4A6EF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2D2BDC8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9C77CB1" w14:textId="536113C2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500,00</w:t>
            </w:r>
          </w:p>
        </w:tc>
      </w:tr>
      <w:tr w:rsidR="00F60D1E" w:rsidRPr="002103C9" w14:paraId="12EC4A1F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1CC8E4D7" w14:textId="77777777" w:rsidR="00F60D1E" w:rsidRPr="002103C9" w:rsidRDefault="00F60D1E" w:rsidP="00F60D1E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 xml:space="preserve">Веник сорго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1FFE053" w14:textId="5FFC106F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04DB049" w14:textId="77777777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F70BC15" w14:textId="002AACA8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500,00</w:t>
            </w:r>
          </w:p>
        </w:tc>
      </w:tr>
      <w:tr w:rsidR="00F60D1E" w:rsidRPr="002103C9" w14:paraId="15E93EC9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0DE44E99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Грунт цветочный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AA7F410" w14:textId="3C0BE05C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84AD14B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194C0F07" w14:textId="0C1E8A3C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200,00</w:t>
            </w:r>
          </w:p>
        </w:tc>
      </w:tr>
      <w:tr w:rsidR="00F60D1E" w:rsidRPr="002103C9" w14:paraId="40D7C4D1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301A642F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Губка для посуды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F823DA1" w14:textId="6F3C0EF2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2835288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500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3020DCA" w14:textId="2EB60D69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2 000,00</w:t>
            </w:r>
          </w:p>
        </w:tc>
      </w:tr>
      <w:tr w:rsidR="00F60D1E" w:rsidRPr="002103C9" w14:paraId="18442CE1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30A655E0" w14:textId="77777777" w:rsidR="00F60D1E" w:rsidRPr="002103C9" w:rsidRDefault="00F60D1E" w:rsidP="00F60D1E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Губки (не менее 5 штук в упаковке)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83944F1" w14:textId="65E5F82F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816D832" w14:textId="77777777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F70DFBD" w14:textId="799A3A82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40,00</w:t>
            </w:r>
          </w:p>
        </w:tc>
      </w:tr>
      <w:tr w:rsidR="00F60D1E" w:rsidRPr="002103C9" w14:paraId="4A62C8C7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0A7A77B4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Дезинфицирующее средство Доместос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74EDE34" w14:textId="3A9E0401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7AF3201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71E2449" w14:textId="6585A1BD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270,00</w:t>
            </w:r>
          </w:p>
        </w:tc>
      </w:tr>
      <w:tr w:rsidR="00F60D1E" w:rsidRPr="002103C9" w14:paraId="61AC1B1F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4ABD6657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Держак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F0BEE98" w14:textId="052C5F16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7CD3900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7109189" w14:textId="1353FA71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300,00</w:t>
            </w:r>
          </w:p>
        </w:tc>
      </w:tr>
      <w:tr w:rsidR="00F60D1E" w:rsidRPr="002103C9" w14:paraId="692090AC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229952C0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Дозатор для жидкого мыла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F084519" w14:textId="04B630C4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B4FB683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C197EC2" w14:textId="0DDC8BEF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700,00</w:t>
            </w:r>
          </w:p>
        </w:tc>
      </w:tr>
      <w:tr w:rsidR="00F60D1E" w:rsidRPr="002103C9" w14:paraId="7C472D26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215AF92B" w14:textId="77777777" w:rsidR="00F60D1E" w:rsidRPr="002103C9" w:rsidRDefault="00F60D1E" w:rsidP="00F60D1E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Ерш для унитаза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A15A290" w14:textId="3E4C0B3A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B0A5423" w14:textId="77777777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64ABD27" w14:textId="192C91BE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300,00</w:t>
            </w:r>
          </w:p>
        </w:tc>
      </w:tr>
      <w:tr w:rsidR="00F60D1E" w:rsidRPr="002103C9" w14:paraId="21BD5B86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519BFC8C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Замок врезной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345682" w14:textId="655E57D1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AE7964A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17D5F49" w14:textId="7103A585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3 000,00</w:t>
            </w:r>
          </w:p>
        </w:tc>
      </w:tr>
      <w:tr w:rsidR="00F60D1E" w:rsidRPr="002103C9" w14:paraId="5F007347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786CDBA6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Замок навесной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3336373" w14:textId="32CD71DF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57AD4DE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4453B4B" w14:textId="610A63C8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700,00</w:t>
            </w:r>
          </w:p>
        </w:tc>
      </w:tr>
      <w:tr w:rsidR="00F60D1E" w:rsidRPr="002103C9" w14:paraId="7000A5DA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2F534C20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Известь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99C3F98" w14:textId="359003BC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A406722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7000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3C1770A" w14:textId="1334C3F8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150,00</w:t>
            </w:r>
          </w:p>
        </w:tc>
      </w:tr>
      <w:tr w:rsidR="00F60D1E" w:rsidRPr="002103C9" w14:paraId="417187BA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63E799A0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Коврик придверный влаговпитывающий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6FD6BA9" w14:textId="2A1E7C4E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31818C0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E7A35DF" w14:textId="6915EF56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2 000,00</w:t>
            </w:r>
          </w:p>
        </w:tc>
      </w:tr>
      <w:tr w:rsidR="00F60D1E" w:rsidRPr="002103C9" w14:paraId="2ACBC6C5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3B70C1A3" w14:textId="77777777" w:rsidR="00F60D1E" w:rsidRPr="002103C9" w:rsidRDefault="00F60D1E" w:rsidP="00F60D1E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Комплект для уборки (веник с совком)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FC16699" w14:textId="2EE98E8A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989FA5C" w14:textId="77777777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D568225" w14:textId="4F1CAE02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2 000,00</w:t>
            </w:r>
          </w:p>
        </w:tc>
      </w:tr>
      <w:tr w:rsidR="00F60D1E" w:rsidRPr="002103C9" w14:paraId="278CB518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66953AD2" w14:textId="77777777" w:rsidR="00F60D1E" w:rsidRPr="002103C9" w:rsidRDefault="00F60D1E" w:rsidP="00F60D1E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Контейнер для мусора пластиковый с перекидной крышкой не менее 35 литров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5FE8088" w14:textId="224DD169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F9586A6" w14:textId="77777777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765B4C58" w14:textId="00D53DD7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650,00</w:t>
            </w:r>
          </w:p>
        </w:tc>
      </w:tr>
      <w:tr w:rsidR="00F60D1E" w:rsidRPr="002103C9" w14:paraId="3E25A1ED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5C0C2D90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Корзина для бумаги пластик.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3CD0F7" w14:textId="02DC9D73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A2983E5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5B5E52C" w14:textId="3D9B8C00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500,00</w:t>
            </w:r>
          </w:p>
        </w:tc>
      </w:tr>
      <w:tr w:rsidR="00F60D1E" w:rsidRPr="002103C9" w14:paraId="63658377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44C1CBE0" w14:textId="77777777" w:rsidR="00F60D1E" w:rsidRPr="002103C9" w:rsidRDefault="00F60D1E" w:rsidP="00F60D1E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Корзина для мусора метал.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9B734DA" w14:textId="27713439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4737F49" w14:textId="77777777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15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DE70988" w14:textId="0132F32E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450,00</w:t>
            </w:r>
          </w:p>
        </w:tc>
      </w:tr>
      <w:tr w:rsidR="00F60D1E" w:rsidRPr="002103C9" w14:paraId="3F81304E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48715CFF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Лопата снегоуборочная из легкого и прочного пластика с металлической планкой и черенком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0098AA3" w14:textId="5C064B70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9186D8D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92F87FF" w14:textId="32F0DFB8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900,00</w:t>
            </w:r>
          </w:p>
        </w:tc>
      </w:tr>
      <w:tr w:rsidR="00F60D1E" w:rsidRPr="002103C9" w14:paraId="3E08A4F1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5A27050A" w14:textId="77777777" w:rsidR="00F60D1E" w:rsidRPr="002103C9" w:rsidRDefault="00F60D1E" w:rsidP="00F60D1E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Метла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5F92F45" w14:textId="722B00E3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3972D5A" w14:textId="77777777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9B3B3E2" w14:textId="2B154B8A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650,00</w:t>
            </w:r>
          </w:p>
        </w:tc>
      </w:tr>
      <w:tr w:rsidR="00F60D1E" w:rsidRPr="002103C9" w14:paraId="6A6BD95D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6CAC8219" w14:textId="77777777" w:rsidR="00F60D1E" w:rsidRPr="002103C9" w:rsidRDefault="00F60D1E" w:rsidP="00F60D1E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lastRenderedPageBreak/>
              <w:t>Метла пластмассовая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107DD0A" w14:textId="57A190EF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5B7881A" w14:textId="77777777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CECFB27" w14:textId="7075BC27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390,00</w:t>
            </w:r>
          </w:p>
        </w:tc>
      </w:tr>
      <w:tr w:rsidR="00F60D1E" w:rsidRPr="00B30BC4" w14:paraId="7D482D3D" w14:textId="77777777" w:rsidTr="00F60D1E">
        <w:trPr>
          <w:trHeight w:val="350"/>
        </w:trPr>
        <w:tc>
          <w:tcPr>
            <w:tcW w:w="5085" w:type="dxa"/>
            <w:shd w:val="clear" w:color="auto" w:fill="auto"/>
            <w:vAlign w:val="center"/>
          </w:tcPr>
          <w:p w14:paraId="1A036575" w14:textId="77777777" w:rsidR="00F60D1E" w:rsidRPr="00B30BC4" w:rsidRDefault="00F60D1E" w:rsidP="00F60D1E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Моющее средство для стекол, не менее 500 миллилитров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57F620" w14:textId="77D49445" w:rsidR="00F60D1E" w:rsidRDefault="00F60D1E" w:rsidP="00F60D1E">
            <w:pPr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C89DB14" w14:textId="77777777" w:rsidR="00F60D1E" w:rsidRPr="00B30BC4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FA6639D" w14:textId="3923638D" w:rsidR="00F60D1E" w:rsidRPr="00B30BC4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150,00</w:t>
            </w:r>
          </w:p>
        </w:tc>
      </w:tr>
      <w:tr w:rsidR="00F60D1E" w:rsidRPr="002103C9" w14:paraId="2C1F69D2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54FC67A2" w14:textId="77777777" w:rsidR="00F60D1E" w:rsidRPr="002103C9" w:rsidRDefault="00F60D1E" w:rsidP="00F60D1E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Моющее средство для стекол, не менее 500 миллилитров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2209009" w14:textId="5BF00017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6428F78" w14:textId="77777777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286E582" w14:textId="5CF35130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150,00</w:t>
            </w:r>
          </w:p>
        </w:tc>
      </w:tr>
      <w:tr w:rsidR="00F60D1E" w:rsidRPr="002103C9" w14:paraId="2EF50704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4C2B5C9A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Мыло брусовое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68C6C71" w14:textId="5EEB9BDA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429057D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74C46F76" w14:textId="7A73EF75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800,00</w:t>
            </w:r>
          </w:p>
        </w:tc>
      </w:tr>
      <w:tr w:rsidR="00F60D1E" w:rsidRPr="002103C9" w14:paraId="6EEE2F03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091AF5C1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Мыло жидкое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A52A3A9" w14:textId="5AA72498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F5D6D39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E3413F3" w14:textId="0B507BD9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300,00</w:t>
            </w:r>
          </w:p>
        </w:tc>
      </w:tr>
      <w:tr w:rsidR="00F60D1E" w:rsidRPr="002103C9" w14:paraId="1F4BDF10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428E68D8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Мыло жидкое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C590FE4" w14:textId="788985FE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килограмм</w:t>
            </w:r>
            <w:r w:rsidRPr="0045336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FC38D79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7C17274E" w14:textId="44931F53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300,00</w:t>
            </w:r>
          </w:p>
        </w:tc>
      </w:tr>
      <w:tr w:rsidR="00F60D1E" w:rsidRPr="002103C9" w14:paraId="25A3831B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3CB928E0" w14:textId="77777777" w:rsidR="00F60D1E" w:rsidRPr="002103C9" w:rsidRDefault="00F60D1E" w:rsidP="00F60D1E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Мыло жидкое, не менее 5 литров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661FED4" w14:textId="5B033A24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879E29C" w14:textId="77777777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16F73B1D" w14:textId="4C900792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250,00</w:t>
            </w:r>
          </w:p>
        </w:tc>
      </w:tr>
      <w:tr w:rsidR="00F60D1E" w:rsidRPr="002103C9" w14:paraId="2E3944AE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0CE965CC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Мыло туалетное твердое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0F3056B" w14:textId="31FA7800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623D08F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По нормам СИЗ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1704CD00" w14:textId="4BFB9FA4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60,00</w:t>
            </w:r>
          </w:p>
        </w:tc>
      </w:tr>
      <w:tr w:rsidR="00F60D1E" w:rsidRPr="002103C9" w14:paraId="32E624E2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660C8C38" w14:textId="77777777" w:rsidR="00F60D1E" w:rsidRPr="002103C9" w:rsidRDefault="00F60D1E" w:rsidP="00F60D1E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Освежитель воздуха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A6C255A" w14:textId="5E269806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1E19B79" w14:textId="77777777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7716707B" w14:textId="12693AF8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150,00</w:t>
            </w:r>
          </w:p>
        </w:tc>
      </w:tr>
      <w:tr w:rsidR="00F60D1E" w:rsidRPr="002103C9" w14:paraId="42F5010B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4221B1DE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Перчатки обливная ладонь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1B15B3B" w14:textId="44E8C610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C05A826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По нормам СИЗ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701078BE" w14:textId="511EFBF0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150,00</w:t>
            </w:r>
          </w:p>
        </w:tc>
      </w:tr>
      <w:tr w:rsidR="00F60D1E" w:rsidRPr="002103C9" w14:paraId="32A7E347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4C35CBC0" w14:textId="77777777" w:rsidR="00F60D1E" w:rsidRPr="002103C9" w:rsidRDefault="00F60D1E" w:rsidP="00F60D1E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 xml:space="preserve">Перчатки резиновые хозяйственные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6D66CE6" w14:textId="604644FF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B1C9FD4" w14:textId="77777777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42C4D8E" w14:textId="121E2AF3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90,00</w:t>
            </w:r>
          </w:p>
        </w:tc>
      </w:tr>
      <w:tr w:rsidR="00F60D1E" w:rsidRPr="002103C9" w14:paraId="21C086AB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6DC6F873" w14:textId="77777777" w:rsidR="00F60D1E" w:rsidRPr="002103C9" w:rsidRDefault="00F60D1E" w:rsidP="00F60D1E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Перчатки хлопчатобумажные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53655EF" w14:textId="463CF90B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08B5292" w14:textId="77777777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BEB6CFA" w14:textId="1AE661F4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45,00</w:t>
            </w:r>
          </w:p>
        </w:tc>
      </w:tr>
      <w:tr w:rsidR="00F60D1E" w:rsidRPr="002103C9" w14:paraId="5619CAD6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71FB0B69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Перчатки хлопчатобумажные «точка»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6F1AB50" w14:textId="0337C5DB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045F2C1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По нормам СИЗ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67EB605" w14:textId="5F4C108B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150,00</w:t>
            </w:r>
          </w:p>
        </w:tc>
      </w:tr>
      <w:tr w:rsidR="00F60D1E" w:rsidRPr="002103C9" w14:paraId="4816F4AD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0F249930" w14:textId="0B33FF6F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Препарат травостоп Био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A158E5F" w14:textId="7B13B6E2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803945F" w14:textId="703681DC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C5FF3C1" w14:textId="6355FC85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500,00</w:t>
            </w:r>
          </w:p>
        </w:tc>
      </w:tr>
      <w:tr w:rsidR="00F60D1E" w:rsidRPr="002103C9" w14:paraId="587D4F16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36875899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Респиратор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15EABCB" w14:textId="118B3051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7F145CB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E0F3551" w14:textId="558182EE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300,00</w:t>
            </w:r>
          </w:p>
        </w:tc>
      </w:tr>
      <w:tr w:rsidR="00F60D1E" w:rsidRPr="002103C9" w14:paraId="5A3EA223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5A4FDB61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Ручка для двери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49FF0A7" w14:textId="7744B658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килограмм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6E01D65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1ED486A8" w14:textId="6D555D81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2 000,00</w:t>
            </w:r>
          </w:p>
        </w:tc>
      </w:tr>
      <w:tr w:rsidR="00F60D1E" w:rsidRPr="002103C9" w14:paraId="50F1D4D8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2FDF0104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Салфетка замшевая для удаления пыли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936CA4D" w14:textId="7E721DE7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5FBA943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2995F83" w14:textId="008621AC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200,00</w:t>
            </w:r>
          </w:p>
        </w:tc>
      </w:tr>
      <w:tr w:rsidR="00F60D1E" w:rsidRPr="002103C9" w14:paraId="5FD26A03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687F3B69" w14:textId="77777777" w:rsidR="00F60D1E" w:rsidRPr="002103C9" w:rsidRDefault="00F60D1E" w:rsidP="00F60D1E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Салфетка из микрофибры для пола, не менее 100*80 сантиметров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4170CEC" w14:textId="76325ACE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357BB83" w14:textId="77777777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7C15B25" w14:textId="3C1C550F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350,00</w:t>
            </w:r>
          </w:p>
        </w:tc>
      </w:tr>
      <w:tr w:rsidR="00F60D1E" w:rsidRPr="002103C9" w14:paraId="32CCAD7B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2639F18C" w14:textId="77777777" w:rsidR="00F60D1E" w:rsidRPr="002103C9" w:rsidRDefault="00F60D1E" w:rsidP="00F60D1E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Салфетка из микрофибры, не менее 30*30 сантиметров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7F45663" w14:textId="1E52101A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3A2D53B" w14:textId="77777777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8DAF3ED" w14:textId="34FD8E05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300,00</w:t>
            </w:r>
          </w:p>
        </w:tc>
      </w:tr>
      <w:tr w:rsidR="00F60D1E" w:rsidRPr="002103C9" w14:paraId="64E11C6A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71280E1D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Салфетка микрофибра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8B264D9" w14:textId="34EDD7F1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ED3AB7A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79664E91" w14:textId="3249D69E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80,00</w:t>
            </w:r>
          </w:p>
        </w:tc>
      </w:tr>
      <w:tr w:rsidR="00F60D1E" w:rsidRPr="002103C9" w14:paraId="3830E844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2B0C0592" w14:textId="77777777" w:rsidR="00F60D1E" w:rsidRPr="002103C9" w:rsidRDefault="00F60D1E" w:rsidP="00F60D1E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 xml:space="preserve">Салфетки универсальные вискозные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73E7D92" w14:textId="0734449F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364011E" w14:textId="77777777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E8B7C6B" w14:textId="0CC3822E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80,00</w:t>
            </w:r>
          </w:p>
        </w:tc>
      </w:tr>
      <w:tr w:rsidR="00F60D1E" w:rsidRPr="002103C9" w14:paraId="7550218A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474B58E9" w14:textId="77777777" w:rsidR="00F60D1E" w:rsidRPr="002103C9" w:rsidRDefault="00F60D1E" w:rsidP="00F60D1E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Сменная насадка на швабру МОП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09EC52D" w14:textId="5AEDA400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5FF23B7" w14:textId="77777777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80A118D" w14:textId="34EF8518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200,00</w:t>
            </w:r>
          </w:p>
        </w:tc>
      </w:tr>
      <w:tr w:rsidR="00F60D1E" w:rsidRPr="002103C9" w14:paraId="09685F2A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1E23AABD" w14:textId="77777777" w:rsidR="00F60D1E" w:rsidRPr="002103C9" w:rsidRDefault="00F60D1E" w:rsidP="00F60D1E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Совок пластиковый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959D506" w14:textId="09056ACD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64E2224" w14:textId="77777777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E80AC8C" w14:textId="7D6B431B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300,00</w:t>
            </w:r>
          </w:p>
        </w:tc>
      </w:tr>
      <w:tr w:rsidR="00F60D1E" w:rsidRPr="002103C9" w14:paraId="0FF48FAA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04177BBE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lastRenderedPageBreak/>
              <w:t>Средство дезинфицирующее в таблетках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3F2E551" w14:textId="6B1A22BC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8541E3A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7E18940C" w14:textId="1E5EFFB8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2 000,00</w:t>
            </w:r>
          </w:p>
        </w:tc>
      </w:tr>
      <w:tr w:rsidR="00F60D1E" w:rsidRPr="002103C9" w14:paraId="30A81EAE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3438379D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Средство для прочистки труб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BA471E" w14:textId="52F733CE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44735DE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1AEA7C1D" w14:textId="31398678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350,00</w:t>
            </w:r>
          </w:p>
        </w:tc>
      </w:tr>
      <w:tr w:rsidR="00F60D1E" w:rsidRPr="002103C9" w14:paraId="1B368654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3CADD141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Средство для удаления ржавчины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3416E7F" w14:textId="2A83B119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038EDB5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1303FE11" w14:textId="1D8ED2F6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850,00</w:t>
            </w:r>
          </w:p>
        </w:tc>
      </w:tr>
      <w:tr w:rsidR="00F60D1E" w:rsidRPr="002103C9" w14:paraId="6316AEC4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15CC082E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Средство для устранения засоров Крот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F628103" w14:textId="30221942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0FC21B1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3A52F5C" w14:textId="2CC6B61D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180,00</w:t>
            </w:r>
          </w:p>
        </w:tc>
      </w:tr>
      <w:tr w:rsidR="00F60D1E" w:rsidRPr="002103C9" w14:paraId="521A2C47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783B86F1" w14:textId="77777777" w:rsidR="00F60D1E" w:rsidRPr="002103C9" w:rsidRDefault="00F60D1E" w:rsidP="00F60D1E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Средство отбеливающее, литр во флаконе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EB4C16A" w14:textId="6DAC70A4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76CCEB6" w14:textId="77777777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442CF5E" w14:textId="242664AE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60,00</w:t>
            </w:r>
          </w:p>
        </w:tc>
      </w:tr>
      <w:tr w:rsidR="00F60D1E" w:rsidRPr="002103C9" w14:paraId="27BE8DA1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5121858B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Средство, чистящее для удаления жира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E0D18F7" w14:textId="0D1A4B9B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7836BB0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77C6FC00" w14:textId="10267D47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400,00</w:t>
            </w:r>
          </w:p>
        </w:tc>
      </w:tr>
      <w:tr w:rsidR="00F60D1E" w:rsidRPr="002103C9" w14:paraId="03EA971C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544C1641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Тряпка для пола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5FEA15F" w14:textId="73A6757C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4816041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2564D91" w14:textId="436A7AD8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5 000,00</w:t>
            </w:r>
          </w:p>
        </w:tc>
      </w:tr>
      <w:tr w:rsidR="00F60D1E" w:rsidRPr="002103C9" w14:paraId="24475C3C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59B3C212" w14:textId="77777777" w:rsidR="00F60D1E" w:rsidRPr="002103C9" w:rsidRDefault="00F60D1E" w:rsidP="00F60D1E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Универсальное моющее средство, не менее 5 литров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0290F85" w14:textId="4C149820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2453922" w14:textId="77777777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4ADA2B2" w14:textId="41AA0890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250,00</w:t>
            </w:r>
          </w:p>
        </w:tc>
      </w:tr>
      <w:tr w:rsidR="00F60D1E" w:rsidRPr="002103C9" w14:paraId="183B02A3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60AA2DE8" w14:textId="77777777" w:rsidR="00F60D1E" w:rsidRPr="002103C9" w:rsidRDefault="00F60D1E" w:rsidP="00F60D1E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Флаг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BAFFB63" w14:textId="6ADB6832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94C0A90" w14:textId="77777777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53E0B0E" w14:textId="1E5A09FC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7 000,00</w:t>
            </w:r>
          </w:p>
        </w:tc>
      </w:tr>
      <w:tr w:rsidR="00F60D1E" w:rsidRPr="002103C9" w14:paraId="42C2418D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2AE0E5EE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Холстопрошивочное полотно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E1B694" w14:textId="1EAFD5D1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E25FA72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205C779" w14:textId="0062ACD6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250,00</w:t>
            </w:r>
          </w:p>
        </w:tc>
      </w:tr>
      <w:tr w:rsidR="00F60D1E" w:rsidRPr="002103C9" w14:paraId="75E7047C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31599AD6" w14:textId="77777777" w:rsidR="00F60D1E" w:rsidRPr="002103C9" w:rsidRDefault="00F60D1E" w:rsidP="00F60D1E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Чистящее средство «Биолан» 400 грамм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595CAB3" w14:textId="043F7C66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E8E0F63" w14:textId="77777777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AF14B6A" w14:textId="19485BD0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130,00</w:t>
            </w:r>
          </w:p>
        </w:tc>
      </w:tr>
      <w:tr w:rsidR="00F60D1E" w:rsidRPr="002103C9" w14:paraId="1501E4FD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3AA4073A" w14:textId="77777777" w:rsidR="00F60D1E" w:rsidRPr="002103C9" w:rsidRDefault="00F60D1E" w:rsidP="00F60D1E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Чистящее средство не менее 400 грамм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1B6116A" w14:textId="55852AA7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0C6E515" w14:textId="77777777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94EF460" w14:textId="2AEDDB14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300,00</w:t>
            </w:r>
          </w:p>
        </w:tc>
      </w:tr>
      <w:tr w:rsidR="00F60D1E" w:rsidRPr="002103C9" w14:paraId="7967168C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04BA8240" w14:textId="77777777" w:rsidR="00F60D1E" w:rsidRPr="002103C9" w:rsidRDefault="00F60D1E" w:rsidP="00F60D1E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Чистящий гель для туалета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23778B" w14:textId="64AF7001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5ADBC01" w14:textId="77777777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15124829" w14:textId="7A28D723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300,00</w:t>
            </w:r>
          </w:p>
        </w:tc>
      </w:tr>
      <w:tr w:rsidR="00F60D1E" w:rsidRPr="002103C9" w14:paraId="05D785F7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02D8E7E8" w14:textId="77777777" w:rsidR="00F60D1E" w:rsidRPr="002103C9" w:rsidRDefault="00F60D1E" w:rsidP="00F60D1E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Швабра деревянная для пола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456A40" w14:textId="05D9CBE7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009F138" w14:textId="77777777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877C543" w14:textId="212F2545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250,00</w:t>
            </w:r>
          </w:p>
        </w:tc>
      </w:tr>
      <w:tr w:rsidR="00F60D1E" w:rsidRPr="002103C9" w14:paraId="2C9FC3A3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383B1A6A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 xml:space="preserve">Швабра микрофибра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E712B80" w14:textId="567AAB57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69EA2EB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EDCEDE8" w14:textId="5908CA5C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1 000,00</w:t>
            </w:r>
          </w:p>
        </w:tc>
      </w:tr>
      <w:tr w:rsidR="00F60D1E" w:rsidRPr="002103C9" w14:paraId="15BF74B1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0820FC7D" w14:textId="77777777" w:rsidR="00F60D1E" w:rsidRPr="002103C9" w:rsidRDefault="00F60D1E" w:rsidP="00F60D1E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Швабра МОП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4830AB1" w14:textId="43BFF25E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23E2CD9" w14:textId="77777777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64B671D" w14:textId="0579F06F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3 000,00</w:t>
            </w:r>
          </w:p>
        </w:tc>
      </w:tr>
      <w:tr w:rsidR="00F60D1E" w:rsidRPr="002103C9" w14:paraId="5A381076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6CEC63C5" w14:textId="77777777" w:rsidR="00F60D1E" w:rsidRPr="002103C9" w:rsidRDefault="00F60D1E" w:rsidP="00F60D1E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Щетка для мытья окон телескопическая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3BC629E" w14:textId="66846B39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D203086" w14:textId="77777777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6F25873" w14:textId="33CBEAB9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1 000,00</w:t>
            </w:r>
          </w:p>
        </w:tc>
      </w:tr>
      <w:tr w:rsidR="00F60D1E" w:rsidRPr="002103C9" w14:paraId="2BD286BA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33DC7328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Щетка для мытья стен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B3A9BC6" w14:textId="560BC97E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276D765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431F6B7" w14:textId="47B7CA5B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550,00</w:t>
            </w:r>
          </w:p>
        </w:tc>
      </w:tr>
      <w:tr w:rsidR="00F60D1E" w:rsidRPr="002103C9" w14:paraId="5EDF5728" w14:textId="77777777" w:rsidTr="00F60D1E">
        <w:trPr>
          <w:trHeight w:val="350"/>
        </w:trPr>
        <w:tc>
          <w:tcPr>
            <w:tcW w:w="5085" w:type="dxa"/>
            <w:shd w:val="clear" w:color="auto" w:fill="auto"/>
          </w:tcPr>
          <w:p w14:paraId="4687598C" w14:textId="77777777" w:rsidR="00F60D1E" w:rsidRPr="002103C9" w:rsidRDefault="00F60D1E" w:rsidP="00F60D1E">
            <w:pPr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Щетка для чистки ковровых покрытий с черенком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18330BE" w14:textId="64E7FAA5" w:rsidR="00F60D1E" w:rsidRPr="00453367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0F1BD8B" w14:textId="77777777" w:rsidR="00F60D1E" w:rsidRPr="002103C9" w:rsidRDefault="00F60D1E" w:rsidP="00F60D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03C9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5015324" w14:textId="178090E9" w:rsidR="00F60D1E" w:rsidRPr="002103C9" w:rsidRDefault="00F60D1E" w:rsidP="00F60D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D1E">
              <w:rPr>
                <w:rFonts w:ascii="Times New Roman" w:hAnsi="Times New Roman"/>
                <w:color w:val="000000" w:themeColor="text1"/>
              </w:rPr>
              <w:t>300,00</w:t>
            </w:r>
          </w:p>
        </w:tc>
      </w:tr>
    </w:tbl>
    <w:p w14:paraId="39CB572B" w14:textId="77777777" w:rsidR="00B61DA2" w:rsidRDefault="00B61DA2" w:rsidP="00215923">
      <w:pPr>
        <w:rPr>
          <w:rFonts w:ascii="Times New Roman" w:hAnsi="Times New Roman"/>
        </w:rPr>
      </w:pPr>
    </w:p>
    <w:p w14:paraId="48DBE88F" w14:textId="347C0C5B" w:rsidR="00805E67" w:rsidRPr="00805E67" w:rsidRDefault="00805E67" w:rsidP="00805E67">
      <w:pPr>
        <w:jc w:val="center"/>
        <w:rPr>
          <w:rFonts w:ascii="Times New Roman" w:hAnsi="Times New Roman"/>
        </w:rPr>
      </w:pPr>
      <w:r w:rsidRPr="00805E67">
        <w:rPr>
          <w:rFonts w:ascii="Times New Roman" w:hAnsi="Times New Roman"/>
        </w:rPr>
        <w:t>8</w:t>
      </w:r>
      <w:r w:rsidR="00CF35B9">
        <w:rPr>
          <w:rFonts w:ascii="Times New Roman" w:hAnsi="Times New Roman"/>
        </w:rPr>
        <w:t>8</w:t>
      </w:r>
      <w:r w:rsidRPr="00805E67">
        <w:rPr>
          <w:rFonts w:ascii="Times New Roman" w:hAnsi="Times New Roman"/>
        </w:rPr>
        <w:t>. Нормативы, применяемые для расчета нормативных</w:t>
      </w:r>
    </w:p>
    <w:p w14:paraId="37758AEB" w14:textId="77777777" w:rsidR="00805E67" w:rsidRPr="00805E67" w:rsidRDefault="00805E67" w:rsidP="00805E67">
      <w:pPr>
        <w:jc w:val="center"/>
        <w:rPr>
          <w:rFonts w:ascii="Times New Roman" w:hAnsi="Times New Roman"/>
        </w:rPr>
      </w:pPr>
      <w:r w:rsidRPr="00805E67">
        <w:rPr>
          <w:rFonts w:ascii="Times New Roman" w:hAnsi="Times New Roman"/>
        </w:rPr>
        <w:t>затрат на приобретение горюче–смазочных материалов</w:t>
      </w:r>
    </w:p>
    <w:p w14:paraId="335F3276" w14:textId="77777777" w:rsidR="00805E67" w:rsidRPr="00682082" w:rsidRDefault="00805E67" w:rsidP="00215923">
      <w:pPr>
        <w:rPr>
          <w:rFonts w:ascii="Times New Roman" w:hAnsi="Times New Roman"/>
        </w:rPr>
      </w:pPr>
    </w:p>
    <w:p w14:paraId="661FB195" w14:textId="20B6FE62" w:rsidR="00805E67" w:rsidRDefault="00805E67" w:rsidP="00805E6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8</w:t>
      </w:r>
      <w:r w:rsidR="00CF35B9">
        <w:rPr>
          <w:rFonts w:ascii="Times New Roman" w:hAnsi="Times New Roman"/>
        </w:rPr>
        <w:t>8</w:t>
      </w:r>
    </w:p>
    <w:p w14:paraId="68EC7D5D" w14:textId="77777777" w:rsidR="00805E67" w:rsidRPr="00682082" w:rsidRDefault="00805E67" w:rsidP="00805E6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6"/>
        <w:gridCol w:w="3119"/>
        <w:gridCol w:w="2693"/>
        <w:gridCol w:w="2268"/>
        <w:gridCol w:w="2977"/>
      </w:tblGrid>
      <w:tr w:rsidR="00805E67" w:rsidRPr="004B2251" w14:paraId="74448F67" w14:textId="77777777" w:rsidTr="00805E67">
        <w:trPr>
          <w:trHeight w:val="322"/>
        </w:trPr>
        <w:tc>
          <w:tcPr>
            <w:tcW w:w="3696" w:type="dxa"/>
            <w:vAlign w:val="center"/>
          </w:tcPr>
          <w:p w14:paraId="539249A0" w14:textId="77777777" w:rsidR="00805E67" w:rsidRPr="004B2251" w:rsidRDefault="00805E67" w:rsidP="00805E67">
            <w:pPr>
              <w:jc w:val="center"/>
              <w:rPr>
                <w:rFonts w:ascii="Times New Roman" w:hAnsi="Times New Roman"/>
              </w:rPr>
            </w:pPr>
            <w:r w:rsidRPr="004B2251">
              <w:rPr>
                <w:rFonts w:ascii="Times New Roman" w:hAnsi="Times New Roman"/>
              </w:rPr>
              <w:t xml:space="preserve">Наименование транспортного </w:t>
            </w:r>
            <w:r w:rsidRPr="004B2251">
              <w:rPr>
                <w:rFonts w:ascii="Times New Roman" w:hAnsi="Times New Roman"/>
              </w:rPr>
              <w:lastRenderedPageBreak/>
              <w:t>средства</w:t>
            </w:r>
          </w:p>
        </w:tc>
        <w:tc>
          <w:tcPr>
            <w:tcW w:w="3119" w:type="dxa"/>
            <w:vAlign w:val="center"/>
          </w:tcPr>
          <w:p w14:paraId="2E1F6E18" w14:textId="77777777" w:rsidR="00805E67" w:rsidRPr="004B2251" w:rsidRDefault="00805E67" w:rsidP="00805E67">
            <w:pPr>
              <w:jc w:val="center"/>
              <w:rPr>
                <w:rFonts w:ascii="Times New Roman" w:hAnsi="Times New Roman"/>
              </w:rPr>
            </w:pPr>
            <w:r w:rsidRPr="004B2251">
              <w:rPr>
                <w:rFonts w:ascii="Times New Roman" w:hAnsi="Times New Roman"/>
              </w:rPr>
              <w:lastRenderedPageBreak/>
              <w:t xml:space="preserve">Норма расхода топлива на </w:t>
            </w:r>
            <w:r w:rsidRPr="004B2251">
              <w:rPr>
                <w:rFonts w:ascii="Times New Roman" w:hAnsi="Times New Roman"/>
              </w:rPr>
              <w:lastRenderedPageBreak/>
              <w:t>100 километров пробега i-го транспортного средства</w:t>
            </w:r>
          </w:p>
        </w:tc>
        <w:tc>
          <w:tcPr>
            <w:tcW w:w="2693" w:type="dxa"/>
            <w:vAlign w:val="center"/>
          </w:tcPr>
          <w:p w14:paraId="06CF68F0" w14:textId="77777777" w:rsidR="00805E67" w:rsidRPr="004B2251" w:rsidRDefault="00805E67" w:rsidP="00805E67">
            <w:pPr>
              <w:jc w:val="center"/>
              <w:rPr>
                <w:rFonts w:ascii="Times New Roman" w:hAnsi="Times New Roman"/>
              </w:rPr>
            </w:pPr>
            <w:r w:rsidRPr="004B2251">
              <w:rPr>
                <w:rFonts w:ascii="Times New Roman" w:hAnsi="Times New Roman"/>
              </w:rPr>
              <w:lastRenderedPageBreak/>
              <w:t>Цена 1 литра горюче-</w:t>
            </w:r>
            <w:r w:rsidRPr="004B2251">
              <w:rPr>
                <w:rFonts w:ascii="Times New Roman" w:hAnsi="Times New Roman"/>
              </w:rPr>
              <w:lastRenderedPageBreak/>
              <w:t>смазочного материала по i-му транспортному средству</w:t>
            </w:r>
          </w:p>
        </w:tc>
        <w:tc>
          <w:tcPr>
            <w:tcW w:w="2268" w:type="dxa"/>
          </w:tcPr>
          <w:p w14:paraId="5DF966F9" w14:textId="77777777" w:rsidR="00805E67" w:rsidRPr="004B2251" w:rsidRDefault="00805E67" w:rsidP="00805E67">
            <w:pPr>
              <w:jc w:val="center"/>
              <w:rPr>
                <w:rFonts w:ascii="Times New Roman" w:hAnsi="Times New Roman"/>
              </w:rPr>
            </w:pPr>
            <w:r w:rsidRPr="004B2251">
              <w:rPr>
                <w:rFonts w:ascii="Times New Roman" w:hAnsi="Times New Roman"/>
              </w:rPr>
              <w:lastRenderedPageBreak/>
              <w:t xml:space="preserve">Километраж </w:t>
            </w:r>
            <w:r w:rsidRPr="004B2251">
              <w:rPr>
                <w:rFonts w:ascii="Times New Roman" w:hAnsi="Times New Roman"/>
              </w:rPr>
              <w:lastRenderedPageBreak/>
              <w:t>использования i-го транспортного средства в очередном финансовом году, км.</w:t>
            </w:r>
          </w:p>
        </w:tc>
        <w:tc>
          <w:tcPr>
            <w:tcW w:w="2977" w:type="dxa"/>
            <w:vAlign w:val="center"/>
          </w:tcPr>
          <w:p w14:paraId="43F0499B" w14:textId="77777777" w:rsidR="00805E67" w:rsidRPr="004B2251" w:rsidRDefault="00805E67" w:rsidP="00805E67">
            <w:pPr>
              <w:jc w:val="center"/>
              <w:rPr>
                <w:rFonts w:ascii="Times New Roman" w:hAnsi="Times New Roman"/>
              </w:rPr>
            </w:pPr>
            <w:r w:rsidRPr="004B2251">
              <w:rPr>
                <w:rFonts w:ascii="Times New Roman" w:hAnsi="Times New Roman"/>
              </w:rPr>
              <w:lastRenderedPageBreak/>
              <w:t xml:space="preserve">Предельная стоимость, </w:t>
            </w:r>
            <w:r w:rsidRPr="004B2251">
              <w:rPr>
                <w:rFonts w:ascii="Times New Roman" w:hAnsi="Times New Roman"/>
              </w:rPr>
              <w:lastRenderedPageBreak/>
              <w:t>руб.</w:t>
            </w:r>
          </w:p>
        </w:tc>
      </w:tr>
    </w:tbl>
    <w:p w14:paraId="053E694B" w14:textId="77777777" w:rsidR="00805E67" w:rsidRPr="004B2251" w:rsidRDefault="00805E67" w:rsidP="00805E67">
      <w:pPr>
        <w:spacing w:line="14" w:lineRule="exact"/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6"/>
        <w:gridCol w:w="3119"/>
        <w:gridCol w:w="2693"/>
        <w:gridCol w:w="2268"/>
        <w:gridCol w:w="2977"/>
      </w:tblGrid>
      <w:tr w:rsidR="00805E67" w:rsidRPr="004B2251" w14:paraId="19DDA786" w14:textId="77777777" w:rsidTr="00805E67">
        <w:trPr>
          <w:trHeight w:val="350"/>
          <w:tblHeader/>
        </w:trPr>
        <w:tc>
          <w:tcPr>
            <w:tcW w:w="3696" w:type="dxa"/>
            <w:vAlign w:val="center"/>
          </w:tcPr>
          <w:p w14:paraId="465A13EC" w14:textId="77777777" w:rsidR="00805E67" w:rsidRPr="004B2251" w:rsidRDefault="00805E67" w:rsidP="00805E67">
            <w:pPr>
              <w:jc w:val="center"/>
              <w:rPr>
                <w:rFonts w:ascii="Times New Roman" w:hAnsi="Times New Roman"/>
              </w:rPr>
            </w:pPr>
            <w:r w:rsidRPr="004B2251">
              <w:rPr>
                <w:rFonts w:ascii="Times New Roman" w:hAnsi="Times New Roman"/>
              </w:rPr>
              <w:t>1</w:t>
            </w:r>
          </w:p>
        </w:tc>
        <w:tc>
          <w:tcPr>
            <w:tcW w:w="3119" w:type="dxa"/>
            <w:vAlign w:val="center"/>
          </w:tcPr>
          <w:p w14:paraId="08BB2EFD" w14:textId="77777777" w:rsidR="00805E67" w:rsidRPr="004B2251" w:rsidRDefault="00805E67" w:rsidP="00805E67">
            <w:pPr>
              <w:jc w:val="center"/>
              <w:rPr>
                <w:rFonts w:ascii="Times New Roman" w:hAnsi="Times New Roman"/>
              </w:rPr>
            </w:pPr>
            <w:r w:rsidRPr="004B2251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  <w:vAlign w:val="center"/>
          </w:tcPr>
          <w:p w14:paraId="100642C1" w14:textId="77777777" w:rsidR="00805E67" w:rsidRPr="004B2251" w:rsidRDefault="00805E67" w:rsidP="00805E67">
            <w:pPr>
              <w:jc w:val="center"/>
              <w:rPr>
                <w:rFonts w:ascii="Times New Roman" w:hAnsi="Times New Roman"/>
              </w:rPr>
            </w:pPr>
            <w:r w:rsidRPr="004B2251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vAlign w:val="center"/>
          </w:tcPr>
          <w:p w14:paraId="5B3BAB58" w14:textId="77777777" w:rsidR="00805E67" w:rsidRPr="004B2251" w:rsidRDefault="00805E67" w:rsidP="00805E67">
            <w:pPr>
              <w:jc w:val="center"/>
              <w:rPr>
                <w:rFonts w:ascii="Times New Roman" w:hAnsi="Times New Roman"/>
              </w:rPr>
            </w:pPr>
            <w:r w:rsidRPr="004B2251">
              <w:rPr>
                <w:rFonts w:ascii="Times New Roman" w:hAnsi="Times New Roman"/>
              </w:rPr>
              <w:t>4</w:t>
            </w:r>
          </w:p>
        </w:tc>
        <w:tc>
          <w:tcPr>
            <w:tcW w:w="2977" w:type="dxa"/>
          </w:tcPr>
          <w:p w14:paraId="1B2948E1" w14:textId="6C209A3E" w:rsidR="00805E67" w:rsidRPr="004B2251" w:rsidRDefault="00805E67" w:rsidP="00805E67">
            <w:pPr>
              <w:jc w:val="center"/>
              <w:rPr>
                <w:rFonts w:ascii="Times New Roman" w:hAnsi="Times New Roman"/>
              </w:rPr>
            </w:pPr>
            <w:r w:rsidRPr="004B2251">
              <w:rPr>
                <w:rFonts w:ascii="Times New Roman" w:hAnsi="Times New Roman"/>
              </w:rPr>
              <w:t>5</w:t>
            </w:r>
            <w:r w:rsidR="00DD5BB1">
              <w:rPr>
                <w:rFonts w:ascii="Times New Roman" w:hAnsi="Times New Roman"/>
              </w:rPr>
              <w:t xml:space="preserve"> = (4*2)*3/100</w:t>
            </w:r>
          </w:p>
        </w:tc>
      </w:tr>
      <w:tr w:rsidR="00805E67" w:rsidRPr="004B2251" w14:paraId="600FD66D" w14:textId="77777777" w:rsidTr="00805E67">
        <w:trPr>
          <w:trHeight w:val="350"/>
        </w:trPr>
        <w:tc>
          <w:tcPr>
            <w:tcW w:w="14753" w:type="dxa"/>
            <w:gridSpan w:val="5"/>
          </w:tcPr>
          <w:p w14:paraId="6770739A" w14:textId="77777777" w:rsidR="00805E67" w:rsidRPr="00C152AE" w:rsidRDefault="00805E67" w:rsidP="00805E6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152AE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805E67" w:rsidRPr="004B2251" w14:paraId="4811053A" w14:textId="77777777" w:rsidTr="00805E67">
        <w:trPr>
          <w:trHeight w:val="350"/>
        </w:trPr>
        <w:tc>
          <w:tcPr>
            <w:tcW w:w="3696" w:type="dxa"/>
            <w:vAlign w:val="center"/>
          </w:tcPr>
          <w:p w14:paraId="5AA1FA9F" w14:textId="77777777" w:rsidR="00805E67" w:rsidRPr="004B2251" w:rsidRDefault="00805E67" w:rsidP="00805E6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B2251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3119" w:type="dxa"/>
            <w:vAlign w:val="center"/>
          </w:tcPr>
          <w:p w14:paraId="13189C9A" w14:textId="77777777" w:rsidR="00805E67" w:rsidRPr="004B2251" w:rsidRDefault="00805E67" w:rsidP="00805E6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B2251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2693" w:type="dxa"/>
            <w:vAlign w:val="center"/>
          </w:tcPr>
          <w:p w14:paraId="323C7692" w14:textId="77777777" w:rsidR="00805E67" w:rsidRPr="004B2251" w:rsidRDefault="00805E67" w:rsidP="00805E6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B2251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2268" w:type="dxa"/>
            <w:vAlign w:val="center"/>
          </w:tcPr>
          <w:p w14:paraId="549D8279" w14:textId="77777777" w:rsidR="00805E67" w:rsidRPr="004B2251" w:rsidRDefault="00805E67" w:rsidP="00805E6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B2251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2977" w:type="dxa"/>
          </w:tcPr>
          <w:p w14:paraId="39A34814" w14:textId="77777777" w:rsidR="00805E67" w:rsidRPr="004B2251" w:rsidRDefault="00805E67" w:rsidP="00805E6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B2251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152AE" w:rsidRPr="004B2251" w14:paraId="5E7E9682" w14:textId="77777777" w:rsidTr="008E6392">
        <w:trPr>
          <w:trHeight w:val="350"/>
        </w:trPr>
        <w:tc>
          <w:tcPr>
            <w:tcW w:w="14753" w:type="dxa"/>
            <w:gridSpan w:val="5"/>
          </w:tcPr>
          <w:p w14:paraId="722DB4D0" w14:textId="77777777" w:rsidR="00C152AE" w:rsidRPr="00C152AE" w:rsidRDefault="00C152AE" w:rsidP="008E639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152AE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610D03" w:rsidRPr="004B2251" w14:paraId="29842332" w14:textId="77777777" w:rsidTr="00804B1E">
        <w:trPr>
          <w:trHeight w:val="350"/>
        </w:trPr>
        <w:tc>
          <w:tcPr>
            <w:tcW w:w="3696" w:type="dxa"/>
            <w:shd w:val="clear" w:color="auto" w:fill="FFFFFF" w:themeFill="background1"/>
            <w:vAlign w:val="center"/>
          </w:tcPr>
          <w:p w14:paraId="0FB45710" w14:textId="77777777" w:rsidR="00610D03" w:rsidRPr="00804B1E" w:rsidRDefault="00610D03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>LADA LARGUS</w:t>
            </w:r>
          </w:p>
          <w:p w14:paraId="3960D850" w14:textId="567CE043" w:rsidR="00610D03" w:rsidRPr="00804B1E" w:rsidRDefault="00610D03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>(легковой), 2019 года выпуска, гос.номер Х 539 ХА123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53573BCB" w14:textId="13F8B4A6" w:rsidR="00610D03" w:rsidRPr="00804B1E" w:rsidRDefault="00610D03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>9,8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49DC691" w14:textId="26CF0FD1" w:rsidR="00610D03" w:rsidRPr="00804B1E" w:rsidRDefault="00610D03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>60,00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3D79120" w14:textId="4B472C37" w:rsidR="00610D03" w:rsidRPr="00804B1E" w:rsidRDefault="00DD5BB1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>50 000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FE75A68" w14:textId="2A08EA46" w:rsidR="00610D03" w:rsidRPr="00804B1E" w:rsidRDefault="00DD5BB1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>294 000,00</w:t>
            </w:r>
          </w:p>
        </w:tc>
      </w:tr>
      <w:tr w:rsidR="00610D03" w:rsidRPr="004B2251" w14:paraId="0704EC95" w14:textId="77777777" w:rsidTr="00804B1E">
        <w:trPr>
          <w:trHeight w:val="350"/>
        </w:trPr>
        <w:tc>
          <w:tcPr>
            <w:tcW w:w="3696" w:type="dxa"/>
            <w:shd w:val="clear" w:color="auto" w:fill="FFFFFF" w:themeFill="background1"/>
            <w:vAlign w:val="center"/>
          </w:tcPr>
          <w:p w14:paraId="1C64E8FE" w14:textId="664B1197" w:rsidR="00610D03" w:rsidRPr="00804B1E" w:rsidRDefault="00610D03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 xml:space="preserve">ВАЗ - 21070 </w:t>
            </w:r>
          </w:p>
          <w:p w14:paraId="2C21CA19" w14:textId="77777777" w:rsidR="00610D03" w:rsidRPr="00804B1E" w:rsidRDefault="00610D03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 xml:space="preserve">2005 года выпуска, </w:t>
            </w:r>
          </w:p>
          <w:p w14:paraId="29920AC8" w14:textId="2752E62B" w:rsidR="00610D03" w:rsidRPr="00804B1E" w:rsidRDefault="00610D03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>гос.номер Т 233АЕ 93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62B46BCD" w14:textId="6879EC19" w:rsidR="00610D03" w:rsidRPr="00804B1E" w:rsidRDefault="00610D03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>10,39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E988CD0" w14:textId="4BB9128A" w:rsidR="00610D03" w:rsidRPr="00804B1E" w:rsidRDefault="00610D03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>60,00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D5ECC45" w14:textId="33104E7B" w:rsidR="00610D03" w:rsidRPr="00804B1E" w:rsidRDefault="00610D03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>12</w:t>
            </w:r>
            <w:r w:rsidR="00DD5BB1" w:rsidRPr="00804B1E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04B1E">
              <w:rPr>
                <w:rFonts w:ascii="Times New Roman" w:hAnsi="Times New Roman"/>
                <w:color w:val="000000" w:themeColor="text1"/>
              </w:rPr>
              <w:t>000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8CF628F" w14:textId="76085172" w:rsidR="00610D03" w:rsidRPr="00804B1E" w:rsidRDefault="00DD5BB1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>74 808,00</w:t>
            </w:r>
          </w:p>
        </w:tc>
      </w:tr>
      <w:tr w:rsidR="00610D03" w:rsidRPr="004B2251" w14:paraId="595A4404" w14:textId="77777777" w:rsidTr="00804B1E">
        <w:trPr>
          <w:trHeight w:val="350"/>
        </w:trPr>
        <w:tc>
          <w:tcPr>
            <w:tcW w:w="3696" w:type="dxa"/>
            <w:shd w:val="clear" w:color="auto" w:fill="FFFFFF" w:themeFill="background1"/>
            <w:vAlign w:val="center"/>
          </w:tcPr>
          <w:p w14:paraId="2C3F0948" w14:textId="0953C7CE" w:rsidR="00610D03" w:rsidRPr="00804B1E" w:rsidRDefault="00610D03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>ВАЗ – 21214</w:t>
            </w:r>
          </w:p>
          <w:p w14:paraId="19228287" w14:textId="77777777" w:rsidR="00610D03" w:rsidRPr="00804B1E" w:rsidRDefault="00610D03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 xml:space="preserve">2001 года выпуска, </w:t>
            </w:r>
          </w:p>
          <w:p w14:paraId="4D46FFB8" w14:textId="28635778" w:rsidR="00610D03" w:rsidRPr="00804B1E" w:rsidRDefault="00610D03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>гос.номер Р 115 УА 123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37CD056B" w14:textId="061F6F03" w:rsidR="00610D03" w:rsidRPr="00804B1E" w:rsidRDefault="00610D03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4F55AFF7" w14:textId="28B37C60" w:rsidR="00610D03" w:rsidRPr="00804B1E" w:rsidRDefault="00610D03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>60,00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54C6542" w14:textId="6A446276" w:rsidR="00610D03" w:rsidRPr="00804B1E" w:rsidRDefault="00610D03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ED5563C" w14:textId="5E5AD984" w:rsidR="00610D03" w:rsidRPr="00804B1E" w:rsidRDefault="00610D03" w:rsidP="00610D03">
            <w:pPr>
              <w:jc w:val="center"/>
              <w:rPr>
                <w:rFonts w:ascii="Times New Roman" w:hAnsi="Times New Roman"/>
              </w:rPr>
            </w:pPr>
            <w:r w:rsidRPr="00804B1E">
              <w:rPr>
                <w:rFonts w:ascii="Times New Roman" w:hAnsi="Times New Roman"/>
              </w:rPr>
              <w:t>-</w:t>
            </w:r>
          </w:p>
        </w:tc>
      </w:tr>
      <w:tr w:rsidR="00610D03" w:rsidRPr="004B2251" w14:paraId="59BAC4E1" w14:textId="77777777" w:rsidTr="00804B1E">
        <w:trPr>
          <w:trHeight w:val="350"/>
        </w:trPr>
        <w:tc>
          <w:tcPr>
            <w:tcW w:w="3696" w:type="dxa"/>
            <w:shd w:val="clear" w:color="auto" w:fill="FFFFFF" w:themeFill="background1"/>
            <w:vAlign w:val="center"/>
          </w:tcPr>
          <w:p w14:paraId="32E0AB23" w14:textId="77777777" w:rsidR="00610D03" w:rsidRPr="00804B1E" w:rsidRDefault="00610D03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>ГАЗ 322132</w:t>
            </w:r>
          </w:p>
          <w:p w14:paraId="743234B4" w14:textId="77777777" w:rsidR="00610D03" w:rsidRPr="00804B1E" w:rsidRDefault="00610D03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>2008 года выпуска,</w:t>
            </w:r>
          </w:p>
          <w:p w14:paraId="76F02FFB" w14:textId="06688E92" w:rsidR="00610D03" w:rsidRPr="00804B1E" w:rsidRDefault="00610D03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>гос.номер Е 488 РТ 93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776DAAEA" w14:textId="25743211" w:rsidR="00610D03" w:rsidRPr="00804B1E" w:rsidRDefault="00610D03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>18,25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4542C13A" w14:textId="09DBAD82" w:rsidR="00610D03" w:rsidRPr="00804B1E" w:rsidRDefault="00610D03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>60,00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CFBAF67" w14:textId="5C824686" w:rsidR="00610D03" w:rsidRPr="00804B1E" w:rsidRDefault="00610D03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E84DA62" w14:textId="38298610" w:rsidR="00610D03" w:rsidRPr="00804B1E" w:rsidRDefault="00DD5BB1" w:rsidP="00610D03">
            <w:pPr>
              <w:jc w:val="center"/>
              <w:rPr>
                <w:rFonts w:ascii="Times New Roman" w:hAnsi="Times New Roman"/>
              </w:rPr>
            </w:pPr>
            <w:r w:rsidRPr="00804B1E">
              <w:rPr>
                <w:rFonts w:ascii="Times New Roman" w:hAnsi="Times New Roman"/>
              </w:rPr>
              <w:t>-</w:t>
            </w:r>
          </w:p>
        </w:tc>
      </w:tr>
      <w:tr w:rsidR="00804B1E" w:rsidRPr="004B2251" w14:paraId="52A4FE13" w14:textId="77777777" w:rsidTr="00804B1E">
        <w:trPr>
          <w:trHeight w:val="350"/>
        </w:trPr>
        <w:tc>
          <w:tcPr>
            <w:tcW w:w="3696" w:type="dxa"/>
            <w:shd w:val="clear" w:color="auto" w:fill="FFFFFF" w:themeFill="background1"/>
            <w:vAlign w:val="center"/>
          </w:tcPr>
          <w:p w14:paraId="0D7E41B7" w14:textId="6D7356FE" w:rsidR="00804B1E" w:rsidRPr="00804B1E" w:rsidRDefault="00804B1E" w:rsidP="00804B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</w:rPr>
              <w:t>1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3FABCFEA" w14:textId="7CDD4BB3" w:rsidR="00804B1E" w:rsidRPr="00804B1E" w:rsidRDefault="00804B1E" w:rsidP="00804B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D5413F5" w14:textId="50AE14ED" w:rsidR="00804B1E" w:rsidRPr="00804B1E" w:rsidRDefault="00804B1E" w:rsidP="00804B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D8E7093" w14:textId="4165AE86" w:rsidR="00804B1E" w:rsidRPr="00804B1E" w:rsidRDefault="00804B1E" w:rsidP="00804B1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</w:rPr>
              <w:t>4</w:t>
            </w:r>
          </w:p>
        </w:tc>
        <w:tc>
          <w:tcPr>
            <w:tcW w:w="2977" w:type="dxa"/>
            <w:shd w:val="clear" w:color="auto" w:fill="FFFFFF" w:themeFill="background1"/>
          </w:tcPr>
          <w:p w14:paraId="3C8197B0" w14:textId="17745FF2" w:rsidR="00804B1E" w:rsidRPr="00804B1E" w:rsidRDefault="00804B1E" w:rsidP="00804B1E">
            <w:pPr>
              <w:jc w:val="center"/>
              <w:rPr>
                <w:rFonts w:ascii="Times New Roman" w:hAnsi="Times New Roman"/>
              </w:rPr>
            </w:pPr>
            <w:r w:rsidRPr="00804B1E">
              <w:rPr>
                <w:rFonts w:ascii="Times New Roman" w:hAnsi="Times New Roman"/>
              </w:rPr>
              <w:t>5 = (4*2)*3</w:t>
            </w:r>
          </w:p>
        </w:tc>
      </w:tr>
      <w:tr w:rsidR="00610D03" w14:paraId="601CA678" w14:textId="77777777" w:rsidTr="00804B1E">
        <w:trPr>
          <w:trHeight w:val="350"/>
        </w:trPr>
        <w:tc>
          <w:tcPr>
            <w:tcW w:w="3696" w:type="dxa"/>
            <w:shd w:val="clear" w:color="auto" w:fill="FFFFFF" w:themeFill="background1"/>
            <w:vAlign w:val="center"/>
          </w:tcPr>
          <w:p w14:paraId="233DB08F" w14:textId="1C70D977" w:rsidR="00610D03" w:rsidRPr="00804B1E" w:rsidRDefault="00610D03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>Трактор Белорус 82.1, 2009 год выпуска, гос.номер 2368 УС 23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10AB334C" w14:textId="6D38C3CC" w:rsidR="00610D03" w:rsidRPr="00804B1E" w:rsidRDefault="00610D03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>14,2</w:t>
            </w:r>
            <w:r w:rsidR="00804B1E" w:rsidRPr="00804B1E">
              <w:rPr>
                <w:rFonts w:ascii="Times New Roman" w:hAnsi="Times New Roman"/>
                <w:color w:val="000000" w:themeColor="text1"/>
              </w:rPr>
              <w:t xml:space="preserve"> в час (0,23 в минуту)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2DB99D1" w14:textId="4CCE952D" w:rsidR="00610D03" w:rsidRPr="00804B1E" w:rsidRDefault="00610D03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>70,00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7FE755D" w14:textId="77777777" w:rsidR="00610D03" w:rsidRPr="00804B1E" w:rsidRDefault="00610D03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>600 моточасы</w:t>
            </w:r>
          </w:p>
          <w:p w14:paraId="0DA8AB0A" w14:textId="3AE0EF12" w:rsidR="00804B1E" w:rsidRPr="00804B1E" w:rsidRDefault="00804B1E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>(36 000 минут)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AB65662" w14:textId="32F1925E" w:rsidR="00610D03" w:rsidRPr="00804B1E" w:rsidRDefault="00804B1E" w:rsidP="00610D03">
            <w:pPr>
              <w:jc w:val="center"/>
              <w:rPr>
                <w:rFonts w:ascii="Times New Roman" w:hAnsi="Times New Roman"/>
              </w:rPr>
            </w:pPr>
            <w:r w:rsidRPr="00804B1E">
              <w:rPr>
                <w:rFonts w:ascii="Times New Roman" w:hAnsi="Times New Roman"/>
              </w:rPr>
              <w:t>579 600,00</w:t>
            </w:r>
          </w:p>
        </w:tc>
      </w:tr>
      <w:tr w:rsidR="00610D03" w14:paraId="0EB90E53" w14:textId="77777777" w:rsidTr="00804B1E">
        <w:trPr>
          <w:trHeight w:val="350"/>
        </w:trPr>
        <w:tc>
          <w:tcPr>
            <w:tcW w:w="3696" w:type="dxa"/>
            <w:shd w:val="clear" w:color="auto" w:fill="FFFFFF" w:themeFill="background1"/>
            <w:vAlign w:val="center"/>
          </w:tcPr>
          <w:p w14:paraId="462B44A0" w14:textId="07D02A5C" w:rsidR="00610D03" w:rsidRPr="00804B1E" w:rsidRDefault="00610D03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</w:rPr>
              <w:t>Экскаватор ЭО-2621, 1991 года выпуска, гос.номер 7817 УК 23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04F491B5" w14:textId="551D71CF" w:rsidR="00610D03" w:rsidRPr="00804B1E" w:rsidRDefault="00610D03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>5,4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5868F97" w14:textId="6D0125DB" w:rsidR="00610D03" w:rsidRPr="00804B1E" w:rsidRDefault="00610D03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>70,00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63F6E99" w14:textId="64989E05" w:rsidR="00610D03" w:rsidRPr="00804B1E" w:rsidRDefault="00610D03" w:rsidP="00610D03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04B1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A8295C9" w14:textId="16B2E8C1" w:rsidR="00610D03" w:rsidRPr="00804B1E" w:rsidRDefault="00804B1E" w:rsidP="00610D03">
            <w:pPr>
              <w:jc w:val="center"/>
              <w:rPr>
                <w:rFonts w:ascii="Times New Roman" w:hAnsi="Times New Roman"/>
              </w:rPr>
            </w:pPr>
            <w:r w:rsidRPr="00804B1E">
              <w:rPr>
                <w:rFonts w:ascii="Times New Roman" w:hAnsi="Times New Roman"/>
              </w:rPr>
              <w:t>-</w:t>
            </w:r>
          </w:p>
        </w:tc>
      </w:tr>
      <w:tr w:rsidR="0038747F" w:rsidRPr="00682082" w14:paraId="4E099372" w14:textId="77777777" w:rsidTr="008E6392">
        <w:trPr>
          <w:trHeight w:val="350"/>
        </w:trPr>
        <w:tc>
          <w:tcPr>
            <w:tcW w:w="14753" w:type="dxa"/>
            <w:gridSpan w:val="5"/>
          </w:tcPr>
          <w:p w14:paraId="6C673282" w14:textId="77777777" w:rsidR="0038747F" w:rsidRPr="00C152AE" w:rsidRDefault="0038747F" w:rsidP="003874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152AE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38747F" w14:paraId="0E8C17B8" w14:textId="77777777" w:rsidTr="008E6392">
        <w:trPr>
          <w:trHeight w:val="350"/>
        </w:trPr>
        <w:tc>
          <w:tcPr>
            <w:tcW w:w="3696" w:type="dxa"/>
            <w:vAlign w:val="center"/>
          </w:tcPr>
          <w:p w14:paraId="606A5DBF" w14:textId="77777777" w:rsidR="0038747F" w:rsidRPr="00B30BC4" w:rsidRDefault="0038747F" w:rsidP="0038747F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3119" w:type="dxa"/>
            <w:vAlign w:val="center"/>
          </w:tcPr>
          <w:p w14:paraId="6B9B405A" w14:textId="77777777" w:rsidR="0038747F" w:rsidRPr="00B30BC4" w:rsidRDefault="0038747F" w:rsidP="0038747F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2693" w:type="dxa"/>
            <w:vAlign w:val="center"/>
          </w:tcPr>
          <w:p w14:paraId="3E009FFA" w14:textId="77777777" w:rsidR="0038747F" w:rsidRPr="00B30BC4" w:rsidRDefault="0038747F" w:rsidP="0038747F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2268" w:type="dxa"/>
            <w:vAlign w:val="center"/>
          </w:tcPr>
          <w:p w14:paraId="39060739" w14:textId="77777777" w:rsidR="0038747F" w:rsidRPr="00B30BC4" w:rsidRDefault="0038747F" w:rsidP="0038747F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2977" w:type="dxa"/>
          </w:tcPr>
          <w:p w14:paraId="374FE189" w14:textId="77777777" w:rsidR="0038747F" w:rsidRDefault="0038747F" w:rsidP="0038747F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</w:tbl>
    <w:p w14:paraId="1116AFD5" w14:textId="77777777" w:rsidR="0040643D" w:rsidRDefault="0040643D" w:rsidP="0040643D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2E64335B" w14:textId="726E6E96" w:rsidR="00D63782" w:rsidRPr="00D63782" w:rsidRDefault="00CF35B9" w:rsidP="00D6378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89</w:t>
      </w:r>
      <w:r w:rsidR="00D63782" w:rsidRPr="00D63782">
        <w:rPr>
          <w:rFonts w:ascii="Times New Roman" w:hAnsi="Times New Roman"/>
        </w:rPr>
        <w:t>. Нормативы, применяемые для расчета нормативных</w:t>
      </w:r>
    </w:p>
    <w:p w14:paraId="5512EDA5" w14:textId="77777777" w:rsidR="00D63782" w:rsidRPr="00D63782" w:rsidRDefault="00D63782" w:rsidP="00D63782">
      <w:pPr>
        <w:pStyle w:val="ConsPlusNormal"/>
        <w:tabs>
          <w:tab w:val="left" w:pos="709"/>
        </w:tabs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63782">
        <w:rPr>
          <w:rFonts w:ascii="Times New Roman" w:hAnsi="Times New Roman"/>
          <w:sz w:val="24"/>
          <w:szCs w:val="24"/>
        </w:rPr>
        <w:t>затрат на</w:t>
      </w:r>
      <w:r w:rsidRPr="00D63782">
        <w:rPr>
          <w:rFonts w:ascii="Times New Roman" w:hAnsi="Times New Roman" w:cs="Times New Roman"/>
          <w:sz w:val="24"/>
          <w:szCs w:val="24"/>
        </w:rPr>
        <w:t xml:space="preserve"> приобретение запасных частей для транспортных средств</w:t>
      </w:r>
      <w:r w:rsidR="00D10AFD">
        <w:rPr>
          <w:rFonts w:ascii="Times New Roman" w:hAnsi="Times New Roman" w:cs="Times New Roman"/>
          <w:sz w:val="24"/>
          <w:szCs w:val="24"/>
        </w:rPr>
        <w:t xml:space="preserve"> </w:t>
      </w:r>
      <w:r w:rsidR="00D10AFD" w:rsidRPr="00D10AFD">
        <w:rPr>
          <w:rFonts w:ascii="Times New Roman" w:hAnsi="Times New Roman" w:cs="Times New Roman"/>
          <w:sz w:val="24"/>
          <w:szCs w:val="24"/>
        </w:rPr>
        <w:t>и спецтехники</w:t>
      </w:r>
    </w:p>
    <w:p w14:paraId="5233A6A3" w14:textId="5423CE95" w:rsidR="00D63782" w:rsidRDefault="00D63782" w:rsidP="00D63782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CF35B9">
        <w:rPr>
          <w:rFonts w:ascii="Times New Roman" w:hAnsi="Times New Roman"/>
        </w:rPr>
        <w:t>89</w:t>
      </w:r>
    </w:p>
    <w:p w14:paraId="228C90EF" w14:textId="77777777" w:rsidR="00D63782" w:rsidRDefault="00D63782" w:rsidP="00D63782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4111"/>
        <w:gridCol w:w="1559"/>
        <w:gridCol w:w="2098"/>
      </w:tblGrid>
      <w:tr w:rsidR="00D63782" w:rsidRPr="0019061E" w14:paraId="6683DB1C" w14:textId="77777777" w:rsidTr="00D10AFD">
        <w:trPr>
          <w:trHeight w:val="322"/>
        </w:trPr>
        <w:tc>
          <w:tcPr>
            <w:tcW w:w="6956" w:type="dxa"/>
            <w:vAlign w:val="center"/>
          </w:tcPr>
          <w:p w14:paraId="05A0F2E0" w14:textId="77777777" w:rsidR="00D63782" w:rsidRPr="00C13FA8" w:rsidRDefault="00D63782" w:rsidP="00D63782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C13FA8">
              <w:rPr>
                <w:rFonts w:ascii="Times New Roman" w:hAnsi="Times New Roman"/>
                <w:bCs/>
              </w:rPr>
              <w:t>Наименование</w:t>
            </w:r>
          </w:p>
        </w:tc>
        <w:tc>
          <w:tcPr>
            <w:tcW w:w="4111" w:type="dxa"/>
            <w:vAlign w:val="center"/>
          </w:tcPr>
          <w:p w14:paraId="0A922AE2" w14:textId="1A144546" w:rsidR="00D63782" w:rsidRPr="00C13FA8" w:rsidRDefault="00D63782" w:rsidP="00D63782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C13FA8">
              <w:rPr>
                <w:rFonts w:ascii="Times New Roman" w:hAnsi="Times New Roman"/>
              </w:rPr>
              <w:t xml:space="preserve">Количество, </w:t>
            </w:r>
            <w:r w:rsidR="005C5C86">
              <w:rPr>
                <w:rFonts w:ascii="Times New Roman" w:hAnsi="Times New Roman"/>
              </w:rPr>
              <w:t>штука</w:t>
            </w:r>
          </w:p>
        </w:tc>
        <w:tc>
          <w:tcPr>
            <w:tcW w:w="1559" w:type="dxa"/>
            <w:vAlign w:val="center"/>
          </w:tcPr>
          <w:p w14:paraId="2483D9B9" w14:textId="77777777" w:rsidR="00D63782" w:rsidRPr="00C13FA8" w:rsidRDefault="00D63782" w:rsidP="00D63782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C13FA8">
              <w:rPr>
                <w:rFonts w:ascii="Times New Roman" w:hAnsi="Times New Roman"/>
              </w:rPr>
              <w:t xml:space="preserve">Цена 1-й </w:t>
            </w:r>
            <w:r>
              <w:rPr>
                <w:rFonts w:ascii="Times New Roman" w:hAnsi="Times New Roman"/>
              </w:rPr>
              <w:t>единицы</w:t>
            </w:r>
            <w:r w:rsidRPr="00C13FA8">
              <w:rPr>
                <w:rFonts w:ascii="Times New Roman" w:hAnsi="Times New Roman"/>
              </w:rPr>
              <w:t>, руб.</w:t>
            </w:r>
          </w:p>
        </w:tc>
        <w:tc>
          <w:tcPr>
            <w:tcW w:w="2098" w:type="dxa"/>
            <w:vAlign w:val="center"/>
          </w:tcPr>
          <w:p w14:paraId="71445BD4" w14:textId="77777777" w:rsidR="00D63782" w:rsidRPr="00C13FA8" w:rsidRDefault="00D63782" w:rsidP="00D63782">
            <w:pPr>
              <w:shd w:val="clear" w:color="auto" w:fill="FFFFFF"/>
              <w:jc w:val="center"/>
              <w:rPr>
                <w:rFonts w:ascii="Times New Roman" w:hAnsi="Times New Roman"/>
                <w:bCs/>
              </w:rPr>
            </w:pPr>
            <w:r w:rsidRPr="00C13FA8">
              <w:rPr>
                <w:rFonts w:ascii="Times New Roman" w:hAnsi="Times New Roman"/>
                <w:bCs/>
                <w:spacing w:val="-2"/>
              </w:rPr>
              <w:t>Срок эксплуатации, лет</w:t>
            </w:r>
          </w:p>
        </w:tc>
      </w:tr>
    </w:tbl>
    <w:p w14:paraId="6B79AE31" w14:textId="77777777" w:rsidR="00D63782" w:rsidRPr="0019061E" w:rsidRDefault="00D63782" w:rsidP="00D63782">
      <w:pPr>
        <w:spacing w:line="14" w:lineRule="exact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4082"/>
        <w:gridCol w:w="1559"/>
        <w:gridCol w:w="2127"/>
      </w:tblGrid>
      <w:tr w:rsidR="00D63782" w:rsidRPr="00C13FA8" w14:paraId="36B1F2FB" w14:textId="77777777" w:rsidTr="00D10AFD">
        <w:trPr>
          <w:trHeight w:val="350"/>
          <w:tblHeader/>
        </w:trPr>
        <w:tc>
          <w:tcPr>
            <w:tcW w:w="6956" w:type="dxa"/>
            <w:vAlign w:val="center"/>
          </w:tcPr>
          <w:p w14:paraId="361C72A8" w14:textId="77777777" w:rsidR="00D63782" w:rsidRPr="00C13FA8" w:rsidRDefault="00D63782" w:rsidP="00D63782">
            <w:pPr>
              <w:jc w:val="center"/>
              <w:rPr>
                <w:rFonts w:ascii="Times New Roman" w:hAnsi="Times New Roman"/>
              </w:rPr>
            </w:pPr>
            <w:r w:rsidRPr="00C13FA8">
              <w:rPr>
                <w:rFonts w:ascii="Times New Roman" w:hAnsi="Times New Roman"/>
              </w:rPr>
              <w:t>1</w:t>
            </w:r>
          </w:p>
        </w:tc>
        <w:tc>
          <w:tcPr>
            <w:tcW w:w="4082" w:type="dxa"/>
            <w:vAlign w:val="center"/>
          </w:tcPr>
          <w:p w14:paraId="7C675D63" w14:textId="77777777" w:rsidR="00D63782" w:rsidRPr="00C13FA8" w:rsidRDefault="00D63782" w:rsidP="00D63782">
            <w:pPr>
              <w:jc w:val="center"/>
              <w:rPr>
                <w:rFonts w:ascii="Times New Roman" w:hAnsi="Times New Roman"/>
              </w:rPr>
            </w:pPr>
            <w:r w:rsidRPr="00C13FA8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vAlign w:val="center"/>
          </w:tcPr>
          <w:p w14:paraId="24768E4F" w14:textId="77777777" w:rsidR="00D63782" w:rsidRPr="00C13FA8" w:rsidRDefault="00D63782" w:rsidP="00D63782">
            <w:pPr>
              <w:jc w:val="center"/>
              <w:rPr>
                <w:rFonts w:ascii="Times New Roman" w:hAnsi="Times New Roman"/>
              </w:rPr>
            </w:pPr>
            <w:r w:rsidRPr="00C13FA8">
              <w:rPr>
                <w:rFonts w:ascii="Times New Roman" w:hAnsi="Times New Roman"/>
              </w:rPr>
              <w:t>3</w:t>
            </w:r>
          </w:p>
        </w:tc>
        <w:tc>
          <w:tcPr>
            <w:tcW w:w="2127" w:type="dxa"/>
            <w:vAlign w:val="center"/>
          </w:tcPr>
          <w:p w14:paraId="733E438A" w14:textId="77777777" w:rsidR="00D63782" w:rsidRPr="00C13FA8" w:rsidRDefault="00D63782" w:rsidP="00D63782">
            <w:pPr>
              <w:jc w:val="center"/>
              <w:rPr>
                <w:rFonts w:ascii="Times New Roman" w:hAnsi="Times New Roman"/>
              </w:rPr>
            </w:pPr>
            <w:r w:rsidRPr="00C13FA8">
              <w:rPr>
                <w:rFonts w:ascii="Times New Roman" w:hAnsi="Times New Roman"/>
              </w:rPr>
              <w:t>4</w:t>
            </w:r>
          </w:p>
        </w:tc>
      </w:tr>
      <w:tr w:rsidR="00D63782" w:rsidRPr="00C13FA8" w14:paraId="5557A3ED" w14:textId="77777777" w:rsidTr="00D63782">
        <w:trPr>
          <w:trHeight w:val="350"/>
        </w:trPr>
        <w:tc>
          <w:tcPr>
            <w:tcW w:w="14724" w:type="dxa"/>
            <w:gridSpan w:val="4"/>
            <w:vAlign w:val="center"/>
          </w:tcPr>
          <w:p w14:paraId="63C345BF" w14:textId="77777777" w:rsidR="00D63782" w:rsidRPr="00C152AE" w:rsidRDefault="00D63782" w:rsidP="00D637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152AE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D63782" w:rsidRPr="00C13FA8" w14:paraId="575C098E" w14:textId="77777777" w:rsidTr="00D10AFD">
        <w:trPr>
          <w:trHeight w:val="350"/>
        </w:trPr>
        <w:tc>
          <w:tcPr>
            <w:tcW w:w="6956" w:type="dxa"/>
            <w:vAlign w:val="center"/>
          </w:tcPr>
          <w:p w14:paraId="1E389863" w14:textId="77777777" w:rsidR="00D63782" w:rsidRPr="00C13FA8" w:rsidRDefault="00D63782" w:rsidP="00D63782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4082" w:type="dxa"/>
            <w:vAlign w:val="center"/>
          </w:tcPr>
          <w:p w14:paraId="7C3AC6E8" w14:textId="77777777" w:rsidR="00D63782" w:rsidRPr="00C13FA8" w:rsidRDefault="00D63782" w:rsidP="00D63782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1559" w:type="dxa"/>
            <w:vAlign w:val="center"/>
          </w:tcPr>
          <w:p w14:paraId="75EDB447" w14:textId="77777777" w:rsidR="00D63782" w:rsidRPr="00C13FA8" w:rsidRDefault="00D63782" w:rsidP="00D63782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2127" w:type="dxa"/>
            <w:vAlign w:val="center"/>
          </w:tcPr>
          <w:p w14:paraId="3B2A0DB1" w14:textId="77777777" w:rsidR="00D63782" w:rsidRPr="00C13FA8" w:rsidRDefault="00D63782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152AE" w:rsidRPr="00C13FA8" w14:paraId="7D25A3C1" w14:textId="77777777" w:rsidTr="008E6392">
        <w:trPr>
          <w:trHeight w:val="350"/>
        </w:trPr>
        <w:tc>
          <w:tcPr>
            <w:tcW w:w="14724" w:type="dxa"/>
            <w:gridSpan w:val="4"/>
            <w:vAlign w:val="center"/>
          </w:tcPr>
          <w:p w14:paraId="0192F09F" w14:textId="77777777" w:rsidR="00C152AE" w:rsidRPr="00C152AE" w:rsidRDefault="00C152AE" w:rsidP="008E639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152AE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F60D1E" w:rsidRPr="00C13FA8" w14:paraId="6859B007" w14:textId="77777777" w:rsidTr="00F60D1E">
        <w:trPr>
          <w:trHeight w:val="350"/>
        </w:trPr>
        <w:tc>
          <w:tcPr>
            <w:tcW w:w="6956" w:type="dxa"/>
            <w:shd w:val="clear" w:color="auto" w:fill="auto"/>
          </w:tcPr>
          <w:p w14:paraId="28081276" w14:textId="77777777" w:rsidR="00F60D1E" w:rsidRPr="00A70351" w:rsidRDefault="00F60D1E" w:rsidP="00F60D1E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Запасные части для трактора МТЗ 82,1</w:t>
            </w:r>
          </w:p>
        </w:tc>
        <w:tc>
          <w:tcPr>
            <w:tcW w:w="4082" w:type="dxa"/>
            <w:shd w:val="clear" w:color="auto" w:fill="auto"/>
          </w:tcPr>
          <w:p w14:paraId="58B8F4BC" w14:textId="5A6425E4" w:rsidR="00F60D1E" w:rsidRPr="00A70351" w:rsidRDefault="00F60D1E" w:rsidP="00F60D1E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условная единица</w:t>
            </w:r>
          </w:p>
        </w:tc>
        <w:tc>
          <w:tcPr>
            <w:tcW w:w="1559" w:type="dxa"/>
          </w:tcPr>
          <w:p w14:paraId="4A91AF28" w14:textId="37F69529" w:rsidR="00F60D1E" w:rsidRPr="00A70351" w:rsidRDefault="00F60D1E" w:rsidP="00F60D1E">
            <w:pPr>
              <w:snapToGrid w:val="0"/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300 000,00</w:t>
            </w:r>
          </w:p>
        </w:tc>
        <w:tc>
          <w:tcPr>
            <w:tcW w:w="2127" w:type="dxa"/>
            <w:vAlign w:val="center"/>
          </w:tcPr>
          <w:p w14:paraId="51F969B9" w14:textId="77777777" w:rsidR="00F60D1E" w:rsidRPr="00C13FA8" w:rsidRDefault="00F60D1E" w:rsidP="00F60D1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F60D1E" w:rsidRPr="00C13FA8" w14:paraId="3D0110FF" w14:textId="77777777" w:rsidTr="00F60D1E">
        <w:trPr>
          <w:trHeight w:val="350"/>
        </w:trPr>
        <w:tc>
          <w:tcPr>
            <w:tcW w:w="6956" w:type="dxa"/>
            <w:shd w:val="clear" w:color="auto" w:fill="auto"/>
          </w:tcPr>
          <w:p w14:paraId="53C2E3DE" w14:textId="77777777" w:rsidR="00F60D1E" w:rsidRPr="00A70351" w:rsidRDefault="00F60D1E" w:rsidP="00F60D1E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Запасные части для трактора ЭО 2621</w:t>
            </w:r>
          </w:p>
        </w:tc>
        <w:tc>
          <w:tcPr>
            <w:tcW w:w="4082" w:type="dxa"/>
            <w:shd w:val="clear" w:color="auto" w:fill="auto"/>
          </w:tcPr>
          <w:p w14:paraId="76ACA7FE" w14:textId="45163B65" w:rsidR="00F60D1E" w:rsidRPr="00F60D1E" w:rsidRDefault="00F60D1E" w:rsidP="00F60D1E">
            <w:pPr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условная единица</w:t>
            </w:r>
          </w:p>
        </w:tc>
        <w:tc>
          <w:tcPr>
            <w:tcW w:w="1559" w:type="dxa"/>
          </w:tcPr>
          <w:p w14:paraId="58B5AE23" w14:textId="6817BB38" w:rsidR="00F60D1E" w:rsidRPr="00A70351" w:rsidRDefault="00F60D1E" w:rsidP="00F60D1E">
            <w:pPr>
              <w:snapToGrid w:val="0"/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300 000,00</w:t>
            </w:r>
          </w:p>
        </w:tc>
        <w:tc>
          <w:tcPr>
            <w:tcW w:w="2127" w:type="dxa"/>
            <w:vAlign w:val="center"/>
          </w:tcPr>
          <w:p w14:paraId="4CE66016" w14:textId="77777777" w:rsidR="00F60D1E" w:rsidRPr="00C13FA8" w:rsidRDefault="00F60D1E" w:rsidP="00F60D1E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F60D1E" w:rsidRPr="00C13FA8" w14:paraId="236E8C0A" w14:textId="77777777" w:rsidTr="00F60D1E">
        <w:trPr>
          <w:trHeight w:val="350"/>
        </w:trPr>
        <w:tc>
          <w:tcPr>
            <w:tcW w:w="6956" w:type="dxa"/>
            <w:shd w:val="clear" w:color="auto" w:fill="auto"/>
          </w:tcPr>
          <w:p w14:paraId="6CF5DAC7" w14:textId="77777777" w:rsidR="00F60D1E" w:rsidRPr="00A70351" w:rsidRDefault="00F60D1E" w:rsidP="00F60D1E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Запасные части для автомобиля </w:t>
            </w:r>
            <w:r w:rsidRPr="00A70351">
              <w:rPr>
                <w:rFonts w:ascii="Times New Roman" w:hAnsi="Times New Roman"/>
                <w:lang w:val="en-US"/>
              </w:rPr>
              <w:t>LADA</w:t>
            </w:r>
            <w:r w:rsidRPr="00A70351">
              <w:rPr>
                <w:rFonts w:ascii="Times New Roman" w:hAnsi="Times New Roman"/>
              </w:rPr>
              <w:t xml:space="preserve"> </w:t>
            </w:r>
            <w:r w:rsidRPr="00A70351">
              <w:rPr>
                <w:rFonts w:ascii="Times New Roman" w:hAnsi="Times New Roman"/>
                <w:lang w:val="en-US"/>
              </w:rPr>
              <w:t>LARGUS</w:t>
            </w:r>
            <w:r w:rsidRPr="00A7035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082" w:type="dxa"/>
            <w:shd w:val="clear" w:color="auto" w:fill="auto"/>
          </w:tcPr>
          <w:p w14:paraId="2ED703D3" w14:textId="47C87CD0" w:rsidR="00F60D1E" w:rsidRPr="00F60D1E" w:rsidRDefault="00F60D1E" w:rsidP="00F60D1E">
            <w:pPr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условная единица</w:t>
            </w:r>
          </w:p>
        </w:tc>
        <w:tc>
          <w:tcPr>
            <w:tcW w:w="1559" w:type="dxa"/>
          </w:tcPr>
          <w:p w14:paraId="09BA6F20" w14:textId="6242211C" w:rsidR="00F60D1E" w:rsidRPr="00A70351" w:rsidRDefault="00F60D1E" w:rsidP="00F60D1E">
            <w:pPr>
              <w:snapToGrid w:val="0"/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100 000,00</w:t>
            </w:r>
          </w:p>
        </w:tc>
        <w:tc>
          <w:tcPr>
            <w:tcW w:w="2127" w:type="dxa"/>
            <w:vAlign w:val="center"/>
          </w:tcPr>
          <w:p w14:paraId="5045DE50" w14:textId="77777777" w:rsidR="00F60D1E" w:rsidRPr="00C13FA8" w:rsidRDefault="00F60D1E" w:rsidP="00F60D1E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F60D1E" w:rsidRPr="00C13FA8" w14:paraId="7B17C5B3" w14:textId="77777777" w:rsidTr="00F60D1E">
        <w:trPr>
          <w:trHeight w:val="350"/>
        </w:trPr>
        <w:tc>
          <w:tcPr>
            <w:tcW w:w="6956" w:type="dxa"/>
            <w:shd w:val="clear" w:color="auto" w:fill="auto"/>
          </w:tcPr>
          <w:p w14:paraId="62FF2177" w14:textId="77777777" w:rsidR="00F60D1E" w:rsidRPr="00A70351" w:rsidRDefault="00F60D1E" w:rsidP="00F60D1E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Запасные части для автомобиля ВАЗ 21214</w:t>
            </w:r>
          </w:p>
        </w:tc>
        <w:tc>
          <w:tcPr>
            <w:tcW w:w="4082" w:type="dxa"/>
            <w:shd w:val="clear" w:color="auto" w:fill="auto"/>
          </w:tcPr>
          <w:p w14:paraId="70B3B728" w14:textId="66409FE4" w:rsidR="00F60D1E" w:rsidRPr="00F60D1E" w:rsidRDefault="00F60D1E" w:rsidP="00F60D1E">
            <w:pPr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условная единица</w:t>
            </w:r>
          </w:p>
        </w:tc>
        <w:tc>
          <w:tcPr>
            <w:tcW w:w="1559" w:type="dxa"/>
          </w:tcPr>
          <w:p w14:paraId="39866D12" w14:textId="10DC37EB" w:rsidR="00F60D1E" w:rsidRPr="00A70351" w:rsidRDefault="00F60D1E" w:rsidP="00F60D1E">
            <w:pPr>
              <w:snapToGrid w:val="0"/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100 000,00</w:t>
            </w:r>
          </w:p>
        </w:tc>
        <w:tc>
          <w:tcPr>
            <w:tcW w:w="2127" w:type="dxa"/>
            <w:vAlign w:val="center"/>
          </w:tcPr>
          <w:p w14:paraId="751328F9" w14:textId="77777777" w:rsidR="00F60D1E" w:rsidRPr="00C13FA8" w:rsidRDefault="00F60D1E" w:rsidP="00F60D1E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F60D1E" w:rsidRPr="00C13FA8" w14:paraId="04E78527" w14:textId="77777777" w:rsidTr="00F60D1E">
        <w:trPr>
          <w:trHeight w:val="350"/>
        </w:trPr>
        <w:tc>
          <w:tcPr>
            <w:tcW w:w="6956" w:type="dxa"/>
            <w:shd w:val="clear" w:color="auto" w:fill="auto"/>
          </w:tcPr>
          <w:p w14:paraId="5A085DEF" w14:textId="77777777" w:rsidR="00F60D1E" w:rsidRPr="00A70351" w:rsidRDefault="00F60D1E" w:rsidP="00F60D1E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Запасные части для автомобиля ГАЗ 322123</w:t>
            </w:r>
          </w:p>
        </w:tc>
        <w:tc>
          <w:tcPr>
            <w:tcW w:w="4082" w:type="dxa"/>
            <w:shd w:val="clear" w:color="auto" w:fill="auto"/>
          </w:tcPr>
          <w:p w14:paraId="0E08880C" w14:textId="1537B9B1" w:rsidR="00F60D1E" w:rsidRPr="00F60D1E" w:rsidRDefault="00F60D1E" w:rsidP="00F60D1E">
            <w:pPr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условная единица</w:t>
            </w:r>
          </w:p>
        </w:tc>
        <w:tc>
          <w:tcPr>
            <w:tcW w:w="1559" w:type="dxa"/>
          </w:tcPr>
          <w:p w14:paraId="7857EF40" w14:textId="73C4FCA3" w:rsidR="00F60D1E" w:rsidRPr="00A70351" w:rsidRDefault="00F60D1E" w:rsidP="00F60D1E">
            <w:pPr>
              <w:snapToGrid w:val="0"/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150 000,00</w:t>
            </w:r>
          </w:p>
        </w:tc>
        <w:tc>
          <w:tcPr>
            <w:tcW w:w="2127" w:type="dxa"/>
            <w:vAlign w:val="center"/>
          </w:tcPr>
          <w:p w14:paraId="6082619C" w14:textId="77777777" w:rsidR="00F60D1E" w:rsidRPr="00C13FA8" w:rsidRDefault="00F60D1E" w:rsidP="00F60D1E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F60D1E" w:rsidRPr="00C13FA8" w14:paraId="5A275E41" w14:textId="77777777" w:rsidTr="00F60D1E">
        <w:trPr>
          <w:trHeight w:val="350"/>
        </w:trPr>
        <w:tc>
          <w:tcPr>
            <w:tcW w:w="6956" w:type="dxa"/>
            <w:shd w:val="clear" w:color="auto" w:fill="auto"/>
          </w:tcPr>
          <w:p w14:paraId="40EBD6BA" w14:textId="77777777" w:rsidR="00F60D1E" w:rsidRPr="00A70351" w:rsidRDefault="00F60D1E" w:rsidP="00F60D1E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Запасные части для автомобиля ВАЗ 21070</w:t>
            </w:r>
          </w:p>
        </w:tc>
        <w:tc>
          <w:tcPr>
            <w:tcW w:w="4082" w:type="dxa"/>
            <w:shd w:val="clear" w:color="auto" w:fill="auto"/>
          </w:tcPr>
          <w:p w14:paraId="329961D5" w14:textId="20913ECF" w:rsidR="00F60D1E" w:rsidRPr="00A70351" w:rsidRDefault="00F60D1E" w:rsidP="00F60D1E">
            <w:pPr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условная единица</w:t>
            </w:r>
          </w:p>
        </w:tc>
        <w:tc>
          <w:tcPr>
            <w:tcW w:w="1559" w:type="dxa"/>
          </w:tcPr>
          <w:p w14:paraId="414AEE10" w14:textId="5D6B51B0" w:rsidR="00F60D1E" w:rsidRPr="00A70351" w:rsidRDefault="00F60D1E" w:rsidP="00F60D1E">
            <w:pPr>
              <w:snapToGrid w:val="0"/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100 000,00</w:t>
            </w:r>
          </w:p>
        </w:tc>
        <w:tc>
          <w:tcPr>
            <w:tcW w:w="2127" w:type="dxa"/>
            <w:vAlign w:val="center"/>
          </w:tcPr>
          <w:p w14:paraId="729BB2CD" w14:textId="77777777" w:rsidR="00F60D1E" w:rsidRPr="00C13FA8" w:rsidRDefault="00F60D1E" w:rsidP="00F60D1E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F60D1E" w:rsidRPr="00C13FA8" w14:paraId="0F4DEFB0" w14:textId="77777777" w:rsidTr="00F60D1E">
        <w:trPr>
          <w:trHeight w:val="350"/>
        </w:trPr>
        <w:tc>
          <w:tcPr>
            <w:tcW w:w="6956" w:type="dxa"/>
            <w:shd w:val="clear" w:color="auto" w:fill="auto"/>
          </w:tcPr>
          <w:p w14:paraId="3357C027" w14:textId="77777777" w:rsidR="00F60D1E" w:rsidRPr="00A70351" w:rsidRDefault="00F60D1E" w:rsidP="00F60D1E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Запасные части для навесного оборудования</w:t>
            </w:r>
          </w:p>
        </w:tc>
        <w:tc>
          <w:tcPr>
            <w:tcW w:w="4082" w:type="dxa"/>
            <w:shd w:val="clear" w:color="auto" w:fill="auto"/>
          </w:tcPr>
          <w:p w14:paraId="48735828" w14:textId="08A0A812" w:rsidR="00F60D1E" w:rsidRPr="00F60D1E" w:rsidRDefault="00F60D1E" w:rsidP="00F60D1E">
            <w:pPr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условная единица</w:t>
            </w:r>
          </w:p>
        </w:tc>
        <w:tc>
          <w:tcPr>
            <w:tcW w:w="1559" w:type="dxa"/>
          </w:tcPr>
          <w:p w14:paraId="0C09D505" w14:textId="4D4C1956" w:rsidR="00F60D1E" w:rsidRPr="00A70351" w:rsidRDefault="00F60D1E" w:rsidP="00F60D1E">
            <w:pPr>
              <w:snapToGrid w:val="0"/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150 000,00</w:t>
            </w:r>
          </w:p>
        </w:tc>
        <w:tc>
          <w:tcPr>
            <w:tcW w:w="2127" w:type="dxa"/>
            <w:vAlign w:val="center"/>
          </w:tcPr>
          <w:p w14:paraId="703DD62A" w14:textId="77777777" w:rsidR="00F60D1E" w:rsidRPr="00C13FA8" w:rsidRDefault="00F60D1E" w:rsidP="00F60D1E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F60D1E" w:rsidRPr="00C13FA8" w14:paraId="68F3E28A" w14:textId="77777777" w:rsidTr="00F60D1E">
        <w:trPr>
          <w:trHeight w:val="350"/>
        </w:trPr>
        <w:tc>
          <w:tcPr>
            <w:tcW w:w="6956" w:type="dxa"/>
            <w:shd w:val="clear" w:color="auto" w:fill="auto"/>
          </w:tcPr>
          <w:p w14:paraId="3BF0F21A" w14:textId="77777777" w:rsidR="00F60D1E" w:rsidRPr="00A70351" w:rsidRDefault="00F60D1E" w:rsidP="00F60D1E">
            <w:pPr>
              <w:rPr>
                <w:rFonts w:ascii="Times New Roman" w:hAnsi="Times New Roman"/>
                <w:lang w:eastAsia="ar-SA"/>
              </w:rPr>
            </w:pPr>
            <w:r w:rsidRPr="00A70351">
              <w:rPr>
                <w:rFonts w:ascii="Times New Roman" w:hAnsi="Times New Roman"/>
                <w:lang w:eastAsia="ar-SA"/>
              </w:rPr>
              <w:t>Автомобильные шины зимние</w:t>
            </w:r>
          </w:p>
        </w:tc>
        <w:tc>
          <w:tcPr>
            <w:tcW w:w="4082" w:type="dxa"/>
            <w:shd w:val="clear" w:color="auto" w:fill="auto"/>
          </w:tcPr>
          <w:p w14:paraId="2584AE02" w14:textId="77777777" w:rsidR="00F60D1E" w:rsidRPr="00A70351" w:rsidRDefault="00F60D1E" w:rsidP="00F60D1E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A70351">
              <w:rPr>
                <w:rFonts w:ascii="Times New Roman" w:hAnsi="Times New Roman"/>
                <w:lang w:eastAsia="ar-SA"/>
              </w:rPr>
              <w:t xml:space="preserve">не менее одного комплекта на машину </w:t>
            </w:r>
          </w:p>
          <w:p w14:paraId="6E143F0B" w14:textId="77777777" w:rsidR="00F60D1E" w:rsidRPr="00A70351" w:rsidRDefault="00F60D1E" w:rsidP="00F60D1E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A70351">
              <w:rPr>
                <w:rFonts w:ascii="Times New Roman" w:hAnsi="Times New Roman"/>
                <w:lang w:eastAsia="ar-SA"/>
              </w:rPr>
              <w:t>(комплект 4 шт.)</w:t>
            </w:r>
          </w:p>
        </w:tc>
        <w:tc>
          <w:tcPr>
            <w:tcW w:w="1559" w:type="dxa"/>
          </w:tcPr>
          <w:p w14:paraId="19C36B4E" w14:textId="4C52F9CD" w:rsidR="00F60D1E" w:rsidRPr="00A70351" w:rsidRDefault="00F60D1E" w:rsidP="00F60D1E">
            <w:pPr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25 000,00</w:t>
            </w:r>
          </w:p>
        </w:tc>
        <w:tc>
          <w:tcPr>
            <w:tcW w:w="2127" w:type="dxa"/>
            <w:vAlign w:val="center"/>
          </w:tcPr>
          <w:p w14:paraId="78F84ECC" w14:textId="77777777" w:rsidR="00F60D1E" w:rsidRPr="00C13FA8" w:rsidRDefault="00F60D1E" w:rsidP="00F60D1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F60D1E" w:rsidRPr="00C13FA8" w14:paraId="1C1D1263" w14:textId="77777777" w:rsidTr="00F60D1E">
        <w:trPr>
          <w:trHeight w:val="350"/>
        </w:trPr>
        <w:tc>
          <w:tcPr>
            <w:tcW w:w="6956" w:type="dxa"/>
            <w:shd w:val="clear" w:color="auto" w:fill="auto"/>
          </w:tcPr>
          <w:p w14:paraId="6F46C0D7" w14:textId="77777777" w:rsidR="00F60D1E" w:rsidRPr="00A70351" w:rsidRDefault="00F60D1E" w:rsidP="00F60D1E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A70351">
              <w:rPr>
                <w:rFonts w:ascii="Times New Roman" w:hAnsi="Times New Roman"/>
                <w:lang w:eastAsia="ar-SA"/>
              </w:rPr>
              <w:t>Автомобильные шины летние</w:t>
            </w:r>
          </w:p>
        </w:tc>
        <w:tc>
          <w:tcPr>
            <w:tcW w:w="4082" w:type="dxa"/>
            <w:shd w:val="clear" w:color="auto" w:fill="auto"/>
          </w:tcPr>
          <w:p w14:paraId="0860E9DA" w14:textId="77777777" w:rsidR="00F60D1E" w:rsidRPr="00A70351" w:rsidRDefault="00F60D1E" w:rsidP="00F60D1E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A70351">
              <w:rPr>
                <w:rFonts w:ascii="Times New Roman" w:hAnsi="Times New Roman"/>
                <w:lang w:eastAsia="ar-SA"/>
              </w:rPr>
              <w:t xml:space="preserve">не менее одного комплекта на машину </w:t>
            </w:r>
          </w:p>
          <w:p w14:paraId="08F7F97C" w14:textId="77777777" w:rsidR="00F60D1E" w:rsidRPr="00A70351" w:rsidRDefault="00F60D1E" w:rsidP="00F60D1E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A70351">
              <w:rPr>
                <w:rFonts w:ascii="Times New Roman" w:hAnsi="Times New Roman"/>
                <w:lang w:eastAsia="ar-SA"/>
              </w:rPr>
              <w:t>(комплект 4 шт.)</w:t>
            </w:r>
          </w:p>
        </w:tc>
        <w:tc>
          <w:tcPr>
            <w:tcW w:w="1559" w:type="dxa"/>
          </w:tcPr>
          <w:p w14:paraId="2C2AC0BF" w14:textId="662EE9C5" w:rsidR="00F60D1E" w:rsidRPr="00A70351" w:rsidRDefault="00F60D1E" w:rsidP="00F60D1E">
            <w:pPr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25 000,00</w:t>
            </w:r>
          </w:p>
        </w:tc>
        <w:tc>
          <w:tcPr>
            <w:tcW w:w="2127" w:type="dxa"/>
            <w:vAlign w:val="center"/>
          </w:tcPr>
          <w:p w14:paraId="7F3129C9" w14:textId="77777777" w:rsidR="00F60D1E" w:rsidRPr="00C13FA8" w:rsidRDefault="00F60D1E" w:rsidP="00F60D1E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F60D1E" w:rsidRPr="00C13FA8" w14:paraId="7D78174C" w14:textId="77777777" w:rsidTr="008E6392">
        <w:trPr>
          <w:trHeight w:val="350"/>
        </w:trPr>
        <w:tc>
          <w:tcPr>
            <w:tcW w:w="6956" w:type="dxa"/>
          </w:tcPr>
          <w:p w14:paraId="225717F0" w14:textId="77777777" w:rsidR="00F60D1E" w:rsidRPr="00A70351" w:rsidRDefault="00F60D1E" w:rsidP="00F60D1E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A70351">
              <w:rPr>
                <w:rFonts w:ascii="Times New Roman" w:hAnsi="Times New Roman"/>
                <w:lang w:eastAsia="ar-SA"/>
              </w:rPr>
              <w:t>Диски колесные литые</w:t>
            </w:r>
          </w:p>
        </w:tc>
        <w:tc>
          <w:tcPr>
            <w:tcW w:w="4082" w:type="dxa"/>
          </w:tcPr>
          <w:p w14:paraId="023E1FF8" w14:textId="77777777" w:rsidR="00F60D1E" w:rsidRPr="00A70351" w:rsidRDefault="00F60D1E" w:rsidP="00F60D1E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A70351">
              <w:rPr>
                <w:rFonts w:ascii="Times New Roman" w:hAnsi="Times New Roman"/>
                <w:lang w:eastAsia="ar-SA"/>
              </w:rPr>
              <w:t xml:space="preserve">не менее одного комплекта на машину </w:t>
            </w:r>
          </w:p>
          <w:p w14:paraId="245D0F0A" w14:textId="77777777" w:rsidR="00F60D1E" w:rsidRPr="00A70351" w:rsidRDefault="00F60D1E" w:rsidP="00F60D1E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A70351">
              <w:rPr>
                <w:rFonts w:ascii="Times New Roman" w:hAnsi="Times New Roman"/>
                <w:lang w:eastAsia="ar-SA"/>
              </w:rPr>
              <w:t>(комплект 4 шт.)</w:t>
            </w:r>
          </w:p>
        </w:tc>
        <w:tc>
          <w:tcPr>
            <w:tcW w:w="1559" w:type="dxa"/>
          </w:tcPr>
          <w:p w14:paraId="2116B0FA" w14:textId="793B0704" w:rsidR="00F60D1E" w:rsidRPr="00A70351" w:rsidRDefault="00F60D1E" w:rsidP="00F60D1E">
            <w:pPr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30 000,00</w:t>
            </w:r>
          </w:p>
        </w:tc>
        <w:tc>
          <w:tcPr>
            <w:tcW w:w="2127" w:type="dxa"/>
            <w:vAlign w:val="center"/>
          </w:tcPr>
          <w:p w14:paraId="7E903617" w14:textId="77777777" w:rsidR="00F60D1E" w:rsidRPr="00C13FA8" w:rsidRDefault="00F60D1E" w:rsidP="00F60D1E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F60D1E" w:rsidRPr="00C13FA8" w14:paraId="5B0F7AD2" w14:textId="77777777" w:rsidTr="008E6392">
        <w:trPr>
          <w:trHeight w:val="350"/>
        </w:trPr>
        <w:tc>
          <w:tcPr>
            <w:tcW w:w="6956" w:type="dxa"/>
          </w:tcPr>
          <w:p w14:paraId="0322C410" w14:textId="77777777" w:rsidR="00F60D1E" w:rsidRPr="00A70351" w:rsidRDefault="00F60D1E" w:rsidP="00F60D1E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A70351">
              <w:rPr>
                <w:rFonts w:ascii="Times New Roman" w:hAnsi="Times New Roman"/>
                <w:lang w:eastAsia="ar-SA"/>
              </w:rPr>
              <w:t>Диски колесные штампованные</w:t>
            </w:r>
          </w:p>
        </w:tc>
        <w:tc>
          <w:tcPr>
            <w:tcW w:w="4082" w:type="dxa"/>
          </w:tcPr>
          <w:p w14:paraId="67C83A41" w14:textId="77777777" w:rsidR="00F60D1E" w:rsidRPr="00A70351" w:rsidRDefault="00F60D1E" w:rsidP="00F60D1E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A70351">
              <w:rPr>
                <w:rFonts w:ascii="Times New Roman" w:hAnsi="Times New Roman"/>
                <w:lang w:eastAsia="ar-SA"/>
              </w:rPr>
              <w:t xml:space="preserve">не менее одного комплекта на машину </w:t>
            </w:r>
          </w:p>
          <w:p w14:paraId="076FC269" w14:textId="77777777" w:rsidR="00F60D1E" w:rsidRPr="00A70351" w:rsidRDefault="00F60D1E" w:rsidP="00F60D1E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A70351">
              <w:rPr>
                <w:rFonts w:ascii="Times New Roman" w:hAnsi="Times New Roman"/>
                <w:lang w:eastAsia="ar-SA"/>
              </w:rPr>
              <w:t>(комплект 4 шт.)</w:t>
            </w:r>
          </w:p>
        </w:tc>
        <w:tc>
          <w:tcPr>
            <w:tcW w:w="1559" w:type="dxa"/>
          </w:tcPr>
          <w:p w14:paraId="6581E4BF" w14:textId="706711BE" w:rsidR="00F60D1E" w:rsidRPr="00A70351" w:rsidRDefault="00F60D1E" w:rsidP="00F60D1E">
            <w:pPr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25 000,00</w:t>
            </w:r>
          </w:p>
        </w:tc>
        <w:tc>
          <w:tcPr>
            <w:tcW w:w="2127" w:type="dxa"/>
            <w:vAlign w:val="center"/>
          </w:tcPr>
          <w:p w14:paraId="433172D7" w14:textId="77777777" w:rsidR="00F60D1E" w:rsidRPr="00C13FA8" w:rsidRDefault="00F60D1E" w:rsidP="00F60D1E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F60D1E" w:rsidRPr="00C13FA8" w14:paraId="58C25FB9" w14:textId="77777777" w:rsidTr="008E6392">
        <w:trPr>
          <w:trHeight w:val="350"/>
        </w:trPr>
        <w:tc>
          <w:tcPr>
            <w:tcW w:w="6956" w:type="dxa"/>
          </w:tcPr>
          <w:p w14:paraId="7BE7A686" w14:textId="77777777" w:rsidR="00F60D1E" w:rsidRPr="00717CAF" w:rsidRDefault="00F60D1E" w:rsidP="00F60D1E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717CAF">
              <w:rPr>
                <w:rFonts w:ascii="Times New Roman" w:hAnsi="Times New Roman"/>
                <w:lang w:eastAsia="ar-SA"/>
              </w:rPr>
              <w:lastRenderedPageBreak/>
              <w:t>Фаркоп</w:t>
            </w:r>
          </w:p>
        </w:tc>
        <w:tc>
          <w:tcPr>
            <w:tcW w:w="4082" w:type="dxa"/>
          </w:tcPr>
          <w:p w14:paraId="00EC5387" w14:textId="77777777" w:rsidR="00F60D1E" w:rsidRPr="00717CAF" w:rsidRDefault="00F60D1E" w:rsidP="00F60D1E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717CAF">
              <w:rPr>
                <w:rFonts w:ascii="Times New Roman" w:hAnsi="Times New Roman"/>
                <w:lang w:eastAsia="ar-SA"/>
              </w:rPr>
              <w:t>не менее 1 на машину</w:t>
            </w:r>
          </w:p>
        </w:tc>
        <w:tc>
          <w:tcPr>
            <w:tcW w:w="1559" w:type="dxa"/>
          </w:tcPr>
          <w:p w14:paraId="054D0470" w14:textId="249F1E8C" w:rsidR="00F60D1E" w:rsidRPr="00717CAF" w:rsidRDefault="00F60D1E" w:rsidP="00F60D1E">
            <w:pPr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30 000,00</w:t>
            </w:r>
          </w:p>
        </w:tc>
        <w:tc>
          <w:tcPr>
            <w:tcW w:w="2127" w:type="dxa"/>
            <w:vAlign w:val="center"/>
          </w:tcPr>
          <w:p w14:paraId="76AFFE79" w14:textId="77777777" w:rsidR="00F60D1E" w:rsidRPr="00C13FA8" w:rsidRDefault="00F60D1E" w:rsidP="00F60D1E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F60D1E" w:rsidRPr="00C13FA8" w14:paraId="55EECE7A" w14:textId="77777777" w:rsidTr="008E6392">
        <w:trPr>
          <w:trHeight w:val="350"/>
        </w:trPr>
        <w:tc>
          <w:tcPr>
            <w:tcW w:w="6956" w:type="dxa"/>
          </w:tcPr>
          <w:p w14:paraId="33DF2F39" w14:textId="77777777" w:rsidR="00F60D1E" w:rsidRPr="00717CAF" w:rsidRDefault="00F60D1E" w:rsidP="00F60D1E">
            <w:pPr>
              <w:suppressAutoHyphens/>
              <w:rPr>
                <w:rFonts w:ascii="Times New Roman" w:hAnsi="Times New Roman"/>
                <w:szCs w:val="28"/>
                <w:lang w:eastAsia="ar-SA"/>
              </w:rPr>
            </w:pPr>
            <w:r w:rsidRPr="00717CAF">
              <w:rPr>
                <w:rFonts w:ascii="Times New Roman" w:hAnsi="Times New Roman"/>
                <w:szCs w:val="28"/>
                <w:lang w:eastAsia="ar-SA"/>
              </w:rPr>
              <w:t>Аптечки</w:t>
            </w:r>
          </w:p>
        </w:tc>
        <w:tc>
          <w:tcPr>
            <w:tcW w:w="4082" w:type="dxa"/>
          </w:tcPr>
          <w:p w14:paraId="14237095" w14:textId="77777777" w:rsidR="00F60D1E" w:rsidRPr="00717CAF" w:rsidRDefault="00F60D1E" w:rsidP="00F60D1E">
            <w:pPr>
              <w:jc w:val="center"/>
              <w:rPr>
                <w:rFonts w:ascii="Times New Roman" w:hAnsi="Times New Roman"/>
                <w:szCs w:val="32"/>
                <w:lang w:eastAsia="ar-SA"/>
              </w:rPr>
            </w:pPr>
            <w:r w:rsidRPr="00717CAF">
              <w:rPr>
                <w:rFonts w:ascii="Times New Roman" w:hAnsi="Times New Roman"/>
                <w:szCs w:val="32"/>
                <w:lang w:eastAsia="ar-SA"/>
              </w:rPr>
              <w:t>не менее 1 на машину</w:t>
            </w:r>
          </w:p>
        </w:tc>
        <w:tc>
          <w:tcPr>
            <w:tcW w:w="1559" w:type="dxa"/>
          </w:tcPr>
          <w:p w14:paraId="2EA2B38F" w14:textId="13CE06F1" w:rsidR="00F60D1E" w:rsidRPr="00F60D1E" w:rsidRDefault="00F60D1E" w:rsidP="00F60D1E">
            <w:pPr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1 500,00</w:t>
            </w:r>
          </w:p>
        </w:tc>
        <w:tc>
          <w:tcPr>
            <w:tcW w:w="2127" w:type="dxa"/>
            <w:vAlign w:val="center"/>
          </w:tcPr>
          <w:p w14:paraId="32CF4DF7" w14:textId="77777777" w:rsidR="00F60D1E" w:rsidRPr="00C13FA8" w:rsidRDefault="00F60D1E" w:rsidP="00F60D1E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F60D1E" w:rsidRPr="00C13FA8" w14:paraId="03958BD3" w14:textId="77777777" w:rsidTr="008E6392">
        <w:trPr>
          <w:trHeight w:val="350"/>
        </w:trPr>
        <w:tc>
          <w:tcPr>
            <w:tcW w:w="6956" w:type="dxa"/>
          </w:tcPr>
          <w:p w14:paraId="4573FEAE" w14:textId="77777777" w:rsidR="00F60D1E" w:rsidRPr="00717CAF" w:rsidRDefault="00F60D1E" w:rsidP="00F60D1E">
            <w:pPr>
              <w:suppressAutoHyphens/>
              <w:rPr>
                <w:rFonts w:ascii="Times New Roman" w:hAnsi="Times New Roman"/>
                <w:szCs w:val="28"/>
                <w:lang w:eastAsia="ar-SA"/>
              </w:rPr>
            </w:pPr>
            <w:r w:rsidRPr="00717CAF">
              <w:rPr>
                <w:rFonts w:ascii="Times New Roman" w:hAnsi="Times New Roman"/>
                <w:szCs w:val="28"/>
                <w:lang w:eastAsia="ar-SA"/>
              </w:rPr>
              <w:t>Сельхоз шина передняя</w:t>
            </w:r>
          </w:p>
        </w:tc>
        <w:tc>
          <w:tcPr>
            <w:tcW w:w="4082" w:type="dxa"/>
          </w:tcPr>
          <w:p w14:paraId="0DFE2352" w14:textId="77777777" w:rsidR="00F60D1E" w:rsidRPr="00717CAF" w:rsidRDefault="00F60D1E" w:rsidP="00F60D1E">
            <w:pPr>
              <w:jc w:val="center"/>
              <w:rPr>
                <w:rFonts w:ascii="Times New Roman" w:hAnsi="Times New Roman"/>
                <w:szCs w:val="32"/>
                <w:lang w:eastAsia="ar-SA"/>
              </w:rPr>
            </w:pPr>
            <w:r w:rsidRPr="00717CAF">
              <w:rPr>
                <w:rFonts w:ascii="Times New Roman" w:hAnsi="Times New Roman"/>
                <w:szCs w:val="32"/>
                <w:lang w:eastAsia="ar-SA"/>
              </w:rPr>
              <w:t>не менее одного комплекта на спецтехнику</w:t>
            </w:r>
          </w:p>
          <w:p w14:paraId="699DA68D" w14:textId="77777777" w:rsidR="00F60D1E" w:rsidRPr="00717CAF" w:rsidRDefault="00F60D1E" w:rsidP="00F60D1E">
            <w:pPr>
              <w:jc w:val="center"/>
              <w:rPr>
                <w:rFonts w:ascii="Times New Roman" w:hAnsi="Times New Roman"/>
                <w:szCs w:val="32"/>
                <w:lang w:eastAsia="ar-SA"/>
              </w:rPr>
            </w:pPr>
            <w:r w:rsidRPr="00717CAF">
              <w:rPr>
                <w:rFonts w:ascii="Times New Roman" w:hAnsi="Times New Roman"/>
                <w:szCs w:val="32"/>
                <w:lang w:eastAsia="ar-SA"/>
              </w:rPr>
              <w:t>(комплект 2 шт.)</w:t>
            </w:r>
          </w:p>
        </w:tc>
        <w:tc>
          <w:tcPr>
            <w:tcW w:w="1559" w:type="dxa"/>
          </w:tcPr>
          <w:p w14:paraId="600B5E0A" w14:textId="5C53DD77" w:rsidR="00F60D1E" w:rsidRPr="00F60D1E" w:rsidRDefault="00F60D1E" w:rsidP="00F60D1E">
            <w:pPr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20 000,00</w:t>
            </w:r>
          </w:p>
        </w:tc>
        <w:tc>
          <w:tcPr>
            <w:tcW w:w="2127" w:type="dxa"/>
            <w:vAlign w:val="center"/>
          </w:tcPr>
          <w:p w14:paraId="2F239846" w14:textId="77777777" w:rsidR="00F60D1E" w:rsidRPr="00C13FA8" w:rsidRDefault="00F60D1E" w:rsidP="00F60D1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F60D1E" w:rsidRPr="00C13FA8" w14:paraId="33844288" w14:textId="77777777" w:rsidTr="008E6392">
        <w:trPr>
          <w:trHeight w:val="350"/>
        </w:trPr>
        <w:tc>
          <w:tcPr>
            <w:tcW w:w="6956" w:type="dxa"/>
          </w:tcPr>
          <w:p w14:paraId="1B21E1B1" w14:textId="77777777" w:rsidR="00F60D1E" w:rsidRPr="00717CAF" w:rsidRDefault="00F60D1E" w:rsidP="00F60D1E">
            <w:pPr>
              <w:suppressAutoHyphens/>
              <w:rPr>
                <w:rFonts w:ascii="Times New Roman" w:hAnsi="Times New Roman"/>
                <w:szCs w:val="28"/>
                <w:lang w:eastAsia="ar-SA"/>
              </w:rPr>
            </w:pPr>
            <w:r w:rsidRPr="00717CAF">
              <w:rPr>
                <w:rFonts w:ascii="Times New Roman" w:hAnsi="Times New Roman"/>
                <w:szCs w:val="28"/>
                <w:lang w:eastAsia="ar-SA"/>
              </w:rPr>
              <w:t>Сельхоз шина задняя</w:t>
            </w:r>
          </w:p>
        </w:tc>
        <w:tc>
          <w:tcPr>
            <w:tcW w:w="4082" w:type="dxa"/>
          </w:tcPr>
          <w:p w14:paraId="7DDBF413" w14:textId="77777777" w:rsidR="00F60D1E" w:rsidRPr="00717CAF" w:rsidRDefault="00F60D1E" w:rsidP="00F60D1E">
            <w:pPr>
              <w:jc w:val="center"/>
              <w:rPr>
                <w:rFonts w:ascii="Times New Roman" w:hAnsi="Times New Roman"/>
                <w:szCs w:val="32"/>
                <w:lang w:eastAsia="ar-SA"/>
              </w:rPr>
            </w:pPr>
            <w:r w:rsidRPr="00717CAF">
              <w:rPr>
                <w:rFonts w:ascii="Times New Roman" w:hAnsi="Times New Roman"/>
                <w:szCs w:val="32"/>
                <w:lang w:eastAsia="ar-SA"/>
              </w:rPr>
              <w:t>не менее одного комплекта на спецтехнику</w:t>
            </w:r>
          </w:p>
          <w:p w14:paraId="7A2F869E" w14:textId="77777777" w:rsidR="00F60D1E" w:rsidRPr="00717CAF" w:rsidRDefault="00F60D1E" w:rsidP="00F60D1E">
            <w:pPr>
              <w:jc w:val="center"/>
              <w:rPr>
                <w:rFonts w:ascii="Times New Roman" w:hAnsi="Times New Roman"/>
                <w:szCs w:val="32"/>
                <w:lang w:eastAsia="ar-SA"/>
              </w:rPr>
            </w:pPr>
            <w:r w:rsidRPr="00717CAF">
              <w:rPr>
                <w:rFonts w:ascii="Times New Roman" w:hAnsi="Times New Roman"/>
                <w:szCs w:val="32"/>
                <w:lang w:eastAsia="ar-SA"/>
              </w:rPr>
              <w:t>(комплект 2 шт.)</w:t>
            </w:r>
          </w:p>
        </w:tc>
        <w:tc>
          <w:tcPr>
            <w:tcW w:w="1559" w:type="dxa"/>
          </w:tcPr>
          <w:p w14:paraId="0C4C5636" w14:textId="4D75C49E" w:rsidR="00F60D1E" w:rsidRPr="00F60D1E" w:rsidRDefault="00F60D1E" w:rsidP="00F60D1E">
            <w:pPr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40 000,00</w:t>
            </w:r>
          </w:p>
        </w:tc>
        <w:tc>
          <w:tcPr>
            <w:tcW w:w="2127" w:type="dxa"/>
            <w:vAlign w:val="center"/>
          </w:tcPr>
          <w:p w14:paraId="6793FE00" w14:textId="77777777" w:rsidR="00F60D1E" w:rsidRPr="00C13FA8" w:rsidRDefault="00F60D1E" w:rsidP="00F60D1E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F60D1E" w:rsidRPr="00C13FA8" w14:paraId="422454BB" w14:textId="77777777" w:rsidTr="008E6392">
        <w:trPr>
          <w:trHeight w:val="350"/>
        </w:trPr>
        <w:tc>
          <w:tcPr>
            <w:tcW w:w="6956" w:type="dxa"/>
          </w:tcPr>
          <w:p w14:paraId="73F930E6" w14:textId="77777777" w:rsidR="00F60D1E" w:rsidRPr="00717CAF" w:rsidRDefault="00F60D1E" w:rsidP="00F60D1E">
            <w:pPr>
              <w:suppressAutoHyphens/>
              <w:rPr>
                <w:rFonts w:ascii="Times New Roman" w:hAnsi="Times New Roman"/>
                <w:szCs w:val="28"/>
                <w:lang w:eastAsia="ar-SA"/>
              </w:rPr>
            </w:pPr>
            <w:r w:rsidRPr="00717CAF">
              <w:rPr>
                <w:rFonts w:ascii="Times New Roman" w:hAnsi="Times New Roman"/>
                <w:szCs w:val="28"/>
                <w:lang w:eastAsia="ar-SA"/>
              </w:rPr>
              <w:t>Сельхоз шина на телегу 2 ПТС- 4,5</w:t>
            </w:r>
          </w:p>
        </w:tc>
        <w:tc>
          <w:tcPr>
            <w:tcW w:w="4082" w:type="dxa"/>
          </w:tcPr>
          <w:p w14:paraId="39D5CB0F" w14:textId="7BAD1D25" w:rsidR="00F60D1E" w:rsidRPr="00717CAF" w:rsidRDefault="00F60D1E" w:rsidP="00F60D1E">
            <w:pPr>
              <w:jc w:val="center"/>
              <w:rPr>
                <w:rFonts w:ascii="Times New Roman" w:hAnsi="Times New Roman"/>
                <w:szCs w:val="32"/>
                <w:lang w:eastAsia="ar-SA"/>
              </w:rPr>
            </w:pPr>
            <w:r w:rsidRPr="00717CAF">
              <w:rPr>
                <w:rFonts w:ascii="Times New Roman" w:hAnsi="Times New Roman"/>
                <w:szCs w:val="32"/>
                <w:lang w:eastAsia="ar-SA"/>
              </w:rPr>
              <w:t xml:space="preserve">4 </w:t>
            </w:r>
            <w:r>
              <w:rPr>
                <w:rFonts w:ascii="Times New Roman" w:hAnsi="Times New Roman"/>
                <w:szCs w:val="32"/>
                <w:lang w:eastAsia="ar-SA"/>
              </w:rPr>
              <w:t>штуки</w:t>
            </w:r>
            <w:r w:rsidRPr="00717CAF">
              <w:rPr>
                <w:rFonts w:ascii="Times New Roman" w:hAnsi="Times New Roman"/>
                <w:szCs w:val="32"/>
                <w:lang w:eastAsia="ar-SA"/>
              </w:rPr>
              <w:t xml:space="preserve"> на 1 ед.</w:t>
            </w:r>
          </w:p>
        </w:tc>
        <w:tc>
          <w:tcPr>
            <w:tcW w:w="1559" w:type="dxa"/>
          </w:tcPr>
          <w:p w14:paraId="59DBE0AE" w14:textId="6264C6C5" w:rsidR="00F60D1E" w:rsidRPr="00F60D1E" w:rsidRDefault="00F60D1E" w:rsidP="00F60D1E">
            <w:pPr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50 000,00</w:t>
            </w:r>
          </w:p>
        </w:tc>
        <w:tc>
          <w:tcPr>
            <w:tcW w:w="2127" w:type="dxa"/>
            <w:vAlign w:val="center"/>
          </w:tcPr>
          <w:p w14:paraId="63475211" w14:textId="77777777" w:rsidR="00F60D1E" w:rsidRPr="00C13FA8" w:rsidRDefault="00F60D1E" w:rsidP="00F60D1E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F60D1E" w:rsidRPr="00C13FA8" w14:paraId="669928AE" w14:textId="77777777" w:rsidTr="008E6392">
        <w:trPr>
          <w:trHeight w:val="350"/>
        </w:trPr>
        <w:tc>
          <w:tcPr>
            <w:tcW w:w="6956" w:type="dxa"/>
          </w:tcPr>
          <w:p w14:paraId="06D35BC2" w14:textId="77777777" w:rsidR="00F60D1E" w:rsidRPr="00717CAF" w:rsidRDefault="00F60D1E" w:rsidP="00F60D1E">
            <w:pPr>
              <w:suppressAutoHyphens/>
              <w:rPr>
                <w:rFonts w:ascii="Times New Roman" w:hAnsi="Times New Roman"/>
                <w:szCs w:val="28"/>
                <w:lang w:eastAsia="ar-SA"/>
              </w:rPr>
            </w:pPr>
            <w:r w:rsidRPr="00717CAF">
              <w:rPr>
                <w:rFonts w:ascii="Times New Roman" w:hAnsi="Times New Roman"/>
                <w:szCs w:val="28"/>
                <w:lang w:eastAsia="ar-SA"/>
              </w:rPr>
              <w:t>Шина на ПРК-3</w:t>
            </w:r>
          </w:p>
        </w:tc>
        <w:tc>
          <w:tcPr>
            <w:tcW w:w="4082" w:type="dxa"/>
          </w:tcPr>
          <w:p w14:paraId="7573E270" w14:textId="527D0018" w:rsidR="00F60D1E" w:rsidRPr="00717CAF" w:rsidRDefault="00F60D1E" w:rsidP="00F60D1E">
            <w:pPr>
              <w:jc w:val="center"/>
              <w:rPr>
                <w:rFonts w:ascii="Times New Roman" w:hAnsi="Times New Roman"/>
                <w:szCs w:val="32"/>
                <w:lang w:eastAsia="ar-SA"/>
              </w:rPr>
            </w:pPr>
            <w:r w:rsidRPr="00717CAF">
              <w:rPr>
                <w:rFonts w:ascii="Times New Roman" w:hAnsi="Times New Roman"/>
                <w:szCs w:val="32"/>
                <w:lang w:eastAsia="ar-SA"/>
              </w:rPr>
              <w:t xml:space="preserve">2 </w:t>
            </w:r>
            <w:r>
              <w:rPr>
                <w:rFonts w:ascii="Times New Roman" w:hAnsi="Times New Roman"/>
                <w:szCs w:val="32"/>
                <w:lang w:eastAsia="ar-SA"/>
              </w:rPr>
              <w:t>штуки</w:t>
            </w:r>
            <w:r w:rsidRPr="00717CAF">
              <w:rPr>
                <w:rFonts w:ascii="Times New Roman" w:hAnsi="Times New Roman"/>
                <w:szCs w:val="32"/>
                <w:lang w:eastAsia="ar-SA"/>
              </w:rPr>
              <w:t xml:space="preserve"> на 1 ед.</w:t>
            </w:r>
          </w:p>
        </w:tc>
        <w:tc>
          <w:tcPr>
            <w:tcW w:w="1559" w:type="dxa"/>
          </w:tcPr>
          <w:p w14:paraId="79C2CF08" w14:textId="285AD8C0" w:rsidR="00F60D1E" w:rsidRPr="00F60D1E" w:rsidRDefault="00F60D1E" w:rsidP="00F60D1E">
            <w:pPr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30 000,00</w:t>
            </w:r>
          </w:p>
        </w:tc>
        <w:tc>
          <w:tcPr>
            <w:tcW w:w="2127" w:type="dxa"/>
            <w:vAlign w:val="center"/>
          </w:tcPr>
          <w:p w14:paraId="418D58EC" w14:textId="77777777" w:rsidR="00F60D1E" w:rsidRPr="00C13FA8" w:rsidRDefault="00F60D1E" w:rsidP="00F60D1E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F60D1E" w:rsidRPr="00C13FA8" w14:paraId="7C46E8C6" w14:textId="77777777" w:rsidTr="008E6392">
        <w:trPr>
          <w:trHeight w:val="350"/>
        </w:trPr>
        <w:tc>
          <w:tcPr>
            <w:tcW w:w="6956" w:type="dxa"/>
          </w:tcPr>
          <w:p w14:paraId="1CBA77FA" w14:textId="77777777" w:rsidR="00F60D1E" w:rsidRPr="00717CAF" w:rsidRDefault="00F60D1E" w:rsidP="00F60D1E">
            <w:pPr>
              <w:suppressAutoHyphens/>
              <w:rPr>
                <w:rFonts w:ascii="Times New Roman" w:hAnsi="Times New Roman"/>
                <w:szCs w:val="28"/>
                <w:lang w:eastAsia="ar-SA"/>
              </w:rPr>
            </w:pPr>
            <w:r w:rsidRPr="00717CAF">
              <w:rPr>
                <w:rFonts w:ascii="Times New Roman" w:hAnsi="Times New Roman"/>
                <w:szCs w:val="28"/>
                <w:lang w:eastAsia="ar-SA"/>
              </w:rPr>
              <w:t>Аккумулятор 6 ст-100аз (МТЗ)</w:t>
            </w:r>
          </w:p>
        </w:tc>
        <w:tc>
          <w:tcPr>
            <w:tcW w:w="4082" w:type="dxa"/>
          </w:tcPr>
          <w:p w14:paraId="3899605A" w14:textId="3186A1D3" w:rsidR="00F60D1E" w:rsidRPr="00717CAF" w:rsidRDefault="00F60D1E" w:rsidP="00F60D1E">
            <w:pPr>
              <w:jc w:val="center"/>
              <w:rPr>
                <w:rFonts w:ascii="Times New Roman" w:hAnsi="Times New Roman"/>
                <w:szCs w:val="32"/>
                <w:lang w:eastAsia="ar-SA"/>
              </w:rPr>
            </w:pPr>
            <w:r w:rsidRPr="00717CAF">
              <w:rPr>
                <w:rFonts w:ascii="Times New Roman" w:hAnsi="Times New Roman"/>
                <w:szCs w:val="32"/>
                <w:lang w:eastAsia="ar-SA"/>
              </w:rPr>
              <w:t xml:space="preserve">2 </w:t>
            </w:r>
            <w:r>
              <w:rPr>
                <w:rFonts w:ascii="Times New Roman" w:hAnsi="Times New Roman"/>
                <w:szCs w:val="32"/>
                <w:lang w:eastAsia="ar-SA"/>
              </w:rPr>
              <w:t>штуки</w:t>
            </w:r>
          </w:p>
        </w:tc>
        <w:tc>
          <w:tcPr>
            <w:tcW w:w="1559" w:type="dxa"/>
          </w:tcPr>
          <w:p w14:paraId="6F122ED0" w14:textId="0FB62CE2" w:rsidR="00F60D1E" w:rsidRPr="00F60D1E" w:rsidRDefault="00F60D1E" w:rsidP="00F60D1E">
            <w:pPr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30 000,00</w:t>
            </w:r>
          </w:p>
        </w:tc>
        <w:tc>
          <w:tcPr>
            <w:tcW w:w="2127" w:type="dxa"/>
            <w:vAlign w:val="center"/>
          </w:tcPr>
          <w:p w14:paraId="279AE4C4" w14:textId="77777777" w:rsidR="00F60D1E" w:rsidRPr="00C13FA8" w:rsidRDefault="00F60D1E" w:rsidP="00F60D1E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F60D1E" w:rsidRPr="00C13FA8" w14:paraId="66733DE0" w14:textId="77777777" w:rsidTr="008E6392">
        <w:trPr>
          <w:trHeight w:val="350"/>
        </w:trPr>
        <w:tc>
          <w:tcPr>
            <w:tcW w:w="6956" w:type="dxa"/>
          </w:tcPr>
          <w:p w14:paraId="475CEF43" w14:textId="77777777" w:rsidR="00F60D1E" w:rsidRPr="00717CAF" w:rsidRDefault="00F60D1E" w:rsidP="00F60D1E">
            <w:pPr>
              <w:suppressAutoHyphens/>
              <w:rPr>
                <w:rFonts w:ascii="Times New Roman" w:hAnsi="Times New Roman"/>
                <w:szCs w:val="28"/>
                <w:lang w:eastAsia="ar-SA"/>
              </w:rPr>
            </w:pPr>
            <w:r w:rsidRPr="00717CAF">
              <w:rPr>
                <w:rFonts w:ascii="Times New Roman" w:hAnsi="Times New Roman"/>
                <w:szCs w:val="28"/>
                <w:lang w:eastAsia="ar-SA"/>
              </w:rPr>
              <w:t>Аккумулятор</w:t>
            </w:r>
          </w:p>
        </w:tc>
        <w:tc>
          <w:tcPr>
            <w:tcW w:w="4082" w:type="dxa"/>
          </w:tcPr>
          <w:p w14:paraId="5353B694" w14:textId="77777777" w:rsidR="00F60D1E" w:rsidRPr="00717CAF" w:rsidRDefault="00F60D1E" w:rsidP="00F60D1E">
            <w:pPr>
              <w:jc w:val="center"/>
              <w:rPr>
                <w:rFonts w:ascii="Times New Roman" w:hAnsi="Times New Roman"/>
                <w:szCs w:val="32"/>
                <w:lang w:eastAsia="ar-SA"/>
              </w:rPr>
            </w:pPr>
            <w:r w:rsidRPr="00717CAF">
              <w:rPr>
                <w:rFonts w:ascii="Times New Roman" w:hAnsi="Times New Roman"/>
                <w:szCs w:val="32"/>
                <w:lang w:eastAsia="ar-SA"/>
              </w:rPr>
              <w:t>1 на ед. техники</w:t>
            </w:r>
          </w:p>
        </w:tc>
        <w:tc>
          <w:tcPr>
            <w:tcW w:w="1559" w:type="dxa"/>
          </w:tcPr>
          <w:p w14:paraId="4D90326B" w14:textId="0FB03A91" w:rsidR="00F60D1E" w:rsidRPr="00F60D1E" w:rsidRDefault="00F60D1E" w:rsidP="00F60D1E">
            <w:pPr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15 000,00</w:t>
            </w:r>
          </w:p>
        </w:tc>
        <w:tc>
          <w:tcPr>
            <w:tcW w:w="2127" w:type="dxa"/>
            <w:vAlign w:val="center"/>
          </w:tcPr>
          <w:p w14:paraId="2FEB06DE" w14:textId="77777777" w:rsidR="00F60D1E" w:rsidRPr="00C13FA8" w:rsidRDefault="00F60D1E" w:rsidP="00F60D1E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F60D1E" w:rsidRPr="00C13FA8" w14:paraId="52E36DC0" w14:textId="77777777" w:rsidTr="008E6392">
        <w:trPr>
          <w:trHeight w:val="350"/>
        </w:trPr>
        <w:tc>
          <w:tcPr>
            <w:tcW w:w="6956" w:type="dxa"/>
          </w:tcPr>
          <w:p w14:paraId="6E19A24C" w14:textId="77777777" w:rsidR="00F60D1E" w:rsidRPr="00717CAF" w:rsidRDefault="00F60D1E" w:rsidP="00F60D1E">
            <w:pPr>
              <w:suppressAutoHyphens/>
              <w:rPr>
                <w:rFonts w:ascii="Times New Roman" w:hAnsi="Times New Roman"/>
                <w:szCs w:val="28"/>
                <w:lang w:eastAsia="ar-SA"/>
              </w:rPr>
            </w:pPr>
            <w:r w:rsidRPr="00717CAF">
              <w:rPr>
                <w:rFonts w:ascii="Times New Roman" w:hAnsi="Times New Roman"/>
                <w:szCs w:val="28"/>
                <w:lang w:eastAsia="ar-SA"/>
              </w:rPr>
              <w:t>Коврик резиновый</w:t>
            </w:r>
          </w:p>
        </w:tc>
        <w:tc>
          <w:tcPr>
            <w:tcW w:w="4082" w:type="dxa"/>
          </w:tcPr>
          <w:p w14:paraId="68743B56" w14:textId="2B219376" w:rsidR="00F60D1E" w:rsidRPr="00717CAF" w:rsidRDefault="00F60D1E" w:rsidP="00F60D1E">
            <w:pPr>
              <w:jc w:val="center"/>
              <w:rPr>
                <w:rFonts w:ascii="Times New Roman" w:hAnsi="Times New Roman"/>
                <w:szCs w:val="32"/>
                <w:lang w:eastAsia="ar-SA"/>
              </w:rPr>
            </w:pPr>
            <w:r w:rsidRPr="00717CAF">
              <w:rPr>
                <w:rFonts w:ascii="Times New Roman" w:hAnsi="Times New Roman"/>
                <w:szCs w:val="32"/>
                <w:lang w:eastAsia="ar-SA"/>
              </w:rPr>
              <w:t xml:space="preserve">1 </w:t>
            </w:r>
            <w:r>
              <w:rPr>
                <w:rFonts w:ascii="Times New Roman" w:hAnsi="Times New Roman"/>
                <w:szCs w:val="32"/>
                <w:lang w:eastAsia="ar-SA"/>
              </w:rPr>
              <w:t>комплект</w:t>
            </w:r>
            <w:r w:rsidRPr="00717CAF">
              <w:rPr>
                <w:rFonts w:ascii="Times New Roman" w:hAnsi="Times New Roman"/>
                <w:szCs w:val="32"/>
                <w:lang w:eastAsia="ar-SA"/>
              </w:rPr>
              <w:t xml:space="preserve"> на 1 ед. техники</w:t>
            </w:r>
          </w:p>
        </w:tc>
        <w:tc>
          <w:tcPr>
            <w:tcW w:w="1559" w:type="dxa"/>
          </w:tcPr>
          <w:p w14:paraId="4E154AA7" w14:textId="4617FE54" w:rsidR="00F60D1E" w:rsidRPr="00F60D1E" w:rsidRDefault="00F60D1E" w:rsidP="00F60D1E">
            <w:pPr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3 000,00</w:t>
            </w:r>
          </w:p>
        </w:tc>
        <w:tc>
          <w:tcPr>
            <w:tcW w:w="2127" w:type="dxa"/>
            <w:vAlign w:val="center"/>
          </w:tcPr>
          <w:p w14:paraId="21DDBE8A" w14:textId="77777777" w:rsidR="00F60D1E" w:rsidRPr="00C13FA8" w:rsidRDefault="00F60D1E" w:rsidP="00F60D1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F60D1E" w:rsidRPr="00C13FA8" w14:paraId="410C2884" w14:textId="77777777" w:rsidTr="008E6392">
        <w:trPr>
          <w:trHeight w:val="350"/>
        </w:trPr>
        <w:tc>
          <w:tcPr>
            <w:tcW w:w="6956" w:type="dxa"/>
          </w:tcPr>
          <w:p w14:paraId="79F652BC" w14:textId="77777777" w:rsidR="00F60D1E" w:rsidRPr="00717CAF" w:rsidRDefault="00F60D1E" w:rsidP="00F60D1E">
            <w:pPr>
              <w:suppressAutoHyphens/>
              <w:rPr>
                <w:rFonts w:ascii="Times New Roman" w:hAnsi="Times New Roman"/>
                <w:szCs w:val="28"/>
                <w:lang w:eastAsia="ar-SA"/>
              </w:rPr>
            </w:pPr>
            <w:r w:rsidRPr="00717CAF">
              <w:rPr>
                <w:rFonts w:ascii="Times New Roman" w:hAnsi="Times New Roman"/>
                <w:szCs w:val="28"/>
                <w:lang w:eastAsia="ar-SA"/>
              </w:rPr>
              <w:t>Чехол на сидение</w:t>
            </w:r>
          </w:p>
        </w:tc>
        <w:tc>
          <w:tcPr>
            <w:tcW w:w="4082" w:type="dxa"/>
          </w:tcPr>
          <w:p w14:paraId="79D0FD64" w14:textId="33835BBB" w:rsidR="00F60D1E" w:rsidRPr="00717CAF" w:rsidRDefault="00F60D1E" w:rsidP="00F60D1E">
            <w:pPr>
              <w:jc w:val="center"/>
              <w:rPr>
                <w:rFonts w:ascii="Times New Roman" w:hAnsi="Times New Roman"/>
                <w:szCs w:val="32"/>
                <w:lang w:eastAsia="ar-SA"/>
              </w:rPr>
            </w:pPr>
            <w:r w:rsidRPr="00F60D1E">
              <w:rPr>
                <w:rFonts w:ascii="Times New Roman" w:hAnsi="Times New Roman"/>
                <w:szCs w:val="32"/>
                <w:lang w:eastAsia="ar-SA"/>
              </w:rPr>
              <w:t>1 комплект на 1 ед. техники</w:t>
            </w:r>
          </w:p>
        </w:tc>
        <w:tc>
          <w:tcPr>
            <w:tcW w:w="1559" w:type="dxa"/>
          </w:tcPr>
          <w:p w14:paraId="6195D259" w14:textId="7DCCF646" w:rsidR="00F60D1E" w:rsidRPr="00F60D1E" w:rsidRDefault="00F60D1E" w:rsidP="00F60D1E">
            <w:pPr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15 000,00</w:t>
            </w:r>
          </w:p>
        </w:tc>
        <w:tc>
          <w:tcPr>
            <w:tcW w:w="2127" w:type="dxa"/>
            <w:vAlign w:val="center"/>
          </w:tcPr>
          <w:p w14:paraId="4BB38543" w14:textId="77777777" w:rsidR="00F60D1E" w:rsidRPr="00C13FA8" w:rsidRDefault="00F60D1E" w:rsidP="00F60D1E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F60D1E" w:rsidRPr="00C13FA8" w14:paraId="1478CD8E" w14:textId="77777777" w:rsidTr="008E6392">
        <w:trPr>
          <w:trHeight w:val="350"/>
        </w:trPr>
        <w:tc>
          <w:tcPr>
            <w:tcW w:w="6956" w:type="dxa"/>
          </w:tcPr>
          <w:p w14:paraId="0A7B2D3E" w14:textId="77777777" w:rsidR="00F60D1E" w:rsidRPr="00717CAF" w:rsidRDefault="00F60D1E" w:rsidP="00F60D1E">
            <w:pPr>
              <w:suppressAutoHyphens/>
              <w:rPr>
                <w:rFonts w:ascii="Times New Roman" w:hAnsi="Times New Roman"/>
                <w:szCs w:val="28"/>
                <w:lang w:eastAsia="ar-SA"/>
              </w:rPr>
            </w:pPr>
            <w:r w:rsidRPr="00717CAF">
              <w:rPr>
                <w:rFonts w:ascii="Times New Roman" w:hAnsi="Times New Roman"/>
                <w:szCs w:val="28"/>
                <w:lang w:eastAsia="ar-SA"/>
              </w:rPr>
              <w:t>Стекло</w:t>
            </w:r>
          </w:p>
        </w:tc>
        <w:tc>
          <w:tcPr>
            <w:tcW w:w="4082" w:type="dxa"/>
          </w:tcPr>
          <w:p w14:paraId="32835C78" w14:textId="18A888EC" w:rsidR="00F60D1E" w:rsidRPr="00717CAF" w:rsidRDefault="00F60D1E" w:rsidP="00F60D1E">
            <w:pPr>
              <w:jc w:val="center"/>
              <w:rPr>
                <w:rFonts w:ascii="Times New Roman" w:hAnsi="Times New Roman"/>
                <w:szCs w:val="32"/>
                <w:lang w:eastAsia="ar-SA"/>
              </w:rPr>
            </w:pPr>
            <w:r w:rsidRPr="00717CAF">
              <w:rPr>
                <w:rFonts w:ascii="Times New Roman" w:hAnsi="Times New Roman"/>
                <w:szCs w:val="32"/>
                <w:lang w:eastAsia="ar-SA"/>
              </w:rPr>
              <w:t xml:space="preserve">6 </w:t>
            </w:r>
            <w:r>
              <w:rPr>
                <w:rFonts w:ascii="Times New Roman" w:hAnsi="Times New Roman"/>
                <w:szCs w:val="32"/>
                <w:lang w:eastAsia="ar-SA"/>
              </w:rPr>
              <w:t>штук</w:t>
            </w:r>
            <w:r w:rsidRPr="00717CAF">
              <w:rPr>
                <w:rFonts w:ascii="Times New Roman" w:hAnsi="Times New Roman"/>
                <w:szCs w:val="32"/>
                <w:lang w:eastAsia="ar-SA"/>
              </w:rPr>
              <w:t xml:space="preserve"> на 1 ед. техники</w:t>
            </w:r>
          </w:p>
        </w:tc>
        <w:tc>
          <w:tcPr>
            <w:tcW w:w="1559" w:type="dxa"/>
          </w:tcPr>
          <w:p w14:paraId="747F433A" w14:textId="12D1D010" w:rsidR="00F60D1E" w:rsidRPr="00F60D1E" w:rsidRDefault="00F60D1E" w:rsidP="00F60D1E">
            <w:pPr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5 000,00</w:t>
            </w:r>
          </w:p>
        </w:tc>
        <w:tc>
          <w:tcPr>
            <w:tcW w:w="2127" w:type="dxa"/>
            <w:vAlign w:val="center"/>
          </w:tcPr>
          <w:p w14:paraId="51430DE4" w14:textId="77777777" w:rsidR="00F60D1E" w:rsidRPr="00C13FA8" w:rsidRDefault="00F60D1E" w:rsidP="00F60D1E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F60D1E" w:rsidRPr="00C13FA8" w14:paraId="349CF25F" w14:textId="77777777" w:rsidTr="008E6392">
        <w:trPr>
          <w:trHeight w:val="350"/>
        </w:trPr>
        <w:tc>
          <w:tcPr>
            <w:tcW w:w="6956" w:type="dxa"/>
          </w:tcPr>
          <w:p w14:paraId="79727F5F" w14:textId="77777777" w:rsidR="00F60D1E" w:rsidRPr="00717CAF" w:rsidRDefault="00F60D1E" w:rsidP="00F60D1E">
            <w:pPr>
              <w:suppressAutoHyphens/>
              <w:rPr>
                <w:rFonts w:ascii="Times New Roman" w:hAnsi="Times New Roman"/>
                <w:szCs w:val="28"/>
                <w:lang w:eastAsia="ar-SA"/>
              </w:rPr>
            </w:pPr>
            <w:r w:rsidRPr="00717CAF">
              <w:rPr>
                <w:rFonts w:ascii="Times New Roman" w:hAnsi="Times New Roman"/>
                <w:szCs w:val="28"/>
                <w:lang w:eastAsia="ar-SA"/>
              </w:rPr>
              <w:t>ПКУ-0,8 Погрузчик-копновоз универсальный</w:t>
            </w:r>
          </w:p>
        </w:tc>
        <w:tc>
          <w:tcPr>
            <w:tcW w:w="4082" w:type="dxa"/>
          </w:tcPr>
          <w:p w14:paraId="388D67F5" w14:textId="7E13F053" w:rsidR="00F60D1E" w:rsidRPr="00717CAF" w:rsidRDefault="00F60D1E" w:rsidP="00F60D1E">
            <w:pPr>
              <w:jc w:val="center"/>
              <w:rPr>
                <w:rFonts w:ascii="Times New Roman" w:hAnsi="Times New Roman"/>
                <w:szCs w:val="32"/>
                <w:lang w:eastAsia="ar-SA"/>
              </w:rPr>
            </w:pPr>
            <w:r w:rsidRPr="00F60D1E">
              <w:rPr>
                <w:rFonts w:ascii="Times New Roman" w:hAnsi="Times New Roman"/>
                <w:szCs w:val="32"/>
                <w:lang w:eastAsia="ar-SA"/>
              </w:rPr>
              <w:t>1 штука на 1 ед. спецтехники</w:t>
            </w:r>
          </w:p>
        </w:tc>
        <w:tc>
          <w:tcPr>
            <w:tcW w:w="1559" w:type="dxa"/>
          </w:tcPr>
          <w:p w14:paraId="23D9F301" w14:textId="0E258490" w:rsidR="00F60D1E" w:rsidRPr="00F60D1E" w:rsidRDefault="00F60D1E" w:rsidP="00F60D1E">
            <w:pPr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250 000,00</w:t>
            </w:r>
          </w:p>
        </w:tc>
        <w:tc>
          <w:tcPr>
            <w:tcW w:w="2127" w:type="dxa"/>
            <w:vAlign w:val="center"/>
          </w:tcPr>
          <w:p w14:paraId="7B4C2E66" w14:textId="77777777" w:rsidR="00F60D1E" w:rsidRPr="00C13FA8" w:rsidRDefault="00F60D1E" w:rsidP="00F60D1E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F60D1E" w:rsidRPr="00C13FA8" w14:paraId="00F0A092" w14:textId="77777777" w:rsidTr="008E6392">
        <w:trPr>
          <w:trHeight w:val="350"/>
        </w:trPr>
        <w:tc>
          <w:tcPr>
            <w:tcW w:w="6956" w:type="dxa"/>
          </w:tcPr>
          <w:p w14:paraId="040AEEF9" w14:textId="77777777" w:rsidR="00F60D1E" w:rsidRPr="00717CAF" w:rsidRDefault="00F60D1E" w:rsidP="00F60D1E">
            <w:pPr>
              <w:suppressAutoHyphens/>
              <w:rPr>
                <w:rFonts w:ascii="Times New Roman" w:hAnsi="Times New Roman"/>
                <w:szCs w:val="28"/>
                <w:lang w:eastAsia="ar-SA"/>
              </w:rPr>
            </w:pPr>
            <w:r w:rsidRPr="00717CAF">
              <w:rPr>
                <w:rFonts w:ascii="Times New Roman" w:hAnsi="Times New Roman"/>
                <w:szCs w:val="28"/>
                <w:lang w:eastAsia="ar-SA"/>
              </w:rPr>
              <w:t>Ковш челюстной на ПКУ-0,8</w:t>
            </w:r>
          </w:p>
        </w:tc>
        <w:tc>
          <w:tcPr>
            <w:tcW w:w="4082" w:type="dxa"/>
          </w:tcPr>
          <w:p w14:paraId="327E6C5F" w14:textId="01C3BE4F" w:rsidR="00F60D1E" w:rsidRPr="00717CAF" w:rsidRDefault="00F60D1E" w:rsidP="00F60D1E">
            <w:pPr>
              <w:jc w:val="center"/>
              <w:rPr>
                <w:rFonts w:ascii="Times New Roman" w:hAnsi="Times New Roman"/>
                <w:szCs w:val="32"/>
                <w:lang w:eastAsia="ar-SA"/>
              </w:rPr>
            </w:pPr>
            <w:r w:rsidRPr="00F60D1E">
              <w:rPr>
                <w:rFonts w:ascii="Times New Roman" w:hAnsi="Times New Roman"/>
                <w:szCs w:val="32"/>
                <w:lang w:eastAsia="ar-SA"/>
              </w:rPr>
              <w:t>1 штука на 1 ед. спецтехники</w:t>
            </w:r>
          </w:p>
        </w:tc>
        <w:tc>
          <w:tcPr>
            <w:tcW w:w="1559" w:type="dxa"/>
          </w:tcPr>
          <w:p w14:paraId="37104EE8" w14:textId="56B2AA52" w:rsidR="00F60D1E" w:rsidRPr="00F60D1E" w:rsidRDefault="00F60D1E" w:rsidP="00F60D1E">
            <w:pPr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150 000,00</w:t>
            </w:r>
          </w:p>
        </w:tc>
        <w:tc>
          <w:tcPr>
            <w:tcW w:w="2127" w:type="dxa"/>
            <w:vAlign w:val="center"/>
          </w:tcPr>
          <w:p w14:paraId="07AFDE52" w14:textId="77777777" w:rsidR="00F60D1E" w:rsidRPr="00C13FA8" w:rsidRDefault="00F60D1E" w:rsidP="00F60D1E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F60D1E" w:rsidRPr="00C13FA8" w14:paraId="2116B09C" w14:textId="77777777" w:rsidTr="008E6392">
        <w:trPr>
          <w:trHeight w:val="350"/>
        </w:trPr>
        <w:tc>
          <w:tcPr>
            <w:tcW w:w="6956" w:type="dxa"/>
          </w:tcPr>
          <w:p w14:paraId="2A4CBE08" w14:textId="77777777" w:rsidR="00F60D1E" w:rsidRPr="00717CAF" w:rsidRDefault="00F60D1E" w:rsidP="00F60D1E">
            <w:pPr>
              <w:suppressAutoHyphens/>
              <w:rPr>
                <w:rFonts w:ascii="Times New Roman" w:hAnsi="Times New Roman"/>
                <w:szCs w:val="28"/>
                <w:lang w:eastAsia="ar-SA"/>
              </w:rPr>
            </w:pPr>
            <w:r w:rsidRPr="00717CAF">
              <w:rPr>
                <w:rFonts w:ascii="Times New Roman" w:hAnsi="Times New Roman"/>
                <w:szCs w:val="28"/>
                <w:lang w:eastAsia="ar-SA"/>
              </w:rPr>
              <w:t>Косилка роторная</w:t>
            </w:r>
          </w:p>
        </w:tc>
        <w:tc>
          <w:tcPr>
            <w:tcW w:w="4082" w:type="dxa"/>
          </w:tcPr>
          <w:p w14:paraId="5D230D33" w14:textId="3C70628D" w:rsidR="00F60D1E" w:rsidRPr="00717CAF" w:rsidRDefault="00F60D1E" w:rsidP="00F60D1E">
            <w:pPr>
              <w:jc w:val="center"/>
              <w:rPr>
                <w:rFonts w:ascii="Times New Roman" w:hAnsi="Times New Roman"/>
                <w:szCs w:val="32"/>
                <w:lang w:eastAsia="ar-SA"/>
              </w:rPr>
            </w:pPr>
            <w:r w:rsidRPr="00F60D1E">
              <w:rPr>
                <w:rFonts w:ascii="Times New Roman" w:hAnsi="Times New Roman"/>
                <w:szCs w:val="32"/>
                <w:lang w:eastAsia="ar-SA"/>
              </w:rPr>
              <w:t>1 штука на 1 ед. спецтехники</w:t>
            </w:r>
          </w:p>
        </w:tc>
        <w:tc>
          <w:tcPr>
            <w:tcW w:w="1559" w:type="dxa"/>
          </w:tcPr>
          <w:p w14:paraId="24BE5022" w14:textId="0152DFDC" w:rsidR="00F60D1E" w:rsidRPr="00F60D1E" w:rsidRDefault="00F60D1E" w:rsidP="00F60D1E">
            <w:pPr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300 000,00</w:t>
            </w:r>
          </w:p>
        </w:tc>
        <w:tc>
          <w:tcPr>
            <w:tcW w:w="2127" w:type="dxa"/>
            <w:vAlign w:val="center"/>
          </w:tcPr>
          <w:p w14:paraId="3414E80B" w14:textId="77777777" w:rsidR="00F60D1E" w:rsidRPr="00C13FA8" w:rsidRDefault="00F60D1E" w:rsidP="00F60D1E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F60D1E" w:rsidRPr="00C13FA8" w14:paraId="26198305" w14:textId="77777777" w:rsidTr="008E6392">
        <w:trPr>
          <w:trHeight w:val="350"/>
        </w:trPr>
        <w:tc>
          <w:tcPr>
            <w:tcW w:w="6956" w:type="dxa"/>
          </w:tcPr>
          <w:p w14:paraId="7E821680" w14:textId="77777777" w:rsidR="00F60D1E" w:rsidRPr="00717CAF" w:rsidRDefault="00F60D1E" w:rsidP="00F60D1E">
            <w:pPr>
              <w:suppressAutoHyphens/>
              <w:rPr>
                <w:rFonts w:ascii="Times New Roman" w:hAnsi="Times New Roman"/>
                <w:szCs w:val="28"/>
                <w:lang w:eastAsia="ar-SA"/>
              </w:rPr>
            </w:pPr>
            <w:r w:rsidRPr="00717CAF">
              <w:rPr>
                <w:rFonts w:ascii="Times New Roman" w:hAnsi="Times New Roman"/>
                <w:szCs w:val="28"/>
                <w:lang w:eastAsia="ar-SA"/>
              </w:rPr>
              <w:t>Пескоразбрасыватель</w:t>
            </w:r>
          </w:p>
        </w:tc>
        <w:tc>
          <w:tcPr>
            <w:tcW w:w="4082" w:type="dxa"/>
          </w:tcPr>
          <w:p w14:paraId="5FA637CA" w14:textId="0DCD06A4" w:rsidR="00F60D1E" w:rsidRPr="00717CAF" w:rsidRDefault="00F60D1E" w:rsidP="00F60D1E">
            <w:pPr>
              <w:jc w:val="center"/>
              <w:rPr>
                <w:rFonts w:ascii="Times New Roman" w:hAnsi="Times New Roman"/>
                <w:szCs w:val="32"/>
                <w:lang w:eastAsia="ar-SA"/>
              </w:rPr>
            </w:pPr>
            <w:r w:rsidRPr="00F60D1E">
              <w:rPr>
                <w:rFonts w:ascii="Times New Roman" w:hAnsi="Times New Roman"/>
                <w:szCs w:val="32"/>
                <w:lang w:eastAsia="ar-SA"/>
              </w:rPr>
              <w:t>1 штука на 1 ед. спецтехники</w:t>
            </w:r>
          </w:p>
        </w:tc>
        <w:tc>
          <w:tcPr>
            <w:tcW w:w="1559" w:type="dxa"/>
          </w:tcPr>
          <w:p w14:paraId="06B73400" w14:textId="59D8071A" w:rsidR="00F60D1E" w:rsidRPr="00F60D1E" w:rsidRDefault="00F60D1E" w:rsidP="00F60D1E">
            <w:pPr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1 000 000,00</w:t>
            </w:r>
          </w:p>
        </w:tc>
        <w:tc>
          <w:tcPr>
            <w:tcW w:w="2127" w:type="dxa"/>
            <w:vAlign w:val="center"/>
          </w:tcPr>
          <w:p w14:paraId="3D52A1E4" w14:textId="77777777" w:rsidR="00F60D1E" w:rsidRPr="00C13FA8" w:rsidRDefault="00F60D1E" w:rsidP="00F60D1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F60D1E" w:rsidRPr="00C13FA8" w14:paraId="02A30860" w14:textId="77777777" w:rsidTr="008E6392">
        <w:trPr>
          <w:trHeight w:val="350"/>
        </w:trPr>
        <w:tc>
          <w:tcPr>
            <w:tcW w:w="6956" w:type="dxa"/>
          </w:tcPr>
          <w:p w14:paraId="3BC40C77" w14:textId="77777777" w:rsidR="00F60D1E" w:rsidRPr="00717CAF" w:rsidRDefault="00F60D1E" w:rsidP="00F60D1E">
            <w:pPr>
              <w:suppressAutoHyphens/>
              <w:rPr>
                <w:rFonts w:ascii="Times New Roman" w:hAnsi="Times New Roman"/>
                <w:szCs w:val="28"/>
                <w:lang w:eastAsia="ar-SA"/>
              </w:rPr>
            </w:pPr>
            <w:r w:rsidRPr="00717CAF">
              <w:rPr>
                <w:rFonts w:ascii="Times New Roman" w:hAnsi="Times New Roman"/>
                <w:szCs w:val="28"/>
                <w:lang w:eastAsia="ar-SA"/>
              </w:rPr>
              <w:t>Отвал</w:t>
            </w:r>
          </w:p>
        </w:tc>
        <w:tc>
          <w:tcPr>
            <w:tcW w:w="4082" w:type="dxa"/>
          </w:tcPr>
          <w:p w14:paraId="6B1F0D2A" w14:textId="2E7CE0E5" w:rsidR="00F60D1E" w:rsidRPr="00717CAF" w:rsidRDefault="00F60D1E" w:rsidP="00F60D1E">
            <w:pPr>
              <w:jc w:val="center"/>
              <w:rPr>
                <w:rFonts w:ascii="Times New Roman" w:hAnsi="Times New Roman"/>
                <w:szCs w:val="32"/>
                <w:lang w:eastAsia="ar-SA"/>
              </w:rPr>
            </w:pPr>
            <w:r w:rsidRPr="00F60D1E">
              <w:rPr>
                <w:rFonts w:ascii="Times New Roman" w:hAnsi="Times New Roman"/>
                <w:szCs w:val="32"/>
                <w:lang w:eastAsia="ar-SA"/>
              </w:rPr>
              <w:t>1 штука на 1 ед. спецтехники</w:t>
            </w:r>
          </w:p>
        </w:tc>
        <w:tc>
          <w:tcPr>
            <w:tcW w:w="1559" w:type="dxa"/>
          </w:tcPr>
          <w:p w14:paraId="2148FF98" w14:textId="2C91ECBA" w:rsidR="00F60D1E" w:rsidRPr="00F60D1E" w:rsidRDefault="00F60D1E" w:rsidP="00F60D1E">
            <w:pPr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200 000,00</w:t>
            </w:r>
          </w:p>
        </w:tc>
        <w:tc>
          <w:tcPr>
            <w:tcW w:w="2127" w:type="dxa"/>
            <w:vAlign w:val="center"/>
          </w:tcPr>
          <w:p w14:paraId="08821D19" w14:textId="77777777" w:rsidR="00F60D1E" w:rsidRPr="00C13FA8" w:rsidRDefault="00F60D1E" w:rsidP="00F60D1E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F60D1E" w:rsidRPr="00C13FA8" w14:paraId="63ED89E6" w14:textId="77777777" w:rsidTr="008E6392">
        <w:trPr>
          <w:trHeight w:val="350"/>
        </w:trPr>
        <w:tc>
          <w:tcPr>
            <w:tcW w:w="6956" w:type="dxa"/>
          </w:tcPr>
          <w:p w14:paraId="4384F882" w14:textId="77777777" w:rsidR="00F60D1E" w:rsidRPr="00717CAF" w:rsidRDefault="00F60D1E" w:rsidP="00F60D1E">
            <w:pPr>
              <w:suppressAutoHyphens/>
              <w:rPr>
                <w:rFonts w:ascii="Times New Roman" w:hAnsi="Times New Roman"/>
                <w:szCs w:val="28"/>
                <w:lang w:eastAsia="ar-SA"/>
              </w:rPr>
            </w:pPr>
            <w:r w:rsidRPr="00717CAF">
              <w:rPr>
                <w:rFonts w:ascii="Times New Roman" w:hAnsi="Times New Roman"/>
                <w:szCs w:val="28"/>
                <w:lang w:eastAsia="ar-SA"/>
              </w:rPr>
              <w:t>Прочее навесное и прицепное оборудование</w:t>
            </w:r>
          </w:p>
        </w:tc>
        <w:tc>
          <w:tcPr>
            <w:tcW w:w="4082" w:type="dxa"/>
          </w:tcPr>
          <w:p w14:paraId="5F3E5E75" w14:textId="6788975A" w:rsidR="00F60D1E" w:rsidRPr="00717CAF" w:rsidRDefault="00F60D1E" w:rsidP="00F60D1E">
            <w:pPr>
              <w:jc w:val="center"/>
              <w:rPr>
                <w:rFonts w:ascii="Times New Roman" w:hAnsi="Times New Roman"/>
                <w:szCs w:val="32"/>
                <w:lang w:eastAsia="ar-SA"/>
              </w:rPr>
            </w:pPr>
            <w:r w:rsidRPr="00717CAF">
              <w:rPr>
                <w:rFonts w:ascii="Times New Roman" w:hAnsi="Times New Roman"/>
                <w:szCs w:val="32"/>
                <w:lang w:eastAsia="ar-SA"/>
              </w:rPr>
              <w:t xml:space="preserve">1 </w:t>
            </w:r>
            <w:r>
              <w:rPr>
                <w:rFonts w:ascii="Times New Roman" w:hAnsi="Times New Roman"/>
                <w:szCs w:val="32"/>
                <w:lang w:eastAsia="ar-SA"/>
              </w:rPr>
              <w:t>штука</w:t>
            </w:r>
            <w:r w:rsidRPr="00717CAF">
              <w:rPr>
                <w:rFonts w:ascii="Times New Roman" w:hAnsi="Times New Roman"/>
                <w:szCs w:val="32"/>
                <w:lang w:eastAsia="ar-SA"/>
              </w:rPr>
              <w:t xml:space="preserve"> на 1 ед. спецтехники</w:t>
            </w:r>
          </w:p>
        </w:tc>
        <w:tc>
          <w:tcPr>
            <w:tcW w:w="1559" w:type="dxa"/>
          </w:tcPr>
          <w:p w14:paraId="76BA8711" w14:textId="529F09A4" w:rsidR="00F60D1E" w:rsidRPr="00F60D1E" w:rsidRDefault="00F60D1E" w:rsidP="00F60D1E">
            <w:pPr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</w:rPr>
              <w:t>800 000,00</w:t>
            </w:r>
          </w:p>
        </w:tc>
        <w:tc>
          <w:tcPr>
            <w:tcW w:w="2127" w:type="dxa"/>
            <w:vAlign w:val="center"/>
          </w:tcPr>
          <w:p w14:paraId="6CDC8BD6" w14:textId="77777777" w:rsidR="00F60D1E" w:rsidRPr="00C13FA8" w:rsidRDefault="00F60D1E" w:rsidP="00F60D1E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C152AE" w:rsidRPr="00C13FA8" w14:paraId="10140309" w14:textId="77777777" w:rsidTr="008E6392">
        <w:trPr>
          <w:trHeight w:val="350"/>
        </w:trPr>
        <w:tc>
          <w:tcPr>
            <w:tcW w:w="14724" w:type="dxa"/>
            <w:gridSpan w:val="4"/>
            <w:vAlign w:val="center"/>
          </w:tcPr>
          <w:p w14:paraId="2AD031D2" w14:textId="77777777" w:rsidR="00C152AE" w:rsidRPr="00C152AE" w:rsidRDefault="00C152AE" w:rsidP="008E639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152AE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C152AE" w:rsidRPr="00C13FA8" w14:paraId="5F07D46B" w14:textId="77777777" w:rsidTr="00F60D1E">
        <w:trPr>
          <w:trHeight w:val="350"/>
        </w:trPr>
        <w:tc>
          <w:tcPr>
            <w:tcW w:w="6956" w:type="dxa"/>
            <w:shd w:val="clear" w:color="auto" w:fill="auto"/>
            <w:vAlign w:val="center"/>
          </w:tcPr>
          <w:p w14:paraId="6AC51728" w14:textId="77777777" w:rsidR="00C152AE" w:rsidRPr="00F60D1E" w:rsidRDefault="00C152AE" w:rsidP="008E6392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F60D1E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26163DCA" w14:textId="77777777" w:rsidR="00C152AE" w:rsidRPr="00F60D1E" w:rsidRDefault="00C152AE" w:rsidP="008E6392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F60D1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4D235C" w14:textId="77777777" w:rsidR="00C152AE" w:rsidRPr="00F60D1E" w:rsidRDefault="00C152AE" w:rsidP="008E6392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F60D1E">
              <w:rPr>
                <w:rFonts w:ascii="Times New Roman" w:hAnsi="Times New Roman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0524402" w14:textId="77777777" w:rsidR="00C152AE" w:rsidRPr="00F60D1E" w:rsidRDefault="00C152AE" w:rsidP="008E639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F60D1E">
              <w:rPr>
                <w:rFonts w:ascii="Times New Roman" w:hAnsi="Times New Roman"/>
                <w:shd w:val="clear" w:color="auto" w:fill="FFFFFF"/>
              </w:rPr>
              <w:t>-</w:t>
            </w:r>
          </w:p>
        </w:tc>
      </w:tr>
    </w:tbl>
    <w:p w14:paraId="30B4A83F" w14:textId="77777777" w:rsidR="00D63782" w:rsidRDefault="00D63782" w:rsidP="0040643D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1DA744DE" w14:textId="5FC05F70" w:rsidR="00D63782" w:rsidRPr="00D63782" w:rsidRDefault="00E254D8" w:rsidP="00D6378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="00CF35B9">
        <w:rPr>
          <w:rFonts w:ascii="Times New Roman" w:hAnsi="Times New Roman"/>
        </w:rPr>
        <w:t>0</w:t>
      </w:r>
      <w:r w:rsidR="00D63782" w:rsidRPr="00D63782">
        <w:rPr>
          <w:rFonts w:ascii="Times New Roman" w:hAnsi="Times New Roman"/>
        </w:rPr>
        <w:t>. Нормативы, применяемые для расчета нормативных</w:t>
      </w:r>
    </w:p>
    <w:p w14:paraId="3509B32B" w14:textId="77777777" w:rsidR="00D63782" w:rsidRDefault="00D63782" w:rsidP="00D63782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63782">
        <w:rPr>
          <w:rFonts w:ascii="Times New Roman" w:hAnsi="Times New Roman"/>
          <w:sz w:val="24"/>
          <w:szCs w:val="24"/>
        </w:rPr>
        <w:t>затрат на</w:t>
      </w:r>
      <w:r w:rsidRPr="00D63782">
        <w:rPr>
          <w:rFonts w:ascii="Times New Roman" w:hAnsi="Times New Roman" w:cs="Times New Roman"/>
          <w:sz w:val="24"/>
          <w:szCs w:val="24"/>
        </w:rPr>
        <w:t xml:space="preserve"> приобретение материальных запасов для нужд гражданской обороны</w:t>
      </w:r>
    </w:p>
    <w:p w14:paraId="502B4D24" w14:textId="73155B92" w:rsidR="00D63782" w:rsidRDefault="00D63782" w:rsidP="00D63782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E254D8">
        <w:rPr>
          <w:rFonts w:ascii="Times New Roman" w:hAnsi="Times New Roman"/>
        </w:rPr>
        <w:t>9</w:t>
      </w:r>
      <w:r w:rsidR="00CF35B9">
        <w:rPr>
          <w:rFonts w:ascii="Times New Roman" w:hAnsi="Times New Roman"/>
        </w:rPr>
        <w:t>0</w:t>
      </w:r>
    </w:p>
    <w:p w14:paraId="283B33B9" w14:textId="77777777" w:rsidR="00D63782" w:rsidRDefault="00D63782" w:rsidP="00D63782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7"/>
        <w:gridCol w:w="2693"/>
        <w:gridCol w:w="3685"/>
        <w:gridCol w:w="2268"/>
        <w:gridCol w:w="2410"/>
      </w:tblGrid>
      <w:tr w:rsidR="00D63782" w:rsidRPr="00D63782" w14:paraId="5A0861FA" w14:textId="77777777" w:rsidTr="00D63782">
        <w:trPr>
          <w:trHeight w:val="322"/>
        </w:trPr>
        <w:tc>
          <w:tcPr>
            <w:tcW w:w="3667" w:type="dxa"/>
            <w:vAlign w:val="center"/>
          </w:tcPr>
          <w:p w14:paraId="023C0B4A" w14:textId="77777777" w:rsidR="00D63782" w:rsidRPr="00D63782" w:rsidRDefault="00D63782" w:rsidP="00D63782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D63782">
              <w:rPr>
                <w:rFonts w:ascii="Times New Roman" w:hAnsi="Times New Roman"/>
                <w:bCs/>
              </w:rPr>
              <w:t>Наименование</w:t>
            </w:r>
          </w:p>
        </w:tc>
        <w:tc>
          <w:tcPr>
            <w:tcW w:w="2693" w:type="dxa"/>
            <w:vAlign w:val="center"/>
          </w:tcPr>
          <w:p w14:paraId="5489C982" w14:textId="77777777" w:rsidR="00D63782" w:rsidRPr="00D63782" w:rsidRDefault="00D63782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D63782">
              <w:rPr>
                <w:rFonts w:ascii="Times New Roman" w:hAnsi="Times New Roman"/>
              </w:rPr>
              <w:t>Расчетная численность основных работников</w:t>
            </w:r>
          </w:p>
        </w:tc>
        <w:tc>
          <w:tcPr>
            <w:tcW w:w="3685" w:type="dxa"/>
            <w:vAlign w:val="center"/>
          </w:tcPr>
          <w:p w14:paraId="45045FD6" w14:textId="53152ABB" w:rsidR="00D63782" w:rsidRPr="00D63782" w:rsidRDefault="00D63782" w:rsidP="00D63782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D63782">
              <w:rPr>
                <w:rFonts w:ascii="Times New Roman" w:hAnsi="Times New Roman"/>
              </w:rPr>
              <w:t xml:space="preserve">оличество i-го материального запаса для нужд гражданской обороны из расчета на 1 работника в год, </w:t>
            </w:r>
            <w:r w:rsidR="005C5C86">
              <w:rPr>
                <w:rFonts w:ascii="Times New Roman" w:hAnsi="Times New Roman"/>
              </w:rPr>
              <w:t>штука</w:t>
            </w:r>
          </w:p>
        </w:tc>
        <w:tc>
          <w:tcPr>
            <w:tcW w:w="2268" w:type="dxa"/>
            <w:vAlign w:val="center"/>
          </w:tcPr>
          <w:p w14:paraId="53DD7CE4" w14:textId="77777777" w:rsidR="00D63782" w:rsidRPr="00D63782" w:rsidRDefault="00D63782" w:rsidP="00D63782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Ц</w:t>
            </w:r>
            <w:r w:rsidRPr="00D63782">
              <w:rPr>
                <w:rFonts w:ascii="Times New Roman" w:hAnsi="Times New Roman"/>
              </w:rPr>
              <w:t>ена i-й единицы материальных запасов для нужд гражданской обороны, руб.</w:t>
            </w:r>
          </w:p>
        </w:tc>
        <w:tc>
          <w:tcPr>
            <w:tcW w:w="2410" w:type="dxa"/>
            <w:vAlign w:val="center"/>
          </w:tcPr>
          <w:p w14:paraId="730D2319" w14:textId="77777777" w:rsidR="00D63782" w:rsidRPr="00D63782" w:rsidRDefault="00D63782" w:rsidP="00D63782">
            <w:pPr>
              <w:shd w:val="clear" w:color="auto" w:fill="FFFFFF"/>
              <w:jc w:val="center"/>
              <w:rPr>
                <w:rFonts w:ascii="Times New Roman" w:hAnsi="Times New Roman"/>
                <w:bCs/>
              </w:rPr>
            </w:pPr>
            <w:r w:rsidRPr="00D63782">
              <w:rPr>
                <w:rFonts w:ascii="Times New Roman" w:hAnsi="Times New Roman"/>
                <w:bCs/>
                <w:spacing w:val="-2"/>
              </w:rPr>
              <w:t>Срок эксплуатации, лет</w:t>
            </w:r>
          </w:p>
        </w:tc>
      </w:tr>
    </w:tbl>
    <w:p w14:paraId="0EA3A33E" w14:textId="77777777" w:rsidR="00D63782" w:rsidRPr="0019061E" w:rsidRDefault="00D63782" w:rsidP="00D63782">
      <w:pPr>
        <w:spacing w:line="14" w:lineRule="exact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7"/>
        <w:gridCol w:w="2693"/>
        <w:gridCol w:w="3686"/>
        <w:gridCol w:w="2268"/>
        <w:gridCol w:w="2410"/>
      </w:tblGrid>
      <w:tr w:rsidR="00D63782" w:rsidRPr="00C13FA8" w14:paraId="390A5A3C" w14:textId="77777777" w:rsidTr="00D63782">
        <w:trPr>
          <w:trHeight w:val="350"/>
          <w:tblHeader/>
        </w:trPr>
        <w:tc>
          <w:tcPr>
            <w:tcW w:w="3667" w:type="dxa"/>
            <w:vAlign w:val="center"/>
          </w:tcPr>
          <w:p w14:paraId="36BA38D2" w14:textId="77777777" w:rsidR="00D63782" w:rsidRPr="00C13FA8" w:rsidRDefault="00D63782" w:rsidP="00D63782">
            <w:pPr>
              <w:jc w:val="center"/>
              <w:rPr>
                <w:rFonts w:ascii="Times New Roman" w:hAnsi="Times New Roman"/>
              </w:rPr>
            </w:pPr>
            <w:r w:rsidRPr="00C13FA8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  <w:vAlign w:val="center"/>
          </w:tcPr>
          <w:p w14:paraId="2122AC14" w14:textId="77777777" w:rsidR="00D63782" w:rsidRPr="00C13FA8" w:rsidRDefault="00D63782" w:rsidP="00D63782">
            <w:pPr>
              <w:jc w:val="center"/>
              <w:rPr>
                <w:rFonts w:ascii="Times New Roman" w:hAnsi="Times New Roman"/>
              </w:rPr>
            </w:pPr>
            <w:r w:rsidRPr="00C13FA8"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vAlign w:val="center"/>
          </w:tcPr>
          <w:p w14:paraId="4A30424C" w14:textId="77777777" w:rsidR="00D63782" w:rsidRPr="00C13FA8" w:rsidRDefault="00D63782" w:rsidP="00D63782">
            <w:pPr>
              <w:jc w:val="center"/>
              <w:rPr>
                <w:rFonts w:ascii="Times New Roman" w:hAnsi="Times New Roman"/>
              </w:rPr>
            </w:pPr>
            <w:r w:rsidRPr="00C13FA8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</w:tcPr>
          <w:p w14:paraId="386C3EF1" w14:textId="670A9B62" w:rsidR="00D63782" w:rsidRPr="00C13FA8" w:rsidRDefault="001A0C20" w:rsidP="00D637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  <w:vAlign w:val="center"/>
          </w:tcPr>
          <w:p w14:paraId="2BB77B85" w14:textId="6F842730" w:rsidR="00D63782" w:rsidRPr="00C13FA8" w:rsidRDefault="001A0C20" w:rsidP="00D637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D63782" w:rsidRPr="00C13FA8" w14:paraId="41B0F97C" w14:textId="77777777" w:rsidTr="00D63782">
        <w:trPr>
          <w:trHeight w:val="350"/>
        </w:trPr>
        <w:tc>
          <w:tcPr>
            <w:tcW w:w="14724" w:type="dxa"/>
            <w:gridSpan w:val="5"/>
          </w:tcPr>
          <w:p w14:paraId="5D347D1F" w14:textId="77777777" w:rsidR="00D63782" w:rsidRPr="00C152AE" w:rsidRDefault="00D63782" w:rsidP="00D637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152AE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D63782" w:rsidRPr="00C13FA8" w14:paraId="2AFEF6C5" w14:textId="77777777" w:rsidTr="00D63782">
        <w:trPr>
          <w:trHeight w:val="350"/>
        </w:trPr>
        <w:tc>
          <w:tcPr>
            <w:tcW w:w="3667" w:type="dxa"/>
            <w:vAlign w:val="center"/>
          </w:tcPr>
          <w:p w14:paraId="3D5FE11D" w14:textId="77777777" w:rsidR="00D63782" w:rsidRPr="00E44907" w:rsidRDefault="00D63782" w:rsidP="00D63782">
            <w:pPr>
              <w:jc w:val="center"/>
              <w:outlineLvl w:val="2"/>
              <w:rPr>
                <w:rFonts w:ascii="Times New Roman" w:hAnsi="Times New Roman"/>
              </w:rPr>
            </w:pPr>
            <w:r w:rsidRPr="00E44907">
              <w:rPr>
                <w:rFonts w:ascii="Times New Roman" w:hAnsi="Times New Roman"/>
              </w:rPr>
              <w:t>Противогаз гражданский ГП-7</w:t>
            </w:r>
          </w:p>
        </w:tc>
        <w:tc>
          <w:tcPr>
            <w:tcW w:w="2693" w:type="dxa"/>
            <w:vAlign w:val="center"/>
          </w:tcPr>
          <w:p w14:paraId="224BF1ED" w14:textId="77777777" w:rsidR="00D63782" w:rsidRPr="00C13FA8" w:rsidRDefault="00D63782" w:rsidP="00D63782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7</w:t>
            </w:r>
          </w:p>
        </w:tc>
        <w:tc>
          <w:tcPr>
            <w:tcW w:w="3686" w:type="dxa"/>
            <w:vAlign w:val="center"/>
          </w:tcPr>
          <w:p w14:paraId="568CC326" w14:textId="77777777" w:rsidR="00D63782" w:rsidRPr="00C13FA8" w:rsidRDefault="00D63782" w:rsidP="00D63782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7</w:t>
            </w:r>
          </w:p>
        </w:tc>
        <w:tc>
          <w:tcPr>
            <w:tcW w:w="2268" w:type="dxa"/>
          </w:tcPr>
          <w:p w14:paraId="71276F87" w14:textId="6A5533C9" w:rsidR="00D63782" w:rsidRDefault="00D63782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C152A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000,00</w:t>
            </w:r>
          </w:p>
        </w:tc>
        <w:tc>
          <w:tcPr>
            <w:tcW w:w="2410" w:type="dxa"/>
            <w:vAlign w:val="center"/>
          </w:tcPr>
          <w:p w14:paraId="10EE8F5F" w14:textId="77777777" w:rsidR="00D63782" w:rsidRPr="00C13FA8" w:rsidRDefault="00D63782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D63782" w:rsidRPr="00C13FA8" w14:paraId="6DFBEBBA" w14:textId="77777777" w:rsidTr="00D63782">
        <w:trPr>
          <w:trHeight w:val="350"/>
        </w:trPr>
        <w:tc>
          <w:tcPr>
            <w:tcW w:w="3667" w:type="dxa"/>
            <w:vAlign w:val="center"/>
          </w:tcPr>
          <w:p w14:paraId="124DB371" w14:textId="77777777" w:rsidR="00D63782" w:rsidRDefault="00D63782" w:rsidP="00D63782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E44907">
              <w:rPr>
                <w:rFonts w:ascii="Times New Roman" w:hAnsi="Times New Roman"/>
              </w:rPr>
              <w:t>Респиратор</w:t>
            </w:r>
          </w:p>
        </w:tc>
        <w:tc>
          <w:tcPr>
            <w:tcW w:w="2693" w:type="dxa"/>
            <w:vAlign w:val="center"/>
          </w:tcPr>
          <w:p w14:paraId="49E9C1A7" w14:textId="77777777" w:rsidR="00D63782" w:rsidRDefault="00D63782" w:rsidP="00D63782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7</w:t>
            </w:r>
          </w:p>
        </w:tc>
        <w:tc>
          <w:tcPr>
            <w:tcW w:w="3686" w:type="dxa"/>
            <w:vAlign w:val="center"/>
          </w:tcPr>
          <w:p w14:paraId="27B70813" w14:textId="77777777" w:rsidR="00D63782" w:rsidRDefault="00D63782" w:rsidP="00D63782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7</w:t>
            </w:r>
          </w:p>
        </w:tc>
        <w:tc>
          <w:tcPr>
            <w:tcW w:w="2268" w:type="dxa"/>
          </w:tcPr>
          <w:p w14:paraId="33BD83AA" w14:textId="61B0A2A0" w:rsidR="00D63782" w:rsidRDefault="00D63782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C152A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000,00</w:t>
            </w:r>
          </w:p>
        </w:tc>
        <w:tc>
          <w:tcPr>
            <w:tcW w:w="2410" w:type="dxa"/>
            <w:vAlign w:val="center"/>
          </w:tcPr>
          <w:p w14:paraId="0870E488" w14:textId="77777777" w:rsidR="00D63782" w:rsidRDefault="00D63782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C152AE" w:rsidRPr="00C13FA8" w14:paraId="0541DC40" w14:textId="77777777" w:rsidTr="008E6392">
        <w:trPr>
          <w:trHeight w:val="350"/>
        </w:trPr>
        <w:tc>
          <w:tcPr>
            <w:tcW w:w="14724" w:type="dxa"/>
            <w:gridSpan w:val="5"/>
          </w:tcPr>
          <w:p w14:paraId="69DE03BA" w14:textId="77777777" w:rsidR="00C152AE" w:rsidRPr="00C152AE" w:rsidRDefault="00C152AE" w:rsidP="008E639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152AE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C152AE" w:rsidRPr="00C13FA8" w14:paraId="11F14AE8" w14:textId="77777777" w:rsidTr="008E6392">
        <w:trPr>
          <w:trHeight w:val="350"/>
        </w:trPr>
        <w:tc>
          <w:tcPr>
            <w:tcW w:w="3667" w:type="dxa"/>
            <w:vAlign w:val="center"/>
          </w:tcPr>
          <w:p w14:paraId="4AAB4962" w14:textId="77777777" w:rsidR="00C152AE" w:rsidRPr="00D63782" w:rsidRDefault="00C152AE" w:rsidP="008E639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2693" w:type="dxa"/>
            <w:vAlign w:val="center"/>
          </w:tcPr>
          <w:p w14:paraId="282B0F0B" w14:textId="77777777" w:rsidR="00C152AE" w:rsidRPr="00C13FA8" w:rsidRDefault="00C152AE" w:rsidP="008E6392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3686" w:type="dxa"/>
            <w:vAlign w:val="center"/>
          </w:tcPr>
          <w:p w14:paraId="16ECD5B1" w14:textId="77777777" w:rsidR="00C152AE" w:rsidRPr="00C13FA8" w:rsidRDefault="00C152AE" w:rsidP="008E6392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2268" w:type="dxa"/>
          </w:tcPr>
          <w:p w14:paraId="16CE9FBA" w14:textId="77777777" w:rsidR="00C152AE" w:rsidRDefault="00C152AE" w:rsidP="008E639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410" w:type="dxa"/>
            <w:vAlign w:val="center"/>
          </w:tcPr>
          <w:p w14:paraId="0FD24D6F" w14:textId="77777777" w:rsidR="00C152AE" w:rsidRPr="00C13FA8" w:rsidRDefault="00C152AE" w:rsidP="008E639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-</w:t>
            </w:r>
          </w:p>
        </w:tc>
      </w:tr>
      <w:tr w:rsidR="00C152AE" w:rsidRPr="00C13FA8" w14:paraId="791E4283" w14:textId="77777777" w:rsidTr="008E6392">
        <w:trPr>
          <w:trHeight w:val="350"/>
        </w:trPr>
        <w:tc>
          <w:tcPr>
            <w:tcW w:w="14724" w:type="dxa"/>
            <w:gridSpan w:val="5"/>
          </w:tcPr>
          <w:p w14:paraId="70D366DE" w14:textId="77777777" w:rsidR="00C152AE" w:rsidRPr="00C152AE" w:rsidRDefault="00C152AE" w:rsidP="008E639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152AE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C152AE" w:rsidRPr="00C13FA8" w14:paraId="65B7B823" w14:textId="77777777" w:rsidTr="008E6392">
        <w:trPr>
          <w:trHeight w:val="350"/>
        </w:trPr>
        <w:tc>
          <w:tcPr>
            <w:tcW w:w="3667" w:type="dxa"/>
            <w:vAlign w:val="center"/>
          </w:tcPr>
          <w:p w14:paraId="18EAA323" w14:textId="77777777" w:rsidR="00C152AE" w:rsidRPr="00C13FA8" w:rsidRDefault="00C152AE" w:rsidP="008E6392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7C813FD1" w14:textId="77777777" w:rsidR="00C152AE" w:rsidRPr="00C13FA8" w:rsidRDefault="00C152AE" w:rsidP="008E6392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86" w:type="dxa"/>
            <w:vAlign w:val="center"/>
          </w:tcPr>
          <w:p w14:paraId="057A276C" w14:textId="77777777" w:rsidR="00C152AE" w:rsidRPr="00C13FA8" w:rsidRDefault="00C152AE" w:rsidP="008E6392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</w:tcPr>
          <w:p w14:paraId="3A46FC54" w14:textId="77777777" w:rsidR="00C152AE" w:rsidRDefault="00C152AE" w:rsidP="008E639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410" w:type="dxa"/>
            <w:vAlign w:val="center"/>
          </w:tcPr>
          <w:p w14:paraId="504AEECB" w14:textId="77777777" w:rsidR="00C152AE" w:rsidRPr="00C13FA8" w:rsidRDefault="00C152AE" w:rsidP="008E639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-</w:t>
            </w:r>
          </w:p>
        </w:tc>
      </w:tr>
    </w:tbl>
    <w:p w14:paraId="463CB765" w14:textId="77777777" w:rsidR="00D63782" w:rsidRDefault="00D63782" w:rsidP="0040643D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22546A1F" w14:textId="77777777" w:rsidR="00D63782" w:rsidRDefault="00D63782" w:rsidP="0040643D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1B77E53B" w14:textId="26FEE496" w:rsidR="00213EB6" w:rsidRDefault="00E254D8" w:rsidP="00213EB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="00CF35B9">
        <w:rPr>
          <w:rFonts w:ascii="Times New Roman" w:hAnsi="Times New Roman"/>
        </w:rPr>
        <w:t>1</w:t>
      </w:r>
      <w:r w:rsidR="00213EB6" w:rsidRPr="00213EB6">
        <w:rPr>
          <w:rFonts w:ascii="Times New Roman" w:hAnsi="Times New Roman"/>
        </w:rPr>
        <w:t>. Нор</w:t>
      </w:r>
      <w:r w:rsidR="00213EB6">
        <w:rPr>
          <w:rFonts w:ascii="Times New Roman" w:hAnsi="Times New Roman"/>
        </w:rPr>
        <w:t>мативы, применяемые для расчета</w:t>
      </w:r>
    </w:p>
    <w:p w14:paraId="61A1C43A" w14:textId="77777777" w:rsidR="00213EB6" w:rsidRDefault="00213EB6" w:rsidP="00213EB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Pr="00213EB6">
        <w:rPr>
          <w:rFonts w:ascii="Times New Roman" w:hAnsi="Times New Roman"/>
        </w:rPr>
        <w:t>ормативных</w:t>
      </w:r>
      <w:r>
        <w:rPr>
          <w:rFonts w:ascii="Times New Roman" w:hAnsi="Times New Roman"/>
        </w:rPr>
        <w:t xml:space="preserve"> </w:t>
      </w:r>
      <w:r w:rsidRPr="00213EB6">
        <w:rPr>
          <w:rFonts w:ascii="Times New Roman" w:hAnsi="Times New Roman"/>
        </w:rPr>
        <w:t>затрат, относящихся к затратам на</w:t>
      </w:r>
    </w:p>
    <w:p w14:paraId="15F1BCF7" w14:textId="77777777" w:rsidR="00213EB6" w:rsidRPr="00213EB6" w:rsidRDefault="00213EB6" w:rsidP="00213EB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213EB6">
        <w:rPr>
          <w:rFonts w:ascii="Times New Roman" w:hAnsi="Times New Roman"/>
        </w:rPr>
        <w:t>риобретение</w:t>
      </w:r>
      <w:r>
        <w:rPr>
          <w:rFonts w:ascii="Times New Roman" w:hAnsi="Times New Roman"/>
        </w:rPr>
        <w:t xml:space="preserve"> </w:t>
      </w:r>
      <w:r w:rsidRPr="00213EB6">
        <w:rPr>
          <w:rFonts w:ascii="Times New Roman" w:hAnsi="Times New Roman"/>
        </w:rPr>
        <w:t>материальных запасов</w:t>
      </w:r>
    </w:p>
    <w:p w14:paraId="75EB05AD" w14:textId="77777777" w:rsidR="00213EB6" w:rsidRPr="00682082" w:rsidRDefault="00213EB6" w:rsidP="00213EB6">
      <w:pPr>
        <w:jc w:val="center"/>
        <w:rPr>
          <w:rFonts w:ascii="Times New Roman" w:hAnsi="Times New Roman"/>
        </w:rPr>
      </w:pPr>
    </w:p>
    <w:p w14:paraId="5445B5A8" w14:textId="1A35E096" w:rsidR="00213EB6" w:rsidRDefault="00213EB6" w:rsidP="00213EB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E254D8">
        <w:rPr>
          <w:rFonts w:ascii="Times New Roman" w:hAnsi="Times New Roman"/>
        </w:rPr>
        <w:t>9</w:t>
      </w:r>
      <w:r w:rsidR="00CF35B9">
        <w:rPr>
          <w:rFonts w:ascii="Times New Roman" w:hAnsi="Times New Roman"/>
        </w:rPr>
        <w:t>1</w:t>
      </w:r>
    </w:p>
    <w:p w14:paraId="1156D8F5" w14:textId="77777777" w:rsidR="00213EB6" w:rsidRPr="00682082" w:rsidRDefault="00213EB6" w:rsidP="00213EB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30"/>
        <w:gridCol w:w="2239"/>
        <w:gridCol w:w="2297"/>
        <w:gridCol w:w="2835"/>
        <w:gridCol w:w="2552"/>
      </w:tblGrid>
      <w:tr w:rsidR="00213EB6" w:rsidRPr="00346752" w14:paraId="0907E065" w14:textId="77777777" w:rsidTr="00213EB6">
        <w:trPr>
          <w:trHeight w:val="322"/>
        </w:trPr>
        <w:tc>
          <w:tcPr>
            <w:tcW w:w="4830" w:type="dxa"/>
            <w:vAlign w:val="center"/>
          </w:tcPr>
          <w:p w14:paraId="4BCDEA32" w14:textId="77777777" w:rsidR="00213EB6" w:rsidRPr="00346752" w:rsidRDefault="00213EB6" w:rsidP="006965A9">
            <w:pPr>
              <w:jc w:val="center"/>
              <w:rPr>
                <w:rFonts w:ascii="Times New Roman" w:hAnsi="Times New Roman"/>
              </w:rPr>
            </w:pPr>
            <w:r w:rsidRPr="00346752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239" w:type="dxa"/>
            <w:vAlign w:val="center"/>
          </w:tcPr>
          <w:p w14:paraId="359E6D09" w14:textId="77777777" w:rsidR="00213EB6" w:rsidRPr="00346752" w:rsidRDefault="00213EB6" w:rsidP="006965A9">
            <w:pPr>
              <w:jc w:val="center"/>
              <w:rPr>
                <w:rFonts w:ascii="Times New Roman" w:hAnsi="Times New Roman"/>
              </w:rPr>
            </w:pPr>
            <w:r w:rsidRPr="00346752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297" w:type="dxa"/>
            <w:vAlign w:val="center"/>
          </w:tcPr>
          <w:p w14:paraId="19C9C930" w14:textId="77777777" w:rsidR="00213EB6" w:rsidRPr="00346752" w:rsidRDefault="00213EB6" w:rsidP="006965A9">
            <w:pPr>
              <w:jc w:val="center"/>
              <w:rPr>
                <w:rFonts w:ascii="Times New Roman" w:hAnsi="Times New Roman"/>
              </w:rPr>
            </w:pPr>
            <w:r w:rsidRPr="00346752">
              <w:rPr>
                <w:rFonts w:ascii="Times New Roman" w:hAnsi="Times New Roman"/>
              </w:rPr>
              <w:t>Количество</w:t>
            </w:r>
          </w:p>
        </w:tc>
        <w:tc>
          <w:tcPr>
            <w:tcW w:w="2835" w:type="dxa"/>
          </w:tcPr>
          <w:p w14:paraId="6D3804E3" w14:textId="77777777" w:rsidR="00213EB6" w:rsidRPr="00346752" w:rsidRDefault="00771CA8" w:rsidP="00771CA8">
            <w:pPr>
              <w:jc w:val="center"/>
              <w:rPr>
                <w:rFonts w:ascii="Times New Roman" w:hAnsi="Times New Roman"/>
              </w:rPr>
            </w:pPr>
            <w:r w:rsidRPr="00771CA8">
              <w:rPr>
                <w:rFonts w:ascii="Times New Roman" w:hAnsi="Times New Roman"/>
              </w:rPr>
              <w:t>Цена единицы (не более), руб.</w:t>
            </w:r>
          </w:p>
        </w:tc>
        <w:tc>
          <w:tcPr>
            <w:tcW w:w="2552" w:type="dxa"/>
            <w:vAlign w:val="center"/>
          </w:tcPr>
          <w:p w14:paraId="19205920" w14:textId="77777777" w:rsidR="00213EB6" w:rsidRPr="00346752" w:rsidRDefault="00771CA8" w:rsidP="006965A9">
            <w:pPr>
              <w:jc w:val="center"/>
              <w:rPr>
                <w:rFonts w:ascii="Times New Roman" w:hAnsi="Times New Roman"/>
              </w:rPr>
            </w:pPr>
            <w:r w:rsidRPr="00771CA8">
              <w:rPr>
                <w:rFonts w:ascii="Times New Roman" w:hAnsi="Times New Roman"/>
              </w:rPr>
              <w:t>Срок полезного использования, лет</w:t>
            </w:r>
          </w:p>
        </w:tc>
      </w:tr>
    </w:tbl>
    <w:p w14:paraId="0E3825E9" w14:textId="77777777" w:rsidR="00213EB6" w:rsidRPr="00346752" w:rsidRDefault="00213EB6" w:rsidP="00213EB6">
      <w:pPr>
        <w:spacing w:line="14" w:lineRule="exact"/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2268"/>
        <w:gridCol w:w="2126"/>
        <w:gridCol w:w="2835"/>
        <w:gridCol w:w="2694"/>
      </w:tblGrid>
      <w:tr w:rsidR="00213EB6" w:rsidRPr="00346752" w14:paraId="4F1360ED" w14:textId="77777777" w:rsidTr="00B36D04">
        <w:trPr>
          <w:trHeight w:val="350"/>
          <w:tblHeader/>
        </w:trPr>
        <w:tc>
          <w:tcPr>
            <w:tcW w:w="4820" w:type="dxa"/>
            <w:vAlign w:val="center"/>
          </w:tcPr>
          <w:p w14:paraId="1B131D5C" w14:textId="77777777" w:rsidR="00213EB6" w:rsidRPr="00346752" w:rsidRDefault="00213EB6" w:rsidP="00346752">
            <w:pPr>
              <w:jc w:val="center"/>
              <w:rPr>
                <w:rFonts w:ascii="Times New Roman" w:hAnsi="Times New Roman"/>
              </w:rPr>
            </w:pPr>
            <w:r w:rsidRPr="0034675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vAlign w:val="center"/>
          </w:tcPr>
          <w:p w14:paraId="475A115D" w14:textId="77777777" w:rsidR="00213EB6" w:rsidRPr="00346752" w:rsidRDefault="00213EB6" w:rsidP="00346752">
            <w:pPr>
              <w:jc w:val="center"/>
              <w:rPr>
                <w:rFonts w:ascii="Times New Roman" w:hAnsi="Times New Roman"/>
              </w:rPr>
            </w:pPr>
            <w:r w:rsidRPr="00346752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Align w:val="center"/>
          </w:tcPr>
          <w:p w14:paraId="6558E670" w14:textId="77777777" w:rsidR="00213EB6" w:rsidRPr="00346752" w:rsidRDefault="00213EB6" w:rsidP="00346752">
            <w:pPr>
              <w:jc w:val="center"/>
              <w:rPr>
                <w:rFonts w:ascii="Times New Roman" w:hAnsi="Times New Roman"/>
              </w:rPr>
            </w:pPr>
            <w:r w:rsidRPr="00346752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vAlign w:val="center"/>
          </w:tcPr>
          <w:p w14:paraId="1E8D45BC" w14:textId="77777777" w:rsidR="00213EB6" w:rsidRPr="00346752" w:rsidRDefault="00213EB6" w:rsidP="00346752">
            <w:pPr>
              <w:jc w:val="center"/>
              <w:rPr>
                <w:rFonts w:ascii="Times New Roman" w:hAnsi="Times New Roman"/>
              </w:rPr>
            </w:pPr>
            <w:r w:rsidRPr="00346752">
              <w:rPr>
                <w:rFonts w:ascii="Times New Roman" w:hAnsi="Times New Roman"/>
              </w:rPr>
              <w:t>4</w:t>
            </w:r>
          </w:p>
        </w:tc>
        <w:tc>
          <w:tcPr>
            <w:tcW w:w="2694" w:type="dxa"/>
            <w:vAlign w:val="center"/>
          </w:tcPr>
          <w:p w14:paraId="2CB8F81E" w14:textId="77777777" w:rsidR="00213EB6" w:rsidRPr="00346752" w:rsidRDefault="00213EB6" w:rsidP="00346752">
            <w:pPr>
              <w:jc w:val="center"/>
              <w:rPr>
                <w:rFonts w:ascii="Times New Roman" w:hAnsi="Times New Roman"/>
              </w:rPr>
            </w:pPr>
            <w:r w:rsidRPr="00346752">
              <w:rPr>
                <w:rFonts w:ascii="Times New Roman" w:hAnsi="Times New Roman"/>
              </w:rPr>
              <w:t>5</w:t>
            </w:r>
          </w:p>
        </w:tc>
      </w:tr>
      <w:tr w:rsidR="00213EB6" w:rsidRPr="00346752" w14:paraId="304D5357" w14:textId="77777777" w:rsidTr="00B36D04">
        <w:trPr>
          <w:trHeight w:val="350"/>
        </w:trPr>
        <w:tc>
          <w:tcPr>
            <w:tcW w:w="14743" w:type="dxa"/>
            <w:gridSpan w:val="5"/>
            <w:vAlign w:val="center"/>
          </w:tcPr>
          <w:p w14:paraId="357A4F9F" w14:textId="77777777" w:rsidR="00213EB6" w:rsidRPr="00D676C9" w:rsidRDefault="00213EB6" w:rsidP="0034675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676C9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432187" w:rsidRPr="00346752" w14:paraId="3C9A9BE2" w14:textId="77777777" w:rsidTr="00B36D04">
        <w:trPr>
          <w:trHeight w:val="350"/>
        </w:trPr>
        <w:tc>
          <w:tcPr>
            <w:tcW w:w="4820" w:type="dxa"/>
            <w:shd w:val="clear" w:color="auto" w:fill="auto"/>
          </w:tcPr>
          <w:p w14:paraId="474ED92F" w14:textId="77777777" w:rsidR="00432187" w:rsidRPr="00C152AE" w:rsidRDefault="00432187" w:rsidP="00E13BBE">
            <w:pPr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Баннер</w:t>
            </w:r>
          </w:p>
        </w:tc>
        <w:tc>
          <w:tcPr>
            <w:tcW w:w="2268" w:type="dxa"/>
            <w:shd w:val="clear" w:color="auto" w:fill="auto"/>
          </w:tcPr>
          <w:p w14:paraId="36EEBE7C" w14:textId="77777777" w:rsidR="00432187" w:rsidRPr="00C152AE" w:rsidRDefault="00432187" w:rsidP="00273460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</w:tcPr>
          <w:p w14:paraId="000E6FCC" w14:textId="77777777" w:rsidR="00432187" w:rsidRPr="00C152AE" w:rsidRDefault="00432187" w:rsidP="00273460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</w:tcPr>
          <w:p w14:paraId="44E382EE" w14:textId="77777777" w:rsidR="00432187" w:rsidRPr="00C152AE" w:rsidRDefault="00432187" w:rsidP="00273460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10 000,00</w:t>
            </w:r>
          </w:p>
        </w:tc>
        <w:tc>
          <w:tcPr>
            <w:tcW w:w="2694" w:type="dxa"/>
            <w:shd w:val="clear" w:color="auto" w:fill="auto"/>
          </w:tcPr>
          <w:p w14:paraId="6722C98A" w14:textId="77777777" w:rsidR="00432187" w:rsidRPr="00C152AE" w:rsidRDefault="00432187" w:rsidP="00031BAD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 xml:space="preserve">1 – 2 </w:t>
            </w:r>
          </w:p>
        </w:tc>
      </w:tr>
      <w:tr w:rsidR="00432187" w:rsidRPr="00346752" w14:paraId="7FF37B4C" w14:textId="77777777" w:rsidTr="00B36D04">
        <w:trPr>
          <w:trHeight w:val="350"/>
        </w:trPr>
        <w:tc>
          <w:tcPr>
            <w:tcW w:w="4820" w:type="dxa"/>
            <w:shd w:val="clear" w:color="auto" w:fill="auto"/>
          </w:tcPr>
          <w:p w14:paraId="125B0465" w14:textId="77777777" w:rsidR="00432187" w:rsidRPr="00C152AE" w:rsidRDefault="00432187" w:rsidP="00CE3D15">
            <w:pPr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Искусственная дорожная неровность</w:t>
            </w:r>
          </w:p>
        </w:tc>
        <w:tc>
          <w:tcPr>
            <w:tcW w:w="2268" w:type="dxa"/>
            <w:shd w:val="clear" w:color="auto" w:fill="auto"/>
          </w:tcPr>
          <w:p w14:paraId="48C4619F" w14:textId="77777777" w:rsidR="00432187" w:rsidRPr="00C152AE" w:rsidRDefault="00432187" w:rsidP="00CE3D15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</w:tcPr>
          <w:p w14:paraId="30E1DCD1" w14:textId="77777777" w:rsidR="00432187" w:rsidRPr="00C152AE" w:rsidRDefault="00432187" w:rsidP="00CE3D15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240</w:t>
            </w:r>
          </w:p>
        </w:tc>
        <w:tc>
          <w:tcPr>
            <w:tcW w:w="2835" w:type="dxa"/>
            <w:shd w:val="clear" w:color="auto" w:fill="auto"/>
          </w:tcPr>
          <w:p w14:paraId="63E0FF69" w14:textId="77777777" w:rsidR="00432187" w:rsidRPr="00C152AE" w:rsidRDefault="00432187" w:rsidP="00CE3D15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2 500,00</w:t>
            </w:r>
          </w:p>
        </w:tc>
        <w:tc>
          <w:tcPr>
            <w:tcW w:w="2694" w:type="dxa"/>
            <w:shd w:val="clear" w:color="auto" w:fill="auto"/>
          </w:tcPr>
          <w:p w14:paraId="49B355E8" w14:textId="77777777" w:rsidR="00432187" w:rsidRPr="00C152AE" w:rsidRDefault="00432187" w:rsidP="00CE3D15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 – 2</w:t>
            </w:r>
          </w:p>
        </w:tc>
      </w:tr>
      <w:tr w:rsidR="00432187" w:rsidRPr="00346752" w14:paraId="427D31C4" w14:textId="77777777" w:rsidTr="00B36D04">
        <w:trPr>
          <w:trHeight w:val="350"/>
        </w:trPr>
        <w:tc>
          <w:tcPr>
            <w:tcW w:w="4820" w:type="dxa"/>
            <w:shd w:val="clear" w:color="auto" w:fill="auto"/>
          </w:tcPr>
          <w:p w14:paraId="3ACE0088" w14:textId="77777777" w:rsidR="00432187" w:rsidRPr="00C152AE" w:rsidRDefault="00432187" w:rsidP="00273460">
            <w:pPr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Крепления для дорожного знака</w:t>
            </w:r>
          </w:p>
        </w:tc>
        <w:tc>
          <w:tcPr>
            <w:tcW w:w="2268" w:type="dxa"/>
            <w:shd w:val="clear" w:color="auto" w:fill="auto"/>
          </w:tcPr>
          <w:p w14:paraId="0BF726DE" w14:textId="77777777" w:rsidR="00432187" w:rsidRPr="00C152AE" w:rsidRDefault="00432187" w:rsidP="00273460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</w:tcPr>
          <w:p w14:paraId="239AD4BD" w14:textId="77777777" w:rsidR="00432187" w:rsidRPr="00C152AE" w:rsidRDefault="00432187" w:rsidP="00273460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200</w:t>
            </w:r>
          </w:p>
        </w:tc>
        <w:tc>
          <w:tcPr>
            <w:tcW w:w="2835" w:type="dxa"/>
            <w:shd w:val="clear" w:color="auto" w:fill="auto"/>
          </w:tcPr>
          <w:p w14:paraId="05E01215" w14:textId="77777777" w:rsidR="00432187" w:rsidRPr="00C152AE" w:rsidRDefault="00432187" w:rsidP="00273460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600,00</w:t>
            </w:r>
          </w:p>
        </w:tc>
        <w:tc>
          <w:tcPr>
            <w:tcW w:w="2694" w:type="dxa"/>
            <w:shd w:val="clear" w:color="auto" w:fill="auto"/>
          </w:tcPr>
          <w:p w14:paraId="002264AF" w14:textId="77777777" w:rsidR="00432187" w:rsidRPr="00C152AE" w:rsidRDefault="00432187" w:rsidP="00273460">
            <w:pPr>
              <w:jc w:val="center"/>
            </w:pPr>
            <w:r w:rsidRPr="00C152AE">
              <w:rPr>
                <w:rFonts w:ascii="Times New Roman" w:hAnsi="Times New Roman"/>
              </w:rPr>
              <w:t>2</w:t>
            </w:r>
            <w:r w:rsidRPr="00C152AE">
              <w:rPr>
                <w:rFonts w:ascii="Times New Roman" w:hAnsi="Times New Roman"/>
                <w:szCs w:val="32"/>
              </w:rPr>
              <w:t xml:space="preserve"> – </w:t>
            </w:r>
            <w:r w:rsidRPr="00C152AE">
              <w:rPr>
                <w:rFonts w:ascii="Times New Roman" w:hAnsi="Times New Roman"/>
              </w:rPr>
              <w:t>3</w:t>
            </w:r>
          </w:p>
        </w:tc>
      </w:tr>
      <w:tr w:rsidR="00432187" w:rsidRPr="00346752" w14:paraId="7AC259DA" w14:textId="77777777" w:rsidTr="00B36D04">
        <w:trPr>
          <w:trHeight w:val="350"/>
        </w:trPr>
        <w:tc>
          <w:tcPr>
            <w:tcW w:w="4820" w:type="dxa"/>
            <w:shd w:val="clear" w:color="auto" w:fill="auto"/>
          </w:tcPr>
          <w:p w14:paraId="57EAFBC7" w14:textId="77777777" w:rsidR="00432187" w:rsidRPr="00C152AE" w:rsidRDefault="00432187" w:rsidP="00273460">
            <w:pPr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lastRenderedPageBreak/>
              <w:t>Пластиковый бейдж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CC9E5C5" w14:textId="77777777" w:rsidR="00432187" w:rsidRPr="00C152AE" w:rsidRDefault="00432187" w:rsidP="00273460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</w:tcPr>
          <w:p w14:paraId="1880A6A9" w14:textId="77777777" w:rsidR="00432187" w:rsidRPr="00C152AE" w:rsidRDefault="00432187" w:rsidP="00273460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15</w:t>
            </w:r>
          </w:p>
        </w:tc>
        <w:tc>
          <w:tcPr>
            <w:tcW w:w="2835" w:type="dxa"/>
            <w:shd w:val="clear" w:color="auto" w:fill="auto"/>
          </w:tcPr>
          <w:p w14:paraId="1A86710C" w14:textId="77777777" w:rsidR="00432187" w:rsidRPr="00C152AE" w:rsidRDefault="00432187" w:rsidP="00273460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500,00</w:t>
            </w:r>
          </w:p>
        </w:tc>
        <w:tc>
          <w:tcPr>
            <w:tcW w:w="2694" w:type="dxa"/>
            <w:shd w:val="clear" w:color="auto" w:fill="auto"/>
          </w:tcPr>
          <w:p w14:paraId="32AB900F" w14:textId="77777777" w:rsidR="00432187" w:rsidRPr="00C152AE" w:rsidRDefault="00432187" w:rsidP="00E13BBE">
            <w:pPr>
              <w:jc w:val="center"/>
            </w:pPr>
            <w:r w:rsidRPr="00C152AE">
              <w:rPr>
                <w:rFonts w:ascii="Times New Roman" w:hAnsi="Times New Roman"/>
              </w:rPr>
              <w:t>1</w:t>
            </w:r>
            <w:r w:rsidRPr="00C152AE">
              <w:rPr>
                <w:rFonts w:ascii="Times New Roman" w:hAnsi="Times New Roman"/>
                <w:szCs w:val="32"/>
              </w:rPr>
              <w:t xml:space="preserve"> – </w:t>
            </w:r>
            <w:r w:rsidRPr="00C152AE">
              <w:rPr>
                <w:rFonts w:ascii="Times New Roman" w:hAnsi="Times New Roman"/>
              </w:rPr>
              <w:t>2</w:t>
            </w:r>
          </w:p>
        </w:tc>
      </w:tr>
      <w:tr w:rsidR="00432187" w:rsidRPr="00346752" w14:paraId="3F1AD0A8" w14:textId="77777777" w:rsidTr="00B36D04">
        <w:trPr>
          <w:trHeight w:val="350"/>
        </w:trPr>
        <w:tc>
          <w:tcPr>
            <w:tcW w:w="4820" w:type="dxa"/>
            <w:shd w:val="clear" w:color="auto" w:fill="auto"/>
          </w:tcPr>
          <w:p w14:paraId="0CFDE833" w14:textId="77777777" w:rsidR="00432187" w:rsidRPr="00C152AE" w:rsidRDefault="00432187" w:rsidP="00273460">
            <w:pPr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Пластиковый значок</w:t>
            </w:r>
          </w:p>
        </w:tc>
        <w:tc>
          <w:tcPr>
            <w:tcW w:w="2268" w:type="dxa"/>
            <w:shd w:val="clear" w:color="auto" w:fill="auto"/>
          </w:tcPr>
          <w:p w14:paraId="03C1A481" w14:textId="77777777" w:rsidR="00432187" w:rsidRPr="00C152AE" w:rsidRDefault="00432187" w:rsidP="00273460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</w:tcPr>
          <w:p w14:paraId="36D09047" w14:textId="77777777" w:rsidR="00432187" w:rsidRPr="00C152AE" w:rsidRDefault="00432187" w:rsidP="00273460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25</w:t>
            </w:r>
          </w:p>
        </w:tc>
        <w:tc>
          <w:tcPr>
            <w:tcW w:w="2835" w:type="dxa"/>
            <w:shd w:val="clear" w:color="auto" w:fill="auto"/>
          </w:tcPr>
          <w:p w14:paraId="7A3BBC18" w14:textId="77777777" w:rsidR="00432187" w:rsidRPr="00C152AE" w:rsidRDefault="00432187" w:rsidP="00273460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500,00</w:t>
            </w:r>
          </w:p>
        </w:tc>
        <w:tc>
          <w:tcPr>
            <w:tcW w:w="2694" w:type="dxa"/>
            <w:shd w:val="clear" w:color="auto" w:fill="auto"/>
          </w:tcPr>
          <w:p w14:paraId="60ABEFC9" w14:textId="77777777" w:rsidR="00432187" w:rsidRPr="00C152AE" w:rsidRDefault="00432187" w:rsidP="00E13BBE">
            <w:pPr>
              <w:jc w:val="center"/>
            </w:pPr>
            <w:r w:rsidRPr="00C152AE">
              <w:rPr>
                <w:rFonts w:ascii="Times New Roman" w:hAnsi="Times New Roman"/>
              </w:rPr>
              <w:t>1</w:t>
            </w:r>
            <w:r w:rsidRPr="00C152AE">
              <w:rPr>
                <w:rFonts w:ascii="Times New Roman" w:hAnsi="Times New Roman"/>
                <w:szCs w:val="32"/>
              </w:rPr>
              <w:t xml:space="preserve"> – </w:t>
            </w:r>
            <w:r w:rsidRPr="00C152AE">
              <w:rPr>
                <w:rFonts w:ascii="Times New Roman" w:hAnsi="Times New Roman"/>
              </w:rPr>
              <w:t>2</w:t>
            </w:r>
          </w:p>
        </w:tc>
      </w:tr>
      <w:tr w:rsidR="00432187" w:rsidRPr="00346752" w14:paraId="5800B70C" w14:textId="77777777" w:rsidTr="00B36D04">
        <w:trPr>
          <w:trHeight w:val="350"/>
        </w:trPr>
        <w:tc>
          <w:tcPr>
            <w:tcW w:w="4820" w:type="dxa"/>
            <w:shd w:val="clear" w:color="auto" w:fill="auto"/>
          </w:tcPr>
          <w:p w14:paraId="02C38052" w14:textId="77777777" w:rsidR="00432187" w:rsidRPr="00C152AE" w:rsidRDefault="00432187" w:rsidP="00E13BBE">
            <w:pPr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Табличка информационная</w:t>
            </w:r>
          </w:p>
        </w:tc>
        <w:tc>
          <w:tcPr>
            <w:tcW w:w="2268" w:type="dxa"/>
            <w:shd w:val="clear" w:color="auto" w:fill="auto"/>
          </w:tcPr>
          <w:p w14:paraId="211E819D" w14:textId="77777777" w:rsidR="00432187" w:rsidRPr="00C152AE" w:rsidRDefault="00432187" w:rsidP="00273460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</w:tcPr>
          <w:p w14:paraId="2A5F23E1" w14:textId="77777777" w:rsidR="00432187" w:rsidRPr="00C152AE" w:rsidRDefault="00432187" w:rsidP="00273460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</w:tcPr>
          <w:p w14:paraId="1EF02FEE" w14:textId="77777777" w:rsidR="00432187" w:rsidRPr="00C152AE" w:rsidRDefault="00432187" w:rsidP="00273460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3 000,00</w:t>
            </w:r>
          </w:p>
        </w:tc>
        <w:tc>
          <w:tcPr>
            <w:tcW w:w="2694" w:type="dxa"/>
            <w:shd w:val="clear" w:color="auto" w:fill="auto"/>
          </w:tcPr>
          <w:p w14:paraId="7F6B71FB" w14:textId="77777777" w:rsidR="00432187" w:rsidRPr="00C152AE" w:rsidRDefault="00432187" w:rsidP="00031BAD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 xml:space="preserve">1 – 2 </w:t>
            </w:r>
          </w:p>
        </w:tc>
      </w:tr>
      <w:tr w:rsidR="00432187" w:rsidRPr="00346752" w14:paraId="7875F603" w14:textId="77777777" w:rsidTr="00B36D04">
        <w:trPr>
          <w:trHeight w:val="350"/>
        </w:trPr>
        <w:tc>
          <w:tcPr>
            <w:tcW w:w="4820" w:type="dxa"/>
            <w:shd w:val="clear" w:color="auto" w:fill="auto"/>
          </w:tcPr>
          <w:p w14:paraId="2E7B33C8" w14:textId="77777777" w:rsidR="00432187" w:rsidRPr="00C152AE" w:rsidRDefault="00432187" w:rsidP="00E13BBE">
            <w:pPr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Табличка на дверь кабинета</w:t>
            </w:r>
          </w:p>
        </w:tc>
        <w:tc>
          <w:tcPr>
            <w:tcW w:w="2268" w:type="dxa"/>
            <w:shd w:val="clear" w:color="auto" w:fill="auto"/>
          </w:tcPr>
          <w:p w14:paraId="477E5320" w14:textId="77777777" w:rsidR="00432187" w:rsidRPr="00C152AE" w:rsidRDefault="00432187" w:rsidP="00273460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</w:tcPr>
          <w:p w14:paraId="5447D9CD" w14:textId="77777777" w:rsidR="00432187" w:rsidRPr="00C152AE" w:rsidRDefault="00432187" w:rsidP="00273460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14:paraId="637B6BE1" w14:textId="77777777" w:rsidR="00432187" w:rsidRPr="00C152AE" w:rsidRDefault="00432187" w:rsidP="00273460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1 000,00</w:t>
            </w:r>
          </w:p>
        </w:tc>
        <w:tc>
          <w:tcPr>
            <w:tcW w:w="2694" w:type="dxa"/>
            <w:shd w:val="clear" w:color="auto" w:fill="auto"/>
          </w:tcPr>
          <w:p w14:paraId="10E691D9" w14:textId="77777777" w:rsidR="00432187" w:rsidRPr="00C152AE" w:rsidRDefault="00432187" w:rsidP="00031BAD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 – 2</w:t>
            </w:r>
          </w:p>
        </w:tc>
      </w:tr>
      <w:tr w:rsidR="00432187" w:rsidRPr="00346752" w14:paraId="0D65D6C7" w14:textId="77777777" w:rsidTr="00B36D04">
        <w:trPr>
          <w:trHeight w:val="419"/>
        </w:trPr>
        <w:tc>
          <w:tcPr>
            <w:tcW w:w="4820" w:type="dxa"/>
            <w:shd w:val="clear" w:color="auto" w:fill="auto"/>
            <w:vAlign w:val="center"/>
          </w:tcPr>
          <w:p w14:paraId="606BDC88" w14:textId="77777777" w:rsidR="00432187" w:rsidRPr="00C152AE" w:rsidRDefault="00432187" w:rsidP="00505678">
            <w:pPr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Тактильная плитка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4F82899" w14:textId="77777777" w:rsidR="00432187" w:rsidRPr="00C152AE" w:rsidRDefault="00432187" w:rsidP="0034675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F3A2B3B" w14:textId="77777777" w:rsidR="00432187" w:rsidRPr="00C152AE" w:rsidRDefault="00432187" w:rsidP="00937899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99525F" w14:textId="77777777" w:rsidR="00432187" w:rsidRPr="00C152AE" w:rsidRDefault="00432187" w:rsidP="00937899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2 600,00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5F9DB7A" w14:textId="77777777" w:rsidR="00432187" w:rsidRPr="00C152AE" w:rsidRDefault="00432187" w:rsidP="008D5A58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2 – 3</w:t>
            </w:r>
          </w:p>
        </w:tc>
      </w:tr>
      <w:tr w:rsidR="00432187" w:rsidRPr="00346752" w14:paraId="7416B5B1" w14:textId="77777777" w:rsidTr="00B36D04">
        <w:trPr>
          <w:trHeight w:val="350"/>
        </w:trPr>
        <w:tc>
          <w:tcPr>
            <w:tcW w:w="4820" w:type="dxa"/>
            <w:shd w:val="clear" w:color="auto" w:fill="auto"/>
          </w:tcPr>
          <w:p w14:paraId="16ED42B9" w14:textId="77777777" w:rsidR="00432187" w:rsidRPr="00C152AE" w:rsidRDefault="00432187" w:rsidP="00E13BBE">
            <w:pPr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Цифра самоклеящаяся</w:t>
            </w:r>
          </w:p>
        </w:tc>
        <w:tc>
          <w:tcPr>
            <w:tcW w:w="2268" w:type="dxa"/>
            <w:shd w:val="clear" w:color="auto" w:fill="auto"/>
          </w:tcPr>
          <w:p w14:paraId="2725700D" w14:textId="77777777" w:rsidR="00432187" w:rsidRPr="00C152AE" w:rsidRDefault="00432187" w:rsidP="00273460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</w:tcPr>
          <w:p w14:paraId="62486914" w14:textId="77777777" w:rsidR="00432187" w:rsidRPr="00C152AE" w:rsidRDefault="00432187" w:rsidP="00273460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14:paraId="0EF4139D" w14:textId="77777777" w:rsidR="00432187" w:rsidRPr="00C152AE" w:rsidRDefault="00432187" w:rsidP="00273460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1 000,00</w:t>
            </w:r>
          </w:p>
        </w:tc>
        <w:tc>
          <w:tcPr>
            <w:tcW w:w="2694" w:type="dxa"/>
            <w:shd w:val="clear" w:color="auto" w:fill="auto"/>
          </w:tcPr>
          <w:p w14:paraId="44A11E5D" w14:textId="77777777" w:rsidR="00432187" w:rsidRPr="00C152AE" w:rsidRDefault="00432187" w:rsidP="00031BAD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 – 2</w:t>
            </w:r>
          </w:p>
        </w:tc>
      </w:tr>
      <w:tr w:rsidR="00C152AE" w:rsidRPr="00346752" w14:paraId="6A3518F8" w14:textId="77777777" w:rsidTr="00B36D04">
        <w:trPr>
          <w:trHeight w:val="350"/>
        </w:trPr>
        <w:tc>
          <w:tcPr>
            <w:tcW w:w="14743" w:type="dxa"/>
            <w:gridSpan w:val="5"/>
            <w:vAlign w:val="center"/>
          </w:tcPr>
          <w:p w14:paraId="7BC25B4A" w14:textId="77777777" w:rsidR="00C152AE" w:rsidRPr="00C152AE" w:rsidRDefault="00C152AE" w:rsidP="008E639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152AE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DD01DE" w:rsidRPr="00346752" w14:paraId="187FCCC5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17AE5B9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Антигель для дизельного топлива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CBE7A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литр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382349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 на 1 ед. спецтехники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28D05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9CE402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64B9FD6A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9DF68AC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Антисептик для дезинфекции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ABF76C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E3CD0D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2591F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25C9481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7015D7C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E3BC2B8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Арматура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A9E64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1F539E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BACDD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476E401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07158B43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1049A5C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Ацетон технический 1</w:t>
            </w:r>
            <w:r>
              <w:rPr>
                <w:rFonts w:ascii="Times New Roman" w:hAnsi="Times New Roman"/>
              </w:rPr>
              <w:t xml:space="preserve"> </w:t>
            </w:r>
            <w:r w:rsidRPr="00A70351"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A2689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993CA1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5BCAEC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28A84CD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79848408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08C3432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Бандаж кабельный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DBB5E7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314C1D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824088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68AC8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FAF0CA1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734CFF25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BCA175F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Биотуалет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EF8A1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A90F0C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5715E5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93C8F2A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</w:t>
            </w:r>
            <w:r w:rsidRPr="00C152AE">
              <w:rPr>
                <w:rFonts w:ascii="Times New Roman" w:hAnsi="Times New Roman"/>
                <w:szCs w:val="32"/>
              </w:rPr>
              <w:t xml:space="preserve"> – </w:t>
            </w:r>
            <w:r w:rsidRPr="00C152AE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2DAE6E6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BE513D1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Бокорез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E362FF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A1922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FDBC88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A82DF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7F95266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696CDCFD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2D8E935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Болт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77869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A1922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72739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C95EE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74B28E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</w:t>
            </w:r>
            <w:r w:rsidRPr="00C152AE">
              <w:rPr>
                <w:rFonts w:ascii="Times New Roman" w:hAnsi="Times New Roman"/>
                <w:szCs w:val="32"/>
              </w:rPr>
              <w:t xml:space="preserve"> – </w:t>
            </w:r>
            <w:r w:rsidRPr="00C152AE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9763A64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066C329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Болторез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59A8E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A1922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7B26C4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2F1CED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199EF1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73619616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7AB03E3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Болты шестигранные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C11B7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килограмм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946A12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A2478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D9F4D34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</w:t>
            </w:r>
            <w:r w:rsidRPr="00C152AE">
              <w:rPr>
                <w:rFonts w:ascii="Times New Roman" w:hAnsi="Times New Roman"/>
                <w:szCs w:val="32"/>
              </w:rPr>
              <w:t xml:space="preserve"> – </w:t>
            </w:r>
            <w:r w:rsidRPr="00C152AE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AD6CC2F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1C7ADCD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Брус обрезной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6342D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9D35D9">
              <w:rPr>
                <w:rFonts w:ascii="Times New Roman" w:hAnsi="Times New Roman"/>
              </w:rPr>
              <w:t>кубический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F08739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24698B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25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95E1EF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</w:t>
            </w:r>
            <w:r w:rsidRPr="00C152AE">
              <w:rPr>
                <w:rFonts w:ascii="Times New Roman" w:hAnsi="Times New Roman"/>
                <w:szCs w:val="32"/>
              </w:rPr>
              <w:t xml:space="preserve"> – </w:t>
            </w:r>
            <w:r w:rsidRPr="00C152AE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D7FEAA2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D641AD7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Брусок для шлифования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66760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F346B5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CA04A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620E03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646999E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40DC47B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F593773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Бур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CB0EE2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F346B5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AAD0A8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B7AF96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7BDA12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5CB53551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DB8C6C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Бур для перфоратора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AF4F3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F346B5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47F837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70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AE26D4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B880859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028A20B5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ECB4F5A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Вал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8AFEAE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F346B5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FD2F35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 на 1 ед.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ACE012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C0F5058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330DC7EE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8155FFA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Валик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0FB15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F346B5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0135E4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90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2152BE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A70351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143046D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1B690F38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2BBB287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Ванночка малярная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BCC04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F346B5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52A535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3CB223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2ED79DD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</w:t>
            </w:r>
            <w:r w:rsidRPr="00C152AE">
              <w:rPr>
                <w:rFonts w:ascii="Times New Roman" w:hAnsi="Times New Roman"/>
                <w:szCs w:val="32"/>
              </w:rPr>
              <w:t xml:space="preserve"> – </w:t>
            </w:r>
            <w:r w:rsidRPr="00C152AE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E0A5378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8799B9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lastRenderedPageBreak/>
              <w:t>Веревка капроновая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534EF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30A3D4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ADD2F1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110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26594CD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5371F030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D30D1A7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Вода дистиллированная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4E7A9D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литр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66B837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59EFDF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A70351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F82AE9E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5FE5BF23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51846F7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Водомер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67504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63B31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80099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FBBB9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759823B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2D1586D9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BE29A47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Воздушный коллектор триммера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F45533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63B31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196FC8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863088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A4A3D11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1AA5D8B2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DE30C39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Выключатель автоматический, модульный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58B4E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63B31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822009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B7CF9D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488AEC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0D352A1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776D451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Выключатель двухклавишный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BC155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63B31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E8BBCB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1D399F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DC65846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7917693E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B9D1BE2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Выключатель одноклавишный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43914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63B31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C294B6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3D820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DB1625D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57E2E5D3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22D591A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Гайка со стопорным кольцом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BFEB5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63B31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DB58CC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E786E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52E9A51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6A0DE634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697A5AC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Гайка шестигранная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2BB7F0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64E9B">
              <w:rPr>
                <w:rFonts w:ascii="Times New Roman" w:hAnsi="Times New Roman"/>
              </w:rPr>
              <w:t>килограмм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E058E6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3400D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412387D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6894A4F9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2454E14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Гвозди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7D1326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64E9B">
              <w:rPr>
                <w:rFonts w:ascii="Times New Roman" w:hAnsi="Times New Roman"/>
              </w:rPr>
              <w:t>килограмм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F876AC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918AB4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26F080D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43046A0D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989E4E3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Герметик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1E98A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E2014C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D4183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B2AB8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A6A81DA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</w:t>
            </w:r>
            <w:r w:rsidRPr="00C152AE">
              <w:rPr>
                <w:rFonts w:ascii="Times New Roman" w:hAnsi="Times New Roman"/>
                <w:szCs w:val="32"/>
              </w:rPr>
              <w:t xml:space="preserve"> – </w:t>
            </w:r>
            <w:r w:rsidRPr="00C152AE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3413BBA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B65571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Гидроуровень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9CB6D3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E2014C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C2AB37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33FB8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E454A53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7AEA547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89D25CA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Гипсокартон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FBF7A5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лист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FC5522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FED168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900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5871982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5FA3B629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AB80519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Головка триммерная бензокосы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0A840D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F346B5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1CD1B4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 на 1 ед.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9C471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A5FFE18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</w:t>
            </w:r>
            <w:r w:rsidRPr="00C152AE">
              <w:rPr>
                <w:rFonts w:ascii="Times New Roman" w:hAnsi="Times New Roman"/>
                <w:szCs w:val="32"/>
              </w:rPr>
              <w:t xml:space="preserve"> – </w:t>
            </w:r>
            <w:r w:rsidRPr="00C152AE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E30476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6901BC3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Грунт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85CBA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4E287E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18498A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6E083E2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76C4E5A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D30F7A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Грунт-эмаль 0,8</w:t>
            </w:r>
            <w:r>
              <w:rPr>
                <w:rFonts w:ascii="Times New Roman" w:hAnsi="Times New Roman"/>
              </w:rPr>
              <w:t xml:space="preserve"> кг.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9A114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F1516D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396509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89EDC3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17313A1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22C5229D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AABDDAF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Грунт-эмаль 1,9</w:t>
            </w:r>
            <w:r>
              <w:rPr>
                <w:rFonts w:ascii="Times New Roman" w:hAnsi="Times New Roman"/>
              </w:rPr>
              <w:t xml:space="preserve"> кг.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64797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F1516D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F956E1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2ACBB8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800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7A3D23C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30130FBA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FCDB134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Дверь входная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11425B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F1516D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CF84AE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C5F57B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35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0B3E2DE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</w:t>
            </w:r>
            <w:r w:rsidRPr="00C152AE">
              <w:rPr>
                <w:rFonts w:ascii="Times New Roman" w:hAnsi="Times New Roman"/>
                <w:szCs w:val="32"/>
              </w:rPr>
              <w:t xml:space="preserve"> – </w:t>
            </w:r>
            <w:r w:rsidRPr="00C152AE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471C86D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64F2B6F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Дверь межкомнатная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6422B8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F1516D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38B8FB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C160F0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54ADFA0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3985286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C22EC7D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Держатель для электродов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D7710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F1516D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E179F2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B41D9A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84711DD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692EAF50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46C889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Диск для циркулярной пилы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C1863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F1516D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545BE2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9C820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2365384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12715F8F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F089164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Диск для электроинструмента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BE706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F1516D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EC3AA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B91DFF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700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64A10BF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56123FD8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26BA148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Диск на триммер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1700B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F1516D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B82C00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20E713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F1A1130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416706C8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5282068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Диск победитовый для триммера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F6FEE9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F1516D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420717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ADC9E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5289849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</w:t>
            </w:r>
            <w:r w:rsidRPr="00C152AE">
              <w:rPr>
                <w:rFonts w:ascii="Times New Roman" w:hAnsi="Times New Roman"/>
                <w:szCs w:val="32"/>
              </w:rPr>
              <w:t xml:space="preserve"> – </w:t>
            </w:r>
            <w:r w:rsidRPr="00C152AE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8614C58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87BED77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Дорожная краска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51BAA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килограмм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B72A35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7F1E29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58E1FA8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</w:t>
            </w:r>
            <w:r w:rsidRPr="00C152AE">
              <w:rPr>
                <w:rFonts w:ascii="Times New Roman" w:hAnsi="Times New Roman"/>
                <w:szCs w:val="32"/>
              </w:rPr>
              <w:t xml:space="preserve"> – </w:t>
            </w:r>
            <w:r w:rsidRPr="00C152AE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BE0341F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7BA9D6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lastRenderedPageBreak/>
              <w:t>Доска обрезная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35D65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  <w:vertAlign w:val="superscript"/>
              </w:rPr>
            </w:pPr>
            <w:r w:rsidRPr="009E5D15">
              <w:rPr>
                <w:rFonts w:ascii="Times New Roman" w:hAnsi="Times New Roman"/>
              </w:rPr>
              <w:t>кубический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56D3BA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9619E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B6DBC5D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1ED5A02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33C582A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Доска сухая строганная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D0F010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314C1D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3A62A4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8AFD48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700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C785159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31800798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46E6D7D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Дюбель гвоздь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6AFC0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34E81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54359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397FA6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86D3B13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412CBDF8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7B014D5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Дюбель для газобетона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1BF53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34E81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09AFD8C" w14:textId="77777777" w:rsidR="00DD01DE" w:rsidRPr="00A70351" w:rsidRDefault="00DD01DE" w:rsidP="008E6392">
            <w:pPr>
              <w:tabs>
                <w:tab w:val="left" w:pos="1524"/>
                <w:tab w:val="center" w:pos="1719"/>
              </w:tabs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4FDB10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37D838E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22F67686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C80B5B2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Дюбель-хомут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0C76F5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34E81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E082CD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AABDBD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E1E7EE1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9D7563">
              <w:rPr>
                <w:rFonts w:ascii="Times New Roman" w:hAnsi="Times New Roman"/>
              </w:rPr>
              <w:t>1</w:t>
            </w:r>
            <w:r w:rsidRPr="009D7563">
              <w:rPr>
                <w:rFonts w:ascii="Times New Roman" w:hAnsi="Times New Roman"/>
                <w:szCs w:val="32"/>
              </w:rPr>
              <w:t xml:space="preserve"> – </w:t>
            </w:r>
            <w:r w:rsidRPr="009D7563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D67D57D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42DC506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Желоб водосточный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EC68E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34E81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81F53B" w14:textId="77777777" w:rsidR="00DD01DE" w:rsidRPr="00A70351" w:rsidRDefault="00DD01DE" w:rsidP="008E6392">
            <w:pPr>
              <w:tabs>
                <w:tab w:val="left" w:pos="1524"/>
                <w:tab w:val="center" w:pos="1719"/>
              </w:tabs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6A9CDE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A70351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B4DA962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9D7563">
              <w:rPr>
                <w:rFonts w:ascii="Times New Roman" w:hAnsi="Times New Roman"/>
              </w:rPr>
              <w:t>1</w:t>
            </w:r>
            <w:r w:rsidRPr="009D7563">
              <w:rPr>
                <w:rFonts w:ascii="Times New Roman" w:hAnsi="Times New Roman"/>
                <w:szCs w:val="32"/>
              </w:rPr>
              <w:t xml:space="preserve"> – </w:t>
            </w:r>
            <w:r w:rsidRPr="009D7563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DB297B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37601CA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Заглушка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2F730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34E81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45BD84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2854A2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A70351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E7A87A5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9D7563">
              <w:rPr>
                <w:rFonts w:ascii="Times New Roman" w:hAnsi="Times New Roman"/>
              </w:rPr>
              <w:t>1</w:t>
            </w:r>
            <w:r w:rsidRPr="009D7563">
              <w:rPr>
                <w:rFonts w:ascii="Times New Roman" w:hAnsi="Times New Roman"/>
                <w:szCs w:val="32"/>
              </w:rPr>
              <w:t xml:space="preserve"> – </w:t>
            </w:r>
            <w:r w:rsidRPr="009D7563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F907B43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773FC7D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Заглушки для трубы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7A9FE2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34E81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F89227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AFB534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6B742F4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9D7563">
              <w:rPr>
                <w:rFonts w:ascii="Times New Roman" w:hAnsi="Times New Roman"/>
              </w:rPr>
              <w:t>1</w:t>
            </w:r>
            <w:r w:rsidRPr="009D7563">
              <w:rPr>
                <w:rFonts w:ascii="Times New Roman" w:hAnsi="Times New Roman"/>
                <w:szCs w:val="32"/>
              </w:rPr>
              <w:t xml:space="preserve"> – </w:t>
            </w:r>
            <w:r w:rsidRPr="009D7563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31BF736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4D56D0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Заклепки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AC4FF3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34E81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27F87A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183944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FDCC270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9D7563">
              <w:rPr>
                <w:rFonts w:ascii="Times New Roman" w:hAnsi="Times New Roman"/>
              </w:rPr>
              <w:t>1</w:t>
            </w:r>
            <w:r w:rsidRPr="009D7563">
              <w:rPr>
                <w:rFonts w:ascii="Times New Roman" w:hAnsi="Times New Roman"/>
                <w:szCs w:val="32"/>
              </w:rPr>
              <w:t xml:space="preserve"> – </w:t>
            </w:r>
            <w:r w:rsidRPr="009D7563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8879462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2E7B91F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Заклепочник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B5A05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34E81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8D43D4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13EF42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7295AA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9D7563">
              <w:rPr>
                <w:rFonts w:ascii="Times New Roman" w:hAnsi="Times New Roman"/>
              </w:rPr>
              <w:t>1</w:t>
            </w:r>
            <w:r w:rsidRPr="009D7563">
              <w:rPr>
                <w:rFonts w:ascii="Times New Roman" w:hAnsi="Times New Roman"/>
                <w:szCs w:val="32"/>
              </w:rPr>
              <w:t xml:space="preserve"> – </w:t>
            </w:r>
            <w:r w:rsidRPr="009D7563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4586B24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4543F21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Замок врезной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06B26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34E81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EF7C67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286303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0F50F4A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9D7563">
              <w:rPr>
                <w:rFonts w:ascii="Times New Roman" w:hAnsi="Times New Roman"/>
              </w:rPr>
              <w:t>1</w:t>
            </w:r>
            <w:r w:rsidRPr="009D7563">
              <w:rPr>
                <w:rFonts w:ascii="Times New Roman" w:hAnsi="Times New Roman"/>
                <w:szCs w:val="32"/>
              </w:rPr>
              <w:t xml:space="preserve"> – </w:t>
            </w:r>
            <w:r w:rsidRPr="009D7563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D9E649A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F131513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Замок навесной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A1C614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34E81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DCDBA4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70714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CB60302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9D7563">
              <w:rPr>
                <w:rFonts w:ascii="Times New Roman" w:hAnsi="Times New Roman"/>
              </w:rPr>
              <w:t>1</w:t>
            </w:r>
            <w:r w:rsidRPr="009D7563">
              <w:rPr>
                <w:rFonts w:ascii="Times New Roman" w:hAnsi="Times New Roman"/>
                <w:szCs w:val="32"/>
              </w:rPr>
              <w:t xml:space="preserve"> – </w:t>
            </w:r>
            <w:r w:rsidRPr="009D7563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0107D56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08651F7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Зубило для перфоратора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C0371D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34E81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B32D10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89822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900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153347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9D7563">
              <w:rPr>
                <w:rFonts w:ascii="Times New Roman" w:hAnsi="Times New Roman"/>
              </w:rPr>
              <w:t>1</w:t>
            </w:r>
            <w:r w:rsidRPr="009D7563">
              <w:rPr>
                <w:rFonts w:ascii="Times New Roman" w:hAnsi="Times New Roman"/>
                <w:szCs w:val="32"/>
              </w:rPr>
              <w:t xml:space="preserve"> – </w:t>
            </w:r>
            <w:r w:rsidRPr="009D7563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489E709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3A550B7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Изолента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816674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34E81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E83FC3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870588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901C90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257C8">
              <w:rPr>
                <w:rFonts w:ascii="Times New Roman" w:hAnsi="Times New Roman"/>
              </w:rPr>
              <w:t>1</w:t>
            </w:r>
            <w:r w:rsidRPr="00C257C8">
              <w:rPr>
                <w:rFonts w:ascii="Times New Roman" w:hAnsi="Times New Roman"/>
                <w:szCs w:val="32"/>
              </w:rPr>
              <w:t xml:space="preserve"> – </w:t>
            </w:r>
            <w:r w:rsidRPr="00C257C8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BC11BD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97127C7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Информационная табличка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0FB92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34E81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73F38C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711C4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157AE29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257C8">
              <w:rPr>
                <w:rFonts w:ascii="Times New Roman" w:hAnsi="Times New Roman"/>
              </w:rPr>
              <w:t>1</w:t>
            </w:r>
            <w:r w:rsidRPr="00C257C8">
              <w:rPr>
                <w:rFonts w:ascii="Times New Roman" w:hAnsi="Times New Roman"/>
                <w:szCs w:val="32"/>
              </w:rPr>
              <w:t xml:space="preserve"> – </w:t>
            </w:r>
            <w:r w:rsidRPr="00C257C8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34CD267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A568CE9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Кабель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686CC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2221FF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230B1A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11D121D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257C8">
              <w:rPr>
                <w:rFonts w:ascii="Times New Roman" w:hAnsi="Times New Roman"/>
              </w:rPr>
              <w:t>1</w:t>
            </w:r>
            <w:r w:rsidRPr="00C257C8">
              <w:rPr>
                <w:rFonts w:ascii="Times New Roman" w:hAnsi="Times New Roman"/>
                <w:szCs w:val="32"/>
              </w:rPr>
              <w:t xml:space="preserve"> – </w:t>
            </w:r>
            <w:r w:rsidRPr="00C257C8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F141B07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5309A87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Кабель (АВВГП)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A4F01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9C051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A7C0F8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46DB060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257C8">
              <w:rPr>
                <w:rFonts w:ascii="Times New Roman" w:hAnsi="Times New Roman"/>
              </w:rPr>
              <w:t>1</w:t>
            </w:r>
            <w:r w:rsidRPr="00C257C8">
              <w:rPr>
                <w:rFonts w:ascii="Times New Roman" w:hAnsi="Times New Roman"/>
                <w:szCs w:val="32"/>
              </w:rPr>
              <w:t xml:space="preserve"> – </w:t>
            </w:r>
            <w:r w:rsidRPr="00C257C8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19FF09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15DD8AC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Кабель </w:t>
            </w:r>
            <w:r>
              <w:rPr>
                <w:rFonts w:ascii="Times New Roman" w:hAnsi="Times New Roman"/>
              </w:rPr>
              <w:t>(</w:t>
            </w:r>
            <w:r w:rsidRPr="00A70351">
              <w:rPr>
                <w:rFonts w:ascii="Times New Roman" w:hAnsi="Times New Roman"/>
              </w:rPr>
              <w:t>ВВГП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84E258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901E32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87399A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5DB1ACD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257C8">
              <w:rPr>
                <w:rFonts w:ascii="Times New Roman" w:hAnsi="Times New Roman"/>
              </w:rPr>
              <w:t>1</w:t>
            </w:r>
            <w:r w:rsidRPr="00C257C8">
              <w:rPr>
                <w:rFonts w:ascii="Times New Roman" w:hAnsi="Times New Roman"/>
                <w:szCs w:val="32"/>
              </w:rPr>
              <w:t xml:space="preserve"> – </w:t>
            </w:r>
            <w:r w:rsidRPr="00C257C8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3330B6F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FDE44BF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Кабель канал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00367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C356BD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876C1F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EFBF6AD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257C8">
              <w:rPr>
                <w:rFonts w:ascii="Times New Roman" w:hAnsi="Times New Roman"/>
              </w:rPr>
              <w:t>1</w:t>
            </w:r>
            <w:r w:rsidRPr="00C257C8">
              <w:rPr>
                <w:rFonts w:ascii="Times New Roman" w:hAnsi="Times New Roman"/>
                <w:szCs w:val="32"/>
              </w:rPr>
              <w:t xml:space="preserve"> – </w:t>
            </w:r>
            <w:r w:rsidRPr="00C257C8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96080C0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84A9132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Карандаш разметочный, строительный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B0E5F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0C414A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073BE9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362F8E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6F468AC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257C8">
              <w:rPr>
                <w:rFonts w:ascii="Times New Roman" w:hAnsi="Times New Roman"/>
              </w:rPr>
              <w:t>1</w:t>
            </w:r>
            <w:r w:rsidRPr="00C257C8">
              <w:rPr>
                <w:rFonts w:ascii="Times New Roman" w:hAnsi="Times New Roman"/>
                <w:szCs w:val="32"/>
              </w:rPr>
              <w:t xml:space="preserve"> – </w:t>
            </w:r>
            <w:r w:rsidRPr="00C257C8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1FED300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6381FA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Карбюратор для бензоинструмента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23956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0C414A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A273F5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7 на 1 ед.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EB521C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5DCC859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257C8">
              <w:rPr>
                <w:rFonts w:ascii="Times New Roman" w:hAnsi="Times New Roman"/>
              </w:rPr>
              <w:t>1</w:t>
            </w:r>
            <w:r w:rsidRPr="00C257C8">
              <w:rPr>
                <w:rFonts w:ascii="Times New Roman" w:hAnsi="Times New Roman"/>
                <w:szCs w:val="32"/>
              </w:rPr>
              <w:t xml:space="preserve"> – </w:t>
            </w:r>
            <w:r w:rsidRPr="00C257C8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F9E19F5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7F18A94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Карбюратор на бензопилу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85E38F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0C414A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1BC367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 на 1 ед.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C82722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3625D32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257C8">
              <w:rPr>
                <w:rFonts w:ascii="Times New Roman" w:hAnsi="Times New Roman"/>
              </w:rPr>
              <w:t>1</w:t>
            </w:r>
            <w:r w:rsidRPr="00C257C8">
              <w:rPr>
                <w:rFonts w:ascii="Times New Roman" w:hAnsi="Times New Roman"/>
                <w:szCs w:val="32"/>
              </w:rPr>
              <w:t xml:space="preserve"> – </w:t>
            </w:r>
            <w:r w:rsidRPr="00C257C8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CFB82D3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F56C131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Катушка для триммера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E3E51F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0C414A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7DA358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94592D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D1EADBA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257C8">
              <w:rPr>
                <w:rFonts w:ascii="Times New Roman" w:hAnsi="Times New Roman"/>
              </w:rPr>
              <w:t>1</w:t>
            </w:r>
            <w:r w:rsidRPr="00C257C8">
              <w:rPr>
                <w:rFonts w:ascii="Times New Roman" w:hAnsi="Times New Roman"/>
                <w:szCs w:val="32"/>
              </w:rPr>
              <w:t xml:space="preserve"> – </w:t>
            </w:r>
            <w:r w:rsidRPr="00C257C8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30D643E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7D6B2B8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Катушка зажигания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292FD0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A6071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02F57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89018A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600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B0F3FBF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257C8">
              <w:rPr>
                <w:rFonts w:ascii="Times New Roman" w:hAnsi="Times New Roman"/>
              </w:rPr>
              <w:t>1</w:t>
            </w:r>
            <w:r w:rsidRPr="00C257C8">
              <w:rPr>
                <w:rFonts w:ascii="Times New Roman" w:hAnsi="Times New Roman"/>
                <w:szCs w:val="32"/>
              </w:rPr>
              <w:t xml:space="preserve"> – </w:t>
            </w:r>
            <w:r w:rsidRPr="00C257C8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E43A0A8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3CB810D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Керосин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122CA7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EBDB25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E7054A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66D6835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257C8">
              <w:rPr>
                <w:rFonts w:ascii="Times New Roman" w:hAnsi="Times New Roman"/>
              </w:rPr>
              <w:t>1</w:t>
            </w:r>
            <w:r w:rsidRPr="00C257C8">
              <w:rPr>
                <w:rFonts w:ascii="Times New Roman" w:hAnsi="Times New Roman"/>
                <w:szCs w:val="32"/>
              </w:rPr>
              <w:t xml:space="preserve"> – </w:t>
            </w:r>
            <w:r w:rsidRPr="00C257C8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913C18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37719FC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lastRenderedPageBreak/>
              <w:t>Кикстартер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2CA0E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C0B2C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A268FC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 на 1 ед.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466531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48E104A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257C8">
              <w:rPr>
                <w:rFonts w:ascii="Times New Roman" w:hAnsi="Times New Roman"/>
              </w:rPr>
              <w:t>1</w:t>
            </w:r>
            <w:r w:rsidRPr="00C257C8">
              <w:rPr>
                <w:rFonts w:ascii="Times New Roman" w:hAnsi="Times New Roman"/>
                <w:szCs w:val="32"/>
              </w:rPr>
              <w:t xml:space="preserve"> – </w:t>
            </w:r>
            <w:r w:rsidRPr="00C257C8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1586C03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5F4E975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Кирпич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ACFFE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C0B2C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AE2F97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08855C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A70351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9501C3F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257C8">
              <w:rPr>
                <w:rFonts w:ascii="Times New Roman" w:hAnsi="Times New Roman"/>
              </w:rPr>
              <w:t>1</w:t>
            </w:r>
            <w:r w:rsidRPr="00C257C8">
              <w:rPr>
                <w:rFonts w:ascii="Times New Roman" w:hAnsi="Times New Roman"/>
                <w:szCs w:val="32"/>
              </w:rPr>
              <w:t xml:space="preserve"> – </w:t>
            </w:r>
            <w:r w:rsidRPr="00C257C8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23ED436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83481BC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Кисть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61F08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C0B2C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556103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1B9C4D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EC1F773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257C8">
              <w:rPr>
                <w:rFonts w:ascii="Times New Roman" w:hAnsi="Times New Roman"/>
              </w:rPr>
              <w:t>1</w:t>
            </w:r>
            <w:r w:rsidRPr="00C257C8">
              <w:rPr>
                <w:rFonts w:ascii="Times New Roman" w:hAnsi="Times New Roman"/>
                <w:szCs w:val="32"/>
              </w:rPr>
              <w:t xml:space="preserve"> – </w:t>
            </w:r>
            <w:r w:rsidRPr="00C257C8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B6FCF17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F6008DD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Кисть плоская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40D9A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C0B2C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CEBC86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C74936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F47AAC9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257C8">
              <w:rPr>
                <w:rFonts w:ascii="Times New Roman" w:hAnsi="Times New Roman"/>
              </w:rPr>
              <w:t>1</w:t>
            </w:r>
            <w:r w:rsidRPr="00C257C8">
              <w:rPr>
                <w:rFonts w:ascii="Times New Roman" w:hAnsi="Times New Roman"/>
                <w:szCs w:val="32"/>
              </w:rPr>
              <w:t xml:space="preserve"> – </w:t>
            </w:r>
            <w:r w:rsidRPr="00C257C8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C6A5E62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B6878BF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Киянка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ED3DF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C0B2C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56EC28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29D63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600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10BCAA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257C8">
              <w:rPr>
                <w:rFonts w:ascii="Times New Roman" w:hAnsi="Times New Roman"/>
              </w:rPr>
              <w:t>1</w:t>
            </w:r>
            <w:r w:rsidRPr="00C257C8">
              <w:rPr>
                <w:rFonts w:ascii="Times New Roman" w:hAnsi="Times New Roman"/>
                <w:szCs w:val="32"/>
              </w:rPr>
              <w:t xml:space="preserve"> – </w:t>
            </w:r>
            <w:r w:rsidRPr="00C257C8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7EE608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7B396CA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FAC9E4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C0B2C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C40A39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6CFDE1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F88388E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257C8">
              <w:rPr>
                <w:rFonts w:ascii="Times New Roman" w:hAnsi="Times New Roman"/>
              </w:rPr>
              <w:t>1</w:t>
            </w:r>
            <w:r w:rsidRPr="00C257C8">
              <w:rPr>
                <w:rFonts w:ascii="Times New Roman" w:hAnsi="Times New Roman"/>
                <w:szCs w:val="32"/>
              </w:rPr>
              <w:t xml:space="preserve"> – </w:t>
            </w:r>
            <w:r w:rsidRPr="00C257C8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780207B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EFAC735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Клей обойный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B908C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упаковка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691BF6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68FD2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600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6C5A60D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257C8">
              <w:rPr>
                <w:rFonts w:ascii="Times New Roman" w:hAnsi="Times New Roman"/>
              </w:rPr>
              <w:t>1</w:t>
            </w:r>
            <w:r w:rsidRPr="00C257C8">
              <w:rPr>
                <w:rFonts w:ascii="Times New Roman" w:hAnsi="Times New Roman"/>
                <w:szCs w:val="32"/>
              </w:rPr>
              <w:t xml:space="preserve"> – </w:t>
            </w:r>
            <w:r w:rsidRPr="00C257C8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527AC40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96AEDC5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Клей ПВА строительный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30654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078F3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9AB006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3C646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7E4F214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257C8">
              <w:rPr>
                <w:rFonts w:ascii="Times New Roman" w:hAnsi="Times New Roman"/>
              </w:rPr>
              <w:t>1</w:t>
            </w:r>
            <w:r w:rsidRPr="00C257C8">
              <w:rPr>
                <w:rFonts w:ascii="Times New Roman" w:hAnsi="Times New Roman"/>
                <w:szCs w:val="32"/>
              </w:rPr>
              <w:t xml:space="preserve"> – </w:t>
            </w:r>
            <w:r w:rsidRPr="00C257C8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88916C5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E07FBED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Клеммный соединитель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358836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078F3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5B6954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89DD3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BF7B289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257C8">
              <w:rPr>
                <w:rFonts w:ascii="Times New Roman" w:hAnsi="Times New Roman"/>
              </w:rPr>
              <w:t>1</w:t>
            </w:r>
            <w:r w:rsidRPr="00C257C8">
              <w:rPr>
                <w:rFonts w:ascii="Times New Roman" w:hAnsi="Times New Roman"/>
                <w:szCs w:val="32"/>
              </w:rPr>
              <w:t xml:space="preserve"> – </w:t>
            </w:r>
            <w:r w:rsidRPr="00C257C8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C6498DD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E3B7E13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Клипса для трубы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B60782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078F3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EEDE3B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3500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4650E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F9B85B0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257C8">
              <w:rPr>
                <w:rFonts w:ascii="Times New Roman" w:hAnsi="Times New Roman"/>
              </w:rPr>
              <w:t>1</w:t>
            </w:r>
            <w:r w:rsidRPr="00C257C8">
              <w:rPr>
                <w:rFonts w:ascii="Times New Roman" w:hAnsi="Times New Roman"/>
                <w:szCs w:val="32"/>
              </w:rPr>
              <w:t xml:space="preserve"> – </w:t>
            </w:r>
            <w:r w:rsidRPr="00C257C8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30679B8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A492DA7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Ключ гаечный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69319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078F3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29F4F9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4BDD58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1B5B5A5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257C8">
              <w:rPr>
                <w:rFonts w:ascii="Times New Roman" w:hAnsi="Times New Roman"/>
              </w:rPr>
              <w:t>1</w:t>
            </w:r>
            <w:r w:rsidRPr="00C257C8">
              <w:rPr>
                <w:rFonts w:ascii="Times New Roman" w:hAnsi="Times New Roman"/>
                <w:szCs w:val="32"/>
              </w:rPr>
              <w:t xml:space="preserve"> – </w:t>
            </w:r>
            <w:r w:rsidRPr="00C257C8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F31DBE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A786E93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Ключ газовый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936B20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078F3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257977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55ABEE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55A2B0A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257C8">
              <w:rPr>
                <w:rFonts w:ascii="Times New Roman" w:hAnsi="Times New Roman"/>
              </w:rPr>
              <w:t>1</w:t>
            </w:r>
            <w:r w:rsidRPr="00C257C8">
              <w:rPr>
                <w:rFonts w:ascii="Times New Roman" w:hAnsi="Times New Roman"/>
                <w:szCs w:val="32"/>
              </w:rPr>
              <w:t xml:space="preserve"> – </w:t>
            </w:r>
            <w:r w:rsidRPr="00C257C8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D327894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6CEDCE6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Ключ разводной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FD609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078F3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B70209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79EBAC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F7095DF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C152AE">
              <w:rPr>
                <w:rFonts w:ascii="Times New Roman" w:hAnsi="Times New Roman"/>
              </w:rPr>
              <w:t>1</w:t>
            </w:r>
            <w:r w:rsidRPr="00C152AE">
              <w:rPr>
                <w:rFonts w:ascii="Times New Roman" w:hAnsi="Times New Roman"/>
                <w:szCs w:val="32"/>
              </w:rPr>
              <w:t xml:space="preserve"> – </w:t>
            </w:r>
            <w:r w:rsidRPr="00C152AE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D05C126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448CD8A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Ключ рожковый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801DFB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078F3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AEFDB8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C67DE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FD9AE70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22BAD3D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0CFAD10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Ключ торцовый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2F2BF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078F3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EB72EF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91EAC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CE9032E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4429FE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0A1D979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Ковш штукатурный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C20C86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078F3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0B5024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24C54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CB198E0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2F3A1F9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AFDCC59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Коленвал для бензоинструмента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5951AD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078F3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4349AC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121AB5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3B7F30A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07C0728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799910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Колер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5E26B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078F3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BFF2A0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6FBD3D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5FB9B2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68F304A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12B30C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Колодка двухместная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FBBC7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078F3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47A8CC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C7727B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23AD87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6E48BBE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E3C3F4E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Колодка трехместная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55648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078F3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EFF97E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72ECC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9F27E4F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6E1C441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8D1D95A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Колодка четырехместная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58C500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078F3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2E6D97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31513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804B00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55CF26F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E329E93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Кольцо резиновое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FA204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078F3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B52A7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52A2B6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DD0265F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6AF40CF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9CD8A0F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Коробка распределительная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360D2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078F3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DA2A73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F5EF5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CEB3723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78991B7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C563238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Коронка алмазная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D1733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078F3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B3D31E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5AF9A7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CC4DE1C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A747F9D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3A80680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Коронка по бетону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0E416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1129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DF0E63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BC89D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5020B32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5C02DB4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2508D05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lastRenderedPageBreak/>
              <w:t>Коронка по кирпичу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3EAA4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526431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A16EE6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CC507B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200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DC5BBBE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6C0F4C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8A64FBE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Коронка по металлу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4E27E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526431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45CC63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62E1AC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700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1C53CF9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4A5D294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37C15DF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Кран вентель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5FC4B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526431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70B270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1E5235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E8A8F3C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5EED289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88C532E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Кран шаровой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5FD64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526431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ABBE4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CAF7FE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700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3C9F5FD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EAA5B6B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60FB3A0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Кран шаровой для радиаторов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6AE38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526431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A6B8A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506FB5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7E5318A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9D811CB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881DB02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Краска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8BBABF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526431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C15DE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3C36B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40BF58E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089529A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12F5DFC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Краска водоэмульсионная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13539B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килограмм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1F482B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C4780C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E23DAAF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7F70AEF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F32AE6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Краска по дереву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5A1BD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3D4148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9EB8A5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C27B12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9C50FAC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7B24A0D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B6B3750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Краскопульт пневматический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B35AC4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3D4148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51F5D83" w14:textId="77777777" w:rsidR="00DD01DE" w:rsidRPr="00A70351" w:rsidRDefault="00DD01DE" w:rsidP="008E6392">
            <w:pPr>
              <w:tabs>
                <w:tab w:val="left" w:pos="1524"/>
                <w:tab w:val="center" w:pos="1719"/>
              </w:tabs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F53412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7F68753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F6C1E80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DCFB8D4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Крепление для маяков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F26A4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3D4148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2E396F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23103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C3103D0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CF29089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1DAF7D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Крепление для трубы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86360D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3D4148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787724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238A50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80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220BCA9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85D4E7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09FBC66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Крестовина для труб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B0B6CC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3D4148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0599C7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D51AE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2754823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E18A4A3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E98A544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Кронштейн настенный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0900B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3D4148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16D2C3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447367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B015B4F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28958E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270F13C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Круг лепестковый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E3538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3D4148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909306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09198C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C9F338C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A5E7E87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A25587D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Круг отрезной алмазный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C0658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3D4148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104267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447A1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90BF263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7CDE3E2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628F496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Круг отрезной по камню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3BD59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3D4148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E7CE28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0C5B5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D191F2E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65B81DA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0AC031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Круг отрезной по металлу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20010E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3D4148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945B1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17627B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CDD7198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02B5C95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F91536D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Круг шлифовальный по металлу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3A3E2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3D4148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6F824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EE5163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592EA1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F86ABB2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A8B8D15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Круглогубцы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B0270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3D4148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ED5636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B531A9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E2F16B4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3C025D7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C7576E6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Крышка бака топливного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5F27F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3D4148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A8D742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FAE610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FCC17F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12587E3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D786B0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Лазерная рулетка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AF58D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50787D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4F013C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932E9A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13A3590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B9A821E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7DB009C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Лампа паяльная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B31EC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50787D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DB0F51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8B8293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C10CD22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C1ABA80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17EA0F9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Лампа цоколь </w:t>
            </w:r>
            <w:r>
              <w:rPr>
                <w:rFonts w:ascii="Times New Roman" w:hAnsi="Times New Roman"/>
              </w:rPr>
              <w:t>(</w:t>
            </w:r>
            <w:r w:rsidRPr="00A70351">
              <w:rPr>
                <w:rFonts w:ascii="Times New Roman" w:hAnsi="Times New Roman"/>
              </w:rPr>
              <w:t>G-13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F255C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01183B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8D0E37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B447D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F34151C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08CBC3F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871868E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Лампа цоколь </w:t>
            </w:r>
            <w:r>
              <w:rPr>
                <w:rFonts w:ascii="Times New Roman" w:hAnsi="Times New Roman"/>
              </w:rPr>
              <w:t>(</w:t>
            </w:r>
            <w:r w:rsidRPr="00A70351">
              <w:rPr>
                <w:rFonts w:ascii="Times New Roman" w:hAnsi="Times New Roman"/>
              </w:rPr>
              <w:t>GU-10</w:t>
            </w:r>
            <w:r>
              <w:rPr>
                <w:rFonts w:ascii="Times New Roman" w:hAnsi="Times New Roman"/>
              </w:rPr>
              <w:t xml:space="preserve">, </w:t>
            </w:r>
            <w:r w:rsidRPr="00DE510F">
              <w:rPr>
                <w:rFonts w:ascii="Times New Roman" w:hAnsi="Times New Roman"/>
              </w:rPr>
              <w:t>GU-5,3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43EF6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01183B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744C30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3FB81C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2AE374F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2B54B2B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21EA1F7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Лампа цоколь </w:t>
            </w:r>
            <w:r>
              <w:rPr>
                <w:rFonts w:ascii="Times New Roman" w:hAnsi="Times New Roman"/>
              </w:rPr>
              <w:t>(</w:t>
            </w:r>
            <w:r w:rsidRPr="00A70351">
              <w:rPr>
                <w:rFonts w:ascii="Times New Roman" w:hAnsi="Times New Roman"/>
              </w:rPr>
              <w:t>Е-27</w:t>
            </w:r>
            <w:r>
              <w:rPr>
                <w:rFonts w:ascii="Times New Roman" w:hAnsi="Times New Roman"/>
              </w:rPr>
              <w:t xml:space="preserve">, </w:t>
            </w:r>
            <w:r w:rsidRPr="00DE510F">
              <w:rPr>
                <w:rFonts w:ascii="Times New Roman" w:hAnsi="Times New Roman"/>
              </w:rPr>
              <w:t>Е-14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C385BD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01183B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928428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88C7BA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07063E5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CD1EFD3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0117795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lastRenderedPageBreak/>
              <w:t>Лезвия сегментированные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25432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01183B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58D251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2D42CD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35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0C7D20B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760B244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CEA46FF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Лента клейкая, двухсторонняя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2B27A3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рулон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407075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CB258E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109286D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9E82787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3A3BE48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Лента крепления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C7B95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314C1D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81EB2C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CBE14A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32BFF2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B03F817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A412DE5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r w:rsidRPr="00A70351">
              <w:rPr>
                <w:rFonts w:ascii="Times New Roman" w:hAnsi="Times New Roman"/>
              </w:rPr>
              <w:t>ента</w:t>
            </w:r>
            <w:r>
              <w:t xml:space="preserve"> </w:t>
            </w:r>
            <w:r>
              <w:rPr>
                <w:rFonts w:ascii="Times New Roman" w:hAnsi="Times New Roman"/>
              </w:rPr>
              <w:t>м</w:t>
            </w:r>
            <w:r w:rsidRPr="004938D8">
              <w:rPr>
                <w:rFonts w:ascii="Times New Roman" w:hAnsi="Times New Roman"/>
              </w:rPr>
              <w:t>алярная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18AB1D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5C13ED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0D449B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B1C9A1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3504F6D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46CE931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2516EFD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Лента сигнальная</w:t>
            </w:r>
            <w:r>
              <w:t xml:space="preserve"> </w:t>
            </w:r>
            <w:r w:rsidRPr="004938D8">
              <w:rPr>
                <w:rFonts w:ascii="Times New Roman" w:hAnsi="Times New Roman"/>
              </w:rPr>
              <w:t>предупредительная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1B914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рулон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1A1924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E74C7A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700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11CAEDB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C195B8B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13ACA48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Леска для триммера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76ED89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277E7A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FFE6C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80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04682EC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56D3265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3D9CC18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Леска для триммера в бобинах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577A47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1129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EC2FE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4F7B61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 xml:space="preserve"> 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E11A17E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F53D2C2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9331B72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Леска строительная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B0943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катушка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932FDD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440DE3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79AF91E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7CAFA0D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DC934AA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Линолеум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AF655F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4175F8">
              <w:rPr>
                <w:rFonts w:ascii="Times New Roman" w:hAnsi="Times New Roman"/>
              </w:rPr>
              <w:t>квадратный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74BE5E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5BEAEB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F41BBB6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08F6C59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0E7A2C3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Лопата совковая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5BC4B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5C13ED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89785D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F56B3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600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D1F9B24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B39DF33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93C7BFA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Лопата штыковая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06D2A5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5C13ED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FF3E6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90AB31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600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A863F5F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78D8C22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6349080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Маска защитная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986AB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5C13ED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742139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CF67B6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6E8AEFB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75EEA6E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C45A99F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Маска защитная сетка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893E9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5C13ED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32C3D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90675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BD9A369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FDB4200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F545E65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Масло гидравлическое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B619C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литр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F073C3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 на 1 ед. спецтехники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39DAC7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800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2ED978A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DDFF342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97FF509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Масло для генератора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E82E9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литр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24F316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 на 1 ед.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2786F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E70F126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B01F34A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383E426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Масло для двухтактных двигателей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D44FF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литр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D0D49A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 на 1 ед.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CF034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DBD8772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3947A3A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4DF0D4F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Масло для пильной цепи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0E8F1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литр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593C40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 на 1 ед.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D3877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E0010E2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945BF34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221FD5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Масло для четырехтактных двигателей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01505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литр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6731F7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 на 1 ед.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8B3BF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D87AEB2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6BB4667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3C4EDE2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Масло </w:t>
            </w:r>
            <w:r w:rsidRPr="004175F8">
              <w:rPr>
                <w:rFonts w:ascii="Times New Roman" w:hAnsi="Times New Roman"/>
              </w:rPr>
              <w:t>минеральное моторное</w:t>
            </w:r>
            <w:r>
              <w:rPr>
                <w:rFonts w:ascii="Times New Roman" w:hAnsi="Times New Roman"/>
              </w:rPr>
              <w:t xml:space="preserve"> (</w:t>
            </w:r>
            <w:r w:rsidRPr="004175F8">
              <w:rPr>
                <w:rFonts w:ascii="Times New Roman" w:hAnsi="Times New Roman"/>
              </w:rPr>
              <w:t>для дизельных двигателей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E6AF3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литр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0DCF96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 на 1 ед. спецтехники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59644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5</w:t>
            </w:r>
            <w:r w:rsidRPr="00A70351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8699D11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5794BE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988C438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Масло моторное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DC7A4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73101F">
              <w:rPr>
                <w:rFonts w:ascii="Times New Roman" w:hAnsi="Times New Roman"/>
              </w:rPr>
              <w:t>литр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4BB8C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2FC92F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E9F046A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C688CB0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962687E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Масло промывочное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4F4F6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73101F">
              <w:rPr>
                <w:rFonts w:ascii="Times New Roman" w:hAnsi="Times New Roman"/>
              </w:rPr>
              <w:t>литр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A569D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DA7E5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D2E1856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AFE1E2B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1E9EFB6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Масло трансмиссионное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9E06A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литр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77270D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 на 1 ед. спецтехники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C5EB93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800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8F49B7E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99B6143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1D838F4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Масса-держатель для электросварки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0DC0A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D2E65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DA5BD7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A62211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19B9B22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21D5816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8EF0F1F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Маяк проблесковый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23F28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D2E65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1CE05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AD750A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13D276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BE20D7">
              <w:rPr>
                <w:rFonts w:ascii="Times New Roman" w:hAnsi="Times New Roman"/>
              </w:rPr>
              <w:t>1</w:t>
            </w:r>
            <w:r w:rsidRPr="00BE20D7">
              <w:rPr>
                <w:rFonts w:ascii="Times New Roman" w:hAnsi="Times New Roman"/>
                <w:szCs w:val="32"/>
              </w:rPr>
              <w:t xml:space="preserve"> – </w:t>
            </w:r>
            <w:r w:rsidRPr="00BE20D7">
              <w:rPr>
                <w:rFonts w:ascii="Times New Roman" w:hAnsi="Times New Roman"/>
              </w:rPr>
              <w:t>2</w:t>
            </w:r>
          </w:p>
        </w:tc>
      </w:tr>
      <w:tr w:rsidR="00DD01DE" w:rsidRPr="00C152AE" w14:paraId="613519BB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AC90A47" w14:textId="77777777" w:rsidR="00DD01DE" w:rsidRPr="002A0958" w:rsidRDefault="00DD01DE" w:rsidP="00DD01DE">
            <w:pPr>
              <w:snapToGrid w:val="0"/>
              <w:rPr>
                <w:rFonts w:ascii="Times New Roman" w:hAnsi="Times New Roman"/>
              </w:rPr>
            </w:pPr>
            <w:r w:rsidRPr="002A0958">
              <w:rPr>
                <w:rFonts w:ascii="Times New Roman" w:hAnsi="Times New Roman"/>
              </w:rPr>
              <w:lastRenderedPageBreak/>
              <w:t>Мешок полимерный</w:t>
            </w:r>
          </w:p>
          <w:p w14:paraId="5D9C07CE" w14:textId="77777777" w:rsidR="00DD01DE" w:rsidRPr="00A70351" w:rsidRDefault="00DD01DE" w:rsidP="00DD01DE">
            <w:pPr>
              <w:snapToGrid w:val="0"/>
              <w:rPr>
                <w:rFonts w:ascii="Times New Roman" w:hAnsi="Times New Roman"/>
              </w:rPr>
            </w:pPr>
            <w:r w:rsidRPr="002A095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н</w:t>
            </w:r>
            <w:r w:rsidRPr="00B9186C">
              <w:rPr>
                <w:rFonts w:ascii="Times New Roman" w:hAnsi="Times New Roman"/>
              </w:rPr>
              <w:t>азначение</w:t>
            </w:r>
            <w:r>
              <w:rPr>
                <w:rFonts w:ascii="Times New Roman" w:hAnsi="Times New Roman"/>
              </w:rPr>
              <w:t xml:space="preserve">: мусорный, </w:t>
            </w:r>
            <w:r w:rsidRPr="002A0958">
              <w:rPr>
                <w:rFonts w:ascii="Times New Roman" w:hAnsi="Times New Roman"/>
              </w:rPr>
              <w:t xml:space="preserve">объем мешка для мусора ≥ </w:t>
            </w:r>
            <w:r>
              <w:rPr>
                <w:rFonts w:ascii="Times New Roman" w:hAnsi="Times New Roman"/>
              </w:rPr>
              <w:t>180</w:t>
            </w:r>
            <w:r w:rsidRPr="002A0958">
              <w:rPr>
                <w:rFonts w:ascii="Times New Roman" w:hAnsi="Times New Roman"/>
              </w:rPr>
              <w:t xml:space="preserve"> литр; кубический дециметр, количество в рулоне ≥ </w:t>
            </w:r>
            <w:r>
              <w:rPr>
                <w:rFonts w:ascii="Times New Roman" w:hAnsi="Times New Roman"/>
              </w:rPr>
              <w:t>1</w:t>
            </w:r>
            <w:r w:rsidRPr="002A0958">
              <w:rPr>
                <w:rFonts w:ascii="Times New Roman" w:hAnsi="Times New Roman"/>
              </w:rPr>
              <w:t>0 штука)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5E444A6" w14:textId="77777777" w:rsidR="00DD01DE" w:rsidRPr="00A70351" w:rsidRDefault="00DD01DE" w:rsidP="00DD01DE">
            <w:pPr>
              <w:snapToGrid w:val="0"/>
              <w:jc w:val="center"/>
              <w:rPr>
                <w:rFonts w:ascii="Times New Roman" w:hAnsi="Times New Roman"/>
              </w:rPr>
            </w:pPr>
            <w:r w:rsidRPr="002A0958">
              <w:rPr>
                <w:rFonts w:ascii="Times New Roman" w:hAnsi="Times New Roman"/>
              </w:rPr>
              <w:t>рулон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12A73D6" w14:textId="77777777" w:rsidR="00DD01DE" w:rsidRPr="00A70351" w:rsidRDefault="00DD01DE" w:rsidP="00DD01DE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4AAC949" w14:textId="77777777" w:rsidR="00DD01DE" w:rsidRPr="00A70351" w:rsidRDefault="00DD01DE" w:rsidP="00DD01DE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6F8C89E" w14:textId="59D41974" w:rsidR="00DD01DE" w:rsidRPr="00C152AE" w:rsidRDefault="00DD01DE" w:rsidP="00DD01DE">
            <w:pPr>
              <w:jc w:val="center"/>
              <w:rPr>
                <w:rFonts w:ascii="Times New Roman" w:hAnsi="Times New Roman"/>
              </w:rPr>
            </w:pPr>
            <w:r w:rsidRPr="00DD01DE">
              <w:rPr>
                <w:rFonts w:ascii="Times New Roman" w:hAnsi="Times New Roman"/>
              </w:rPr>
              <w:t>1 – 2</w:t>
            </w:r>
          </w:p>
        </w:tc>
      </w:tr>
      <w:tr w:rsidR="00DD01DE" w:rsidRPr="00C152AE" w14:paraId="79CE037A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D290DF3" w14:textId="77777777" w:rsidR="00DD01DE" w:rsidRDefault="00DD01DE" w:rsidP="00DD01DE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051BA">
              <w:rPr>
                <w:rFonts w:ascii="Times New Roman" w:hAnsi="Times New Roman"/>
                <w:color w:val="000000" w:themeColor="text1"/>
              </w:rPr>
              <w:t>Мешок полимерный</w:t>
            </w:r>
          </w:p>
          <w:p w14:paraId="3B08F626" w14:textId="77777777" w:rsidR="00DD01DE" w:rsidRPr="002A0958" w:rsidRDefault="00DD01DE" w:rsidP="00DD01DE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(</w:t>
            </w:r>
            <w:r w:rsidRPr="00B9186C">
              <w:rPr>
                <w:rFonts w:ascii="Times New Roman" w:hAnsi="Times New Roman"/>
                <w:color w:val="000000" w:themeColor="text1"/>
              </w:rPr>
              <w:t xml:space="preserve">назначение: мусорный, </w:t>
            </w:r>
            <w:r>
              <w:rPr>
                <w:rFonts w:ascii="Times New Roman" w:hAnsi="Times New Roman"/>
                <w:color w:val="000000" w:themeColor="text1"/>
              </w:rPr>
              <w:t>о</w:t>
            </w:r>
            <w:r w:rsidRPr="002051BA">
              <w:rPr>
                <w:rFonts w:ascii="Times New Roman" w:hAnsi="Times New Roman"/>
                <w:color w:val="000000" w:themeColor="text1"/>
              </w:rPr>
              <w:t>бъем мешка для мусора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2051BA">
              <w:rPr>
                <w:rFonts w:ascii="Times New Roman" w:hAnsi="Times New Roman"/>
                <w:color w:val="000000" w:themeColor="text1"/>
              </w:rPr>
              <w:t>≥ 120</w:t>
            </w:r>
            <w:r>
              <w:rPr>
                <w:rFonts w:ascii="Times New Roman" w:hAnsi="Times New Roman"/>
                <w:color w:val="000000" w:themeColor="text1"/>
              </w:rPr>
              <w:t xml:space="preserve"> л</w:t>
            </w:r>
            <w:r w:rsidRPr="002051BA">
              <w:rPr>
                <w:rFonts w:ascii="Times New Roman" w:hAnsi="Times New Roman"/>
                <w:color w:val="000000" w:themeColor="text1"/>
              </w:rPr>
              <w:t>итр; кубический дециметр</w:t>
            </w:r>
            <w:r>
              <w:rPr>
                <w:rFonts w:ascii="Times New Roman" w:hAnsi="Times New Roman"/>
                <w:color w:val="000000" w:themeColor="text1"/>
              </w:rPr>
              <w:t>, к</w:t>
            </w:r>
            <w:r w:rsidRPr="00432187">
              <w:rPr>
                <w:rFonts w:ascii="Times New Roman" w:hAnsi="Times New Roman"/>
                <w:color w:val="000000" w:themeColor="text1"/>
              </w:rPr>
              <w:t>оличество в рулоне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32187">
              <w:rPr>
                <w:rFonts w:ascii="Times New Roman" w:hAnsi="Times New Roman"/>
                <w:color w:val="000000" w:themeColor="text1"/>
              </w:rPr>
              <w:t>≥ 10</w:t>
            </w:r>
            <w:r>
              <w:rPr>
                <w:rFonts w:ascii="Times New Roman" w:hAnsi="Times New Roman"/>
                <w:color w:val="000000" w:themeColor="text1"/>
              </w:rPr>
              <w:t xml:space="preserve"> ш</w:t>
            </w:r>
            <w:r w:rsidRPr="00432187">
              <w:rPr>
                <w:rFonts w:ascii="Times New Roman" w:hAnsi="Times New Roman"/>
                <w:color w:val="000000" w:themeColor="text1"/>
              </w:rPr>
              <w:t>т</w:t>
            </w:r>
            <w:r>
              <w:rPr>
                <w:rFonts w:ascii="Times New Roman" w:hAnsi="Times New Roman"/>
                <w:color w:val="000000" w:themeColor="text1"/>
              </w:rPr>
              <w:t>ука)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1D7E599" w14:textId="77777777" w:rsidR="00DD01DE" w:rsidRPr="002A0958" w:rsidRDefault="00DD01DE" w:rsidP="00DD01DE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2A0958">
              <w:rPr>
                <w:rFonts w:ascii="Times New Roman" w:hAnsi="Times New Roman"/>
              </w:rPr>
              <w:t>улон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28FF799" w14:textId="77777777" w:rsidR="00DD01DE" w:rsidRPr="00A70351" w:rsidRDefault="00DD01DE" w:rsidP="00DD01DE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81A7A54" w14:textId="77777777" w:rsidR="00DD01DE" w:rsidRPr="00A70351" w:rsidRDefault="00DD01DE" w:rsidP="00DD01DE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AD3C8E1" w14:textId="38E16EF4" w:rsidR="00DD01DE" w:rsidRPr="00C152AE" w:rsidRDefault="00DD01DE" w:rsidP="00DD01DE">
            <w:pPr>
              <w:jc w:val="center"/>
              <w:rPr>
                <w:rFonts w:ascii="Times New Roman" w:hAnsi="Times New Roman"/>
              </w:rPr>
            </w:pPr>
            <w:r w:rsidRPr="00DD01DE">
              <w:rPr>
                <w:rFonts w:ascii="Times New Roman" w:hAnsi="Times New Roman"/>
              </w:rPr>
              <w:t>1 – 2</w:t>
            </w:r>
          </w:p>
        </w:tc>
      </w:tr>
      <w:tr w:rsidR="00DD01DE" w:rsidRPr="00C152AE" w14:paraId="2A978B38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F6851CF" w14:textId="77777777" w:rsidR="00DD01DE" w:rsidRPr="002A0958" w:rsidRDefault="00DD01DE" w:rsidP="00DD01DE">
            <w:pPr>
              <w:snapToGrid w:val="0"/>
              <w:rPr>
                <w:rFonts w:ascii="Times New Roman" w:hAnsi="Times New Roman"/>
              </w:rPr>
            </w:pPr>
            <w:r w:rsidRPr="002A0958">
              <w:rPr>
                <w:rFonts w:ascii="Times New Roman" w:hAnsi="Times New Roman"/>
              </w:rPr>
              <w:t>Мешок полимерный</w:t>
            </w:r>
          </w:p>
          <w:p w14:paraId="10176105" w14:textId="77777777" w:rsidR="00DD01DE" w:rsidRPr="002051BA" w:rsidRDefault="00DD01DE" w:rsidP="00DD01DE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2A0958">
              <w:rPr>
                <w:rFonts w:ascii="Times New Roman" w:hAnsi="Times New Roman"/>
              </w:rPr>
              <w:t>(</w:t>
            </w:r>
            <w:r w:rsidRPr="00B9186C">
              <w:rPr>
                <w:rFonts w:ascii="Times New Roman" w:hAnsi="Times New Roman"/>
              </w:rPr>
              <w:t xml:space="preserve">назначение: мусорный, </w:t>
            </w:r>
            <w:r w:rsidRPr="002A0958">
              <w:rPr>
                <w:rFonts w:ascii="Times New Roman" w:hAnsi="Times New Roman"/>
              </w:rPr>
              <w:t xml:space="preserve">объем мешка для мусора ≥ </w:t>
            </w:r>
            <w:r>
              <w:rPr>
                <w:rFonts w:ascii="Times New Roman" w:hAnsi="Times New Roman"/>
              </w:rPr>
              <w:t>6</w:t>
            </w:r>
            <w:r w:rsidRPr="002A0958">
              <w:rPr>
                <w:rFonts w:ascii="Times New Roman" w:hAnsi="Times New Roman"/>
              </w:rPr>
              <w:t xml:space="preserve">0 литр; кубический дециметр, количество в рулоне ≥ </w:t>
            </w:r>
            <w:r>
              <w:rPr>
                <w:rFonts w:ascii="Times New Roman" w:hAnsi="Times New Roman"/>
              </w:rPr>
              <w:t>2</w:t>
            </w:r>
            <w:r w:rsidRPr="002A0958">
              <w:rPr>
                <w:rFonts w:ascii="Times New Roman" w:hAnsi="Times New Roman"/>
              </w:rPr>
              <w:t>0 штука)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BF1C92A" w14:textId="77777777" w:rsidR="00DD01DE" w:rsidRDefault="00DD01DE" w:rsidP="00DD01DE">
            <w:pPr>
              <w:snapToGrid w:val="0"/>
              <w:jc w:val="center"/>
              <w:rPr>
                <w:rFonts w:ascii="Times New Roman" w:hAnsi="Times New Roman"/>
              </w:rPr>
            </w:pPr>
            <w:r w:rsidRPr="002A0958">
              <w:rPr>
                <w:rFonts w:ascii="Times New Roman" w:hAnsi="Times New Roman"/>
              </w:rPr>
              <w:t>рулон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5BF53FC" w14:textId="77777777" w:rsidR="00DD01DE" w:rsidRPr="00A70351" w:rsidRDefault="00DD01DE" w:rsidP="00DD01DE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05AA9D" w14:textId="77777777" w:rsidR="00DD01DE" w:rsidRPr="00A70351" w:rsidRDefault="00DD01DE" w:rsidP="00DD01DE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C6F0820" w14:textId="71A7EBBD" w:rsidR="00DD01DE" w:rsidRPr="00C152AE" w:rsidRDefault="00DD01DE" w:rsidP="00DD01DE">
            <w:pPr>
              <w:jc w:val="center"/>
              <w:rPr>
                <w:rFonts w:ascii="Times New Roman" w:hAnsi="Times New Roman"/>
              </w:rPr>
            </w:pPr>
            <w:r w:rsidRPr="00DD01DE">
              <w:rPr>
                <w:rFonts w:ascii="Times New Roman" w:hAnsi="Times New Roman"/>
              </w:rPr>
              <w:t>1 – 2</w:t>
            </w:r>
          </w:p>
        </w:tc>
      </w:tr>
      <w:tr w:rsidR="00DD01DE" w:rsidRPr="00C152AE" w14:paraId="1BB03D8D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2C4A3C9" w14:textId="77777777" w:rsidR="00DD01DE" w:rsidRPr="002A0958" w:rsidRDefault="00DD01DE" w:rsidP="00DD01DE">
            <w:pPr>
              <w:snapToGrid w:val="0"/>
              <w:rPr>
                <w:rFonts w:ascii="Times New Roman" w:hAnsi="Times New Roman"/>
              </w:rPr>
            </w:pPr>
            <w:r w:rsidRPr="002A0958">
              <w:rPr>
                <w:rFonts w:ascii="Times New Roman" w:hAnsi="Times New Roman"/>
              </w:rPr>
              <w:t>Мешок полимерный</w:t>
            </w:r>
          </w:p>
          <w:p w14:paraId="1CCC1197" w14:textId="77777777" w:rsidR="00DD01DE" w:rsidRPr="00A70351" w:rsidRDefault="00DD01DE" w:rsidP="00DD01DE">
            <w:pPr>
              <w:snapToGrid w:val="0"/>
              <w:rPr>
                <w:rFonts w:ascii="Times New Roman" w:hAnsi="Times New Roman"/>
              </w:rPr>
            </w:pPr>
            <w:r w:rsidRPr="002A0958">
              <w:rPr>
                <w:rFonts w:ascii="Times New Roman" w:hAnsi="Times New Roman"/>
              </w:rPr>
              <w:t>(</w:t>
            </w:r>
            <w:r w:rsidRPr="00B9186C">
              <w:rPr>
                <w:rFonts w:ascii="Times New Roman" w:hAnsi="Times New Roman"/>
              </w:rPr>
              <w:t xml:space="preserve">назначение: мусорный, </w:t>
            </w:r>
            <w:r w:rsidRPr="002A0958">
              <w:rPr>
                <w:rFonts w:ascii="Times New Roman" w:hAnsi="Times New Roman"/>
              </w:rPr>
              <w:t xml:space="preserve">объем мешка для мусора ≥ </w:t>
            </w:r>
            <w:r>
              <w:rPr>
                <w:rFonts w:ascii="Times New Roman" w:hAnsi="Times New Roman"/>
              </w:rPr>
              <w:t>3</w:t>
            </w:r>
            <w:r w:rsidRPr="002A0958">
              <w:rPr>
                <w:rFonts w:ascii="Times New Roman" w:hAnsi="Times New Roman"/>
              </w:rPr>
              <w:t>0 литр; кубический дециметр, количество в рулоне ≥ 20 штука)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BCB90D7" w14:textId="77777777" w:rsidR="00DD01DE" w:rsidRPr="002A0958" w:rsidRDefault="00DD01DE" w:rsidP="00DD01DE">
            <w:pPr>
              <w:jc w:val="center"/>
              <w:rPr>
                <w:rFonts w:ascii="Times New Roman" w:hAnsi="Times New Roman"/>
              </w:rPr>
            </w:pPr>
            <w:r w:rsidRPr="002A0958">
              <w:rPr>
                <w:rFonts w:ascii="Times New Roman" w:hAnsi="Times New Roman"/>
              </w:rPr>
              <w:t>рулон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8070C8" w14:textId="77777777" w:rsidR="00DD01DE" w:rsidRPr="00A70351" w:rsidRDefault="00DD01DE" w:rsidP="00DD01DE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97378FA" w14:textId="77777777" w:rsidR="00DD01DE" w:rsidRPr="00A70351" w:rsidRDefault="00DD01DE" w:rsidP="00DD01DE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DF5043B" w14:textId="520BA25A" w:rsidR="00DD01DE" w:rsidRPr="00C152AE" w:rsidRDefault="00DD01DE" w:rsidP="00DD01DE">
            <w:pPr>
              <w:jc w:val="center"/>
              <w:rPr>
                <w:rFonts w:ascii="Times New Roman" w:hAnsi="Times New Roman"/>
              </w:rPr>
            </w:pPr>
            <w:r w:rsidRPr="00DD01DE">
              <w:rPr>
                <w:rFonts w:ascii="Times New Roman" w:hAnsi="Times New Roman"/>
              </w:rPr>
              <w:t>1 – 2</w:t>
            </w:r>
          </w:p>
        </w:tc>
      </w:tr>
      <w:tr w:rsidR="00DD01DE" w:rsidRPr="00346752" w14:paraId="69F0BE20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3361633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Миксер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FE836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C3535D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0427A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9727A6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7CE8C80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FBC35F7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3BAB13C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Молоток-гвоздодер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2E1BF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C3535D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FF2E1E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D0AC8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700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777F343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B6E74A9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26F42C2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Молоток-</w:t>
            </w:r>
            <w:r w:rsidRPr="00A70351">
              <w:rPr>
                <w:rFonts w:ascii="Times New Roman" w:hAnsi="Times New Roman"/>
              </w:rPr>
              <w:t>кирочка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160FA6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C3535D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072E08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21BEA0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900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3EE6391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72FCAEB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77E7711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Монтировка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9AA7F4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C3535D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CE2625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E2CA3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E74856F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893ACB6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F8859D0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Мультиметр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EA3C2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C3535D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111A75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D4D76E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FD7E5B3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DB1ADC0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455B429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Муфта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ED4DE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C3535D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8D27BE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E8E0E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A07F0E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0C0168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46384CE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Муфта для трубы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8EA957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C3535D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A74229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609F9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9D7A420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3A2DD17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42DD82A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Муфта разъемная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AC54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E53479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6FE548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FCEFC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3872BAA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BAB3D43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A08AE5E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Набор головок торцевых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16456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E53479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370968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4C397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444BA48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FC24D35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35A1CC5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Набор для врезки замков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30E547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E53479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7CBE54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42697A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7959002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6BFF703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C18B1BD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Набор клуппов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675E1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E53479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A90E48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39B0E6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E83F0F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3AFE463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D7432A3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Набор коронок алмазных по керамограниту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C77D7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E53479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26224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6FE50B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56B6289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15CAA9A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DD94970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Набор коронок по дереву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E30C4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E53479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859E6C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F7B0A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8416F6D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07B49E6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B098F1D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lastRenderedPageBreak/>
              <w:t>Набор отверток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8C43C1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E53479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B41A9D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11CE65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 xml:space="preserve"> </w:t>
            </w:r>
            <w:r w:rsidRPr="00A70351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CBD2D30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6F5FB8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4CEF6FD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Набор шестигранников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E61A4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E53479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08A215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2E6F8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67A9013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9047DD8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5C0111D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Навес капля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5D448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E53479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91BA5D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4B63A6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DEAEFF6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2B8BDF0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C5C9A44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Навес точеный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96F18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E53479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BCA52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19A71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72BB483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D33BF3E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45B6A70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Наличник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20F4B1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314C1D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FC17E4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60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15AB6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35C7650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20E0F1F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53C81BE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Напильник для цепи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D4A362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B088A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30C781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68093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23623F5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B559DB2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066FD0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Нейлоновая стяжка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06653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упаковка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266B19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8B9002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C476E0B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D359FA0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E8F9FAF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Нить сантехническая не менее 10 метров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EDFD9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A0AD2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326CEB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2D43CA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327E97F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FDDE9E2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D39ABF1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Нож с выдвижным сегментным лезвием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8862F3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A0AD2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ECD415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3509EF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6EE5274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15F13D6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F62505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Ножницы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9B170F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A0AD2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746F57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843B23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819D07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3F3B7F6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788D1D5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Ножовка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E6B11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A0AD2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B24C1F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C319E7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600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699C3A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14CE8A7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7E50720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Обвод для трубы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4F174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A0AD2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D3D425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2277A3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F87A189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7BE5674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E861E05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Обои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3A670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рулон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8E6C4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DBB9C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771E72C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6D7259D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C078751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Опора для трубы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DF0CD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6133E2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2FC427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2500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28F79A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53B812B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C7C29AF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6CACD74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Очиститель карбюратора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D38B7A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6133E2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3EB4E3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23D92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650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B4EE38C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2AA169B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257DE6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Очиститель монтажной пены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FC590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6133E2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EF1520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E52F5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554D632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37AFF94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231F501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Очки защитные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90DFC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6133E2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DE5F33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9B1677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5DB2730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CAC146D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0ABB1DF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Патрон керамический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D3A17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6133E2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E50EF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7C0C4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9F08F08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D045C88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098705D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Патрон пластиковый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31B86A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6133E2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209EA4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16E247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97A1F01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4D446A0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B5E87D9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Пена монтажная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8E83B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6133E2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A61103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8B852D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900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24DFC48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9EC9971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EA63454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Перчатки диэлектрические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3249F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6133E2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94B6AB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D49788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750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6A16D5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8A04B28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4C76109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Перчатки ХБ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E2801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пара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F57F84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CDD599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2C20756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18D5285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86FFA00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Песок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AD69BE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E60C0">
              <w:rPr>
                <w:rFonts w:ascii="Times New Roman" w:hAnsi="Times New Roman"/>
              </w:rPr>
              <w:t>кубический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6E45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60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D12190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A57B37C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718B283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5A3942E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Петля дверная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F7876B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211596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B6F0155" w14:textId="77777777" w:rsidR="00DD01DE" w:rsidRPr="00A70351" w:rsidRDefault="00DD01DE" w:rsidP="008E6392">
            <w:pPr>
              <w:tabs>
                <w:tab w:val="left" w:pos="1524"/>
                <w:tab w:val="center" w:pos="1719"/>
              </w:tabs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C92CBD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6A37051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B07DB43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9851252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Петля-навес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1CBF9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211596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EFAC3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3ADE2E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0E70DC3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E5C86A4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773890F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lastRenderedPageBreak/>
              <w:t>Пика для перфоратора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5DD7B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211596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92899F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5A6509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800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86ED134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EB96CDB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EA617BE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Пистолет для герметика полукорпусной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E9CFE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211596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8D8CE5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6FE2A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F55EEDD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FA806BF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A91B57E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Пистолет для герметика скелетный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EC9BD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211596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A240EC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57C98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6DBF738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3600A32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C179A56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Пистолет для монтажной пены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88C3F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211596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9D3865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2D6AC9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0A84B5D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1A24386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6741114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Пистолет для подкачки шин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DC0223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CF42A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EECFB2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46B23D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D49C1F3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FC45630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90520A7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Пистолет скобозабивной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C2909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CF42A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732DC8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54427A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2B1F301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E789E1F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A2B4DC6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Пистолет термо-клеящий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A5372B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CF42A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E64520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9ACEE2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A392CCD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92AB8B1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456E972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Пленка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46A09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6F29BE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18C9DF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A9430F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2267A33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7441C92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6FC20B0" w14:textId="77777777" w:rsidR="00DD01DE" w:rsidRPr="00717CAF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Пленка черная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7ED73C" w14:textId="77777777" w:rsidR="00DD01DE" w:rsidRPr="00717CAF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6F29BE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A13BD5C" w14:textId="77777777" w:rsidR="00DD01DE" w:rsidRPr="00717CAF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25464D6" w14:textId="77777777" w:rsidR="00DD01DE" w:rsidRPr="00717CAF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150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AAD5935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F366355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B08F079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Плинтус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0FE06D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C59E28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F549FF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80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C89029E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080034B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48D7823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Плита древесноволокнистая (ДВП)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46C2C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  <w:vertAlign w:val="superscript"/>
              </w:rPr>
            </w:pPr>
            <w:r w:rsidRPr="003718B8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AA89D4" w14:textId="77777777" w:rsidR="00DD01DE" w:rsidRPr="00A70351" w:rsidRDefault="00DD01DE" w:rsidP="008E6392">
            <w:pPr>
              <w:tabs>
                <w:tab w:val="left" w:pos="1524"/>
                <w:tab w:val="center" w:pos="1719"/>
              </w:tabs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7685C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750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9F7BFA5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2128162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A0B32E2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Плита древесно-стружечная (ДСП)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AABCB6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3718B8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BA67327" w14:textId="77777777" w:rsidR="00DD01DE" w:rsidRPr="00A70351" w:rsidRDefault="00DD01DE" w:rsidP="008E6392">
            <w:pPr>
              <w:tabs>
                <w:tab w:val="left" w:pos="1524"/>
                <w:tab w:val="center" w:pos="1719"/>
              </w:tabs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B9C5F0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8F5A04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730286">
              <w:rPr>
                <w:rFonts w:ascii="Times New Roman" w:hAnsi="Times New Roman"/>
              </w:rPr>
              <w:t>1</w:t>
            </w:r>
            <w:r w:rsidRPr="00730286">
              <w:rPr>
                <w:rFonts w:ascii="Times New Roman" w:hAnsi="Times New Roman"/>
                <w:szCs w:val="32"/>
              </w:rPr>
              <w:t xml:space="preserve"> – </w:t>
            </w:r>
            <w:r w:rsidRPr="00730286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B5312D7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AFA7248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Плита техноплекс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FEFA4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3718B8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4D4C35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5603D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600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BDE5441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630A4D0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D0671B0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Плоскогубцы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442D8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3718B8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1935D8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D78A4F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85D812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6A08EA3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32F8BE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Подложка вспененная </w:t>
            </w:r>
            <w:r w:rsidRPr="00A70351">
              <w:rPr>
                <w:rFonts w:ascii="Times New Roman" w:hAnsi="Times New Roman"/>
              </w:rPr>
              <w:t>рулонная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176D5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рулон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7CB956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30651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3A406AA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3639B11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88CC5C0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Подшипник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B8B3BF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E5236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788CED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6750DC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39FC560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9014692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F408E94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Полотно (пилка) для электролобзика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AA8E7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E5236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C286F1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63B2CA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72D1EBF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DD141D7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0FD504A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Полотно для ножовки по металлу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0FE0D6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E5236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D54550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4E9AA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D8FB9A1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2713D4E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FD77B65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Полутерок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A5A48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E5236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5A6FE1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26F2AE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DCD9245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5E12DB8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D49A3D1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Поршневая группа бензоинструмента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D1E518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E5236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F2AA89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 на 1 ед.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93A9E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5EA3ADF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9278EBD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AA3A1DE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Поршневая группа на бензопилу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859A1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E5236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A743E8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 на 1 ед.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8900F1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99FF930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C701CFE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D9BBC81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Потолочные плиты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9B848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E5236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B37AC1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800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1D2F7E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57C4BAE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4AA42BF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4151164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Пояс для инструментов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749105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E5236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05438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FC956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9FC0721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96C99B3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2CF7759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Предохранитель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2262A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7D390B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E2E976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C7306E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3DBFC59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729903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6517125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Привод для открывания ворот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6E81D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7D390B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378EAE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D978A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90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1F6E12F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1E2D3A5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08EFE34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lastRenderedPageBreak/>
              <w:t>Пробник электрический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BAD16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7D390B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200455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F7019A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A9504B8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8598E76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5DE41BF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8D304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582D3B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701C45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9D7014D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EDA54A2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EBB1424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Провод ПВС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0089A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748AB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1ADF76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F9108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2FC9484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EC8C570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8EDAC09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Прожектор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0ED9F4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403BAF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705122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8956EE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7CD6C84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D0B18C3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74B5073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Прокладка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F5A21C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403BAF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FCF56A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3CA39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15C4D38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1649495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DC1CC41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Прокладки бензоинструмента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EC5AFA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403BAF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0EFA16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 на 1 ед.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40FFE8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4A4628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54EE683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AA4F32A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Проникающая смазка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1186B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403BAF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C693EF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CA2786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FF2EBDA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C28624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EEDDAAD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Проточный электро-водонагреватель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5EAE35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403BAF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F200E7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BD7DC3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3284D40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37D046D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44FD37A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Проф</w:t>
            </w:r>
            <w:r>
              <w:rPr>
                <w:rFonts w:ascii="Times New Roman" w:hAnsi="Times New Roman"/>
              </w:rPr>
              <w:t xml:space="preserve">илированный лист (С-8 1,2*1,5 м., </w:t>
            </w:r>
            <w:r w:rsidRPr="00A70351">
              <w:rPr>
                <w:rFonts w:ascii="Times New Roman" w:hAnsi="Times New Roman"/>
              </w:rPr>
              <w:t>цвет в ассортименте)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570CF4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403BAF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3CDB0F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0AAE1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5C5E208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4A23A28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E1FBA4A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Профил</w:t>
            </w:r>
            <w:r>
              <w:rPr>
                <w:rFonts w:ascii="Times New Roman" w:hAnsi="Times New Roman"/>
              </w:rPr>
              <w:t>ированный лист (С-8 оцинкованный)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3A89E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AC9B87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B67AA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E8B64AE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0D1E44F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E9DED4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Профиль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A52B2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A74D63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F4A3F5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E6DAEA6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BDBF375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F30618C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Профиль маяковый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1B103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F49544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33539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B1B280B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ECF8223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0179198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Профиль направляющий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392FA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A7897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3E55BA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0F8FA0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A9D4792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AB571E3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9C020E0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Профиль потолочный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ABA190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A7897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05DF6D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FD411F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600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5C110FB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0B6137F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DDEB8F3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Профильная труба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6A37E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A7897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9EFECB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59FB9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B164731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866D265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416A9CE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Пружина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7D264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751935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032E41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65F05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0C24892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B45DE3D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BA23FDE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Рамки </w:t>
            </w:r>
            <w:r>
              <w:rPr>
                <w:rFonts w:ascii="Times New Roman" w:hAnsi="Times New Roman"/>
              </w:rPr>
              <w:t>(</w:t>
            </w:r>
            <w:r w:rsidRPr="00A70351">
              <w:rPr>
                <w:rFonts w:ascii="Times New Roman" w:hAnsi="Times New Roman"/>
              </w:rPr>
              <w:t>А3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A78CC9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751935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74D856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402FA3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145BBE3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EB15AC0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26B9DDA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Рамки (А4)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593B04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751935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DDE65D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F5BEF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9AC3671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011BB7D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4F35F74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Растворитель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A1A79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FA79D3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C46C11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1694F3E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6481AC2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3528C92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Расшивка каменщика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E77A0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2920B7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B41593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507F7A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DB3D03B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F9E78B1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7376E93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Редуктор для бензокос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99DF0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2920B7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E0E29B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 на 1 ед.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064572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200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47174E6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2B895E7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D88EFAD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Резец для плиткореза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5F7D5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2920B7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F59377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CB2CD6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27E4F64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EF6CB7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E5BB250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Реле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D4500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2920B7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20FC3E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DB9CB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116B3A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F8EDA61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CE92844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Ремень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7BA98D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2920B7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C86256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54D9B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F306B3D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81EB7F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65C7F32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Рем</w:t>
            </w:r>
            <w:r w:rsidRPr="00A70351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58897B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2920B7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43095A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EA098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B7C3C36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1A68D23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D852C9D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Ремкомплект карбюратора бензоинструмента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0D7CB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2920B7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576781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 на 1 ед.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CE9A44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800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A50324E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1A5202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D815766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Ремонтный комплект на бензопилу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602BC2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2920B7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1F9AED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 на 1 ед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2B5333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C79A469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3FA7CA5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6CFEB29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озетка двухместная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17D600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2920B7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1DAEE6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6F9904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F21EFD5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23D2CE1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B8C9D9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Розетка каучуковая переносная штепсельная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87311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2920B7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972AA1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F384A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F33D34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4A3CD0F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FEF5E4C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Розетка одноместная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016A0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2920B7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A4DF91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C58EF8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AEA96B0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E89D68B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AFE7A3D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Ролик для валиков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A43C1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2920B7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A1441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BD55F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59775AA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39D9F34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8F87FE4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Ролик металлический для ворот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04F2F2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2920B7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8D10FD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75A4E3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E76EE3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A5B8575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0F164F6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Рукав высокого давления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BAE76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2920B7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84BBFB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D07C2C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DC71AC9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8723460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41BBDD6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Рулетка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4E768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2920B7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8263DA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E1858B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70FE934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6F13F7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0502177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Ручка дверная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209CD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2920B7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72E7A7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D1CF93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B910ECB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BF83758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01D6BAA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Саморез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3B816B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2920B7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84C995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DA45CA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584352A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E71F04E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C6FEF74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Саморез кровельный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420FB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2920B7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A62439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C6C1D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207C089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AFD2AD8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41CC472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Саморез по дереву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A8F04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2920B7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179E3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F1DF24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AE3A9FD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EF19602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D619BCD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Сверло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A2E0B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42242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7938CC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28C358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7EFA09F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35A49AD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5147E93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Сверло винтовое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48C1E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42242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844192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85E3A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67A77FF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16A6353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9C95C19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Сверло по бетону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DEF44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42242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04E801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E95D27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4B72746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2769103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9713827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Сверло по дереву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783F13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42242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BC94B3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456F8A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78D4AAC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84B50A0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9A5E279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Сверло по кафелю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EE399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42242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D2506F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88FDC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600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27CC983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6FB1072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C60E024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Сверло по керамограниту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B83B30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42242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676CC6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68BAD1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77BE488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7C1B804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8B2B37E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Сверло по металлу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A9CA69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42242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AFC31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FDB900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53184D5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D079C3E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DBD6D17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Светильник на подставке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0EB39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42242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A0C967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FF4978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5655F58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A387827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801D83C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Светильник переносной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9D123E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42242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75A3D6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BF2DAB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EBD2B72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C0FB8EB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3662B70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Светильник светодиодный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9D352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42242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70D5F0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7046AF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2 000,00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F8929A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607669B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235F3A0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Светильник светодиодный (квадрат)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AD01C7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42242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E0C4D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EB599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0D9FE8E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4517032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4F7F3B1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Светильник светодиодный (уличный)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4CADA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42242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3AEF67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A3358A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EDBE0F2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98E4422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349DE32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Светоотражатель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DDE83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42242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321C3A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15C5A7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F07CE9D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8233C24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1D8D59E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Свеча зажигания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688059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42242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B4C0B2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1506E">
              <w:rPr>
                <w:rFonts w:ascii="Times New Roman" w:hAnsi="Times New Roman"/>
              </w:rPr>
              <w:t>5 на 1 ед.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F5412E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7663C48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239BC34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AC734CC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Свеча на бензопилу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74182E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42242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747971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 на 1 ед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7BDF3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B2E171E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D79CE88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BF5FCB8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Свечи зажигания для бензоинструмента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ECF2F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42242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B32AD1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 на 1 ед.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226919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CABFF9C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42F376D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4F4ED22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Секатор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39EDE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42242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0683B0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9ADC81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AE23C4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4BC7389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26E1CF3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Сетка (рабица)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5973A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748AB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3B61A7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C232B4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C4095B8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9FC186E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CA91161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Сетка абразивная </w:t>
            </w:r>
            <w:r>
              <w:rPr>
                <w:rFonts w:ascii="Times New Roman" w:hAnsi="Times New Roman"/>
              </w:rPr>
              <w:t>(</w:t>
            </w:r>
            <w:r w:rsidRPr="00A70351">
              <w:rPr>
                <w:rFonts w:ascii="Times New Roman" w:hAnsi="Times New Roman"/>
              </w:rPr>
              <w:t>не менее 5 штук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0CA27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упаковка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8C0614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5FC7C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0806DAB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F91990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7420F9A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Сетка армировочная, металлическая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5D400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рулон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06EA93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5E2D7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8033EEC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A72803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FA9311F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Сетка армировочная, стеклотканная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CE469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рулон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C770C9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2C185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CAE013D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536F803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5AE8066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Сетка строительная, самоклеющаяся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80938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рулон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9A8B76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88FB81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C961881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4DF3381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8D55B31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Сетка фильтрующая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1820F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B3F19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4B4BBF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49B69E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93A1908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F796880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1C7AF69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Силикон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A116E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B3F19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2F95C6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5A171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23467A8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58E5B17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FAAF9DA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Сифон с гибкой трубой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D3FE3B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5F6DB0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70F637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4683F8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E59C959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1300A9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149294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Скоба (обвод)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C1F4F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EA4EFF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1DF95F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9886C8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1B894C4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1BF3177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B13A943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Скоба крепежная для кабеля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C5137B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EA4EFF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2D3850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2500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A2D39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C9D186F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4CB1AA9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ED98595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Скобы закаленные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E69FC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упаковка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8CC91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0C81B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5D8AF55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EDCD32D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ECA8382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Скотч двухсторонний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A24025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рулон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279D37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6B14CC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ADA2C28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402D2E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89E1441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Скотч малярный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7BD03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рулон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FEF963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62735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CF0268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5DF594F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B628552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Смазка для редуктора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DA16F9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килограмм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5437ED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96545A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D2F2D0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A7BD12B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471F79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Смазка пластичная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334A8D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974E08">
              <w:rPr>
                <w:rFonts w:ascii="Times New Roman" w:hAnsi="Times New Roman"/>
              </w:rPr>
              <w:t>килограмм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63ED89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406E19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708DFBA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6FEA948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B1415FE" w14:textId="77777777" w:rsidR="00DD01DE" w:rsidRPr="00974E08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Смазка универсальная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9C940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1129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E7B9D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  <w:lang w:val="en-US"/>
              </w:rPr>
            </w:pPr>
            <w:r w:rsidRPr="00A70351"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DD068A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F4AE34B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72069D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2B124DF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Смеси строительные (гипс, шпаклевка, </w:t>
            </w:r>
            <w:r w:rsidRPr="00A70351">
              <w:rPr>
                <w:rFonts w:ascii="Times New Roman" w:hAnsi="Times New Roman"/>
              </w:rPr>
              <w:t>другое)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E0404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мешок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0E9F4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A0195E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800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9E090D0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702F978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189DEC8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Смеситель для сантехники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13491E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5F3A7A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8CDE5F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DFC248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D1202D1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E5B06F8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8296002" w14:textId="77777777" w:rsidR="00DD01DE" w:rsidRPr="00A70351" w:rsidRDefault="00DD01DE" w:rsidP="008E6392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Соединитель для плинтуса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5530C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5F3A7A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D3C11A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47F61E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60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5DBDA86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9E0BA75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5272C16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lastRenderedPageBreak/>
              <w:t>Соединитель профилей (краб)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D3399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5F3A7A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54F10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600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9B07D8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2CC7CE9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F504AB9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D5DDCBD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Средство антикоррозийное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EA2E6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5F3A7A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702126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589119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674F10C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83B4300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64F94AA" w14:textId="77777777" w:rsidR="00DD01DE" w:rsidRPr="00717CAF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Стамеска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072887" w14:textId="77777777" w:rsidR="00DD01DE" w:rsidRPr="00717CAF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5F3A7A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BAABD08" w14:textId="77777777" w:rsidR="00DD01DE" w:rsidRPr="00717CAF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22844B" w14:textId="77777777" w:rsidR="00DD01DE" w:rsidRPr="00717CAF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73A076A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E1EC6FA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4863A82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Стартер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7F491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5F3A7A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A23FC9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19D91F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4F535D3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53075BA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DC4513D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Стартер на бензопилу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6D8B1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5F3A7A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87CF96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 на 1 ед.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78790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1C7B326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B26AEBD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F210789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Стартер на триммер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12AD7A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5F3A7A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39F128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97ADF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DFA01DF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64D2819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60A639F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Стекло для маски сварочной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9CB83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5F3A7A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25497B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24DDB2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FDCD7BB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FCEFA2D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9083380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Стекло фары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ACAF5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5F3A7A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DCF370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7FF29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489A6C0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FF86EC6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26075CC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Стеклоомывающая жидкость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94113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литр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65396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 на 1 ед. спецтехники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5911B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208A040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F5BF088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8BE6C42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Стержни для клеевого пистолета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4C010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672D5D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ACF8C3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41B4A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EBB37E4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50150BF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5276EE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Стойка для УШМ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D6FB3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672D5D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7088F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643E5C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5D26F3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9F23134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E8378F7" w14:textId="77777777" w:rsidR="00DD01DE" w:rsidRPr="00717CAF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Стропа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C483CE" w14:textId="77777777" w:rsidR="00DD01DE" w:rsidRPr="00717CAF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672D5D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2015B37" w14:textId="77777777" w:rsidR="00DD01DE" w:rsidRPr="00717CAF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151D9A" w14:textId="77777777" w:rsidR="00DD01DE" w:rsidRPr="00717CAF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 </w:t>
            </w:r>
            <w:r w:rsidRPr="00717CAF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A1D87DE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57EB51A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B5684C4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Сцепление бензинового триммера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13003C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672D5D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A0CF7E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 на 1 ед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901FC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A1F153D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CEAD453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8F68E86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Счетчик </w:t>
            </w:r>
            <w:r w:rsidRPr="00A70351">
              <w:rPr>
                <w:rFonts w:ascii="Times New Roman" w:hAnsi="Times New Roman"/>
              </w:rPr>
              <w:t>электрический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5C669B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31FB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7D1A24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4BB57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37C919C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E717B1B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7E07F5E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Таз строительный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A8325D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31FB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450A4F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4D67AF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800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33835B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A3F8626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28C9B8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Тактильная плитка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737EA1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31FB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71BDF2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34CA57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E75DA2B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11DB2F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20A5A8A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Тачка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4027D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31FB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45366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445CCD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4D02B65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01CA8E0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B68399A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Терка для шлифования с фиксаторами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8768A6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31FB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A994B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2BB533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600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7749FA1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3F8DB48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687547F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Топливный фильтр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C14BA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31FB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28106E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AF2008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10B9251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DE2AE77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D01394A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Топливопровод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FFB2F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31FB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680D51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77BB1C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F5F80F2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046285A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C4BCA18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Топор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94E3C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31FBE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4F2C95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23FBF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C85B38D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5DE508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E86CF8D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Тормозная жидкость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D5194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E38B14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FF6F3B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FF0D9BE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2899684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CC4F4E2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Тосол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F35CC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9B02E2">
              <w:rPr>
                <w:rFonts w:ascii="Times New Roman" w:hAnsi="Times New Roman"/>
              </w:rPr>
              <w:t>килограмм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53A9CC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 на 1 ед. спецтехники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49E36E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800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4ACC189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FD71535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35FEF16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Тройник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64147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E72E58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729C6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BE726F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DCD80E8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3C3D6E5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9554C53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lastRenderedPageBreak/>
              <w:t>Тройник для трубы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85DDD3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E72E58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3FCC21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2AE421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22A81D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2CF0C4D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B17D51A" w14:textId="77777777" w:rsidR="00DD01DE" w:rsidRPr="00717CAF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Трос стальной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570BFA" w14:textId="77777777" w:rsidR="00DD01DE" w:rsidRPr="00717CAF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748AB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273653D" w14:textId="77777777" w:rsidR="00DD01DE" w:rsidRPr="00717CAF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FFFB2D2" w14:textId="77777777" w:rsidR="00DD01DE" w:rsidRPr="00717CAF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F7BFE13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F85C95D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C17A0F1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Труба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186158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748AB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FF4633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D8FDF6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37AF7EB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D562795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A8ACA34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Труба </w:t>
            </w:r>
            <w:r>
              <w:rPr>
                <w:rFonts w:ascii="Times New Roman" w:hAnsi="Times New Roman"/>
              </w:rPr>
              <w:t>(диаметр 102)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7C096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9B2F0C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68280F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99C8E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1BD7C4B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1095EA9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D394CE8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Труба (диаметр 108)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A48289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9B2F0C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D49E73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3747C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ECA46C2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9E7331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F815F99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Труба </w:t>
            </w:r>
            <w:r>
              <w:rPr>
                <w:rFonts w:ascii="Times New Roman" w:hAnsi="Times New Roman"/>
              </w:rPr>
              <w:t>(</w:t>
            </w:r>
            <w:r w:rsidRPr="00A70351">
              <w:rPr>
                <w:rFonts w:ascii="Times New Roman" w:hAnsi="Times New Roman"/>
              </w:rPr>
              <w:t>диаметр 133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3D412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9B2F0C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5F872F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5E6D3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600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C913691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D7ABAE5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5A0C297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Труба (диаметр 15)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55F9C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9B2F0C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45C998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F7B375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800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507209C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0C3E1A4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8609BD7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Труба (диаметр 159)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D4746D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9B2F0C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276A29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C48631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600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00DE981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48C918D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5B41A02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Труба (диаметр 20)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5698D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9B2F0C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3343D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BE0B4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800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4C3BF3E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7AD67DA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FB8BADE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Труба (диаметр 219)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E5BF2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9B2F0C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E3E3B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5A47AB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700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2057D8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6A145E7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275FEC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Труба (диаметр 25)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BCA17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9B2F0C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8B256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326ABB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900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D96A0BC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C5B21E4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403A78E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Труба (диаметр 273)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3FB72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9B2F0C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61E80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50E0E8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74F6825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79ADCCE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F30087C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Труба (диаметр 32)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0C2630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9B2F0C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C5DBF2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37C5E6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53E06E3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F18B9F0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B157000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Труба (диаметр 40)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768D6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9B2F0C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F1CC89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E475C6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2B1EE89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4619950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2A2008F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Труба (диаметр 57)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BFC35A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9B2F0C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A3415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30EF2F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F8AA17B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6A75734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F4383A7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Труба (диаметр 76)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C1E859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9B2F0C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F7EF9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7AF1F6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200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4540743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D78124F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CC932C5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Труба (диаметр 89)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DAD70F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9B2F0C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1D4169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745F2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B740888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FAD8CD3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263624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Труба </w:t>
            </w:r>
            <w:r>
              <w:rPr>
                <w:rFonts w:ascii="Times New Roman" w:hAnsi="Times New Roman"/>
              </w:rPr>
              <w:t>(</w:t>
            </w:r>
            <w:r w:rsidRPr="00DE510F">
              <w:rPr>
                <w:rFonts w:ascii="Times New Roman" w:hAnsi="Times New Roman"/>
              </w:rPr>
              <w:t>ПВХ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BE7D3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BD7442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C5EAFC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78B8D04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8B46A92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000413D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Труба гибкая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D378A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C77C50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FC99BE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6ECDF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9DFC5CF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4C70DB0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C692ABF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Труба гибкая гофрированная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99B4B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C77C50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8B65CF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1A62E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A51F23F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D853DEF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364F89E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Труба гофра с зондом</w:t>
            </w:r>
            <w:r>
              <w:rPr>
                <w:rFonts w:ascii="Times New Roman" w:hAnsi="Times New Roman"/>
              </w:rPr>
              <w:t xml:space="preserve"> </w:t>
            </w:r>
            <w:r w:rsidRPr="00DE510F">
              <w:rPr>
                <w:rFonts w:ascii="Times New Roman" w:hAnsi="Times New Roman"/>
              </w:rPr>
              <w:t>(ПВХ)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3A2C3E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41599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416E14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CCE32F1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66B5D3A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BA5F9BA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Труба для триммера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96A30C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1129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9DF3FA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9ABED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F973223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7011F1A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FE46538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Труба полипропиленовая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80BE57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B6E009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61845F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C41E528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EF3BA1A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112EDAE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Труба полипропиленовая армированная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34FFC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2447D4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886276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600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DA2F090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3E28D8F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7373F9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Труба профильная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D8FCDB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D3A5F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293EA4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F8E5F15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74A5CD3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55D7420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lastRenderedPageBreak/>
              <w:t>Трубные клещи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3CCCE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1129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08DE5F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BB9D4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E8D8C40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11622D7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AD7E1F3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Угол для трубы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03CBD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E14AF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AFE98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29E7B2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4E7F106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92D430E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9434A4D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Угол комбинированный для трубы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5864EA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E14AF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C843EF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870BC4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7F4109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A2563E0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8722D87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Уголок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496BC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1129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EB8CC6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286186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D622B56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7A1265D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77555DA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Уголок </w:t>
            </w:r>
            <w:r>
              <w:rPr>
                <w:rFonts w:ascii="Times New Roman" w:hAnsi="Times New Roman"/>
              </w:rPr>
              <w:t>(</w:t>
            </w:r>
            <w:r w:rsidRPr="00A70351">
              <w:rPr>
                <w:rFonts w:ascii="Times New Roman" w:hAnsi="Times New Roman"/>
              </w:rPr>
              <w:t>25*25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B6B5EF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128051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7586D3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662CEB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0545127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C497621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Уголок </w:t>
            </w:r>
            <w:r>
              <w:rPr>
                <w:rFonts w:ascii="Times New Roman" w:hAnsi="Times New Roman"/>
              </w:rPr>
              <w:t>(</w:t>
            </w:r>
            <w:r w:rsidRPr="00A70351">
              <w:rPr>
                <w:rFonts w:ascii="Times New Roman" w:hAnsi="Times New Roman"/>
              </w:rPr>
              <w:t>40*40*3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45C09B" w14:textId="77777777" w:rsidR="00DD01DE" w:rsidRPr="00A70351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3FAD47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B506F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3D8D446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70CD4B4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DBA2932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Уголок </w:t>
            </w:r>
            <w:r>
              <w:rPr>
                <w:rFonts w:ascii="Times New Roman" w:hAnsi="Times New Roman"/>
              </w:rPr>
              <w:t>(</w:t>
            </w:r>
            <w:r w:rsidRPr="00A70351">
              <w:rPr>
                <w:rFonts w:ascii="Times New Roman" w:hAnsi="Times New Roman"/>
              </w:rPr>
              <w:t>45 градусов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9CB4FE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E56423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7C4808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8834BF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25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006919C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457A9B4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248DEBA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Уголок </w:t>
            </w:r>
            <w:r>
              <w:rPr>
                <w:rFonts w:ascii="Times New Roman" w:hAnsi="Times New Roman"/>
              </w:rPr>
              <w:t>(</w:t>
            </w:r>
            <w:r w:rsidRPr="00A70351">
              <w:rPr>
                <w:rFonts w:ascii="Times New Roman" w:hAnsi="Times New Roman"/>
              </w:rPr>
              <w:t>90 градусов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095372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E56423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772764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D2FF30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25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38B5C0F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DE83A86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2163AC6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Уголок внутренний для плинтуса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D9BCB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E56423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129527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94E13A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60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3548E69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E2E0206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119DB20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Уголок наружный для плинтуса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F8608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E56423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E9BBEE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7F8B0E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60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AA6DB0B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0B200B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6106F88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Уголок профильный (металл)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93759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713231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436A95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00A2820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3F229D0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7D2ED1C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Уголок профильный (ПВХ)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1DF373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B56365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56F56A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80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B5C6DEF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5D0CE8F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C3AEF0C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Уголок профильный, арочный </w:t>
            </w:r>
            <w:r>
              <w:rPr>
                <w:rFonts w:ascii="Times New Roman" w:hAnsi="Times New Roman"/>
              </w:rPr>
              <w:t>(</w:t>
            </w:r>
            <w:r w:rsidRPr="00A70351">
              <w:rPr>
                <w:rFonts w:ascii="Times New Roman" w:hAnsi="Times New Roman"/>
              </w:rPr>
              <w:t>ПВХ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F17B1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A0B47F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DD4B42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41146AA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8051AE8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69125E2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Угольник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67121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06655B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22DBEA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FF8767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9E4C27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5BACDCF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6E621A8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Удлинитель на катушке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A5E8A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06655B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8DBE2A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69213A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D08CD59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998F97A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A766F6A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Унитаз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C9D20F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06655B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3061CC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C8A42C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F3183C6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E525EB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CA7A027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Уплотнитель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B7C20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748AB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9C23F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21BCFB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FFD2A73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11DAF3E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9092DC8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Уровень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2E498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C1D89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AC824F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3E54D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148CE44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F100030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AD89B43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Фал капроновый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C94CF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C1D89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F9A10E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86FC6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98CF141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F0D8CD1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3E40668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Фанера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D69CD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C1D89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4CEFB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958EC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39465AE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53B37C6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5E00824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Фанера </w:t>
            </w:r>
            <w:r>
              <w:rPr>
                <w:rFonts w:ascii="Times New Roman" w:hAnsi="Times New Roman"/>
              </w:rPr>
              <w:t>(</w:t>
            </w:r>
            <w:r w:rsidRPr="00A70351">
              <w:rPr>
                <w:rFonts w:ascii="Times New Roman" w:hAnsi="Times New Roman"/>
                <w:lang w:val="en-US"/>
              </w:rPr>
              <w:t>OSB-3 2500</w:t>
            </w:r>
            <w:r w:rsidRPr="00A70351">
              <w:rPr>
                <w:rFonts w:ascii="Times New Roman" w:hAnsi="Times New Roman"/>
              </w:rPr>
              <w:t>х1220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A51B3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C1D89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F126B3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A8139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B04764D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848E0D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BD76B91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Фанера </w:t>
            </w:r>
            <w:r>
              <w:rPr>
                <w:rFonts w:ascii="Times New Roman" w:hAnsi="Times New Roman"/>
              </w:rPr>
              <w:t>(</w:t>
            </w:r>
            <w:r w:rsidRPr="00A70351">
              <w:rPr>
                <w:rFonts w:ascii="Times New Roman" w:hAnsi="Times New Roman"/>
              </w:rPr>
              <w:t>ФК 1525х1525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465BD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C1D89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03E097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6FEFE1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F659D1B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A2FF9E8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EE73FC6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Фанера </w:t>
            </w:r>
            <w:r w:rsidRPr="00A70351">
              <w:rPr>
                <w:rFonts w:ascii="Times New Roman" w:hAnsi="Times New Roman"/>
                <w:lang w:val="en-US"/>
              </w:rPr>
              <w:t>F</w:t>
            </w:r>
            <w:r w:rsidRPr="00A70351">
              <w:rPr>
                <w:rFonts w:ascii="Times New Roman" w:hAnsi="Times New Roman"/>
              </w:rPr>
              <w:t>/</w:t>
            </w:r>
            <w:r w:rsidRPr="00A70351">
              <w:rPr>
                <w:rFonts w:ascii="Times New Roman" w:hAnsi="Times New Roman"/>
                <w:lang w:val="en-US"/>
              </w:rPr>
              <w:t>F</w:t>
            </w:r>
            <w:r w:rsidRPr="00A70351">
              <w:rPr>
                <w:rFonts w:ascii="Times New Roman" w:hAnsi="Times New Roman"/>
              </w:rPr>
              <w:t xml:space="preserve"> ламинированная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8865F5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C1D89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603EF8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09225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976B5F9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8F920CA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D931B10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Фара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82103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C1D89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BB54B9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2308B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650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C11911F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8421F77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86BA6A5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Фильтр воздушный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E4E9C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C1D89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CEA197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E0BD3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7C76A35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8515B6B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BBDD226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lastRenderedPageBreak/>
              <w:t>Фильтр для водопроводной трубы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C33E54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C1D89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DF0B19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5D98FA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668AA12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05E1D3E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42CDA7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Фильтр очистки топлива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7C68CE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C1D89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71778A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7D054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941120C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72C4625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594A6E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Фильтровальная пластина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D4659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C1D89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949C14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 на 1 ед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8954F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88DE8E4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23B2783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88BF90C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Фитинг для трубы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CDE01A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C1D89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BF2114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08E823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625C674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FF47AE8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2677820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Фонарик налобный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782B8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C1D89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B2BE5D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1C46B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DD282E6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D9A9320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11C0FD1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Фотореле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C97903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C1D89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D84EFF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FF6A9F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4E3AE1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66444F1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E0B2CB0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Фотоэлементы безопасности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DBE0B4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C1D89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EC40E4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265291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DE71D85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9211BFA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FB5B249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Хвостовик для коронок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885611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C1D89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FEB005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578873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BE7DD49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9B383CE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63B135F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Хомут нейлоновый </w:t>
            </w:r>
            <w:r>
              <w:rPr>
                <w:rFonts w:ascii="Times New Roman" w:hAnsi="Times New Roman"/>
              </w:rPr>
              <w:t>(</w:t>
            </w:r>
            <w:r w:rsidRPr="00A70351">
              <w:rPr>
                <w:rFonts w:ascii="Times New Roman" w:hAnsi="Times New Roman"/>
              </w:rPr>
              <w:t>не менее 25 штук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62FD4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упаковка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79B577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7880A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800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2EC2E28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2F649BF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6D4566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Хомут червячный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B0425E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1129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2E0ED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FD243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863AD25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18EDEC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D77EE0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Цемент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CF3E4A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килограмм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398A20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18CD70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3215A38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4CD37BE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1062AC1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Цемент (25</w:t>
            </w:r>
            <w:r w:rsidRPr="00A70351">
              <w:rPr>
                <w:rFonts w:ascii="Times New Roman" w:hAnsi="Times New Roman"/>
              </w:rPr>
              <w:t>кг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A2DE4B" w14:textId="77777777" w:rsidR="00DD01DE" w:rsidRPr="00A70351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D1129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736B53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8D2F43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FF0D2A2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8B541B5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FE031E9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Цемент (50</w:t>
            </w:r>
            <w:r w:rsidRPr="00A70351">
              <w:rPr>
                <w:rFonts w:ascii="Times New Roman" w:hAnsi="Times New Roman"/>
              </w:rPr>
              <w:t>кг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6E7B933" w14:textId="77777777" w:rsidR="00DD01DE" w:rsidRPr="00A70351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F178D7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2B88F4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5C6D2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800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DD46861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C632BD8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CA688E2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Цепь для бензопил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DE0E8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F178D7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0E1503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 на 1 ед.техники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CF977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CF27444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7E12D00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395E0D3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Цилиндровый механизм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DED31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F178D7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A5534C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D5C5A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10D5776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4E8A813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4881863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Циркулярная пила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1C816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F178D7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49E2F4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3889A3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A9157F8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2482435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C84B8B8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Часы настенные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AF402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F178D7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03E470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036DBF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3A23E98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E5182D7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4A20109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Черенок для лопат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0E92C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F178D7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822CF3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A7342E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2DB3372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D0E0111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815578F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Чернила на водной основе для струйных принтеров и МФУ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CCE0B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F178D7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FD4B4AD" w14:textId="77777777" w:rsidR="00DD01DE" w:rsidRPr="00A70351" w:rsidRDefault="00DD01DE" w:rsidP="008E6392">
            <w:pPr>
              <w:tabs>
                <w:tab w:val="left" w:pos="1524"/>
                <w:tab w:val="center" w:pos="1719"/>
              </w:tabs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242AB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C86739C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14A6D64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D4B9109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Шайба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07F86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F178D7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7D0BA0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7D134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25A67BC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5B2D0DF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F5363DA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Швеллер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D2A89D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1748AB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3F61F25" w14:textId="77777777" w:rsidR="00DD01DE" w:rsidRPr="00A70351" w:rsidRDefault="00DD01DE" w:rsidP="008E6392">
            <w:pPr>
              <w:tabs>
                <w:tab w:val="left" w:pos="1524"/>
                <w:tab w:val="center" w:pos="1719"/>
              </w:tabs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415B0F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F3314D3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7563D78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803DC59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Шестигранник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28F3E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B3517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922FB1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E08082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52CEB93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418E505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28100FC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Шина для бензопил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0F759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B3517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E1F555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 на 1 ед.техники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318A9A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431C329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1C00364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A16DB97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Шина на бензопилу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9F3037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B3517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AD92E1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 на 1 ед.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8C93EB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B777B3F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D905F56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E4EF590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Шифер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62F4DC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B3517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FC8D663" w14:textId="77777777" w:rsidR="00DD01DE" w:rsidRPr="00A70351" w:rsidRDefault="00DD01DE" w:rsidP="008E6392">
            <w:pPr>
              <w:tabs>
                <w:tab w:val="left" w:pos="1524"/>
                <w:tab w:val="center" w:pos="1719"/>
              </w:tabs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D58C2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800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96E7521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A37FB4F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6A632BF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lastRenderedPageBreak/>
              <w:t xml:space="preserve">Шлиф-шкурка водостойкая </w:t>
            </w:r>
            <w:r>
              <w:rPr>
                <w:rFonts w:ascii="Times New Roman" w:hAnsi="Times New Roman"/>
              </w:rPr>
              <w:t>(</w:t>
            </w:r>
            <w:r w:rsidRPr="00A70351">
              <w:rPr>
                <w:rFonts w:ascii="Times New Roman" w:hAnsi="Times New Roman"/>
              </w:rPr>
              <w:t>не менее 10 листов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F58E5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упаковка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761BDD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BC1FE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B215E9F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E32BE6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0B10826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Шнек для грунта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927CC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C64470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8CA02D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8DBA11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CBF9E8F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9EAC342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3BC01358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Шнур на катушке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B2F63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C64470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9BFD8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95B3A8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BE1363E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041E563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E51B9E7" w14:textId="77777777" w:rsidR="00DD01DE" w:rsidRPr="00717CAF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Шнур полипропиленовый с сердечником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055C795" w14:textId="77777777" w:rsidR="00DD01DE" w:rsidRPr="00717CAF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C1777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5D671EE" w14:textId="77777777" w:rsidR="00DD01DE" w:rsidRPr="00717CAF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150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EDD5FED" w14:textId="77777777" w:rsidR="00DD01DE" w:rsidRPr="00717CAF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DB5BDDE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599D9114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B09C47C" w14:textId="77777777" w:rsidR="00DD01DE" w:rsidRPr="00717CAF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Шнур хозяйственный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C38164" w14:textId="77777777" w:rsidR="00DD01DE" w:rsidRPr="00717CAF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C1777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747C9F2" w14:textId="77777777" w:rsidR="00DD01DE" w:rsidRPr="00717CAF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1B22FB" w14:textId="77777777" w:rsidR="00DD01DE" w:rsidRPr="00717CAF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419B766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99E2945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0CD3A1F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Шпагат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F9DB5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C1777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561A66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397D8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E929D02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271706E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3A22A36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Штанга диэлектрическая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F3A33E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1129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E6206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575D01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3BC861B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6068AD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4F315C3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Штукатурка (</w:t>
            </w:r>
            <w:r w:rsidRPr="00A70351">
              <w:rPr>
                <w:rFonts w:ascii="Times New Roman" w:hAnsi="Times New Roman"/>
              </w:rPr>
              <w:t>25 кг)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969F99" w14:textId="77777777" w:rsidR="00DD01DE" w:rsidRPr="00A70351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мешок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9758E8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DEA3BC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700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E04B7A8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6B1DF87F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40A0A29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Штуцер для трубы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034CAF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242783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45C551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539B6B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2225B86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39B2158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7D311A6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Шуруп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5914B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242783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F7BF98F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221B76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2856C5E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AA64E05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15B2CF3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Щетка дисковая для УШМ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D8230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3D7EC3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BC542C0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99E8CD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28E5D83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D2F2AC2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190BF115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Щетка для дрели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2C6F3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3D7EC3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5B49BB5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C61DBC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76F8ADD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94537A9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5883296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Щетка по металлу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0983B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3D7EC3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0F4B3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AC646B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394A9DC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1C5EB304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2F7526F6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Щетка чашечная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6479AB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3D7EC3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59C67D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C489154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800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6FBFE7C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3CF35E8D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8065D5E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Электроды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738D2D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килограмм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9FD46F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9848C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A7035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12D967F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4FEA44B9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5F7F2DF3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Эмаль </w:t>
            </w:r>
            <w:r>
              <w:rPr>
                <w:rFonts w:ascii="Times New Roman" w:hAnsi="Times New Roman"/>
              </w:rPr>
              <w:t>(</w:t>
            </w:r>
            <w:r w:rsidRPr="00A70351">
              <w:rPr>
                <w:rFonts w:ascii="Times New Roman" w:hAnsi="Times New Roman"/>
              </w:rPr>
              <w:t>0,8</w:t>
            </w:r>
            <w:r>
              <w:rPr>
                <w:rFonts w:ascii="Times New Roman" w:hAnsi="Times New Roman"/>
              </w:rPr>
              <w:t>кг)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129E3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F9619D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E4D77A1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60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CF343CA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600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B7C703A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7A81D71F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95B5D5F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Эмаль </w:t>
            </w:r>
            <w:r>
              <w:rPr>
                <w:rFonts w:ascii="Times New Roman" w:hAnsi="Times New Roman"/>
              </w:rPr>
              <w:t>(</w:t>
            </w:r>
            <w:r w:rsidRPr="00A70351">
              <w:rPr>
                <w:rFonts w:ascii="Times New Roman" w:hAnsi="Times New Roman"/>
              </w:rPr>
              <w:t>ПФ-115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1A027D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F859FE">
              <w:rPr>
                <w:rFonts w:ascii="Times New Roman" w:hAnsi="Times New Roman"/>
              </w:rPr>
              <w:t>килограмм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DDE74B7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305B56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C2CB754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F938C1D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6226B6A6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Эмаль аэрозольная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39D7D9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F9619D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01A55A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D53EB5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7793282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2AF0CCE4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4A73065B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Эмаль для радиатора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C7B86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F9619D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F973F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5E1FDC8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400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9D1A697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DD01DE" w:rsidRPr="00346752" w14:paraId="0CB79A7C" w14:textId="77777777" w:rsidTr="00B36D04">
        <w:trPr>
          <w:trHeight w:val="350"/>
        </w:trPr>
        <w:tc>
          <w:tcPr>
            <w:tcW w:w="4820" w:type="dxa"/>
            <w:shd w:val="clear" w:color="auto" w:fill="auto"/>
            <w:vAlign w:val="center"/>
          </w:tcPr>
          <w:p w14:paraId="72F11F17" w14:textId="77777777" w:rsidR="00DD01DE" w:rsidRPr="00A70351" w:rsidRDefault="00DD01DE" w:rsidP="008E6392">
            <w:pPr>
              <w:snapToGrid w:val="0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Ящик для инструмента пластиковый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742B483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D1129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13C282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219C28E" w14:textId="77777777" w:rsidR="00DD01DE" w:rsidRPr="00A70351" w:rsidRDefault="00DD01DE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</w:t>
            </w:r>
            <w:r w:rsidRPr="00A70351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1498672" w14:textId="77777777" w:rsidR="00DD01DE" w:rsidRPr="00346752" w:rsidRDefault="00DD01DE" w:rsidP="008E6392">
            <w:pPr>
              <w:jc w:val="center"/>
              <w:rPr>
                <w:rFonts w:ascii="Times New Roman" w:hAnsi="Times New Roman"/>
              </w:rPr>
            </w:pPr>
            <w:r w:rsidRPr="00A90EBF">
              <w:rPr>
                <w:rFonts w:ascii="Times New Roman" w:hAnsi="Times New Roman"/>
              </w:rPr>
              <w:t>1</w:t>
            </w:r>
            <w:r w:rsidRPr="00A90EBF">
              <w:rPr>
                <w:rFonts w:ascii="Times New Roman" w:hAnsi="Times New Roman"/>
                <w:szCs w:val="32"/>
              </w:rPr>
              <w:t xml:space="preserve"> – </w:t>
            </w:r>
            <w:r w:rsidRPr="00A90EBF">
              <w:rPr>
                <w:rFonts w:ascii="Times New Roman" w:hAnsi="Times New Roman"/>
              </w:rPr>
              <w:t>2</w:t>
            </w:r>
          </w:p>
        </w:tc>
      </w:tr>
      <w:tr w:rsidR="00B36D04" w:rsidRPr="00346752" w14:paraId="2B9D7343" w14:textId="77777777" w:rsidTr="00B36D04">
        <w:trPr>
          <w:trHeight w:val="350"/>
        </w:trPr>
        <w:tc>
          <w:tcPr>
            <w:tcW w:w="14743" w:type="dxa"/>
            <w:gridSpan w:val="5"/>
            <w:shd w:val="clear" w:color="auto" w:fill="auto"/>
            <w:vAlign w:val="center"/>
          </w:tcPr>
          <w:p w14:paraId="5C791167" w14:textId="1B581BFE" w:rsidR="00B36D04" w:rsidRPr="00B36D04" w:rsidRDefault="00B36D04" w:rsidP="008E639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6D04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B36D04" w:rsidRPr="00C0439C" w14:paraId="62FFAEF3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C614E" w14:textId="77777777" w:rsidR="00B36D04" w:rsidRPr="00B36D04" w:rsidRDefault="00B36D04" w:rsidP="00B36D04">
            <w:pPr>
              <w:rPr>
                <w:rStyle w:val="b-product-versiontitle-text"/>
                <w:rFonts w:ascii="Times New Roman" w:hAnsi="Times New Roman"/>
              </w:rPr>
            </w:pPr>
            <w:r w:rsidRPr="00B36D04">
              <w:rPr>
                <w:rStyle w:val="b-product-versiontitle-text"/>
                <w:rFonts w:ascii="Times New Roman" w:hAnsi="Times New Roman"/>
              </w:rPr>
              <w:t xml:space="preserve">Автоматическое зарядное устройство для </w:t>
            </w:r>
            <w:r w:rsidRPr="00B36D04">
              <w:rPr>
                <w:rFonts w:ascii="Times New Roman" w:hAnsi="Times New Roman"/>
              </w:rPr>
              <w:t>заряда Ni-MH, Ni-Cd аккумуляторов типоразмеров AA, AAA, SC, C, 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DB12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1C10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78C5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02BDD" w14:textId="61CB06E5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315FBE78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78F40" w14:textId="77777777" w:rsidR="00B36D04" w:rsidRPr="00B36D04" w:rsidRDefault="00B36D04" w:rsidP="00B36D04">
            <w:pPr>
              <w:rPr>
                <w:rStyle w:val="b-product-versiontitle-text"/>
                <w:rFonts w:ascii="Times New Roman" w:hAnsi="Times New Roman"/>
              </w:rPr>
            </w:pPr>
            <w:r w:rsidRPr="00B36D04">
              <w:rPr>
                <w:rStyle w:val="b-product-versiontitle-text"/>
                <w:rFonts w:ascii="Times New Roman" w:hAnsi="Times New Roman"/>
              </w:rPr>
              <w:t>Аккумуляторные батареи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F3E1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E399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4675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E5140" w14:textId="44D45702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3460A750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AE09A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lastRenderedPageBreak/>
              <w:t>Анкерный болт с гайкой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75A1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7547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0DAC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529C7" w14:textId="211ABD12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5CD3E599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F70D1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Антисептик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7EA1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BC75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A8E9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250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E50F1" w14:textId="19D4311C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2234E53E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BF353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Арматура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2A1B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2351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C280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2000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73DA6" w14:textId="7C6CC34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0094B55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B507E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Арматура для унитаза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BCADC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2590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313C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700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6BBA4" w14:textId="738C7F43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6E318A37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BE408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 xml:space="preserve">Ацетон технический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7CCF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бут.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EF33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4D2B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90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421CC" w14:textId="6FFB32EF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087B6709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04A9A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Аэрозольная эмаль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AE21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F843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FE3E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62DE4" w14:textId="12DDF5EF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6229FFAE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C8AA2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Бандаж кабельный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F0B7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7D14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4C8E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500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D27BB" w14:textId="68309615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3CCC673A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2B2BF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Батарея алкалиновая АА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FF88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DC37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0501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DD760" w14:textId="2AFA8FAD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0EE6A918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0DE63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Батарея алкалиновая ААA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025E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BC42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0B17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5A70E" w14:textId="6966B6D6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A27252A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1AB80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Батут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D26A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1277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2F23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4066C" w14:textId="24812B8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14:paraId="55874B8E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9A47C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Бензин Галоша не меннее 500 мл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7F60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5266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E42E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F28" w14:textId="0A6F9038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148868DF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A6153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Бита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485B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AB22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1082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400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2FB1D" w14:textId="74FC7454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6FA3DCF8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BE4B0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Бокорез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11E3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FE0A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9DF2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394E4" w14:textId="1407BF5E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F98225F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116BE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Болторез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2729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285D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5361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3100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7DD0D" w14:textId="08452E93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647F5516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B90E0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Бур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1865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A99F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11F4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8AC85" w14:textId="6118846F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54BAD30F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026FB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Бур для перфоратора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4139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F9E3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52CC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27EE4" w14:textId="049D77A9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1EA9B41E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FC550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Валик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13FE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CDFA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CCAA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66EE9" w14:textId="28044000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6678F10A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FA3B5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Валик велюр, в комплекте с ручкой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85B8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C1EC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5EF9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472E8" w14:textId="4617FCEB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5B61D3D9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406C4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Валик полиакрил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469E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F1DC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54B5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8BE85" w14:textId="214E90B3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14D1B5E5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91C60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Ванночка для краски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261F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551C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FA56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90CEE" w14:textId="5E11E7E3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EB0A857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BC4D8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Ванночка малярная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B643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0725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F3DB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450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F3B3F" w14:textId="6FF9C68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5A11D650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7043F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Веревка капроновая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ABB6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метр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53CE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F6BB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47C50" w14:textId="5C422BCB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339F1722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79F50" w14:textId="77777777" w:rsidR="00B36D04" w:rsidRPr="00B36D04" w:rsidRDefault="00B36D04" w:rsidP="00B36D04">
            <w:pPr>
              <w:rPr>
                <w:rStyle w:val="b-product-versiontitle-text"/>
                <w:rFonts w:ascii="Times New Roman" w:hAnsi="Times New Roman"/>
              </w:rPr>
            </w:pPr>
            <w:r w:rsidRPr="00B36D04">
              <w:rPr>
                <w:rStyle w:val="b-product-versiontitle-text"/>
                <w:rFonts w:ascii="Times New Roman" w:hAnsi="Times New Roman"/>
              </w:rPr>
              <w:t>Вилка электрическая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7C19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B801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F082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более100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92A78" w14:textId="7196E33C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310AD1AC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74F83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Выключатель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23E7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3280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39BB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500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98907" w14:textId="4498627E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E945E7" w14:paraId="7172F3D1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A7E31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Вода питьевая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7D4F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13C2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C8D4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500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423EB" w14:textId="2507529E" w:rsidR="00B36D04" w:rsidRPr="00B36D04" w:rsidRDefault="00B36D04" w:rsidP="00B36D04">
            <w:pPr>
              <w:jc w:val="center"/>
              <w:rPr>
                <w:rStyle w:val="b-product-versiontitle-text"/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2EF669B1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08618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lastRenderedPageBreak/>
              <w:t>Выключатель автомат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5399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EF46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3D7A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43A1F" w14:textId="24F93EE2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2A3B3632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16825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Гвозди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519CC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килограмм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B967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7B6FC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3A91A" w14:textId="08EE2285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4761484A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AD748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Гвозди шиферные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1CB1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килограмм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7D97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F5E7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89F3A" w14:textId="32AF078F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51380890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F1F03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Гвоздь строительный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5B80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килограмм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14A1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44FF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500 за 1 кг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D6BA9" w14:textId="7FC1B81C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4075F25A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D51CE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Гипсокартон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82F5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лист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CFED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9369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700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08A49" w14:textId="45C10F18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59A9E996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F4CC0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Головка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0245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FC99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6975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83EB1" w14:textId="1A6CEE8D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56D648DD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2FECD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Головка триммерная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5DA1C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D43A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8611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07A08" w14:textId="6008611A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4EE005E4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63CD2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Гофра для унитаза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2BC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3D23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3B9D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CE8E8" w14:textId="3C820008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655D754B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ECE2E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Гофротруба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85FB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D321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6C2A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500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6AA3C" w14:textId="624807B9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1473B804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9B29C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 xml:space="preserve">Грунт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5E7E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литр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DA17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74BE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7033B" w14:textId="005D35BA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3DA19591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7332B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Грунт глубокого проникновения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2B79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8D8F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86AC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50F1C" w14:textId="12E2DB2B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49ED853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3A0D5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Грунт укрывающий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DFE5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25BD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A2F0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5000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B1D46" w14:textId="23FEB5C0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2ED34E7C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DD673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Грунт укрывающий для внутренних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8BBA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34F7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BFCE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5000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28CDF" w14:textId="7D8F4046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655A1C01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6AE1B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 xml:space="preserve">Грунт-эмаль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2317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FFB7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FEE2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F74A2" w14:textId="7BA1B251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1464F9AA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13232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Грунт-эмаль по ржавчине 1,9 кг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F8E3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FBCF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0C8D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800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59EAD" w14:textId="0542B50E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2FE2594D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AA5AF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 xml:space="preserve">Драйвер для светильника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E38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F40F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BBBB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600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D249D" w14:textId="6B2895A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22723948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8B6A4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Дранка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378FC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5395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641C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2000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67ACF" w14:textId="0F021105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25EE8337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C5015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Дюбель гвоздь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8EFB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0771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5E87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372F9" w14:textId="5D53AF4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359E209A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C96C4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Дюбель универсал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0C97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E12D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6249C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778B2" w14:textId="6E78150D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FC94F76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588EB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Дюбель-хомут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2521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461C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8AB5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256D1" w14:textId="0FCC80E5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346EFD8B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A6344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Емкость строительная пластиковая круглая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F1C3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A552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0A31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800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D637F" w14:textId="33799DB2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34C7E6F1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18175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Заглушка торцевая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035A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8155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6E51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ECE29" w14:textId="5BA37A99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5A8DF436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3828A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Заклепки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3E3E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B648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D0ED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F7952" w14:textId="29A31D9E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6968ED32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EA904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Заклепочник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6B96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43C3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653D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A1087" w14:textId="71B40EA9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10725377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0956A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Зубило для перфоратора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1063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70A8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B7B2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0D4D8" w14:textId="23A3688D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69C59CBC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8BA0D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lastRenderedPageBreak/>
              <w:t>Изолента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6329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F37E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04E1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1AD64" w14:textId="4EEEA624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1DDA6D73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AB61B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 xml:space="preserve">Информационная табличка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9138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F2D9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3A90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868D4" w14:textId="34688068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4CA21160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5A5D9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Информационные таблички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8643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8E7B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E6CF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70184" w14:textId="2812DAA4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C96B389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16359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Информационный стенд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D0E2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47FD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9AE7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80000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67D2" w14:textId="765A9CA4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613CEB6F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27D37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Кабель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A76E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метр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15B0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E223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274F0" w14:textId="0D384255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9B52C1F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0EFC4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Кабель канал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B285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метр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862D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55B2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C64C" w14:textId="42556902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52EC4F3C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A8B49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Канистра 20 л (металл)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E4A4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39E8C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608C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C4CD4" w14:textId="61AA390E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1289E1A6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8920E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Карандаш разметочный, строительный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7F41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BB10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34CDC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85C4E" w14:textId="5A5BCB4A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187ED831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25174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Кельма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BB92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B5AE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BE15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04C61" w14:textId="0E92C3BB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1C130AEE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8970E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 xml:space="preserve"> Керосин 1л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7EA5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бут.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53DC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EF99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A05F2" w14:textId="2F6B9B5A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30CEA614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7033C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Кирпич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3E62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1E38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1843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9D5DE" w14:textId="4E338AEF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61CEA6D6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60D7C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Кисть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FF4B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BB97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708C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8AAD6" w14:textId="2A65D85B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4B287DE5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34A70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Кисть макловица-мини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B9DB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DD54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B412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500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E8E5F" w14:textId="2029D342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3EA1ED8D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29A8C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Кисть плоская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FDD5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AABB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814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DFC38" w14:textId="7F9A474A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2A933FBE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301B4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Кисть радиаторная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53B2C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BC63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05E3C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C025C" w14:textId="5CADEA8D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38407261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117F7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Кисть флейцевая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1500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9324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ABE0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500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93CDB" w14:textId="170C090E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24B146EF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0BE65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Клеевой стержень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4E34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0430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7753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500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9E3B3" w14:textId="43C40BCB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3A8C1115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B10CC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0310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4FDD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AA1A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781D2" w14:textId="53053CF1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4672749B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82A85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 xml:space="preserve">Клей для плитки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40CA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54DF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BB4A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600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F0514" w14:textId="0AFFCD5C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5362A699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03BD2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Клей для плитки ЕС-3000 25 кг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3B52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8F55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95E4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800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2A8CD" w14:textId="1275F3CD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32B03364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E2B87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Клей КИЛИТ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89BC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C206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4728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A6DBA" w14:textId="5216CDD9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56711CDA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04D5C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Клей момент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4879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22BB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38AA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B3FF2" w14:textId="4FE3D785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6B4B4C42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CAD4A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Клей не менее 120 грамм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0BE6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5836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F0EA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173FB" w14:textId="72CFF369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21F8E52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9655B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 xml:space="preserve">Клей обойный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224C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8F20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8EDC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600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7986D" w14:textId="2EBA0B24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5FD189DD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3E23D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Клей ПВА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B212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339E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0DB8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1500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2EC57" w14:textId="324A31A1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0FBA0DE6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2CF56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lastRenderedPageBreak/>
              <w:t>Клей универсальный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8C6D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22E6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C0E8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5047D" w14:textId="635EC740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D14C945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3E5E7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Клейкая лента армированная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7B55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4D67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5A4B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2000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C2359" w14:textId="460ED351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16638911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A6842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Клейкая лента армированная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E801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5FE6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E7B6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600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21103" w14:textId="41CDA7F0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044D9C7D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E1717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Клещи сантехнические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86C8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8401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FDCD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600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720AF" w14:textId="09B0700B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4873FE55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922C1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Клинья для кафеля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71A8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2AEA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1FF5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CECC4" w14:textId="50C6FEE8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2705D958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0E8A2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Клипса для трубы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95BF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975F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F1B6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C4CAA" w14:textId="7D2DEADC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5C601698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FD8AB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Ковровая дорожка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7DE7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EDDA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A997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DB0B1" w14:textId="6597FF4B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9ADEB6B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FAA12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 xml:space="preserve">Ковровое покрытие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C781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8C8E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F192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40C6F" w14:textId="1329C660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29B9E349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D53B2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Колер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095D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0A86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94EB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D671E" w14:textId="44AC1A74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6451B6BA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124E2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Конверт почтовый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0E93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09BA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0555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6FE98" w14:textId="197FBC38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59F3EB5E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BEF8A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Конверт с литером 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1562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3DC6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B566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D7D7C" w14:textId="54646F48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13A06FAB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94F82" w14:textId="77777777" w:rsidR="00B36D04" w:rsidRPr="00B36D04" w:rsidRDefault="00B36D04" w:rsidP="00B36D04">
            <w:pPr>
              <w:rPr>
                <w:rStyle w:val="b-product-versiontitle-text"/>
                <w:rFonts w:ascii="Times New Roman" w:hAnsi="Times New Roman"/>
              </w:rPr>
            </w:pPr>
            <w:r w:rsidRPr="00B36D04">
              <w:rPr>
                <w:rStyle w:val="b-product-versiontitle-text"/>
                <w:rFonts w:ascii="Times New Roman" w:hAnsi="Times New Roman"/>
              </w:rPr>
              <w:t xml:space="preserve">Коннектор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C30AC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3FD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7FE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4C399" w14:textId="2C0E0D2D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2C1E069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8B79C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Контакт -бетон 2,5-3 кг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88FE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5352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6229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AD95F" w14:textId="321C400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3BE88D7C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B0040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Корзина для бумаг 9л. сетчатая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5648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D66C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BD54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2C6FD" w14:textId="00D12DBB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3B7D193D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8A304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Коробка ответвительная с крышкой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2A98C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F123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A7DD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B0509" w14:textId="73D40299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2568E43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E1360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Коробка распределительная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A180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8895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92BC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500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0C65B" w14:textId="2774931B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4BB30A71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C8E2E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Кран шаровой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7860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CA19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0E85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2000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F19F1" w14:textId="3E3C4B00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06C5CDC8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46D5D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Кран шаровой для радиаторов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45A3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6744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7C8E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2D1C1" w14:textId="2A1610D3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01A28951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41E03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Краска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0475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C830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BA1E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DCB72" w14:textId="2B902F9E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47B5BF78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AA50B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Краска акриловая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A6ED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A025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9C41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1500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37394" w14:textId="557F8661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2099862F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F3C1B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Краска аэрозоль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1A5A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D13A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867B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1500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F4366" w14:textId="18532A1B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F845BD8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D82BB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Краска ВД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D089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0503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23E5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FAE09" w14:textId="498312BE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0DFEE7E2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45FBD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Краска для картриджа цветные (комплект)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9894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952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9E42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6000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1E1C4" w14:textId="4472E10F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594D8C04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28E1D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Краска по дереву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2AD2C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A6B7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A9A0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34BBE" w14:textId="0630D4B8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4E684AC8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1670C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Крепеж-клипса «промрукав»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AF8EC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C4D1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6B05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7E7E7" w14:textId="1A5D4946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311C1BC4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9A789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lastRenderedPageBreak/>
              <w:t>Крестики для кафеля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CF42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0788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BC70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E388B" w14:textId="07D0BF46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58F875CD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1FE01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Лак паркетный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A310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68F2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F00A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2000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8913B" w14:textId="6E46A6C9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2AE5107D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C0C91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Лак паркетный акрил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B016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08C8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9E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2000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98BCD" w14:textId="27795C5D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6EEE8E5C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65D28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Ламинат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0A7E3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квадратный метр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59FF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55FF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EDC19" w14:textId="75D932A0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FF056C0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8531C" w14:textId="77777777" w:rsidR="00B36D04" w:rsidRPr="00B36D04" w:rsidRDefault="00B36D04" w:rsidP="00B36D04">
            <w:pPr>
              <w:rPr>
                <w:rStyle w:val="b-product-versiontitle-text"/>
                <w:rFonts w:ascii="Times New Roman" w:hAnsi="Times New Roman"/>
              </w:rPr>
            </w:pPr>
            <w:r w:rsidRPr="00B36D04">
              <w:rPr>
                <w:rStyle w:val="b-product-versiontitle-text"/>
                <w:rFonts w:ascii="Times New Roman" w:hAnsi="Times New Roman"/>
              </w:rPr>
              <w:t>Лампа электрическая светодиодная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9446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1ADC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3C7D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741B4" w14:textId="287811F9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6DD7683A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D0514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Лампочка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8978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9BF8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6763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0F3D8" w14:textId="21563C06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D31E53D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67334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 xml:space="preserve">Лампы световые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E85A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A49F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32FB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400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B3E4D" w14:textId="04497F5C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62B73BB5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44A1F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Лента сигнальная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C75E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рулон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5103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CD9C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AF35E" w14:textId="12A7A359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23F140AF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A7170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Леска для триммера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E91A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5B35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CFE7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6000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C2055" w14:textId="4432464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30D514E8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B5150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Лестница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B5EC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0B84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BA6B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15000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853D6" w14:textId="57BEED6E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5AACED53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FCBCA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Линолеум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9F77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квадратный метр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7B6C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C81C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BAF32" w14:textId="52A7746B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50AF1022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97307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Лобзик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EA04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750E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7A5F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65B09" w14:textId="7D2A1671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6D4BAADD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AC27B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Макловица натуральная щетина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3C6F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3F8B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99DA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1342E" w14:textId="52ABEAA1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0029A088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6DE8B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Маска защитная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4308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636BC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E8AA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A505B" w14:textId="28550CD0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5E537A1B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04358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 xml:space="preserve">Масло минеральное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45AD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CCF9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5325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8326D" w14:textId="61D957BC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398F4A6F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0370C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Металл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CAE0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C7D1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7803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10000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ECC44" w14:textId="6A07AEC5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E945E7" w14:paraId="40F5CB9E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7565F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Мешки для мусора 180 л. Полиэтиленовый сверхпрочный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9506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</w:tcPr>
          <w:p w14:paraId="1CFD793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500</w:t>
            </w:r>
          </w:p>
        </w:tc>
        <w:tc>
          <w:tcPr>
            <w:tcW w:w="2835" w:type="dxa"/>
            <w:shd w:val="clear" w:color="auto" w:fill="auto"/>
          </w:tcPr>
          <w:p w14:paraId="43204D5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150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3969C" w14:textId="43C8B5D9" w:rsidR="00B36D04" w:rsidRPr="00B36D04" w:rsidRDefault="00B36D04" w:rsidP="00B36D04">
            <w:pPr>
              <w:jc w:val="center"/>
              <w:rPr>
                <w:rStyle w:val="b-product-versiontitle-text"/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E945E7" w14:paraId="0376E46E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14A49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Мешки для мусора 240 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B9CD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</w:tcPr>
          <w:p w14:paraId="141D11D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2835" w:type="dxa"/>
            <w:shd w:val="clear" w:color="auto" w:fill="auto"/>
          </w:tcPr>
          <w:p w14:paraId="3A432DB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E9F6D" w14:textId="05F53075" w:rsidR="00B36D04" w:rsidRPr="00B36D04" w:rsidRDefault="00B36D04" w:rsidP="00B36D04">
            <w:pPr>
              <w:jc w:val="center"/>
              <w:rPr>
                <w:rStyle w:val="b-product-versiontitle-text"/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E945E7" w14:paraId="31E734AE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5FC8C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Мешки для мусора 30 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63D4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</w:tcPr>
          <w:p w14:paraId="7E78E1D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2835" w:type="dxa"/>
            <w:shd w:val="clear" w:color="auto" w:fill="auto"/>
          </w:tcPr>
          <w:p w14:paraId="7E7E112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43F8F" w14:textId="2A50BE30" w:rsidR="00B36D04" w:rsidRPr="00B36D04" w:rsidRDefault="00B36D04" w:rsidP="00B36D04">
            <w:pPr>
              <w:jc w:val="center"/>
              <w:rPr>
                <w:rStyle w:val="b-product-versiontitle-text"/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E945E7" w14:paraId="07CF6A84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CC7FD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Мешки для мусора 60 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0E10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shd w:val="clear" w:color="auto" w:fill="auto"/>
          </w:tcPr>
          <w:p w14:paraId="58F63C4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2835" w:type="dxa"/>
            <w:shd w:val="clear" w:color="auto" w:fill="auto"/>
          </w:tcPr>
          <w:p w14:paraId="7974905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60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169AB" w14:textId="769D0E6D" w:rsidR="00B36D04" w:rsidRPr="00B36D04" w:rsidRDefault="00B36D04" w:rsidP="00B36D04">
            <w:pPr>
              <w:jc w:val="center"/>
              <w:rPr>
                <w:rStyle w:val="b-product-versiontitle-text"/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31520226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5EF91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Мешки для мусора, 120 литров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46E8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2387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D293C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3D43E" w14:textId="023F6762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B2B8E55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94B6A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Микрофон с кабелем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EF2A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FE60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79F9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2148F" w14:textId="556DD0C6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055B543A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051A8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Морилка водная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980C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D6D7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C4F2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2000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599D5" w14:textId="70EF2248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3A84B5B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AF25D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Морилка водная НБХ мокко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0A39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0AE7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230E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2000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AB255" w14:textId="210319A5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30F17026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FD227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Муфта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DF1D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2BBFC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2A35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01C10" w14:textId="0EFBA19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57E44D2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82F95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lastRenderedPageBreak/>
              <w:t>Набор пилок для электролобзика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62F6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69A0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FDD2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 xml:space="preserve">1000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4F100" w14:textId="6672DEBE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4D231AC5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3127F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Набор шпателей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9536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151E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03A0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EE4FB" w14:textId="5FD80466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0324D85D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6CA23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 xml:space="preserve">Накопитель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5810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2A02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62EF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5000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481D0" w14:textId="7D2DB40A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2D8B6DDC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D2C6C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Напольное покрытие5*6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DED6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93B7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A52A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12955" w14:textId="5D60CE8E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6790C0A3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24B71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Немаркированный конверт С4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5029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70A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FB4A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244A7" w14:textId="65E0FF3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1E29ADCF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B24BA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Нить для герметизации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CC28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0399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D5F3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500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BB91E" w14:textId="03ABD4D3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14:paraId="310D02E6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DA60E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 xml:space="preserve">Нить крученая на бобине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8485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C28F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C732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9B7CD" w14:textId="72104F15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6735FF96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4F9B6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 xml:space="preserve">Обои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C91E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рулон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571F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26CB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1B412" w14:textId="76B6CDD0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5B3FB112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B10A9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Очки защитные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ADDD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D4EA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F5CCC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400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7C8CF" w14:textId="5E02A80F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9B0D8C3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8F3C1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 xml:space="preserve">Палас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C026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4708C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E89F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ECFA5" w14:textId="26F63F43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648904E7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8995E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Патрон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06D9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9D7E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DB2C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07D06" w14:textId="4FE5B1D3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E945E7" w14:paraId="005F9F7E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DF4D2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Пакет для мусора 180л/10шт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6138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6EF0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D2ECC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4000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90B9E" w14:textId="39E3C63E" w:rsidR="00B36D04" w:rsidRPr="00B36D04" w:rsidRDefault="00B36D04" w:rsidP="00B36D04">
            <w:pPr>
              <w:jc w:val="center"/>
              <w:rPr>
                <w:rStyle w:val="b-product-versiontitle-text"/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E945E7" w14:paraId="2B76CF30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6583F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Пакет для мусора 160л/10шт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460E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258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6DC0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400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385F5" w14:textId="72390326" w:rsidR="00B36D04" w:rsidRPr="00B36D04" w:rsidRDefault="00B36D04" w:rsidP="00B36D04">
            <w:pPr>
              <w:jc w:val="center"/>
              <w:rPr>
                <w:rStyle w:val="b-product-versiontitle-text"/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3FF7AFE1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72D59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Пена монтажная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358B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E625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F1D2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E9645" w14:textId="103AC5B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27B55EE9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32A46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Перчатки диэлектрические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9899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0F8C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461E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750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CA791" w14:textId="39BFA92A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14:paraId="0A113A14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6E696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Перчатки х/б с 2-м латексным покрытием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8EF7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пара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6B21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A253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B687" w14:textId="08C98621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500AAF25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DCD5B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Печать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C0FD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7DD7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88AA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B1F3F" w14:textId="362B599C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0E777119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DF0A3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Печать автоматическая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5810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3748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B606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2000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E09B6" w14:textId="3819834C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253D019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A87CD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Печать без оснастки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8946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1C72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0E7B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609" w14:textId="45CEDB5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23B1384A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33E34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Пика для перфоратора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612C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A42F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8CBB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800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AE85E" w14:textId="2BC1858E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44631092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93610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Пилки для электролобзика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BF31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93C5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D2CB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 xml:space="preserve">500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9A1DA" w14:textId="3A2D501C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14:paraId="13F26C13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F8BEE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Пистолет клеевой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7E99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97F0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A1CD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0FE8D" w14:textId="77670C7F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2FDBE86A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8CA53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Пистолет скобозабивной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6BF8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F3F3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812D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2000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7AC5A" w14:textId="47576B88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643214B9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FFDAE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Пистолет скозабивной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3C78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9DB7C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5F74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CCA85" w14:textId="7FC522EF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FE509EB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1F730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 xml:space="preserve">Пленка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4E18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DB47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115B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3000 за 1 уп.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A06D5" w14:textId="48DA258E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5F148EE2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A75D5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lastRenderedPageBreak/>
              <w:t>Плинтус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730C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метр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7890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FBA1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3C0B4" w14:textId="73DFA6CD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4B68D00C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A579C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Подложка вспененная  рулонная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FB78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рулон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107F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C737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66E0E" w14:textId="660F0E1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068A241D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248B6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Полоса г/к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C144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1ECE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A84A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2000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0DF7A" w14:textId="6A9C7FDD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3E3F312E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82960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Потолочные плиты армстронг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8349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69AA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800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73CF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400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A1909" w14:textId="10E236A0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14:paraId="337ED3E4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E936C" w14:textId="77777777" w:rsidR="00B36D04" w:rsidRPr="00B36D04" w:rsidRDefault="00B36D04" w:rsidP="00B36D04">
            <w:pPr>
              <w:rPr>
                <w:rStyle w:val="b-product-versiontitle-text"/>
                <w:rFonts w:ascii="Times New Roman" w:hAnsi="Times New Roman"/>
              </w:rPr>
            </w:pPr>
            <w:r w:rsidRPr="00B36D04">
              <w:rPr>
                <w:rStyle w:val="b-product-versiontitle-text"/>
                <w:rFonts w:ascii="Times New Roman" w:hAnsi="Times New Roman"/>
              </w:rPr>
              <w:t>Провод ШВВП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A5B5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метр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E1E6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600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0FF2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95BAE" w14:textId="51565CD5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3F47509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395B7" w14:textId="77777777" w:rsidR="00B36D04" w:rsidRPr="00B36D04" w:rsidRDefault="00B36D04" w:rsidP="00B36D04">
            <w:pPr>
              <w:rPr>
                <w:rStyle w:val="b-product-versiontitle-text"/>
                <w:rFonts w:ascii="Times New Roman" w:hAnsi="Times New Roman"/>
              </w:rPr>
            </w:pPr>
            <w:r w:rsidRPr="00B36D04">
              <w:rPr>
                <w:rStyle w:val="b-product-versiontitle-text"/>
                <w:rFonts w:ascii="Times New Roman" w:hAnsi="Times New Roman"/>
              </w:rPr>
              <w:t>Провод эл.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3651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метр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94A5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5CD8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AEA1F" w14:textId="793446DE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10AEC24A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AC8F1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Профиль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B83F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2805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2226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ECE58" w14:textId="658FBDA3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2F5A569B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04CD4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Рамки  а4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0207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AE2C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9D85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C3280" w14:textId="566B1451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0B5D3069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946C2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Рамки А3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C612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73B5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BE78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DC9A3" w14:textId="64F75C2A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5817DC9E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6D67B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 xml:space="preserve">Растворитель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EF83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бут.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50D0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98F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3357D" w14:textId="009790F4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515EC1A0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77BEE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Респиратор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A2DD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D0C1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57B5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8854D" w14:textId="51A07E03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7E80AF8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6EB1F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Розетка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6CF7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2D65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5789C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0CA91" w14:textId="150F1ABA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14:paraId="641B1CAC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9B452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Роллерный стенд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77AB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C936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FC21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10000 за штуку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5C6DF" w14:textId="7F810425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51F23819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7CD25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Рулетка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6136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3462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67FE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4F2C5" w14:textId="1388F096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B6F4FB8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EA54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Саморез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06AC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D8BC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8BE5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BEAE6" w14:textId="078268C3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7E19D2F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241B2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Саморез п/г по дереву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F539C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74A9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517D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50 за 1 штука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04130" w14:textId="30F9B225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1FBBBF0F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8109B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Саморез п/г по дереву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1DFF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95EB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392D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4D4FD" w14:textId="7633FCD8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8086661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D716E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 xml:space="preserve">Светильник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5274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1CAD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F172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7CCCB" w14:textId="4377EEA4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449A78B8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C80E2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Светильник (тип армстронг)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962C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0205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4DF6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800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C392F" w14:textId="6B0AF34D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43C4C14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610F8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Светильник переносной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5EA0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0437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A2C0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756DF" w14:textId="1E24B621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C8C1340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F80E7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Светильник потолочный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0EC3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2F31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39B0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F632A" w14:textId="016BCBDC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5C28475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B8C04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Светильник светодиодный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7426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B582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2089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3000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F7D31" w14:textId="1F786F6C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0DF0EEBF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07D88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Светильник светодиодный уличный консольный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C9C2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F648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0592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3000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8D2EE" w14:textId="6A573410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21DB937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3D9A5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Секатор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7AF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8130C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FBD1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93A4" w14:textId="2E752723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306B6633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76D7C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Сетевой фильтр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02DA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4200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DADD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2000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40B1E" w14:textId="5F6B3949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196E0784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C8660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lastRenderedPageBreak/>
              <w:t>Силикон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BCE2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1116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6593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96BEC" w14:textId="2F81A1FA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54FECD8E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31112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Сифон с гибкой трубой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2A94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48BB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0C88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400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A46E7" w14:textId="1B2FC259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3E00A660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09EEC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Скоба (обвод)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D918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416E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F33E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6B6D3" w14:textId="123F9199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38CD3B4C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B9607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Скоба для степлера закаленные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76CA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F070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E37C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37D1" w14:textId="2BC15614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3FCAFE9D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89B84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Скоба для степлера закаленные (1000 штука)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2E6A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85EE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CA40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D3C31" w14:textId="330FF949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0AFCCF46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6AC91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Скоба для степлера закаленные 12 мм (1000 штука)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7273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8627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54D6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69B9E" w14:textId="06DB2BF5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5FBCB5D6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5FDD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Скоба для степлера закаленные 8 мм (1000 штука)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253F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AEFE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3843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2C92F" w14:textId="2131FF9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5C9054D3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8C18F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Скотч двухсторонний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67D9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рулон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CE04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BB4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400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4B6AA" w14:textId="1627166E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639734E0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DEB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Скотч малярный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3DCFC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рулон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1ADB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28DE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B1F94" w14:textId="749433E1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07CC4852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4537C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Смазка для редуктора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39B4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8EDD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89B6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DCF73" w14:textId="7497283C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1F897F0F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2796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Смеси строительные (цемент, гипс, шпаклевка, другое)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E8F5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мешок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ED5E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FCC3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800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A2BA6" w14:textId="65EF7C68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344DDDFF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C30BF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Смеситель на кран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7087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CD1D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9F9D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3000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1BE4A" w14:textId="2F84904D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12FCF97E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A538F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Соединитель для плинтуса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4593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F324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98AF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506A6" w14:textId="0BA0B0BE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0BD3A913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C1737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Стяжки пластиковые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3548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F683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DA1E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300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9F7C8" w14:textId="2EA9298A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5B42427D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9E337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 xml:space="preserve">Таз строительный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EA05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A81B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E842C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800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16527" w14:textId="2AAB55AC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41296430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D8D87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Тачка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B3EE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8C2A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FD35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8000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B6834" w14:textId="0A02665A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666C551A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56259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Труба гибкая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AD32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3BC3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8482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590AF" w14:textId="191D4D62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14:paraId="06C5802D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9A3E1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 xml:space="preserve">Труба м/п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0DBFC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метр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425F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06EC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 xml:space="preserve">Не более 150 за 1 шт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5EB02" w14:textId="142E7568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2421D849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2E6A8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Труба ПВХ гофра с зондом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7B09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метр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E90D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71E8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A46FA" w14:textId="555AD139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C3A585E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33EE9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Труба пластик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15B0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E8C2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2FE2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5000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CACB4" w14:textId="18196BA0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037227BA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D0C53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 xml:space="preserve">Труба профильная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EC7DC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метр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6187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65DE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C854A" w14:textId="22428C8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135E4DB8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AB4C1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Уайт спирит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5341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B55D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978B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500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7F8BC" w14:textId="6E15E1BE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1F4918E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8446B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Уголок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575A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EED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9D5F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2000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333BC" w14:textId="588239E5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2BC5E6F6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0E1E8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lastRenderedPageBreak/>
              <w:t>Уголок внутренний для плинтуса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75BB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684E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54A5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1BCD5" w14:textId="16F3FA68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488BBF8C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A2BF4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Уголок наружный для плинтуса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51F8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69F5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B694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39EB1" w14:textId="28DA370F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2408942C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03022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 xml:space="preserve">Удлинитель на катушке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34CC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4A87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F859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5000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5D492" w14:textId="567EF4AB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39C1F462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9191F" w14:textId="77777777" w:rsidR="00B36D04" w:rsidRPr="00B36D04" w:rsidRDefault="00B36D04" w:rsidP="00B36D04">
            <w:pPr>
              <w:rPr>
                <w:rStyle w:val="b-product-versiontitle-text"/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Устройство зарядное для 1-8 АА/ААА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5C2D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12A7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802E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55886" w14:textId="5F7D2321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0C2677D0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91610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Фал капроновый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0421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399B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A78C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463D4" w14:textId="5EB98F1D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006A97BD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F1818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Фанера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C122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1DBA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576C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4000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B9974" w14:textId="0FB43B7B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0144D8D5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BF009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Фотореле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449A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B503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210C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A42E3" w14:textId="105A9F66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19FEB7F8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F191A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Цементно-песочная смесь25 кг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2DD5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2A20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DF82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69AD5" w14:textId="7FA1CAFE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4977EE42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46FB9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Чайник электрический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EE2B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DB1B9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7D51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3500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750EA" w14:textId="7CF5624A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4D79BD7D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C3E3C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Шифер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C38A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лист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507C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812D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2000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8A39F" w14:textId="6CC8A000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4A2C8A87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73D20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Шпагат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0D0DC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погонный метр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978C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ABFC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90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D427C" w14:textId="67AF0839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2EFC25A9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B4412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Шпатлевка гипсовая сатен 25 кг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F370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E4B1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301C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7FC06" w14:textId="40DB6606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63F571ED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D86B5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Шпатлевка фасадная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59E1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E345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9D31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2000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477D1" w14:textId="3BE5BC90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0931287B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8B9B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Штамп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8927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80BA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36AB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0F984" w14:textId="777FA59E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06BB5687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A9CE6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Штамп угловой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1EF7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C356B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A228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AD0DC" w14:textId="77019F46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23B46D20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31AE9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Штукатурка (мешок 25 кг)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C3A6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мешок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87DFF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6628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700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F7691" w14:textId="14482A75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28DDA84B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B23F0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Штукатурка гипсовая  Хабез старт 30 кг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E9AB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1060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0842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A5E39" w14:textId="2F917EE1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13F14D3D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E1B30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 xml:space="preserve">Штукатурная смесь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5E76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AB0D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EBC7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3000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1CA78" w14:textId="7BBD564D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32F378ED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CE95D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ЩРН-П-12 IP40 EKF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1643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E33C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509C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2000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4B86A" w14:textId="29A4BCA3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14:paraId="7143F02F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2DB56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Электорд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557C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килограмм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4FF2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C517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800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DBF62" w14:textId="2FE58C03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585656E0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23641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Электролобзик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84D2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CBF1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3DE68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6000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7E704" w14:textId="14391DEB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5F43BA95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FA1BA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Эмаль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C019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5A6F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4446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0ED13" w14:textId="6E3D7724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37226A6E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9C750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Эмаль 0,8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0121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2E7E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66F50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600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94254" w14:textId="471097D0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44F51B49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9D69A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Эмаль для радиатора 1л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AA737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DB795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8975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400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38228" w14:textId="629CEA9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7CAF55FA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4A8CC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Эмаль для радиаторов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C5574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7179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0A42A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2000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6D4D1" w14:textId="38E08F81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363C2BA3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241FE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lastRenderedPageBreak/>
              <w:t>ЭПРА для панели светодиодной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A95F3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75BA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4D1DD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Не более 1000 за 1 шт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3F934" w14:textId="19EE09E1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  <w:tr w:rsidR="00B36D04" w:rsidRPr="00C0439C" w14:paraId="171FE06D" w14:textId="77777777" w:rsidTr="00B36D04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2EDB2" w14:textId="77777777" w:rsidR="00B36D04" w:rsidRPr="00B36D04" w:rsidRDefault="00B36D04" w:rsidP="00B36D04">
            <w:pPr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Ящик для инструмента пластиковый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5AB92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штука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3B4B6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89E8E" w14:textId="77777777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3500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791C4" w14:textId="5BFDB130" w:rsidR="00B36D04" w:rsidRPr="00B36D04" w:rsidRDefault="00B36D04" w:rsidP="00B36D04">
            <w:pPr>
              <w:jc w:val="center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1</w:t>
            </w:r>
            <w:r w:rsidRPr="00B36D04">
              <w:rPr>
                <w:rFonts w:ascii="Times New Roman" w:hAnsi="Times New Roman"/>
                <w:szCs w:val="32"/>
              </w:rPr>
              <w:t xml:space="preserve"> – </w:t>
            </w:r>
            <w:r w:rsidRPr="00B36D04">
              <w:rPr>
                <w:rFonts w:ascii="Times New Roman" w:hAnsi="Times New Roman"/>
              </w:rPr>
              <w:t>2</w:t>
            </w:r>
          </w:p>
        </w:tc>
      </w:tr>
    </w:tbl>
    <w:p w14:paraId="3BDFE63B" w14:textId="52232F5E" w:rsidR="00213EB6" w:rsidRDefault="00213EB6" w:rsidP="00561EC8">
      <w:pPr>
        <w:jc w:val="right"/>
        <w:rPr>
          <w:rFonts w:ascii="Times New Roman" w:hAnsi="Times New Roman"/>
        </w:rPr>
      </w:pPr>
    </w:p>
    <w:p w14:paraId="17903BE7" w14:textId="77777777" w:rsidR="00561EC8" w:rsidRDefault="00561EC8" w:rsidP="00561EC8">
      <w:pPr>
        <w:jc w:val="right"/>
        <w:rPr>
          <w:rFonts w:ascii="Times New Roman" w:hAnsi="Times New Roman"/>
        </w:rPr>
      </w:pPr>
    </w:p>
    <w:p w14:paraId="1D4EF63A" w14:textId="77777777" w:rsidR="00860626" w:rsidRDefault="00860626" w:rsidP="0086062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14:paraId="7948D114" w14:textId="47409F4F" w:rsidR="00860626" w:rsidRPr="009C0C1B" w:rsidRDefault="00860626" w:rsidP="0086062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91.1. </w:t>
      </w:r>
      <w:r w:rsidRPr="009C0C1B">
        <w:rPr>
          <w:rFonts w:ascii="Times New Roman" w:hAnsi="Times New Roman"/>
        </w:rPr>
        <w:t>Нормативы, применяемые для расчета</w:t>
      </w:r>
    </w:p>
    <w:p w14:paraId="7989ED70" w14:textId="77777777" w:rsidR="00860626" w:rsidRDefault="00860626" w:rsidP="00860626">
      <w:pPr>
        <w:jc w:val="center"/>
        <w:rPr>
          <w:rFonts w:ascii="Times New Roman" w:hAnsi="Times New Roman"/>
        </w:rPr>
      </w:pPr>
      <w:r w:rsidRPr="009C0C1B">
        <w:rPr>
          <w:rFonts w:ascii="Times New Roman" w:hAnsi="Times New Roman"/>
        </w:rPr>
        <w:t xml:space="preserve">нормативов на </w:t>
      </w:r>
      <w:r>
        <w:rPr>
          <w:rFonts w:ascii="Times New Roman" w:hAnsi="Times New Roman"/>
        </w:rPr>
        <w:t>приобретение</w:t>
      </w:r>
      <w:r w:rsidRPr="009C0C1B">
        <w:t xml:space="preserve"> </w:t>
      </w:r>
      <w:r w:rsidRPr="009C0C1B">
        <w:rPr>
          <w:rFonts w:ascii="Times New Roman" w:hAnsi="Times New Roman"/>
        </w:rPr>
        <w:t>спортивных товаров, инвентаря и оборудования,</w:t>
      </w:r>
    </w:p>
    <w:p w14:paraId="3B66E796" w14:textId="7EBDD171" w:rsidR="00860626" w:rsidRPr="00BC5A78" w:rsidRDefault="00860626" w:rsidP="00860626">
      <w:pPr>
        <w:jc w:val="center"/>
        <w:rPr>
          <w:rFonts w:ascii="Times New Roman" w:hAnsi="Times New Roman"/>
        </w:rPr>
      </w:pPr>
      <w:r w:rsidRPr="009C0C1B">
        <w:rPr>
          <w:rFonts w:ascii="Times New Roman" w:hAnsi="Times New Roman"/>
        </w:rPr>
        <w:t>относящиеся к затратам на приобретение</w:t>
      </w:r>
      <w:r>
        <w:rPr>
          <w:rFonts w:ascii="Times New Roman" w:hAnsi="Times New Roman"/>
        </w:rPr>
        <w:t xml:space="preserve"> материальных запасов</w:t>
      </w:r>
      <w:r w:rsidRPr="009C0C1B">
        <w:rPr>
          <w:rFonts w:ascii="Times New Roman" w:hAnsi="Times New Roman"/>
        </w:rPr>
        <w:t xml:space="preserve"> </w:t>
      </w:r>
    </w:p>
    <w:p w14:paraId="75CF2FBE" w14:textId="77777777" w:rsidR="00860626" w:rsidRDefault="00860626" w:rsidP="00860626">
      <w:pPr>
        <w:tabs>
          <w:tab w:val="left" w:pos="1920"/>
        </w:tabs>
        <w:jc w:val="center"/>
        <w:rPr>
          <w:rFonts w:ascii="Times New Roman" w:hAnsi="Times New Roman"/>
          <w:color w:val="C00000"/>
        </w:rPr>
      </w:pPr>
    </w:p>
    <w:p w14:paraId="28678C74" w14:textId="19BB0360" w:rsidR="00860626" w:rsidRPr="00B44910" w:rsidRDefault="00860626" w:rsidP="00860626">
      <w:pPr>
        <w:tabs>
          <w:tab w:val="left" w:pos="1920"/>
        </w:tabs>
        <w:jc w:val="right"/>
        <w:rPr>
          <w:rFonts w:ascii="Times New Roman" w:hAnsi="Times New Roman"/>
          <w:color w:val="000000" w:themeColor="text1"/>
        </w:rPr>
      </w:pPr>
      <w:r w:rsidRPr="00B44910">
        <w:rPr>
          <w:rFonts w:ascii="Times New Roman" w:hAnsi="Times New Roman"/>
          <w:color w:val="000000" w:themeColor="text1"/>
        </w:rPr>
        <w:t xml:space="preserve">Таблица </w:t>
      </w:r>
      <w:r>
        <w:rPr>
          <w:rFonts w:ascii="Times New Roman" w:hAnsi="Times New Roman"/>
          <w:color w:val="000000" w:themeColor="text1"/>
        </w:rPr>
        <w:t>91</w:t>
      </w:r>
      <w:r w:rsidRPr="00B44910">
        <w:rPr>
          <w:rFonts w:ascii="Times New Roman" w:hAnsi="Times New Roman"/>
          <w:color w:val="000000" w:themeColor="text1"/>
        </w:rPr>
        <w:t>.1.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08"/>
        <w:gridCol w:w="3090"/>
        <w:gridCol w:w="1842"/>
        <w:gridCol w:w="3403"/>
      </w:tblGrid>
      <w:tr w:rsidR="00860626" w:rsidRPr="00BC5A78" w14:paraId="4013D628" w14:textId="77777777" w:rsidTr="008E6392">
        <w:tc>
          <w:tcPr>
            <w:tcW w:w="6408" w:type="dxa"/>
            <w:tcBorders>
              <w:bottom w:val="single" w:sz="4" w:space="0" w:color="auto"/>
            </w:tcBorders>
          </w:tcPr>
          <w:p w14:paraId="2783FE81" w14:textId="77777777" w:rsidR="00860626" w:rsidRPr="00BC5A78" w:rsidRDefault="00860626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C5A78"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3090" w:type="dxa"/>
            <w:tcBorders>
              <w:bottom w:val="single" w:sz="4" w:space="0" w:color="auto"/>
            </w:tcBorders>
          </w:tcPr>
          <w:p w14:paraId="0DC775D4" w14:textId="77777777" w:rsidR="00860626" w:rsidRPr="00BC5A78" w:rsidRDefault="00860626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C5A78">
              <w:rPr>
                <w:rFonts w:ascii="Times New Roman" w:hAnsi="Times New Roman"/>
              </w:rPr>
              <w:t xml:space="preserve">Количество, ед.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8000D20" w14:textId="77777777" w:rsidR="00860626" w:rsidRPr="00BC5A78" w:rsidRDefault="00860626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C5A78">
              <w:rPr>
                <w:rFonts w:ascii="Times New Roman" w:hAnsi="Times New Roman"/>
              </w:rPr>
              <w:t>Ед.изм</w:t>
            </w:r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14:paraId="7504468F" w14:textId="77777777" w:rsidR="00860626" w:rsidRPr="00BC5A78" w:rsidRDefault="00860626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BC5A78">
              <w:rPr>
                <w:rFonts w:ascii="Times New Roman" w:hAnsi="Times New Roman"/>
              </w:rPr>
              <w:t>Предельная цена, руб./</w:t>
            </w:r>
            <w:r>
              <w:rPr>
                <w:rFonts w:ascii="Times New Roman" w:hAnsi="Times New Roman"/>
              </w:rPr>
              <w:t>штука</w:t>
            </w:r>
          </w:p>
        </w:tc>
      </w:tr>
      <w:tr w:rsidR="00860626" w:rsidRPr="00BC5A78" w14:paraId="5D0FFB1C" w14:textId="77777777" w:rsidTr="008E6392">
        <w:tc>
          <w:tcPr>
            <w:tcW w:w="14743" w:type="dxa"/>
            <w:gridSpan w:val="4"/>
            <w:tcBorders>
              <w:top w:val="nil"/>
            </w:tcBorders>
          </w:tcPr>
          <w:p w14:paraId="540BA043" w14:textId="77777777" w:rsidR="00860626" w:rsidRPr="00BC5A78" w:rsidRDefault="00860626" w:rsidP="008E6392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D5E9D">
              <w:rPr>
                <w:rFonts w:ascii="Times New Roman" w:hAnsi="Times New Roman"/>
                <w:b/>
              </w:rPr>
              <w:t>Администрация Красносельского городского поселения Гулькевичского района</w:t>
            </w:r>
          </w:p>
        </w:tc>
      </w:tr>
    </w:tbl>
    <w:p w14:paraId="49215A08" w14:textId="77777777" w:rsidR="00860626" w:rsidRPr="00BC5A78" w:rsidRDefault="00860626" w:rsidP="00860626">
      <w:pPr>
        <w:spacing w:line="14" w:lineRule="exact"/>
        <w:rPr>
          <w:sz w:val="2"/>
          <w:szCs w:val="2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08"/>
        <w:gridCol w:w="3119"/>
        <w:gridCol w:w="1813"/>
        <w:gridCol w:w="3403"/>
      </w:tblGrid>
      <w:tr w:rsidR="00860626" w:rsidRPr="00BC5A78" w14:paraId="6CDFFE0C" w14:textId="77777777" w:rsidTr="008E6392">
        <w:trPr>
          <w:tblHeader/>
        </w:trPr>
        <w:tc>
          <w:tcPr>
            <w:tcW w:w="6408" w:type="dxa"/>
            <w:tcBorders>
              <w:top w:val="nil"/>
            </w:tcBorders>
          </w:tcPr>
          <w:p w14:paraId="1F87BE39" w14:textId="4CEC2A32" w:rsidR="00860626" w:rsidRPr="00BC5A7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359957F7" w14:textId="0D68A49B" w:rsidR="00860626" w:rsidRPr="00BC5A7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13" w:type="dxa"/>
            <w:tcBorders>
              <w:top w:val="nil"/>
            </w:tcBorders>
          </w:tcPr>
          <w:p w14:paraId="56D06E9A" w14:textId="73602E22" w:rsidR="00860626" w:rsidRPr="00BC5A7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03" w:type="dxa"/>
            <w:tcBorders>
              <w:top w:val="nil"/>
            </w:tcBorders>
          </w:tcPr>
          <w:p w14:paraId="152FFBEA" w14:textId="09775502" w:rsidR="00860626" w:rsidRPr="00BC5A78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1A0C20" w:rsidRPr="00BC5A78" w14:paraId="5758EDC4" w14:textId="77777777" w:rsidTr="008E6392">
        <w:tc>
          <w:tcPr>
            <w:tcW w:w="6408" w:type="dxa"/>
          </w:tcPr>
          <w:p w14:paraId="19ACD1CF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bookmarkStart w:id="8" w:name="_Hlk193479668"/>
            <w:r w:rsidRPr="00860626">
              <w:rPr>
                <w:rFonts w:ascii="Times New Roman" w:hAnsi="Times New Roman"/>
              </w:rPr>
              <w:t>Ботинки для футболистов</w:t>
            </w:r>
          </w:p>
        </w:tc>
        <w:tc>
          <w:tcPr>
            <w:tcW w:w="3119" w:type="dxa"/>
          </w:tcPr>
          <w:p w14:paraId="15F9AAC6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16</w:t>
            </w:r>
          </w:p>
        </w:tc>
        <w:tc>
          <w:tcPr>
            <w:tcW w:w="1813" w:type="dxa"/>
          </w:tcPr>
          <w:p w14:paraId="261926BA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пара</w:t>
            </w:r>
          </w:p>
        </w:tc>
        <w:tc>
          <w:tcPr>
            <w:tcW w:w="3403" w:type="dxa"/>
          </w:tcPr>
          <w:p w14:paraId="2DEF7B46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15 000,00</w:t>
            </w:r>
          </w:p>
        </w:tc>
      </w:tr>
      <w:tr w:rsidR="001A0C20" w:rsidRPr="00BC5A78" w14:paraId="68A7F87A" w14:textId="77777777" w:rsidTr="008E6392">
        <w:tc>
          <w:tcPr>
            <w:tcW w:w="6408" w:type="dxa"/>
          </w:tcPr>
          <w:p w14:paraId="09A66108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Брюки спортивные</w:t>
            </w:r>
          </w:p>
        </w:tc>
        <w:tc>
          <w:tcPr>
            <w:tcW w:w="3119" w:type="dxa"/>
          </w:tcPr>
          <w:p w14:paraId="4EE527CD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16</w:t>
            </w:r>
          </w:p>
        </w:tc>
        <w:tc>
          <w:tcPr>
            <w:tcW w:w="1813" w:type="dxa"/>
          </w:tcPr>
          <w:p w14:paraId="4834D0A5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2D35165F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5 000,00</w:t>
            </w:r>
          </w:p>
        </w:tc>
      </w:tr>
      <w:tr w:rsidR="001A0C20" w:rsidRPr="00BC5A78" w14:paraId="2A7BAB21" w14:textId="77777777" w:rsidTr="008E6392">
        <w:tc>
          <w:tcPr>
            <w:tcW w:w="6408" w:type="dxa"/>
          </w:tcPr>
          <w:p w14:paraId="0EF4427B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Бутсы футбольные</w:t>
            </w:r>
          </w:p>
        </w:tc>
        <w:tc>
          <w:tcPr>
            <w:tcW w:w="3119" w:type="dxa"/>
          </w:tcPr>
          <w:p w14:paraId="4BA71A36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16</w:t>
            </w:r>
          </w:p>
        </w:tc>
        <w:tc>
          <w:tcPr>
            <w:tcW w:w="1813" w:type="dxa"/>
          </w:tcPr>
          <w:p w14:paraId="64A565ED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пара</w:t>
            </w:r>
          </w:p>
        </w:tc>
        <w:tc>
          <w:tcPr>
            <w:tcW w:w="3403" w:type="dxa"/>
          </w:tcPr>
          <w:p w14:paraId="38442CE9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4 000,00</w:t>
            </w:r>
          </w:p>
        </w:tc>
      </w:tr>
      <w:tr w:rsidR="001A0C20" w:rsidRPr="00BC5A78" w14:paraId="49B7BB77" w14:textId="77777777" w:rsidTr="008E6392">
        <w:tc>
          <w:tcPr>
            <w:tcW w:w="6408" w:type="dxa"/>
          </w:tcPr>
          <w:p w14:paraId="6560EB93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Волан для бадминтона</w:t>
            </w:r>
          </w:p>
        </w:tc>
        <w:tc>
          <w:tcPr>
            <w:tcW w:w="3119" w:type="dxa"/>
          </w:tcPr>
          <w:p w14:paraId="523A5765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20</w:t>
            </w:r>
          </w:p>
        </w:tc>
        <w:tc>
          <w:tcPr>
            <w:tcW w:w="1813" w:type="dxa"/>
          </w:tcPr>
          <w:p w14:paraId="2337943C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3403" w:type="dxa"/>
          </w:tcPr>
          <w:p w14:paraId="263E93C5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5 000,00</w:t>
            </w:r>
          </w:p>
        </w:tc>
      </w:tr>
      <w:tr w:rsidR="001A0C20" w:rsidRPr="00BC5A78" w14:paraId="0A90DAF3" w14:textId="77777777" w:rsidTr="008E6392">
        <w:tc>
          <w:tcPr>
            <w:tcW w:w="6408" w:type="dxa"/>
          </w:tcPr>
          <w:p w14:paraId="289FA856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Вратарская футбольная форма (футболка, шорты)</w:t>
            </w:r>
          </w:p>
        </w:tc>
        <w:tc>
          <w:tcPr>
            <w:tcW w:w="3119" w:type="dxa"/>
          </w:tcPr>
          <w:p w14:paraId="1009B87F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2</w:t>
            </w:r>
          </w:p>
        </w:tc>
        <w:tc>
          <w:tcPr>
            <w:tcW w:w="1813" w:type="dxa"/>
          </w:tcPr>
          <w:p w14:paraId="5FF79E07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39764DBB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8 000,00</w:t>
            </w:r>
          </w:p>
        </w:tc>
      </w:tr>
      <w:tr w:rsidR="001A0C20" w:rsidRPr="00BC5A78" w14:paraId="315C7461" w14:textId="77777777" w:rsidTr="008E6392">
        <w:tc>
          <w:tcPr>
            <w:tcW w:w="6408" w:type="dxa"/>
          </w:tcPr>
          <w:p w14:paraId="722C51D9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Гетры спортивные из синтетических нитей</w:t>
            </w:r>
          </w:p>
        </w:tc>
        <w:tc>
          <w:tcPr>
            <w:tcW w:w="3119" w:type="dxa"/>
          </w:tcPr>
          <w:p w14:paraId="294CED2A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16</w:t>
            </w:r>
          </w:p>
        </w:tc>
        <w:tc>
          <w:tcPr>
            <w:tcW w:w="1813" w:type="dxa"/>
          </w:tcPr>
          <w:p w14:paraId="07333D80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53CB17CA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1 600,00</w:t>
            </w:r>
          </w:p>
        </w:tc>
      </w:tr>
      <w:tr w:rsidR="001A0C20" w:rsidRPr="00BC5A78" w14:paraId="76509525" w14:textId="77777777" w:rsidTr="008E6392">
        <w:tc>
          <w:tcPr>
            <w:tcW w:w="6408" w:type="dxa"/>
          </w:tcPr>
          <w:p w14:paraId="42E97877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Гетры футбольные</w:t>
            </w:r>
          </w:p>
        </w:tc>
        <w:tc>
          <w:tcPr>
            <w:tcW w:w="3119" w:type="dxa"/>
          </w:tcPr>
          <w:p w14:paraId="11BF5529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16</w:t>
            </w:r>
          </w:p>
        </w:tc>
        <w:tc>
          <w:tcPr>
            <w:tcW w:w="1813" w:type="dxa"/>
          </w:tcPr>
          <w:p w14:paraId="7432B6E5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589F6773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1 600,00</w:t>
            </w:r>
          </w:p>
        </w:tc>
      </w:tr>
      <w:tr w:rsidR="001A0C20" w:rsidRPr="00BC5A78" w14:paraId="0B2EABB9" w14:textId="77777777" w:rsidTr="008E6392">
        <w:tc>
          <w:tcPr>
            <w:tcW w:w="6408" w:type="dxa"/>
          </w:tcPr>
          <w:p w14:paraId="0C769BA3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Конус тренировочный</w:t>
            </w:r>
          </w:p>
        </w:tc>
        <w:tc>
          <w:tcPr>
            <w:tcW w:w="3119" w:type="dxa"/>
          </w:tcPr>
          <w:p w14:paraId="3D3D84F9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10</w:t>
            </w:r>
          </w:p>
        </w:tc>
        <w:tc>
          <w:tcPr>
            <w:tcW w:w="1813" w:type="dxa"/>
          </w:tcPr>
          <w:p w14:paraId="7C23063E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3403" w:type="dxa"/>
          </w:tcPr>
          <w:p w14:paraId="66B364CB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3 000,00</w:t>
            </w:r>
          </w:p>
        </w:tc>
      </w:tr>
      <w:tr w:rsidR="001A0C20" w:rsidRPr="00BC5A78" w14:paraId="5AE98C3B" w14:textId="77777777" w:rsidTr="008E6392">
        <w:tc>
          <w:tcPr>
            <w:tcW w:w="6408" w:type="dxa"/>
          </w:tcPr>
          <w:p w14:paraId="187E81DF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Координационный обруч</w:t>
            </w:r>
          </w:p>
        </w:tc>
        <w:tc>
          <w:tcPr>
            <w:tcW w:w="3119" w:type="dxa"/>
          </w:tcPr>
          <w:p w14:paraId="4848FB30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</w:t>
            </w:r>
          </w:p>
        </w:tc>
        <w:tc>
          <w:tcPr>
            <w:tcW w:w="1813" w:type="dxa"/>
          </w:tcPr>
          <w:p w14:paraId="32D93C9A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3403" w:type="dxa"/>
          </w:tcPr>
          <w:p w14:paraId="52F6A374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5 000,00</w:t>
            </w:r>
          </w:p>
        </w:tc>
      </w:tr>
      <w:tr w:rsidR="001A0C20" w:rsidRPr="00BC5A78" w14:paraId="2826AEB8" w14:textId="77777777" w:rsidTr="008E6392">
        <w:tc>
          <w:tcPr>
            <w:tcW w:w="6408" w:type="dxa"/>
          </w:tcPr>
          <w:p w14:paraId="4CB58D46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Корзина для сбора и подачи теннисных мячей</w:t>
            </w:r>
          </w:p>
        </w:tc>
        <w:tc>
          <w:tcPr>
            <w:tcW w:w="3119" w:type="dxa"/>
          </w:tcPr>
          <w:p w14:paraId="6BF98819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2</w:t>
            </w:r>
          </w:p>
        </w:tc>
        <w:tc>
          <w:tcPr>
            <w:tcW w:w="1813" w:type="dxa"/>
          </w:tcPr>
          <w:p w14:paraId="5EE726D5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64C9AE0A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10 000,00</w:t>
            </w:r>
          </w:p>
        </w:tc>
      </w:tr>
      <w:tr w:rsidR="001A0C20" w:rsidRPr="00BC5A78" w14:paraId="62C973CA" w14:textId="77777777" w:rsidTr="008E6392">
        <w:tc>
          <w:tcPr>
            <w:tcW w:w="6408" w:type="dxa"/>
          </w:tcPr>
          <w:p w14:paraId="6F0990B3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Костюм спортивный</w:t>
            </w:r>
          </w:p>
        </w:tc>
        <w:tc>
          <w:tcPr>
            <w:tcW w:w="3119" w:type="dxa"/>
          </w:tcPr>
          <w:p w14:paraId="5D010448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16</w:t>
            </w:r>
          </w:p>
        </w:tc>
        <w:tc>
          <w:tcPr>
            <w:tcW w:w="1813" w:type="dxa"/>
          </w:tcPr>
          <w:p w14:paraId="0B0E35AC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3B2DB019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10 000,00</w:t>
            </w:r>
          </w:p>
        </w:tc>
      </w:tr>
      <w:tr w:rsidR="001A0C20" w:rsidRPr="00BC5A78" w14:paraId="0E4513B1" w14:textId="77777777" w:rsidTr="008E6392">
        <w:tc>
          <w:tcPr>
            <w:tcW w:w="6408" w:type="dxa"/>
          </w:tcPr>
          <w:p w14:paraId="656BFBE0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Лестница координационная</w:t>
            </w:r>
          </w:p>
        </w:tc>
        <w:tc>
          <w:tcPr>
            <w:tcW w:w="3119" w:type="dxa"/>
          </w:tcPr>
          <w:p w14:paraId="7AAAA500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4</w:t>
            </w:r>
          </w:p>
        </w:tc>
        <w:tc>
          <w:tcPr>
            <w:tcW w:w="1813" w:type="dxa"/>
          </w:tcPr>
          <w:p w14:paraId="7F88EF07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4346CD77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1 000,00</w:t>
            </w:r>
          </w:p>
        </w:tc>
      </w:tr>
      <w:tr w:rsidR="001A0C20" w:rsidRPr="00BC5A78" w14:paraId="3E642F1F" w14:textId="77777777" w:rsidTr="008E6392">
        <w:trPr>
          <w:trHeight w:val="280"/>
        </w:trPr>
        <w:tc>
          <w:tcPr>
            <w:tcW w:w="6408" w:type="dxa"/>
          </w:tcPr>
          <w:p w14:paraId="0B112F64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Манишка (тренировочная накидка)</w:t>
            </w:r>
          </w:p>
        </w:tc>
        <w:tc>
          <w:tcPr>
            <w:tcW w:w="3119" w:type="dxa"/>
          </w:tcPr>
          <w:p w14:paraId="2D53CABF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40</w:t>
            </w:r>
          </w:p>
        </w:tc>
        <w:tc>
          <w:tcPr>
            <w:tcW w:w="1813" w:type="dxa"/>
          </w:tcPr>
          <w:p w14:paraId="0295DCCE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4A446F07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500,00</w:t>
            </w:r>
          </w:p>
        </w:tc>
      </w:tr>
      <w:tr w:rsidR="001A0C20" w:rsidRPr="00BC5A78" w14:paraId="510D84D4" w14:textId="77777777" w:rsidTr="008E6392">
        <w:trPr>
          <w:trHeight w:val="280"/>
        </w:trPr>
        <w:tc>
          <w:tcPr>
            <w:tcW w:w="6408" w:type="dxa"/>
          </w:tcPr>
          <w:p w14:paraId="24707EFF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Мяч для настольного тенниса</w:t>
            </w:r>
          </w:p>
        </w:tc>
        <w:tc>
          <w:tcPr>
            <w:tcW w:w="3119" w:type="dxa"/>
          </w:tcPr>
          <w:p w14:paraId="0AC4C219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20</w:t>
            </w:r>
          </w:p>
        </w:tc>
        <w:tc>
          <w:tcPr>
            <w:tcW w:w="1813" w:type="dxa"/>
          </w:tcPr>
          <w:p w14:paraId="3956FB2B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3403" w:type="dxa"/>
          </w:tcPr>
          <w:p w14:paraId="58EE8267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8000,00</w:t>
            </w:r>
          </w:p>
        </w:tc>
      </w:tr>
      <w:tr w:rsidR="001A0C20" w:rsidRPr="00BC5A78" w14:paraId="3C826E24" w14:textId="77777777" w:rsidTr="008E6392">
        <w:tc>
          <w:tcPr>
            <w:tcW w:w="6408" w:type="dxa"/>
          </w:tcPr>
          <w:p w14:paraId="0EADA9F0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Обувь спортивная</w:t>
            </w:r>
          </w:p>
        </w:tc>
        <w:tc>
          <w:tcPr>
            <w:tcW w:w="3119" w:type="dxa"/>
          </w:tcPr>
          <w:p w14:paraId="375D0566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16</w:t>
            </w:r>
          </w:p>
        </w:tc>
        <w:tc>
          <w:tcPr>
            <w:tcW w:w="1813" w:type="dxa"/>
          </w:tcPr>
          <w:p w14:paraId="06A4F027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пара</w:t>
            </w:r>
          </w:p>
        </w:tc>
        <w:tc>
          <w:tcPr>
            <w:tcW w:w="3403" w:type="dxa"/>
          </w:tcPr>
          <w:p w14:paraId="009DB055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15 000,00</w:t>
            </w:r>
          </w:p>
        </w:tc>
      </w:tr>
      <w:tr w:rsidR="001A0C20" w:rsidRPr="00BC5A78" w14:paraId="1854D6FE" w14:textId="77777777" w:rsidTr="008E6392">
        <w:tc>
          <w:tcPr>
            <w:tcW w:w="6408" w:type="dxa"/>
          </w:tcPr>
          <w:p w14:paraId="72C83CEF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Перчатки вратаря</w:t>
            </w:r>
          </w:p>
        </w:tc>
        <w:tc>
          <w:tcPr>
            <w:tcW w:w="3119" w:type="dxa"/>
          </w:tcPr>
          <w:p w14:paraId="06D68AAC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2</w:t>
            </w:r>
          </w:p>
        </w:tc>
        <w:tc>
          <w:tcPr>
            <w:tcW w:w="1813" w:type="dxa"/>
          </w:tcPr>
          <w:p w14:paraId="6F92A70C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пара</w:t>
            </w:r>
          </w:p>
        </w:tc>
        <w:tc>
          <w:tcPr>
            <w:tcW w:w="3403" w:type="dxa"/>
          </w:tcPr>
          <w:p w14:paraId="681F6AE6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6 000,00</w:t>
            </w:r>
          </w:p>
        </w:tc>
      </w:tr>
      <w:tr w:rsidR="001A0C20" w:rsidRPr="00BC5A78" w14:paraId="15F46105" w14:textId="77777777" w:rsidTr="008E6392">
        <w:tc>
          <w:tcPr>
            <w:tcW w:w="6408" w:type="dxa"/>
          </w:tcPr>
          <w:p w14:paraId="09C89529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Сетка для футбольных ворот</w:t>
            </w:r>
          </w:p>
        </w:tc>
        <w:tc>
          <w:tcPr>
            <w:tcW w:w="3119" w:type="dxa"/>
          </w:tcPr>
          <w:p w14:paraId="6F0EF2ED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4</w:t>
            </w:r>
          </w:p>
        </w:tc>
        <w:tc>
          <w:tcPr>
            <w:tcW w:w="1813" w:type="dxa"/>
          </w:tcPr>
          <w:p w14:paraId="2B8A4E4F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73EAE8DD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25 000,00</w:t>
            </w:r>
          </w:p>
        </w:tc>
      </w:tr>
      <w:tr w:rsidR="001A0C20" w:rsidRPr="00BC5A78" w14:paraId="79F41D3D" w14:textId="77777777" w:rsidTr="008E6392">
        <w:tc>
          <w:tcPr>
            <w:tcW w:w="6408" w:type="dxa"/>
          </w:tcPr>
          <w:p w14:paraId="5B3AC4AC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Сетка для хранения мячей</w:t>
            </w:r>
          </w:p>
        </w:tc>
        <w:tc>
          <w:tcPr>
            <w:tcW w:w="3119" w:type="dxa"/>
          </w:tcPr>
          <w:p w14:paraId="7897DBBD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10</w:t>
            </w:r>
          </w:p>
        </w:tc>
        <w:tc>
          <w:tcPr>
            <w:tcW w:w="1813" w:type="dxa"/>
          </w:tcPr>
          <w:p w14:paraId="74D5D905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4AF37C4B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2 000,00</w:t>
            </w:r>
          </w:p>
        </w:tc>
      </w:tr>
      <w:tr w:rsidR="001A0C20" w:rsidRPr="00BC5A78" w14:paraId="6DF035AB" w14:textId="77777777" w:rsidTr="008E6392">
        <w:tc>
          <w:tcPr>
            <w:tcW w:w="6408" w:type="dxa"/>
          </w:tcPr>
          <w:p w14:paraId="25129EC1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Сетка защитная для ворот</w:t>
            </w:r>
          </w:p>
        </w:tc>
        <w:tc>
          <w:tcPr>
            <w:tcW w:w="3119" w:type="dxa"/>
          </w:tcPr>
          <w:p w14:paraId="566113AD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4</w:t>
            </w:r>
          </w:p>
        </w:tc>
        <w:tc>
          <w:tcPr>
            <w:tcW w:w="1813" w:type="dxa"/>
          </w:tcPr>
          <w:p w14:paraId="653CAB36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 xml:space="preserve">штука </w:t>
            </w:r>
          </w:p>
        </w:tc>
        <w:tc>
          <w:tcPr>
            <w:tcW w:w="3403" w:type="dxa"/>
          </w:tcPr>
          <w:p w14:paraId="63812EE0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25 000,00</w:t>
            </w:r>
          </w:p>
        </w:tc>
      </w:tr>
      <w:tr w:rsidR="001A0C20" w:rsidRPr="00BC5A78" w14:paraId="3FCAC296" w14:textId="77777777" w:rsidTr="008E6392">
        <w:tc>
          <w:tcPr>
            <w:tcW w:w="6408" w:type="dxa"/>
          </w:tcPr>
          <w:p w14:paraId="3347C959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lastRenderedPageBreak/>
              <w:t>Спортивная форма</w:t>
            </w:r>
          </w:p>
        </w:tc>
        <w:tc>
          <w:tcPr>
            <w:tcW w:w="3119" w:type="dxa"/>
          </w:tcPr>
          <w:p w14:paraId="64042848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16</w:t>
            </w:r>
          </w:p>
        </w:tc>
        <w:tc>
          <w:tcPr>
            <w:tcW w:w="1813" w:type="dxa"/>
          </w:tcPr>
          <w:p w14:paraId="0E8A40E7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68E8A339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6000,00</w:t>
            </w:r>
          </w:p>
        </w:tc>
      </w:tr>
      <w:tr w:rsidR="001A0C20" w:rsidRPr="00BC5A78" w14:paraId="536EEFDE" w14:textId="77777777" w:rsidTr="008E6392">
        <w:tc>
          <w:tcPr>
            <w:tcW w:w="6408" w:type="dxa"/>
          </w:tcPr>
          <w:p w14:paraId="6097B827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Сумка для бадминтонной экипировки</w:t>
            </w:r>
          </w:p>
        </w:tc>
        <w:tc>
          <w:tcPr>
            <w:tcW w:w="3119" w:type="dxa"/>
          </w:tcPr>
          <w:p w14:paraId="37808AD5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595ADEF9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0E28EF3F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20 000,00</w:t>
            </w:r>
          </w:p>
        </w:tc>
      </w:tr>
      <w:tr w:rsidR="001A0C20" w:rsidRPr="00BC5A78" w14:paraId="0F031F76" w14:textId="77777777" w:rsidTr="008E6392">
        <w:tc>
          <w:tcPr>
            <w:tcW w:w="6408" w:type="dxa"/>
          </w:tcPr>
          <w:p w14:paraId="61F50963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Сумка спортивная</w:t>
            </w:r>
          </w:p>
        </w:tc>
        <w:tc>
          <w:tcPr>
            <w:tcW w:w="3119" w:type="dxa"/>
          </w:tcPr>
          <w:p w14:paraId="107610D5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16</w:t>
            </w:r>
          </w:p>
        </w:tc>
        <w:tc>
          <w:tcPr>
            <w:tcW w:w="1813" w:type="dxa"/>
          </w:tcPr>
          <w:p w14:paraId="1C706424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1EBE8BBA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4 300,00</w:t>
            </w:r>
          </w:p>
        </w:tc>
      </w:tr>
      <w:tr w:rsidR="001A0C20" w:rsidRPr="00BC5A78" w14:paraId="741D425D" w14:textId="77777777" w:rsidTr="008E6392">
        <w:tc>
          <w:tcPr>
            <w:tcW w:w="6408" w:type="dxa"/>
          </w:tcPr>
          <w:p w14:paraId="05DAB0E3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Телескопический шест</w:t>
            </w:r>
          </w:p>
        </w:tc>
        <w:tc>
          <w:tcPr>
            <w:tcW w:w="3119" w:type="dxa"/>
          </w:tcPr>
          <w:p w14:paraId="31C09EBA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12</w:t>
            </w:r>
          </w:p>
        </w:tc>
        <w:tc>
          <w:tcPr>
            <w:tcW w:w="1813" w:type="dxa"/>
          </w:tcPr>
          <w:p w14:paraId="45960A21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280F758C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5 000,00</w:t>
            </w:r>
          </w:p>
        </w:tc>
      </w:tr>
      <w:tr w:rsidR="001A0C20" w:rsidRPr="00BC5A78" w14:paraId="2314119A" w14:textId="77777777" w:rsidTr="008E6392">
        <w:tc>
          <w:tcPr>
            <w:tcW w:w="6408" w:type="dxa"/>
          </w:tcPr>
          <w:p w14:paraId="2187E711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Фишки для разметки поля</w:t>
            </w:r>
          </w:p>
        </w:tc>
        <w:tc>
          <w:tcPr>
            <w:tcW w:w="3119" w:type="dxa"/>
          </w:tcPr>
          <w:p w14:paraId="75B8459F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10</w:t>
            </w:r>
          </w:p>
        </w:tc>
        <w:tc>
          <w:tcPr>
            <w:tcW w:w="1813" w:type="dxa"/>
          </w:tcPr>
          <w:p w14:paraId="3953EBC9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3403" w:type="dxa"/>
          </w:tcPr>
          <w:p w14:paraId="63893DC8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2000,0</w:t>
            </w:r>
          </w:p>
        </w:tc>
      </w:tr>
      <w:tr w:rsidR="001A0C20" w:rsidRPr="00BC5A78" w14:paraId="20B626FB" w14:textId="77777777" w:rsidTr="008E6392">
        <w:tc>
          <w:tcPr>
            <w:tcW w:w="6408" w:type="dxa"/>
          </w:tcPr>
          <w:p w14:paraId="53F402A8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Флаг угловой (складной)</w:t>
            </w:r>
          </w:p>
        </w:tc>
        <w:tc>
          <w:tcPr>
            <w:tcW w:w="3119" w:type="dxa"/>
          </w:tcPr>
          <w:p w14:paraId="5316CC55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2</w:t>
            </w:r>
          </w:p>
        </w:tc>
        <w:tc>
          <w:tcPr>
            <w:tcW w:w="1813" w:type="dxa"/>
          </w:tcPr>
          <w:p w14:paraId="2CA9C8E6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3403" w:type="dxa"/>
          </w:tcPr>
          <w:p w14:paraId="088CE83D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10 000,00</w:t>
            </w:r>
          </w:p>
        </w:tc>
      </w:tr>
      <w:tr w:rsidR="001A0C20" w:rsidRPr="00BC5A78" w14:paraId="00284F7C" w14:textId="77777777" w:rsidTr="008E6392">
        <w:tc>
          <w:tcPr>
            <w:tcW w:w="6408" w:type="dxa"/>
          </w:tcPr>
          <w:p w14:paraId="07023537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 xml:space="preserve">Форма футбольная </w:t>
            </w:r>
          </w:p>
        </w:tc>
        <w:tc>
          <w:tcPr>
            <w:tcW w:w="3119" w:type="dxa"/>
          </w:tcPr>
          <w:p w14:paraId="7AC04423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19</w:t>
            </w:r>
          </w:p>
        </w:tc>
        <w:tc>
          <w:tcPr>
            <w:tcW w:w="1813" w:type="dxa"/>
          </w:tcPr>
          <w:p w14:paraId="3D02E5A8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33312A16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6 000,00</w:t>
            </w:r>
          </w:p>
        </w:tc>
      </w:tr>
      <w:tr w:rsidR="001A0C20" w:rsidRPr="00BC5A78" w14:paraId="21C9DB7C" w14:textId="77777777" w:rsidTr="008E6392">
        <w:tc>
          <w:tcPr>
            <w:tcW w:w="6408" w:type="dxa"/>
          </w:tcPr>
          <w:p w14:paraId="257DF215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Футболка</w:t>
            </w:r>
          </w:p>
        </w:tc>
        <w:tc>
          <w:tcPr>
            <w:tcW w:w="3119" w:type="dxa"/>
          </w:tcPr>
          <w:p w14:paraId="6BBCE5A5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19</w:t>
            </w:r>
          </w:p>
        </w:tc>
        <w:tc>
          <w:tcPr>
            <w:tcW w:w="1813" w:type="dxa"/>
          </w:tcPr>
          <w:p w14:paraId="48C2E73F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782E42E9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3000,00</w:t>
            </w:r>
          </w:p>
        </w:tc>
      </w:tr>
      <w:tr w:rsidR="001A0C20" w:rsidRPr="00BC5A78" w14:paraId="41253155" w14:textId="77777777" w:rsidTr="008E6392">
        <w:tc>
          <w:tcPr>
            <w:tcW w:w="6408" w:type="dxa"/>
          </w:tcPr>
          <w:p w14:paraId="57F5DAD1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 xml:space="preserve">Футболка с логотипом </w:t>
            </w:r>
          </w:p>
        </w:tc>
        <w:tc>
          <w:tcPr>
            <w:tcW w:w="3119" w:type="dxa"/>
          </w:tcPr>
          <w:p w14:paraId="0DD87BAA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19</w:t>
            </w:r>
          </w:p>
        </w:tc>
        <w:tc>
          <w:tcPr>
            <w:tcW w:w="1813" w:type="dxa"/>
          </w:tcPr>
          <w:p w14:paraId="450CE646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1AEAEA24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1500,00</w:t>
            </w:r>
          </w:p>
        </w:tc>
      </w:tr>
      <w:tr w:rsidR="001A0C20" w:rsidRPr="00BC5A78" w14:paraId="00294607" w14:textId="77777777" w:rsidTr="008E6392">
        <w:tc>
          <w:tcPr>
            <w:tcW w:w="6408" w:type="dxa"/>
          </w:tcPr>
          <w:p w14:paraId="4AE263F1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Шорты</w:t>
            </w:r>
          </w:p>
        </w:tc>
        <w:tc>
          <w:tcPr>
            <w:tcW w:w="3119" w:type="dxa"/>
          </w:tcPr>
          <w:p w14:paraId="6A20FB20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19</w:t>
            </w:r>
          </w:p>
        </w:tc>
        <w:tc>
          <w:tcPr>
            <w:tcW w:w="1813" w:type="dxa"/>
          </w:tcPr>
          <w:p w14:paraId="0E4EEE05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050DDECE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3000,00</w:t>
            </w:r>
          </w:p>
        </w:tc>
      </w:tr>
      <w:tr w:rsidR="001A0C20" w:rsidRPr="00BC5A78" w14:paraId="552915F4" w14:textId="77777777" w:rsidTr="008E6392">
        <w:tc>
          <w:tcPr>
            <w:tcW w:w="6408" w:type="dxa"/>
          </w:tcPr>
          <w:p w14:paraId="4A702F11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Шорты с логотипом</w:t>
            </w:r>
          </w:p>
        </w:tc>
        <w:tc>
          <w:tcPr>
            <w:tcW w:w="3119" w:type="dxa"/>
          </w:tcPr>
          <w:p w14:paraId="4CCA85AE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16</w:t>
            </w:r>
          </w:p>
        </w:tc>
        <w:tc>
          <w:tcPr>
            <w:tcW w:w="1813" w:type="dxa"/>
          </w:tcPr>
          <w:p w14:paraId="107738A9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48C553B5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2000,00</w:t>
            </w:r>
          </w:p>
        </w:tc>
      </w:tr>
      <w:bookmarkEnd w:id="8"/>
      <w:tr w:rsidR="00860626" w:rsidRPr="00BC5A78" w14:paraId="10844121" w14:textId="77777777" w:rsidTr="008E6392">
        <w:tc>
          <w:tcPr>
            <w:tcW w:w="14743" w:type="dxa"/>
            <w:gridSpan w:val="4"/>
          </w:tcPr>
          <w:p w14:paraId="7FB2FC41" w14:textId="77777777" w:rsidR="00860626" w:rsidRPr="00680612" w:rsidRDefault="00860626" w:rsidP="008E6392">
            <w:pPr>
              <w:snapToGrid w:val="0"/>
              <w:jc w:val="center"/>
              <w:rPr>
                <w:rFonts w:ascii="Times New Roman" w:hAnsi="Times New Roman"/>
                <w:b/>
                <w:bCs/>
                <w:highlight w:val="yellow"/>
              </w:rPr>
            </w:pPr>
            <w:r w:rsidRPr="00680612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1A0C20" w:rsidRPr="00860626" w14:paraId="37E3D4F6" w14:textId="77777777" w:rsidTr="008E6392">
        <w:tc>
          <w:tcPr>
            <w:tcW w:w="6408" w:type="dxa"/>
          </w:tcPr>
          <w:p w14:paraId="6A263ECE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Ботинки для футболистов</w:t>
            </w:r>
          </w:p>
        </w:tc>
        <w:tc>
          <w:tcPr>
            <w:tcW w:w="3119" w:type="dxa"/>
          </w:tcPr>
          <w:p w14:paraId="58445946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16</w:t>
            </w:r>
          </w:p>
        </w:tc>
        <w:tc>
          <w:tcPr>
            <w:tcW w:w="1813" w:type="dxa"/>
          </w:tcPr>
          <w:p w14:paraId="5121B69C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пара</w:t>
            </w:r>
          </w:p>
        </w:tc>
        <w:tc>
          <w:tcPr>
            <w:tcW w:w="3403" w:type="dxa"/>
          </w:tcPr>
          <w:p w14:paraId="156752E5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15 000,00</w:t>
            </w:r>
          </w:p>
        </w:tc>
      </w:tr>
      <w:tr w:rsidR="001A0C20" w:rsidRPr="00860626" w14:paraId="0BCFD175" w14:textId="77777777" w:rsidTr="008E6392">
        <w:tc>
          <w:tcPr>
            <w:tcW w:w="6408" w:type="dxa"/>
          </w:tcPr>
          <w:p w14:paraId="3A6DBCEE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Брюки спортивные</w:t>
            </w:r>
          </w:p>
        </w:tc>
        <w:tc>
          <w:tcPr>
            <w:tcW w:w="3119" w:type="dxa"/>
          </w:tcPr>
          <w:p w14:paraId="1EF5CEF4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16</w:t>
            </w:r>
          </w:p>
        </w:tc>
        <w:tc>
          <w:tcPr>
            <w:tcW w:w="1813" w:type="dxa"/>
          </w:tcPr>
          <w:p w14:paraId="57112DF9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491D804C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5 000,00</w:t>
            </w:r>
          </w:p>
        </w:tc>
      </w:tr>
      <w:tr w:rsidR="001A0C20" w:rsidRPr="00860626" w14:paraId="55A0947D" w14:textId="77777777" w:rsidTr="008E6392">
        <w:tc>
          <w:tcPr>
            <w:tcW w:w="6408" w:type="dxa"/>
          </w:tcPr>
          <w:p w14:paraId="3EA333EB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Бутсы футбольные</w:t>
            </w:r>
          </w:p>
        </w:tc>
        <w:tc>
          <w:tcPr>
            <w:tcW w:w="3119" w:type="dxa"/>
          </w:tcPr>
          <w:p w14:paraId="160BA3FA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16</w:t>
            </w:r>
          </w:p>
        </w:tc>
        <w:tc>
          <w:tcPr>
            <w:tcW w:w="1813" w:type="dxa"/>
          </w:tcPr>
          <w:p w14:paraId="579E6CFC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пара</w:t>
            </w:r>
          </w:p>
        </w:tc>
        <w:tc>
          <w:tcPr>
            <w:tcW w:w="3403" w:type="dxa"/>
          </w:tcPr>
          <w:p w14:paraId="73C7DE1B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4 000,00</w:t>
            </w:r>
          </w:p>
        </w:tc>
      </w:tr>
      <w:tr w:rsidR="001A0C20" w:rsidRPr="00860626" w14:paraId="0022D404" w14:textId="77777777" w:rsidTr="008E6392">
        <w:tc>
          <w:tcPr>
            <w:tcW w:w="6408" w:type="dxa"/>
          </w:tcPr>
          <w:p w14:paraId="0C6D61CB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Волан для бадминтона</w:t>
            </w:r>
          </w:p>
        </w:tc>
        <w:tc>
          <w:tcPr>
            <w:tcW w:w="3119" w:type="dxa"/>
          </w:tcPr>
          <w:p w14:paraId="5B4D6F2D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20</w:t>
            </w:r>
          </w:p>
        </w:tc>
        <w:tc>
          <w:tcPr>
            <w:tcW w:w="1813" w:type="dxa"/>
          </w:tcPr>
          <w:p w14:paraId="44AF07A9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3403" w:type="dxa"/>
          </w:tcPr>
          <w:p w14:paraId="09C5B0F8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5 000,00</w:t>
            </w:r>
          </w:p>
        </w:tc>
      </w:tr>
      <w:tr w:rsidR="001A0C20" w:rsidRPr="00860626" w14:paraId="5EF16221" w14:textId="77777777" w:rsidTr="008E6392">
        <w:tc>
          <w:tcPr>
            <w:tcW w:w="6408" w:type="dxa"/>
          </w:tcPr>
          <w:p w14:paraId="532C6097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Вратарская футбольная форма (футболка, шорты)</w:t>
            </w:r>
          </w:p>
        </w:tc>
        <w:tc>
          <w:tcPr>
            <w:tcW w:w="3119" w:type="dxa"/>
          </w:tcPr>
          <w:p w14:paraId="6882511A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2</w:t>
            </w:r>
          </w:p>
        </w:tc>
        <w:tc>
          <w:tcPr>
            <w:tcW w:w="1813" w:type="dxa"/>
          </w:tcPr>
          <w:p w14:paraId="6A6E4F46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24E421CC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8 000,00</w:t>
            </w:r>
          </w:p>
        </w:tc>
      </w:tr>
      <w:tr w:rsidR="001A0C20" w:rsidRPr="00860626" w14:paraId="344C7D24" w14:textId="77777777" w:rsidTr="008E6392">
        <w:tc>
          <w:tcPr>
            <w:tcW w:w="6408" w:type="dxa"/>
          </w:tcPr>
          <w:p w14:paraId="6D4E6FB7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Гетры спортивные из синтетических нитей</w:t>
            </w:r>
          </w:p>
        </w:tc>
        <w:tc>
          <w:tcPr>
            <w:tcW w:w="3119" w:type="dxa"/>
          </w:tcPr>
          <w:p w14:paraId="7520B69D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16</w:t>
            </w:r>
          </w:p>
        </w:tc>
        <w:tc>
          <w:tcPr>
            <w:tcW w:w="1813" w:type="dxa"/>
          </w:tcPr>
          <w:p w14:paraId="030A9E0C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495DF352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1 600,00</w:t>
            </w:r>
          </w:p>
        </w:tc>
      </w:tr>
      <w:tr w:rsidR="001A0C20" w:rsidRPr="00860626" w14:paraId="7CAD05FC" w14:textId="77777777" w:rsidTr="008E6392">
        <w:tc>
          <w:tcPr>
            <w:tcW w:w="6408" w:type="dxa"/>
          </w:tcPr>
          <w:p w14:paraId="75698B37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Гетры футбольные</w:t>
            </w:r>
          </w:p>
        </w:tc>
        <w:tc>
          <w:tcPr>
            <w:tcW w:w="3119" w:type="dxa"/>
          </w:tcPr>
          <w:p w14:paraId="6D0EC593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16</w:t>
            </w:r>
          </w:p>
        </w:tc>
        <w:tc>
          <w:tcPr>
            <w:tcW w:w="1813" w:type="dxa"/>
          </w:tcPr>
          <w:p w14:paraId="6ABE7756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27F4FD7A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1 600,00</w:t>
            </w:r>
          </w:p>
        </w:tc>
      </w:tr>
      <w:tr w:rsidR="001A0C20" w:rsidRPr="00860626" w14:paraId="5C5BAD9E" w14:textId="77777777" w:rsidTr="008E6392">
        <w:tc>
          <w:tcPr>
            <w:tcW w:w="6408" w:type="dxa"/>
          </w:tcPr>
          <w:p w14:paraId="14CB9E7E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Конус тренировочный</w:t>
            </w:r>
          </w:p>
        </w:tc>
        <w:tc>
          <w:tcPr>
            <w:tcW w:w="3119" w:type="dxa"/>
          </w:tcPr>
          <w:p w14:paraId="628C0AAF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10</w:t>
            </w:r>
          </w:p>
        </w:tc>
        <w:tc>
          <w:tcPr>
            <w:tcW w:w="1813" w:type="dxa"/>
          </w:tcPr>
          <w:p w14:paraId="3182BD48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3403" w:type="dxa"/>
          </w:tcPr>
          <w:p w14:paraId="7FA44799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3 000,00</w:t>
            </w:r>
          </w:p>
        </w:tc>
      </w:tr>
      <w:tr w:rsidR="001A0C20" w:rsidRPr="00860626" w14:paraId="455460C4" w14:textId="77777777" w:rsidTr="008E6392">
        <w:tc>
          <w:tcPr>
            <w:tcW w:w="6408" w:type="dxa"/>
          </w:tcPr>
          <w:p w14:paraId="44207C1C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Координационный обруч</w:t>
            </w:r>
          </w:p>
        </w:tc>
        <w:tc>
          <w:tcPr>
            <w:tcW w:w="3119" w:type="dxa"/>
          </w:tcPr>
          <w:p w14:paraId="2D4625B9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</w:t>
            </w:r>
          </w:p>
        </w:tc>
        <w:tc>
          <w:tcPr>
            <w:tcW w:w="1813" w:type="dxa"/>
          </w:tcPr>
          <w:p w14:paraId="77220518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3403" w:type="dxa"/>
          </w:tcPr>
          <w:p w14:paraId="6F2A5038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5 000,00</w:t>
            </w:r>
          </w:p>
        </w:tc>
      </w:tr>
      <w:tr w:rsidR="001A0C20" w:rsidRPr="00860626" w14:paraId="327682AF" w14:textId="77777777" w:rsidTr="008E6392">
        <w:tc>
          <w:tcPr>
            <w:tcW w:w="6408" w:type="dxa"/>
          </w:tcPr>
          <w:p w14:paraId="511112BF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Корзина для сбора и подачи теннисных мячей</w:t>
            </w:r>
          </w:p>
        </w:tc>
        <w:tc>
          <w:tcPr>
            <w:tcW w:w="3119" w:type="dxa"/>
          </w:tcPr>
          <w:p w14:paraId="17091789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2</w:t>
            </w:r>
          </w:p>
        </w:tc>
        <w:tc>
          <w:tcPr>
            <w:tcW w:w="1813" w:type="dxa"/>
          </w:tcPr>
          <w:p w14:paraId="52D896B2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5A19FFC8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10 000,00</w:t>
            </w:r>
          </w:p>
        </w:tc>
      </w:tr>
      <w:tr w:rsidR="001A0C20" w:rsidRPr="00860626" w14:paraId="74EFFF2F" w14:textId="77777777" w:rsidTr="008E6392">
        <w:tc>
          <w:tcPr>
            <w:tcW w:w="6408" w:type="dxa"/>
          </w:tcPr>
          <w:p w14:paraId="0780440D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Костюм спортивный</w:t>
            </w:r>
          </w:p>
        </w:tc>
        <w:tc>
          <w:tcPr>
            <w:tcW w:w="3119" w:type="dxa"/>
          </w:tcPr>
          <w:p w14:paraId="5EBF5D58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16</w:t>
            </w:r>
          </w:p>
        </w:tc>
        <w:tc>
          <w:tcPr>
            <w:tcW w:w="1813" w:type="dxa"/>
          </w:tcPr>
          <w:p w14:paraId="6E6CE2C4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62446553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10 000,00</w:t>
            </w:r>
          </w:p>
        </w:tc>
      </w:tr>
      <w:tr w:rsidR="001A0C20" w:rsidRPr="00860626" w14:paraId="4F751D52" w14:textId="77777777" w:rsidTr="008E6392">
        <w:tc>
          <w:tcPr>
            <w:tcW w:w="6408" w:type="dxa"/>
          </w:tcPr>
          <w:p w14:paraId="361DACB4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Лестница координационная</w:t>
            </w:r>
          </w:p>
        </w:tc>
        <w:tc>
          <w:tcPr>
            <w:tcW w:w="3119" w:type="dxa"/>
          </w:tcPr>
          <w:p w14:paraId="2B774E55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4</w:t>
            </w:r>
          </w:p>
        </w:tc>
        <w:tc>
          <w:tcPr>
            <w:tcW w:w="1813" w:type="dxa"/>
          </w:tcPr>
          <w:p w14:paraId="1B04DDA9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24B85A83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1 000,00</w:t>
            </w:r>
          </w:p>
        </w:tc>
      </w:tr>
      <w:tr w:rsidR="001A0C20" w:rsidRPr="00860626" w14:paraId="7B159AF4" w14:textId="77777777" w:rsidTr="008E6392">
        <w:trPr>
          <w:trHeight w:val="280"/>
        </w:trPr>
        <w:tc>
          <w:tcPr>
            <w:tcW w:w="6408" w:type="dxa"/>
          </w:tcPr>
          <w:p w14:paraId="5AF2A270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Манишка (тренировочная накидка)</w:t>
            </w:r>
          </w:p>
        </w:tc>
        <w:tc>
          <w:tcPr>
            <w:tcW w:w="3119" w:type="dxa"/>
          </w:tcPr>
          <w:p w14:paraId="294E7FC0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40</w:t>
            </w:r>
          </w:p>
        </w:tc>
        <w:tc>
          <w:tcPr>
            <w:tcW w:w="1813" w:type="dxa"/>
          </w:tcPr>
          <w:p w14:paraId="4387B327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47F0C72B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500,00</w:t>
            </w:r>
          </w:p>
        </w:tc>
      </w:tr>
      <w:tr w:rsidR="001A0C20" w:rsidRPr="00860626" w14:paraId="639B371D" w14:textId="77777777" w:rsidTr="008E6392">
        <w:trPr>
          <w:trHeight w:val="280"/>
        </w:trPr>
        <w:tc>
          <w:tcPr>
            <w:tcW w:w="6408" w:type="dxa"/>
          </w:tcPr>
          <w:p w14:paraId="06E676C9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Мяч для настольного тенниса</w:t>
            </w:r>
          </w:p>
        </w:tc>
        <w:tc>
          <w:tcPr>
            <w:tcW w:w="3119" w:type="dxa"/>
          </w:tcPr>
          <w:p w14:paraId="52679F1C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20</w:t>
            </w:r>
          </w:p>
        </w:tc>
        <w:tc>
          <w:tcPr>
            <w:tcW w:w="1813" w:type="dxa"/>
          </w:tcPr>
          <w:p w14:paraId="6C4FE7CF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3403" w:type="dxa"/>
          </w:tcPr>
          <w:p w14:paraId="507CECF4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8000,00</w:t>
            </w:r>
          </w:p>
        </w:tc>
      </w:tr>
      <w:tr w:rsidR="001A0C20" w:rsidRPr="00860626" w14:paraId="2F88EE1B" w14:textId="77777777" w:rsidTr="008E6392">
        <w:tc>
          <w:tcPr>
            <w:tcW w:w="6408" w:type="dxa"/>
          </w:tcPr>
          <w:p w14:paraId="549E31A5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Обувь спортивная</w:t>
            </w:r>
          </w:p>
        </w:tc>
        <w:tc>
          <w:tcPr>
            <w:tcW w:w="3119" w:type="dxa"/>
          </w:tcPr>
          <w:p w14:paraId="53E3662D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16</w:t>
            </w:r>
          </w:p>
        </w:tc>
        <w:tc>
          <w:tcPr>
            <w:tcW w:w="1813" w:type="dxa"/>
          </w:tcPr>
          <w:p w14:paraId="55D3A104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пара</w:t>
            </w:r>
          </w:p>
        </w:tc>
        <w:tc>
          <w:tcPr>
            <w:tcW w:w="3403" w:type="dxa"/>
          </w:tcPr>
          <w:p w14:paraId="32D4FA09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15 000,00</w:t>
            </w:r>
          </w:p>
        </w:tc>
      </w:tr>
      <w:tr w:rsidR="001A0C20" w:rsidRPr="00860626" w14:paraId="415EE385" w14:textId="77777777" w:rsidTr="008E6392">
        <w:tc>
          <w:tcPr>
            <w:tcW w:w="6408" w:type="dxa"/>
          </w:tcPr>
          <w:p w14:paraId="33235C8C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Перчатки вратаря</w:t>
            </w:r>
          </w:p>
        </w:tc>
        <w:tc>
          <w:tcPr>
            <w:tcW w:w="3119" w:type="dxa"/>
          </w:tcPr>
          <w:p w14:paraId="6EA23F6C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2</w:t>
            </w:r>
          </w:p>
        </w:tc>
        <w:tc>
          <w:tcPr>
            <w:tcW w:w="1813" w:type="dxa"/>
          </w:tcPr>
          <w:p w14:paraId="616806E5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пара</w:t>
            </w:r>
          </w:p>
        </w:tc>
        <w:tc>
          <w:tcPr>
            <w:tcW w:w="3403" w:type="dxa"/>
          </w:tcPr>
          <w:p w14:paraId="6EDD7859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6 000,00</w:t>
            </w:r>
          </w:p>
        </w:tc>
      </w:tr>
      <w:tr w:rsidR="001A0C20" w:rsidRPr="00860626" w14:paraId="4D5DCE5F" w14:textId="77777777" w:rsidTr="008E6392">
        <w:tc>
          <w:tcPr>
            <w:tcW w:w="6408" w:type="dxa"/>
          </w:tcPr>
          <w:p w14:paraId="704B4273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Сетка для футбольных ворот</w:t>
            </w:r>
          </w:p>
        </w:tc>
        <w:tc>
          <w:tcPr>
            <w:tcW w:w="3119" w:type="dxa"/>
          </w:tcPr>
          <w:p w14:paraId="12412D84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4</w:t>
            </w:r>
          </w:p>
        </w:tc>
        <w:tc>
          <w:tcPr>
            <w:tcW w:w="1813" w:type="dxa"/>
          </w:tcPr>
          <w:p w14:paraId="697BDE9E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5018400B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25 000,00</w:t>
            </w:r>
          </w:p>
        </w:tc>
      </w:tr>
      <w:tr w:rsidR="001A0C20" w:rsidRPr="00860626" w14:paraId="6CFA69F8" w14:textId="77777777" w:rsidTr="008E6392">
        <w:tc>
          <w:tcPr>
            <w:tcW w:w="6408" w:type="dxa"/>
          </w:tcPr>
          <w:p w14:paraId="22C2ED54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Сетка для хранения мячей</w:t>
            </w:r>
          </w:p>
        </w:tc>
        <w:tc>
          <w:tcPr>
            <w:tcW w:w="3119" w:type="dxa"/>
          </w:tcPr>
          <w:p w14:paraId="2B1768B0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10</w:t>
            </w:r>
          </w:p>
        </w:tc>
        <w:tc>
          <w:tcPr>
            <w:tcW w:w="1813" w:type="dxa"/>
          </w:tcPr>
          <w:p w14:paraId="3C17F21E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7DB03BFE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2 000,00</w:t>
            </w:r>
          </w:p>
        </w:tc>
      </w:tr>
      <w:tr w:rsidR="001A0C20" w:rsidRPr="00860626" w14:paraId="2E74DF01" w14:textId="77777777" w:rsidTr="008E6392">
        <w:tc>
          <w:tcPr>
            <w:tcW w:w="6408" w:type="dxa"/>
          </w:tcPr>
          <w:p w14:paraId="5DC0421B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Сетка защитная для ворот</w:t>
            </w:r>
          </w:p>
        </w:tc>
        <w:tc>
          <w:tcPr>
            <w:tcW w:w="3119" w:type="dxa"/>
          </w:tcPr>
          <w:p w14:paraId="33B4FF1E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4</w:t>
            </w:r>
          </w:p>
        </w:tc>
        <w:tc>
          <w:tcPr>
            <w:tcW w:w="1813" w:type="dxa"/>
          </w:tcPr>
          <w:p w14:paraId="41ABFEA9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 xml:space="preserve">штука </w:t>
            </w:r>
          </w:p>
        </w:tc>
        <w:tc>
          <w:tcPr>
            <w:tcW w:w="3403" w:type="dxa"/>
          </w:tcPr>
          <w:p w14:paraId="7E556E49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25 000,00</w:t>
            </w:r>
          </w:p>
        </w:tc>
      </w:tr>
      <w:tr w:rsidR="001A0C20" w:rsidRPr="00860626" w14:paraId="629E8A69" w14:textId="77777777" w:rsidTr="008E6392">
        <w:tc>
          <w:tcPr>
            <w:tcW w:w="6408" w:type="dxa"/>
          </w:tcPr>
          <w:p w14:paraId="549C0633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lastRenderedPageBreak/>
              <w:t>Спортивная форма</w:t>
            </w:r>
          </w:p>
        </w:tc>
        <w:tc>
          <w:tcPr>
            <w:tcW w:w="3119" w:type="dxa"/>
          </w:tcPr>
          <w:p w14:paraId="00A6AE65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16</w:t>
            </w:r>
          </w:p>
        </w:tc>
        <w:tc>
          <w:tcPr>
            <w:tcW w:w="1813" w:type="dxa"/>
          </w:tcPr>
          <w:p w14:paraId="157D0055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778273B9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6000,00</w:t>
            </w:r>
          </w:p>
        </w:tc>
      </w:tr>
      <w:tr w:rsidR="001A0C20" w:rsidRPr="00860626" w14:paraId="2895ED35" w14:textId="77777777" w:rsidTr="008E6392">
        <w:tc>
          <w:tcPr>
            <w:tcW w:w="6408" w:type="dxa"/>
          </w:tcPr>
          <w:p w14:paraId="7730CCA9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Сумка для бадминтонной экипировки</w:t>
            </w:r>
          </w:p>
        </w:tc>
        <w:tc>
          <w:tcPr>
            <w:tcW w:w="3119" w:type="dxa"/>
          </w:tcPr>
          <w:p w14:paraId="26286C87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5</w:t>
            </w:r>
          </w:p>
        </w:tc>
        <w:tc>
          <w:tcPr>
            <w:tcW w:w="1813" w:type="dxa"/>
          </w:tcPr>
          <w:p w14:paraId="77D837B4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3CDDEB3A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20 000,00</w:t>
            </w:r>
          </w:p>
        </w:tc>
      </w:tr>
      <w:tr w:rsidR="001A0C20" w:rsidRPr="00860626" w14:paraId="1EDE1D99" w14:textId="77777777" w:rsidTr="008E6392">
        <w:tc>
          <w:tcPr>
            <w:tcW w:w="6408" w:type="dxa"/>
          </w:tcPr>
          <w:p w14:paraId="1AB9DBA1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Сумка спортивная</w:t>
            </w:r>
          </w:p>
        </w:tc>
        <w:tc>
          <w:tcPr>
            <w:tcW w:w="3119" w:type="dxa"/>
          </w:tcPr>
          <w:p w14:paraId="672B6D01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16</w:t>
            </w:r>
          </w:p>
        </w:tc>
        <w:tc>
          <w:tcPr>
            <w:tcW w:w="1813" w:type="dxa"/>
          </w:tcPr>
          <w:p w14:paraId="08019E14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411A0928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4 300,00</w:t>
            </w:r>
          </w:p>
        </w:tc>
      </w:tr>
      <w:tr w:rsidR="001A0C20" w:rsidRPr="00860626" w14:paraId="7D53B2AB" w14:textId="77777777" w:rsidTr="008E6392">
        <w:tc>
          <w:tcPr>
            <w:tcW w:w="6408" w:type="dxa"/>
          </w:tcPr>
          <w:p w14:paraId="4A2236CC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Телескопический шест</w:t>
            </w:r>
          </w:p>
        </w:tc>
        <w:tc>
          <w:tcPr>
            <w:tcW w:w="3119" w:type="dxa"/>
          </w:tcPr>
          <w:p w14:paraId="1D9CFD23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12</w:t>
            </w:r>
          </w:p>
        </w:tc>
        <w:tc>
          <w:tcPr>
            <w:tcW w:w="1813" w:type="dxa"/>
          </w:tcPr>
          <w:p w14:paraId="2AA7F711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08BE085E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5 000,00</w:t>
            </w:r>
          </w:p>
        </w:tc>
      </w:tr>
      <w:tr w:rsidR="001A0C20" w:rsidRPr="00860626" w14:paraId="2AA08ED2" w14:textId="77777777" w:rsidTr="008E6392">
        <w:tc>
          <w:tcPr>
            <w:tcW w:w="6408" w:type="dxa"/>
          </w:tcPr>
          <w:p w14:paraId="0EFA56FD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Фишки для разметки поля</w:t>
            </w:r>
          </w:p>
        </w:tc>
        <w:tc>
          <w:tcPr>
            <w:tcW w:w="3119" w:type="dxa"/>
          </w:tcPr>
          <w:p w14:paraId="34E7EDF8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10</w:t>
            </w:r>
          </w:p>
        </w:tc>
        <w:tc>
          <w:tcPr>
            <w:tcW w:w="1813" w:type="dxa"/>
          </w:tcPr>
          <w:p w14:paraId="40A11690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3403" w:type="dxa"/>
          </w:tcPr>
          <w:p w14:paraId="7EEB797C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2000,0</w:t>
            </w:r>
          </w:p>
        </w:tc>
      </w:tr>
      <w:tr w:rsidR="001A0C20" w:rsidRPr="00860626" w14:paraId="0DEDC2CC" w14:textId="77777777" w:rsidTr="008E6392">
        <w:tc>
          <w:tcPr>
            <w:tcW w:w="6408" w:type="dxa"/>
          </w:tcPr>
          <w:p w14:paraId="6C93E308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Флаг угловой (складной)</w:t>
            </w:r>
          </w:p>
        </w:tc>
        <w:tc>
          <w:tcPr>
            <w:tcW w:w="3119" w:type="dxa"/>
          </w:tcPr>
          <w:p w14:paraId="00799475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2</w:t>
            </w:r>
          </w:p>
        </w:tc>
        <w:tc>
          <w:tcPr>
            <w:tcW w:w="1813" w:type="dxa"/>
          </w:tcPr>
          <w:p w14:paraId="53410B5E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3403" w:type="dxa"/>
          </w:tcPr>
          <w:p w14:paraId="015DFE34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10 000,00</w:t>
            </w:r>
          </w:p>
        </w:tc>
      </w:tr>
      <w:tr w:rsidR="001A0C20" w:rsidRPr="00860626" w14:paraId="35959710" w14:textId="77777777" w:rsidTr="008E6392">
        <w:tc>
          <w:tcPr>
            <w:tcW w:w="6408" w:type="dxa"/>
          </w:tcPr>
          <w:p w14:paraId="7556BE89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 xml:space="preserve">Форма футбольная </w:t>
            </w:r>
          </w:p>
        </w:tc>
        <w:tc>
          <w:tcPr>
            <w:tcW w:w="3119" w:type="dxa"/>
          </w:tcPr>
          <w:p w14:paraId="1BD87C7B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19</w:t>
            </w:r>
          </w:p>
        </w:tc>
        <w:tc>
          <w:tcPr>
            <w:tcW w:w="1813" w:type="dxa"/>
          </w:tcPr>
          <w:p w14:paraId="5B2C295D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483BB4D8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6 000,00</w:t>
            </w:r>
          </w:p>
        </w:tc>
      </w:tr>
      <w:tr w:rsidR="001A0C20" w:rsidRPr="00860626" w14:paraId="586362B0" w14:textId="77777777" w:rsidTr="008E6392">
        <w:tc>
          <w:tcPr>
            <w:tcW w:w="6408" w:type="dxa"/>
          </w:tcPr>
          <w:p w14:paraId="46D11D6C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Футболка</w:t>
            </w:r>
          </w:p>
        </w:tc>
        <w:tc>
          <w:tcPr>
            <w:tcW w:w="3119" w:type="dxa"/>
          </w:tcPr>
          <w:p w14:paraId="5F62A58E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19</w:t>
            </w:r>
          </w:p>
        </w:tc>
        <w:tc>
          <w:tcPr>
            <w:tcW w:w="1813" w:type="dxa"/>
          </w:tcPr>
          <w:p w14:paraId="667612F3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5AC1D05D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3000,00</w:t>
            </w:r>
          </w:p>
        </w:tc>
      </w:tr>
      <w:tr w:rsidR="001A0C20" w:rsidRPr="00860626" w14:paraId="46C9E197" w14:textId="77777777" w:rsidTr="008E6392">
        <w:tc>
          <w:tcPr>
            <w:tcW w:w="6408" w:type="dxa"/>
          </w:tcPr>
          <w:p w14:paraId="77CDF125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 xml:space="preserve">Футболка с логотипом </w:t>
            </w:r>
          </w:p>
        </w:tc>
        <w:tc>
          <w:tcPr>
            <w:tcW w:w="3119" w:type="dxa"/>
          </w:tcPr>
          <w:p w14:paraId="32A91845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19</w:t>
            </w:r>
          </w:p>
        </w:tc>
        <w:tc>
          <w:tcPr>
            <w:tcW w:w="1813" w:type="dxa"/>
          </w:tcPr>
          <w:p w14:paraId="1C14E46A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688B65B6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1500,00</w:t>
            </w:r>
          </w:p>
        </w:tc>
      </w:tr>
      <w:tr w:rsidR="001A0C20" w:rsidRPr="00860626" w14:paraId="1FDA5921" w14:textId="77777777" w:rsidTr="008E6392">
        <w:tc>
          <w:tcPr>
            <w:tcW w:w="6408" w:type="dxa"/>
          </w:tcPr>
          <w:p w14:paraId="49E03BF7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Шорты</w:t>
            </w:r>
          </w:p>
        </w:tc>
        <w:tc>
          <w:tcPr>
            <w:tcW w:w="3119" w:type="dxa"/>
          </w:tcPr>
          <w:p w14:paraId="3A6951F7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19</w:t>
            </w:r>
          </w:p>
        </w:tc>
        <w:tc>
          <w:tcPr>
            <w:tcW w:w="1813" w:type="dxa"/>
          </w:tcPr>
          <w:p w14:paraId="757A4566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6EC53DA2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3000,00</w:t>
            </w:r>
          </w:p>
        </w:tc>
      </w:tr>
      <w:tr w:rsidR="001A0C20" w:rsidRPr="00860626" w14:paraId="78C8D7F6" w14:textId="77777777" w:rsidTr="008E6392">
        <w:tc>
          <w:tcPr>
            <w:tcW w:w="6408" w:type="dxa"/>
          </w:tcPr>
          <w:p w14:paraId="169A0269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Шорты с логотипом</w:t>
            </w:r>
          </w:p>
        </w:tc>
        <w:tc>
          <w:tcPr>
            <w:tcW w:w="3119" w:type="dxa"/>
          </w:tcPr>
          <w:p w14:paraId="2D5B2B32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16</w:t>
            </w:r>
          </w:p>
        </w:tc>
        <w:tc>
          <w:tcPr>
            <w:tcW w:w="1813" w:type="dxa"/>
          </w:tcPr>
          <w:p w14:paraId="1D94E7B8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штука</w:t>
            </w:r>
          </w:p>
        </w:tc>
        <w:tc>
          <w:tcPr>
            <w:tcW w:w="3403" w:type="dxa"/>
          </w:tcPr>
          <w:p w14:paraId="748A4D6A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860626">
              <w:rPr>
                <w:rFonts w:ascii="Times New Roman" w:hAnsi="Times New Roman"/>
              </w:rPr>
              <w:t>2000,00</w:t>
            </w:r>
          </w:p>
        </w:tc>
      </w:tr>
      <w:tr w:rsidR="001A0C20" w:rsidRPr="00860626" w14:paraId="0C764F7F" w14:textId="77777777" w:rsidTr="002A2124">
        <w:tc>
          <w:tcPr>
            <w:tcW w:w="14743" w:type="dxa"/>
            <w:gridSpan w:val="4"/>
          </w:tcPr>
          <w:p w14:paraId="4E040D12" w14:textId="0AB54451" w:rsidR="001A0C20" w:rsidRPr="001A0C20" w:rsidRDefault="001A0C20" w:rsidP="008E6392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1A0C20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1A0C20" w:rsidRPr="00860626" w14:paraId="10254FF6" w14:textId="77777777" w:rsidTr="008E6392">
        <w:tc>
          <w:tcPr>
            <w:tcW w:w="6408" w:type="dxa"/>
          </w:tcPr>
          <w:p w14:paraId="38A8B453" w14:textId="77777777" w:rsidR="001A0C20" w:rsidRPr="00860626" w:rsidRDefault="001A0C20" w:rsidP="008E639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14:paraId="3B1AB350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3" w:type="dxa"/>
          </w:tcPr>
          <w:p w14:paraId="0A5DD1C4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</w:tcPr>
          <w:p w14:paraId="4C450D8A" w14:textId="77777777" w:rsidR="001A0C20" w:rsidRPr="00860626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</w:tbl>
    <w:p w14:paraId="0A36096D" w14:textId="77777777" w:rsidR="00860626" w:rsidRDefault="00860626" w:rsidP="00561EC8">
      <w:pPr>
        <w:jc w:val="right"/>
        <w:rPr>
          <w:rFonts w:ascii="Times New Roman" w:hAnsi="Times New Roman"/>
        </w:rPr>
      </w:pPr>
    </w:p>
    <w:p w14:paraId="65403259" w14:textId="77777777" w:rsidR="00860626" w:rsidRDefault="00860626" w:rsidP="00561EC8">
      <w:pPr>
        <w:jc w:val="right"/>
        <w:rPr>
          <w:rFonts w:ascii="Times New Roman" w:hAnsi="Times New Roman"/>
        </w:rPr>
      </w:pPr>
    </w:p>
    <w:p w14:paraId="0A051047" w14:textId="77777777" w:rsidR="00860626" w:rsidRDefault="00860626" w:rsidP="00561EC8">
      <w:pPr>
        <w:jc w:val="right"/>
        <w:rPr>
          <w:rFonts w:ascii="Times New Roman" w:hAnsi="Times New Roman"/>
        </w:rPr>
      </w:pPr>
    </w:p>
    <w:p w14:paraId="797C0694" w14:textId="77777777" w:rsidR="00860626" w:rsidRDefault="00860626" w:rsidP="00561EC8">
      <w:pPr>
        <w:jc w:val="right"/>
        <w:rPr>
          <w:rFonts w:ascii="Times New Roman" w:hAnsi="Times New Roman"/>
        </w:rPr>
      </w:pPr>
    </w:p>
    <w:p w14:paraId="1356D7ED" w14:textId="29C19B5D" w:rsidR="003A646D" w:rsidRPr="003A646D" w:rsidRDefault="00561EC8" w:rsidP="003A646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="00CF35B9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. </w:t>
      </w:r>
      <w:r w:rsidR="003A646D" w:rsidRPr="003A646D">
        <w:rPr>
          <w:rFonts w:ascii="Times New Roman" w:hAnsi="Times New Roman"/>
        </w:rPr>
        <w:t>Нормативы, применяемые для расчета нормативных</w:t>
      </w:r>
    </w:p>
    <w:p w14:paraId="05A64BC2" w14:textId="77777777" w:rsidR="00561EC8" w:rsidRPr="00A70351" w:rsidRDefault="003A646D" w:rsidP="003A646D">
      <w:pPr>
        <w:jc w:val="center"/>
        <w:rPr>
          <w:rFonts w:ascii="Times New Roman" w:hAnsi="Times New Roman"/>
        </w:rPr>
      </w:pPr>
      <w:r w:rsidRPr="003A646D">
        <w:rPr>
          <w:rFonts w:ascii="Times New Roman" w:hAnsi="Times New Roman"/>
        </w:rPr>
        <w:t xml:space="preserve">затрат </w:t>
      </w:r>
      <w:r w:rsidR="00561EC8" w:rsidRPr="00A70351">
        <w:rPr>
          <w:rFonts w:ascii="Times New Roman" w:hAnsi="Times New Roman"/>
        </w:rPr>
        <w:t>на приобретение специальной одежды и составляющих к ней</w:t>
      </w:r>
    </w:p>
    <w:p w14:paraId="57B50ED7" w14:textId="5356C7C4" w:rsidR="00561EC8" w:rsidRPr="00A70351" w:rsidRDefault="00CF35B9" w:rsidP="00561EC8">
      <w:pPr>
        <w:jc w:val="right"/>
        <w:rPr>
          <w:rFonts w:ascii="Times New Roman" w:hAnsi="Times New Roman"/>
        </w:rPr>
      </w:pPr>
      <w:r w:rsidRPr="00CF35B9">
        <w:rPr>
          <w:rFonts w:ascii="Times New Roman" w:hAnsi="Times New Roman"/>
        </w:rPr>
        <w:t>Таблица 92</w:t>
      </w:r>
    </w:p>
    <w:p w14:paraId="2A6BCB04" w14:textId="77777777" w:rsidR="00561EC8" w:rsidRPr="00A70351" w:rsidRDefault="00561EC8" w:rsidP="00561EC8">
      <w:pPr>
        <w:spacing w:line="16" w:lineRule="exact"/>
        <w:rPr>
          <w:sz w:val="2"/>
          <w:szCs w:val="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763"/>
        <w:gridCol w:w="1419"/>
        <w:gridCol w:w="2835"/>
        <w:gridCol w:w="2797"/>
      </w:tblGrid>
      <w:tr w:rsidR="001A0C20" w:rsidRPr="00A70351" w14:paraId="44A6C478" w14:textId="77777777" w:rsidTr="008E6392">
        <w:tc>
          <w:tcPr>
            <w:tcW w:w="2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D4B414" w14:textId="77777777" w:rsidR="001A0C20" w:rsidRPr="00A70351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0D2786" w14:textId="77777777" w:rsidR="001A0C20" w:rsidRPr="00A70351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 xml:space="preserve">Ед. </w:t>
            </w:r>
          </w:p>
          <w:p w14:paraId="2DB22BBA" w14:textId="77777777" w:rsidR="001A0C20" w:rsidRPr="00A70351" w:rsidRDefault="001A0C20" w:rsidP="008E6392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изм.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45590" w14:textId="77777777" w:rsidR="001A0C20" w:rsidRPr="00A70351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Цена приобретения за 1 ед./не более, руб.</w:t>
            </w: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34ABC" w14:textId="77777777" w:rsidR="001A0C20" w:rsidRPr="00A70351" w:rsidRDefault="001A0C20" w:rsidP="008E6392">
            <w:pPr>
              <w:snapToGrid w:val="0"/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Количество</w:t>
            </w:r>
          </w:p>
        </w:tc>
      </w:tr>
      <w:tr w:rsidR="001A0C20" w:rsidRPr="00A70351" w14:paraId="2A539F92" w14:textId="77777777" w:rsidTr="001A0C20">
        <w:tc>
          <w:tcPr>
            <w:tcW w:w="2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8F8163" w14:textId="6D7757F8" w:rsidR="001A0C20" w:rsidRPr="00A70351" w:rsidRDefault="001A0C20" w:rsidP="001A0C20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63ABD3" w14:textId="61FAEEB4" w:rsidR="001A0C20" w:rsidRPr="00A70351" w:rsidRDefault="001A0C20" w:rsidP="001A0C20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C396F9" w14:textId="1F72CAE6" w:rsidR="001A0C20" w:rsidRPr="00A70351" w:rsidRDefault="001A0C20" w:rsidP="001A0C20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36F5B" w14:textId="23988947" w:rsidR="001A0C20" w:rsidRPr="00A70351" w:rsidRDefault="001A0C20" w:rsidP="001A0C20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1A0C20" w:rsidRPr="00A70351" w14:paraId="3550D67C" w14:textId="77777777" w:rsidTr="008E6392">
        <w:trPr>
          <w:tblHeader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D6FA4" w14:textId="77777777" w:rsidR="001A0C20" w:rsidRPr="001A0C20" w:rsidRDefault="001A0C20" w:rsidP="008E639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0C20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1A0C20" w:rsidRPr="00A70351" w14:paraId="2EC0A238" w14:textId="77777777" w:rsidTr="008E6392">
        <w:trPr>
          <w:tblHeader/>
        </w:trPr>
        <w:tc>
          <w:tcPr>
            <w:tcW w:w="2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41246A" w14:textId="77777777" w:rsidR="001A0C20" w:rsidRPr="00A70351" w:rsidRDefault="001A0C20" w:rsidP="008E63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1F00C0" w14:textId="77777777" w:rsidR="001A0C20" w:rsidRPr="00A70351" w:rsidRDefault="001A0C20" w:rsidP="008E63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6CA488" w14:textId="77777777" w:rsidR="001A0C20" w:rsidRPr="00A70351" w:rsidRDefault="001A0C20" w:rsidP="008E63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0ECFE" w14:textId="77777777" w:rsidR="001A0C20" w:rsidRPr="00A70351" w:rsidRDefault="001A0C20" w:rsidP="008E63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0C20" w:rsidRPr="00A70351" w14:paraId="600FE054" w14:textId="77777777" w:rsidTr="008E6392">
        <w:trPr>
          <w:tblHeader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BFEEF" w14:textId="77777777" w:rsidR="001A0C20" w:rsidRPr="001A0C20" w:rsidRDefault="001A0C20" w:rsidP="008E639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0C20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1A0C20" w:rsidRPr="00A70351" w14:paraId="17576087" w14:textId="77777777" w:rsidTr="001A0C20">
        <w:tc>
          <w:tcPr>
            <w:tcW w:w="2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1DD79F" w14:textId="77777777" w:rsidR="001A0C20" w:rsidRPr="00A70351" w:rsidRDefault="001A0C20" w:rsidP="001A0C2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Костюм хлопчатобумажный (или из смешанных тканей) для защиты от общих производственных загрязнений и механических воздействий.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E5D82F" w14:textId="77777777" w:rsidR="001A0C20" w:rsidRPr="00A70351" w:rsidRDefault="001A0C20" w:rsidP="001A0C2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штука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A372B8" w14:textId="474C4603" w:rsidR="001A0C20" w:rsidRPr="00A70351" w:rsidRDefault="001A0C20" w:rsidP="001A0C20">
            <w:pPr>
              <w:jc w:val="center"/>
              <w:rPr>
                <w:rFonts w:ascii="Times New Roman" w:hAnsi="Times New Roman"/>
              </w:rPr>
            </w:pPr>
            <w:r w:rsidRPr="001A0C20">
              <w:rPr>
                <w:rFonts w:ascii="Times New Roman" w:hAnsi="Times New Roman"/>
              </w:rPr>
              <w:t>3 000,00</w:t>
            </w: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4C932" w14:textId="77777777" w:rsidR="001A0C20" w:rsidRPr="00A70351" w:rsidRDefault="001A0C20" w:rsidP="001A0C2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По нормам СИЗ</w:t>
            </w:r>
          </w:p>
        </w:tc>
      </w:tr>
      <w:tr w:rsidR="001A0C20" w:rsidRPr="00A70351" w14:paraId="63FE1388" w14:textId="77777777" w:rsidTr="001A0C20">
        <w:tc>
          <w:tcPr>
            <w:tcW w:w="2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1EDAF6" w14:textId="77777777" w:rsidR="001A0C20" w:rsidRPr="00A70351" w:rsidRDefault="001A0C20" w:rsidP="001A0C2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Жилет сигнальный 2 класса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C2C085" w14:textId="77777777" w:rsidR="001A0C20" w:rsidRPr="00A70351" w:rsidRDefault="001A0C20" w:rsidP="001A0C2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штука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608E26" w14:textId="6F9E4E72" w:rsidR="001A0C20" w:rsidRPr="00A70351" w:rsidRDefault="001A0C20" w:rsidP="001A0C20">
            <w:pPr>
              <w:jc w:val="center"/>
              <w:rPr>
                <w:rFonts w:ascii="Times New Roman" w:hAnsi="Times New Roman"/>
              </w:rPr>
            </w:pPr>
            <w:r w:rsidRPr="001A0C20">
              <w:rPr>
                <w:rFonts w:ascii="Times New Roman" w:hAnsi="Times New Roman"/>
              </w:rPr>
              <w:t>1 000,00</w:t>
            </w: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A2DDB" w14:textId="77777777" w:rsidR="001A0C20" w:rsidRPr="00A70351" w:rsidRDefault="001A0C20" w:rsidP="001A0C20">
            <w:pPr>
              <w:jc w:val="center"/>
            </w:pPr>
            <w:r w:rsidRPr="00A70351">
              <w:rPr>
                <w:rFonts w:ascii="Times New Roman" w:hAnsi="Times New Roman"/>
              </w:rPr>
              <w:t>По нормам СИЗ</w:t>
            </w:r>
          </w:p>
        </w:tc>
      </w:tr>
      <w:tr w:rsidR="001A0C20" w:rsidRPr="00A70351" w14:paraId="7EC5BA88" w14:textId="77777777" w:rsidTr="001A0C20">
        <w:tc>
          <w:tcPr>
            <w:tcW w:w="2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40349B" w14:textId="77777777" w:rsidR="001A0C20" w:rsidRPr="00A70351" w:rsidRDefault="001A0C20" w:rsidP="001A0C2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Перчатки антивибрационные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2EDCE0" w14:textId="77777777" w:rsidR="001A0C20" w:rsidRPr="00A70351" w:rsidRDefault="001A0C20" w:rsidP="001A0C2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штука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DC4A8D" w14:textId="1F2B9414" w:rsidR="001A0C20" w:rsidRPr="00A70351" w:rsidRDefault="001A0C20" w:rsidP="001A0C20">
            <w:pPr>
              <w:jc w:val="center"/>
              <w:rPr>
                <w:rFonts w:ascii="Times New Roman" w:hAnsi="Times New Roman"/>
              </w:rPr>
            </w:pPr>
            <w:r w:rsidRPr="001A0C20">
              <w:rPr>
                <w:rFonts w:ascii="Times New Roman" w:hAnsi="Times New Roman"/>
              </w:rPr>
              <w:t>2 500,00</w:t>
            </w: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4E083" w14:textId="77777777" w:rsidR="001A0C20" w:rsidRPr="00A70351" w:rsidRDefault="001A0C20" w:rsidP="001A0C20">
            <w:pPr>
              <w:jc w:val="center"/>
            </w:pPr>
            <w:r w:rsidRPr="00A70351">
              <w:rPr>
                <w:rFonts w:ascii="Times New Roman" w:hAnsi="Times New Roman"/>
              </w:rPr>
              <w:t>По нормам СИЗ</w:t>
            </w:r>
          </w:p>
        </w:tc>
      </w:tr>
      <w:tr w:rsidR="001A0C20" w:rsidRPr="00A70351" w14:paraId="75BB2DA3" w14:textId="77777777" w:rsidTr="001A0C20">
        <w:tc>
          <w:tcPr>
            <w:tcW w:w="2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91F569" w14:textId="77777777" w:rsidR="001A0C20" w:rsidRPr="00A70351" w:rsidRDefault="001A0C20" w:rsidP="001A0C2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lastRenderedPageBreak/>
              <w:t>Пояс предохранительный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8081DB" w14:textId="77777777" w:rsidR="001A0C20" w:rsidRPr="00A70351" w:rsidRDefault="001A0C20" w:rsidP="001A0C2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штука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0277B1" w14:textId="58ACA733" w:rsidR="001A0C20" w:rsidRPr="00A70351" w:rsidRDefault="001A0C20" w:rsidP="001A0C20">
            <w:pPr>
              <w:jc w:val="center"/>
              <w:rPr>
                <w:rFonts w:ascii="Times New Roman" w:hAnsi="Times New Roman"/>
              </w:rPr>
            </w:pPr>
            <w:r w:rsidRPr="001A0C20">
              <w:rPr>
                <w:rFonts w:ascii="Times New Roman" w:hAnsi="Times New Roman"/>
              </w:rPr>
              <w:t>2 000,00</w:t>
            </w: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69692" w14:textId="77777777" w:rsidR="001A0C20" w:rsidRPr="00A70351" w:rsidRDefault="001A0C20" w:rsidP="001A0C20">
            <w:pPr>
              <w:jc w:val="center"/>
            </w:pPr>
            <w:r w:rsidRPr="00A70351">
              <w:rPr>
                <w:rFonts w:ascii="Times New Roman" w:hAnsi="Times New Roman"/>
              </w:rPr>
              <w:t>По нормам СИЗ</w:t>
            </w:r>
          </w:p>
        </w:tc>
      </w:tr>
      <w:tr w:rsidR="001A0C20" w:rsidRPr="00A70351" w14:paraId="3777A557" w14:textId="77777777" w:rsidTr="001A0C20">
        <w:tc>
          <w:tcPr>
            <w:tcW w:w="26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8D2B4D0" w14:textId="77777777" w:rsidR="001A0C20" w:rsidRPr="00A70351" w:rsidRDefault="001A0C20" w:rsidP="001A0C2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Костюм на утепляющей подкладке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66F46EF" w14:textId="77777777" w:rsidR="001A0C20" w:rsidRPr="00A70351" w:rsidRDefault="001A0C20" w:rsidP="001A0C2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штука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6012194" w14:textId="2D0F21D4" w:rsidR="001A0C20" w:rsidRPr="00A70351" w:rsidRDefault="001A0C20" w:rsidP="001A0C20">
            <w:pPr>
              <w:jc w:val="center"/>
              <w:rPr>
                <w:rFonts w:ascii="Times New Roman" w:hAnsi="Times New Roman"/>
              </w:rPr>
            </w:pPr>
            <w:r w:rsidRPr="001A0C20">
              <w:rPr>
                <w:rFonts w:ascii="Times New Roman" w:hAnsi="Times New Roman"/>
              </w:rPr>
              <w:t>5 500,00</w:t>
            </w: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72140A" w14:textId="77777777" w:rsidR="001A0C20" w:rsidRPr="00A70351" w:rsidRDefault="001A0C20" w:rsidP="001A0C20">
            <w:pPr>
              <w:jc w:val="center"/>
            </w:pPr>
            <w:r w:rsidRPr="00A70351">
              <w:rPr>
                <w:rFonts w:ascii="Times New Roman" w:hAnsi="Times New Roman"/>
              </w:rPr>
              <w:t>По нормам СИЗ</w:t>
            </w:r>
          </w:p>
        </w:tc>
      </w:tr>
      <w:tr w:rsidR="001A0C20" w:rsidRPr="00A70351" w14:paraId="01ED0B34" w14:textId="77777777" w:rsidTr="001A0C20">
        <w:tc>
          <w:tcPr>
            <w:tcW w:w="26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40ECF0E" w14:textId="77777777" w:rsidR="001A0C20" w:rsidRPr="00A70351" w:rsidRDefault="001A0C20" w:rsidP="001A0C2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Валенки с резиновым низом или сапоги кожаные утепленные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729F466" w14:textId="77777777" w:rsidR="001A0C20" w:rsidRPr="00A70351" w:rsidRDefault="001A0C20" w:rsidP="001A0C2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пара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F91BC41" w14:textId="4445FB8B" w:rsidR="001A0C20" w:rsidRPr="00A70351" w:rsidRDefault="001A0C20" w:rsidP="001A0C20">
            <w:pPr>
              <w:jc w:val="center"/>
              <w:rPr>
                <w:rFonts w:ascii="Times New Roman" w:hAnsi="Times New Roman"/>
              </w:rPr>
            </w:pPr>
            <w:r w:rsidRPr="001A0C20">
              <w:rPr>
                <w:rFonts w:ascii="Times New Roman" w:hAnsi="Times New Roman"/>
              </w:rPr>
              <w:t>3 000,00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EFE33B" w14:textId="77777777" w:rsidR="001A0C20" w:rsidRPr="00A70351" w:rsidRDefault="001A0C20" w:rsidP="001A0C20">
            <w:pPr>
              <w:jc w:val="center"/>
            </w:pPr>
            <w:r w:rsidRPr="00A70351">
              <w:rPr>
                <w:rFonts w:ascii="Times New Roman" w:hAnsi="Times New Roman"/>
              </w:rPr>
              <w:t>По нормам СИЗ</w:t>
            </w:r>
          </w:p>
        </w:tc>
      </w:tr>
      <w:tr w:rsidR="001A0C20" w:rsidRPr="00A70351" w14:paraId="78853A8A" w14:textId="77777777" w:rsidTr="001A0C20">
        <w:tc>
          <w:tcPr>
            <w:tcW w:w="26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DD38947" w14:textId="77777777" w:rsidR="001A0C20" w:rsidRPr="00A70351" w:rsidRDefault="001A0C20" w:rsidP="001A0C2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Рукавицы утепленные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7465C43" w14:textId="77777777" w:rsidR="001A0C20" w:rsidRPr="00A70351" w:rsidRDefault="001A0C20" w:rsidP="001A0C2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пара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14E3D4D" w14:textId="7ED2D046" w:rsidR="001A0C20" w:rsidRPr="00A70351" w:rsidRDefault="001A0C20" w:rsidP="001A0C20">
            <w:pPr>
              <w:jc w:val="center"/>
              <w:rPr>
                <w:rFonts w:ascii="Times New Roman" w:hAnsi="Times New Roman"/>
              </w:rPr>
            </w:pPr>
            <w:r w:rsidRPr="001A0C20">
              <w:rPr>
                <w:rFonts w:ascii="Times New Roman" w:hAnsi="Times New Roman"/>
              </w:rPr>
              <w:t>500,00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9266F9" w14:textId="77777777" w:rsidR="001A0C20" w:rsidRPr="00A70351" w:rsidRDefault="001A0C20" w:rsidP="001A0C20">
            <w:pPr>
              <w:jc w:val="center"/>
            </w:pPr>
            <w:r w:rsidRPr="00A70351">
              <w:rPr>
                <w:rFonts w:ascii="Times New Roman" w:hAnsi="Times New Roman"/>
              </w:rPr>
              <w:t>По нормам СИЗ</w:t>
            </w:r>
          </w:p>
        </w:tc>
      </w:tr>
      <w:tr w:rsidR="001A0C20" w:rsidRPr="00A70351" w14:paraId="51ACBA8E" w14:textId="77777777" w:rsidTr="001A0C20">
        <w:tc>
          <w:tcPr>
            <w:tcW w:w="26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A23C967" w14:textId="77777777" w:rsidR="001A0C20" w:rsidRPr="00A70351" w:rsidRDefault="001A0C20" w:rsidP="001A0C2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Сапоги резиновые с защитным подноском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9F24544" w14:textId="77777777" w:rsidR="001A0C20" w:rsidRPr="00A70351" w:rsidRDefault="001A0C20" w:rsidP="001A0C2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пара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E581B2B" w14:textId="57B54190" w:rsidR="001A0C20" w:rsidRPr="00A70351" w:rsidRDefault="001A0C20" w:rsidP="001A0C20">
            <w:pPr>
              <w:jc w:val="center"/>
              <w:rPr>
                <w:rFonts w:ascii="Times New Roman" w:hAnsi="Times New Roman"/>
              </w:rPr>
            </w:pPr>
            <w:r w:rsidRPr="001A0C20">
              <w:rPr>
                <w:rFonts w:ascii="Times New Roman" w:hAnsi="Times New Roman"/>
              </w:rPr>
              <w:t>2 000,00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1715D1" w14:textId="77777777" w:rsidR="001A0C20" w:rsidRPr="00A70351" w:rsidRDefault="001A0C20" w:rsidP="001A0C20">
            <w:pPr>
              <w:jc w:val="center"/>
            </w:pPr>
            <w:r w:rsidRPr="00A70351">
              <w:rPr>
                <w:rFonts w:ascii="Times New Roman" w:hAnsi="Times New Roman"/>
              </w:rPr>
              <w:t>По нормам СИЗ</w:t>
            </w:r>
          </w:p>
        </w:tc>
      </w:tr>
      <w:tr w:rsidR="001A0C20" w:rsidRPr="00A70351" w14:paraId="18DED411" w14:textId="77777777" w:rsidTr="001A0C20">
        <w:tc>
          <w:tcPr>
            <w:tcW w:w="26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A7DCC4D" w14:textId="77777777" w:rsidR="001A0C20" w:rsidRPr="00A70351" w:rsidRDefault="001A0C20" w:rsidP="001A0C2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Фартук из полимерных материалов с нагрудником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7138355" w14:textId="77777777" w:rsidR="001A0C20" w:rsidRPr="00A70351" w:rsidRDefault="001A0C20" w:rsidP="001A0C2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штука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2A23A28" w14:textId="3F5B32AB" w:rsidR="001A0C20" w:rsidRPr="00A70351" w:rsidRDefault="001A0C20" w:rsidP="001A0C20">
            <w:pPr>
              <w:jc w:val="center"/>
              <w:rPr>
                <w:rFonts w:ascii="Times New Roman" w:hAnsi="Times New Roman"/>
              </w:rPr>
            </w:pPr>
            <w:r w:rsidRPr="001A0C20">
              <w:rPr>
                <w:rFonts w:ascii="Times New Roman" w:hAnsi="Times New Roman"/>
              </w:rPr>
              <w:t>950,00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9DE81F" w14:textId="77777777" w:rsidR="001A0C20" w:rsidRPr="00A70351" w:rsidRDefault="001A0C20" w:rsidP="001A0C20">
            <w:pPr>
              <w:jc w:val="center"/>
            </w:pPr>
            <w:r w:rsidRPr="00A70351">
              <w:rPr>
                <w:rFonts w:ascii="Times New Roman" w:hAnsi="Times New Roman"/>
              </w:rPr>
              <w:t>По нормам СИЗ</w:t>
            </w:r>
          </w:p>
        </w:tc>
      </w:tr>
      <w:tr w:rsidR="001A0C20" w:rsidRPr="00A70351" w14:paraId="589896E3" w14:textId="77777777" w:rsidTr="001A0C20">
        <w:tc>
          <w:tcPr>
            <w:tcW w:w="26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77A4BBF" w14:textId="77777777" w:rsidR="001A0C20" w:rsidRPr="00A70351" w:rsidRDefault="001A0C20" w:rsidP="001A0C20">
            <w:pPr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Плащ непромокаемый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9B8A15F" w14:textId="77777777" w:rsidR="001A0C20" w:rsidRPr="00A70351" w:rsidRDefault="001A0C20" w:rsidP="001A0C20">
            <w:pPr>
              <w:jc w:val="center"/>
              <w:rPr>
                <w:rFonts w:ascii="Times New Roman" w:hAnsi="Times New Roman"/>
              </w:rPr>
            </w:pPr>
            <w:r w:rsidRPr="00A70351">
              <w:rPr>
                <w:rFonts w:ascii="Times New Roman" w:hAnsi="Times New Roman"/>
              </w:rPr>
              <w:t>штука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B13A22F" w14:textId="0F861BF4" w:rsidR="001A0C20" w:rsidRPr="00A70351" w:rsidRDefault="001A0C20" w:rsidP="001A0C20">
            <w:pPr>
              <w:jc w:val="center"/>
              <w:rPr>
                <w:rFonts w:ascii="Times New Roman" w:hAnsi="Times New Roman"/>
              </w:rPr>
            </w:pPr>
            <w:r w:rsidRPr="001A0C20">
              <w:rPr>
                <w:rFonts w:ascii="Times New Roman" w:hAnsi="Times New Roman"/>
              </w:rPr>
              <w:t>1 500,00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41DBC2" w14:textId="77777777" w:rsidR="001A0C20" w:rsidRPr="00A70351" w:rsidRDefault="001A0C20" w:rsidP="001A0C20">
            <w:pPr>
              <w:jc w:val="center"/>
            </w:pPr>
            <w:r w:rsidRPr="00A70351">
              <w:rPr>
                <w:rFonts w:ascii="Times New Roman" w:hAnsi="Times New Roman"/>
              </w:rPr>
              <w:t>По нормам СИЗ</w:t>
            </w:r>
          </w:p>
        </w:tc>
      </w:tr>
      <w:tr w:rsidR="001A0C20" w:rsidRPr="00A70351" w14:paraId="1442441C" w14:textId="77777777" w:rsidTr="008E6392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E17494" w14:textId="77777777" w:rsidR="001A0C20" w:rsidRPr="001A0C20" w:rsidRDefault="001A0C20" w:rsidP="008E639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0C20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1A0C20" w:rsidRPr="00A70351" w14:paraId="3CDF4CA5" w14:textId="77777777" w:rsidTr="008E6392">
        <w:tc>
          <w:tcPr>
            <w:tcW w:w="26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D3BA0D7" w14:textId="77777777" w:rsidR="001A0C20" w:rsidRPr="00A70351" w:rsidRDefault="001A0C20" w:rsidP="008E63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3963A91" w14:textId="77777777" w:rsidR="001A0C20" w:rsidRPr="00A70351" w:rsidRDefault="001A0C20" w:rsidP="008E63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55173B7" w14:textId="77777777" w:rsidR="001A0C20" w:rsidRPr="00A70351" w:rsidRDefault="001A0C20" w:rsidP="008E63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D0FF50" w14:textId="77777777" w:rsidR="001A0C20" w:rsidRPr="00A70351" w:rsidRDefault="001A0C20" w:rsidP="008E63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1D37F93B" w14:textId="77777777" w:rsidR="00561EC8" w:rsidRDefault="00561EC8" w:rsidP="00561EC8">
      <w:pPr>
        <w:jc w:val="center"/>
        <w:rPr>
          <w:rFonts w:ascii="Times New Roman" w:hAnsi="Times New Roman"/>
        </w:rPr>
      </w:pPr>
    </w:p>
    <w:p w14:paraId="2F465F51" w14:textId="77777777" w:rsidR="003A646D" w:rsidRDefault="003A646D" w:rsidP="003A646D">
      <w:pPr>
        <w:jc w:val="right"/>
        <w:rPr>
          <w:rFonts w:ascii="Times New Roman" w:hAnsi="Times New Roman"/>
        </w:rPr>
      </w:pPr>
    </w:p>
    <w:p w14:paraId="39C37FD1" w14:textId="68066B6C" w:rsidR="003A646D" w:rsidRPr="007A55B7" w:rsidRDefault="003A646D" w:rsidP="003A646D">
      <w:pPr>
        <w:jc w:val="center"/>
        <w:rPr>
          <w:rFonts w:ascii="Times New Roman" w:hAnsi="Times New Roman"/>
        </w:rPr>
      </w:pPr>
      <w:r w:rsidRPr="007A55B7">
        <w:rPr>
          <w:rFonts w:ascii="Times New Roman" w:hAnsi="Times New Roman"/>
        </w:rPr>
        <w:t>9</w:t>
      </w:r>
      <w:r w:rsidR="00CF35B9">
        <w:rPr>
          <w:rFonts w:ascii="Times New Roman" w:hAnsi="Times New Roman"/>
        </w:rPr>
        <w:t>3</w:t>
      </w:r>
      <w:r w:rsidRPr="007A55B7">
        <w:rPr>
          <w:rFonts w:ascii="Times New Roman" w:hAnsi="Times New Roman"/>
        </w:rPr>
        <w:t>. Нормативы, применяемые для расчета нормативных</w:t>
      </w:r>
    </w:p>
    <w:p w14:paraId="1C0B4327" w14:textId="77777777" w:rsidR="003A646D" w:rsidRDefault="003A646D" w:rsidP="003A646D">
      <w:pPr>
        <w:jc w:val="center"/>
        <w:rPr>
          <w:rFonts w:ascii="Times New Roman" w:hAnsi="Times New Roman"/>
        </w:rPr>
      </w:pPr>
      <w:r w:rsidRPr="007A55B7">
        <w:rPr>
          <w:rFonts w:ascii="Times New Roman" w:hAnsi="Times New Roman"/>
        </w:rPr>
        <w:t>затрат</w:t>
      </w:r>
      <w:r w:rsidRPr="007A55B7">
        <w:t xml:space="preserve"> </w:t>
      </w:r>
      <w:r w:rsidRPr="007A55B7">
        <w:rPr>
          <w:rFonts w:ascii="Times New Roman" w:hAnsi="Times New Roman"/>
        </w:rPr>
        <w:t>на приобретение сувенирной и подарочной продукции</w:t>
      </w:r>
    </w:p>
    <w:p w14:paraId="771BFAEB" w14:textId="66AA917E" w:rsidR="003A646D" w:rsidRDefault="00CF35B9" w:rsidP="00CF35B9">
      <w:pPr>
        <w:jc w:val="right"/>
        <w:rPr>
          <w:rFonts w:ascii="Times New Roman" w:hAnsi="Times New Roman"/>
        </w:rPr>
      </w:pPr>
      <w:r w:rsidRPr="00CF35B9">
        <w:rPr>
          <w:rFonts w:ascii="Times New Roman" w:hAnsi="Times New Roman"/>
        </w:rPr>
        <w:t>Таблица 9</w:t>
      </w:r>
      <w:r>
        <w:rPr>
          <w:rFonts w:ascii="Times New Roman" w:hAnsi="Times New Roman"/>
        </w:rPr>
        <w:t>3</w:t>
      </w:r>
    </w:p>
    <w:tbl>
      <w:tblPr>
        <w:tblW w:w="1460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2"/>
        <w:gridCol w:w="4821"/>
        <w:gridCol w:w="6"/>
      </w:tblGrid>
      <w:tr w:rsidR="003A646D" w:rsidRPr="003A646D" w14:paraId="2963D243" w14:textId="77777777" w:rsidTr="00B36D04">
        <w:trPr>
          <w:gridAfter w:val="1"/>
          <w:wAfter w:w="6" w:type="dxa"/>
          <w:trHeight w:val="442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775FBB7" w14:textId="77777777" w:rsidR="003A646D" w:rsidRPr="003A646D" w:rsidRDefault="003A646D" w:rsidP="003A646D">
            <w:pPr>
              <w:jc w:val="center"/>
              <w:rPr>
                <w:rFonts w:ascii="Times New Roman" w:hAnsi="Times New Roman"/>
              </w:rPr>
            </w:pPr>
            <w:r w:rsidRPr="003A646D"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4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65626" w14:textId="77777777" w:rsidR="003A646D" w:rsidRPr="003A646D" w:rsidRDefault="003A646D" w:rsidP="003A646D">
            <w:pPr>
              <w:jc w:val="center"/>
              <w:rPr>
                <w:rFonts w:ascii="Times New Roman" w:hAnsi="Times New Roman"/>
              </w:rPr>
            </w:pPr>
            <w:r w:rsidRPr="003A646D">
              <w:rPr>
                <w:rFonts w:ascii="Times New Roman" w:hAnsi="Times New Roman"/>
              </w:rPr>
              <w:t>Предельная сумма в год (не более), руб.</w:t>
            </w:r>
          </w:p>
        </w:tc>
      </w:tr>
      <w:tr w:rsidR="003A646D" w:rsidRPr="003A646D" w14:paraId="35C941DA" w14:textId="77777777" w:rsidTr="00B36D04">
        <w:trPr>
          <w:gridAfter w:val="1"/>
          <w:wAfter w:w="6" w:type="dxa"/>
          <w:trHeight w:val="292"/>
        </w:trPr>
        <w:tc>
          <w:tcPr>
            <w:tcW w:w="146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621BD" w14:textId="77777777" w:rsidR="003A646D" w:rsidRPr="003A646D" w:rsidRDefault="003A646D" w:rsidP="003A646D">
            <w:pPr>
              <w:jc w:val="center"/>
              <w:rPr>
                <w:rFonts w:ascii="Times New Roman" w:hAnsi="Times New Roman"/>
                <w:b/>
              </w:rPr>
            </w:pPr>
            <w:r w:rsidRPr="003A646D">
              <w:rPr>
                <w:rFonts w:ascii="Times New Roman" w:hAnsi="Times New Roman"/>
                <w:b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B36D04" w:rsidRPr="003A646D" w14:paraId="47D07451" w14:textId="77777777" w:rsidTr="00B36D04">
        <w:trPr>
          <w:gridAfter w:val="1"/>
          <w:wAfter w:w="6" w:type="dxa"/>
          <w:trHeight w:val="292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142EFE5" w14:textId="00BF7595" w:rsidR="00B36D04" w:rsidRPr="003A646D" w:rsidRDefault="00B36D04" w:rsidP="00B36D04">
            <w:pPr>
              <w:rPr>
                <w:rFonts w:ascii="Times New Roman" w:hAnsi="Times New Roman"/>
                <w:b/>
              </w:rPr>
            </w:pPr>
            <w:r w:rsidRPr="00BC5A78">
              <w:rPr>
                <w:rFonts w:ascii="Times New Roman" w:eastAsia="Calibri" w:hAnsi="Times New Roman"/>
              </w:rPr>
              <w:t>Кубок наградной с надписью</w:t>
            </w:r>
          </w:p>
        </w:tc>
        <w:tc>
          <w:tcPr>
            <w:tcW w:w="4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12804B" w14:textId="4C0E74E6" w:rsidR="00B36D04" w:rsidRPr="003A646D" w:rsidRDefault="00B36D04" w:rsidP="00B36D0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15 000,00</w:t>
            </w:r>
          </w:p>
        </w:tc>
      </w:tr>
      <w:tr w:rsidR="00B36D04" w:rsidRPr="003A646D" w14:paraId="1BE06C35" w14:textId="77777777" w:rsidTr="00B562D6">
        <w:trPr>
          <w:gridAfter w:val="1"/>
          <w:wAfter w:w="6" w:type="dxa"/>
          <w:trHeight w:val="292"/>
        </w:trPr>
        <w:tc>
          <w:tcPr>
            <w:tcW w:w="1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3B65" w14:textId="67DE7022" w:rsidR="00B36D04" w:rsidRPr="00B36D04" w:rsidRDefault="00B36D04" w:rsidP="00B36D0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6D04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B36D04" w:rsidRPr="003A646D" w14:paraId="1B03714E" w14:textId="77777777" w:rsidTr="00B36D04">
        <w:trPr>
          <w:gridAfter w:val="1"/>
          <w:wAfter w:w="6" w:type="dxa"/>
          <w:trHeight w:val="292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108CFBB" w14:textId="7489D90D" w:rsidR="00B36D04" w:rsidRPr="00BC5A78" w:rsidRDefault="00B36D04" w:rsidP="00B36D04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4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160D27" w14:textId="6758BE7B" w:rsidR="00B36D04" w:rsidRDefault="00B36D04" w:rsidP="00B36D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36D04" w:rsidRPr="003A646D" w14:paraId="4F4BDBE3" w14:textId="77777777" w:rsidTr="00046CF0">
        <w:trPr>
          <w:gridAfter w:val="1"/>
          <w:wAfter w:w="6" w:type="dxa"/>
          <w:trHeight w:val="292"/>
        </w:trPr>
        <w:tc>
          <w:tcPr>
            <w:tcW w:w="146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360432" w14:textId="1B49ED4C" w:rsidR="00B36D04" w:rsidRPr="00B36D04" w:rsidRDefault="00B36D04" w:rsidP="00B36D0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6D04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B36D04" w:rsidRPr="00B36D04" w14:paraId="1DAA7E5C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119D2BEE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 xml:space="preserve">Комплектующие для гирлянд </w:t>
            </w:r>
          </w:p>
        </w:tc>
        <w:tc>
          <w:tcPr>
            <w:tcW w:w="4827" w:type="dxa"/>
            <w:gridSpan w:val="2"/>
            <w:vAlign w:val="center"/>
          </w:tcPr>
          <w:p w14:paraId="55AB09F9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50 000,00</w:t>
            </w:r>
          </w:p>
        </w:tc>
      </w:tr>
      <w:tr w:rsidR="00B36D04" w:rsidRPr="00B36D04" w14:paraId="4F09D8EA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FCE2F92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 xml:space="preserve">Малые архитектурные формы </w:t>
            </w:r>
          </w:p>
        </w:tc>
        <w:tc>
          <w:tcPr>
            <w:tcW w:w="4827" w:type="dxa"/>
            <w:gridSpan w:val="2"/>
            <w:vAlign w:val="center"/>
          </w:tcPr>
          <w:p w14:paraId="7403C0D6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100 000,00</w:t>
            </w:r>
          </w:p>
        </w:tc>
      </w:tr>
      <w:tr w:rsidR="00B36D04" w:rsidRPr="00B36D04" w14:paraId="22928830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47D3568F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Английская булавка</w:t>
            </w:r>
          </w:p>
        </w:tc>
        <w:tc>
          <w:tcPr>
            <w:tcW w:w="4827" w:type="dxa"/>
            <w:gridSpan w:val="2"/>
            <w:vAlign w:val="center"/>
          </w:tcPr>
          <w:p w14:paraId="11AC85B7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20 000,00</w:t>
            </w:r>
          </w:p>
        </w:tc>
      </w:tr>
      <w:tr w:rsidR="00B36D04" w:rsidRPr="00B36D04" w14:paraId="7FA0F73D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A7F5095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Арт объект</w:t>
            </w:r>
          </w:p>
        </w:tc>
        <w:tc>
          <w:tcPr>
            <w:tcW w:w="4827" w:type="dxa"/>
            <w:gridSpan w:val="2"/>
            <w:vAlign w:val="center"/>
          </w:tcPr>
          <w:p w14:paraId="31435858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300 000,00</w:t>
            </w:r>
          </w:p>
        </w:tc>
      </w:tr>
      <w:tr w:rsidR="00B36D04" w:rsidRPr="00B36D04" w14:paraId="7E53AFEC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5D39E61B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 xml:space="preserve">Афиша А3 </w:t>
            </w:r>
          </w:p>
        </w:tc>
        <w:tc>
          <w:tcPr>
            <w:tcW w:w="4827" w:type="dxa"/>
            <w:gridSpan w:val="2"/>
            <w:vAlign w:val="center"/>
          </w:tcPr>
          <w:p w14:paraId="113D78E5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500 000,00</w:t>
            </w:r>
          </w:p>
        </w:tc>
      </w:tr>
      <w:tr w:rsidR="00B36D04" w:rsidRPr="00B36D04" w14:paraId="14C54700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B90DC8E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Бадминтон</w:t>
            </w:r>
          </w:p>
        </w:tc>
        <w:tc>
          <w:tcPr>
            <w:tcW w:w="4827" w:type="dxa"/>
            <w:gridSpan w:val="2"/>
            <w:vAlign w:val="center"/>
          </w:tcPr>
          <w:p w14:paraId="2F6A1C1D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5 000,00</w:t>
            </w:r>
          </w:p>
        </w:tc>
      </w:tr>
      <w:tr w:rsidR="00B36D04" w:rsidRPr="00B36D04" w14:paraId="33E1544A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F4182E5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Баннер с люверсами</w:t>
            </w:r>
          </w:p>
        </w:tc>
        <w:tc>
          <w:tcPr>
            <w:tcW w:w="4827" w:type="dxa"/>
            <w:gridSpan w:val="2"/>
            <w:vAlign w:val="center"/>
          </w:tcPr>
          <w:p w14:paraId="3F47785D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300 000,00</w:t>
            </w:r>
          </w:p>
        </w:tc>
      </w:tr>
      <w:tr w:rsidR="00B36D04" w:rsidRPr="00B36D04" w14:paraId="19A95FA3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66B5FD1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Баннер</w:t>
            </w:r>
          </w:p>
        </w:tc>
        <w:tc>
          <w:tcPr>
            <w:tcW w:w="4827" w:type="dxa"/>
            <w:gridSpan w:val="2"/>
            <w:vAlign w:val="center"/>
          </w:tcPr>
          <w:p w14:paraId="4047B2F6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20 000,00</w:t>
            </w:r>
          </w:p>
        </w:tc>
      </w:tr>
      <w:tr w:rsidR="00B36D04" w:rsidRPr="00B36D04" w14:paraId="7FD9F560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11C6A2A5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 xml:space="preserve">Баннерная и раздаточная продукция </w:t>
            </w:r>
          </w:p>
        </w:tc>
        <w:tc>
          <w:tcPr>
            <w:tcW w:w="4827" w:type="dxa"/>
            <w:gridSpan w:val="2"/>
            <w:vAlign w:val="center"/>
          </w:tcPr>
          <w:p w14:paraId="0C5A50C9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5 000,00</w:t>
            </w:r>
          </w:p>
        </w:tc>
      </w:tr>
      <w:tr w:rsidR="00B36D04" w:rsidRPr="00B36D04" w14:paraId="703392EB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7A75337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Бейсболка</w:t>
            </w:r>
          </w:p>
        </w:tc>
        <w:tc>
          <w:tcPr>
            <w:tcW w:w="4827" w:type="dxa"/>
            <w:gridSpan w:val="2"/>
            <w:vAlign w:val="center"/>
          </w:tcPr>
          <w:p w14:paraId="19306230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150 000,00</w:t>
            </w:r>
          </w:p>
        </w:tc>
      </w:tr>
      <w:tr w:rsidR="00B36D04" w:rsidRPr="00B36D04" w14:paraId="45CE0C2E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5982627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lastRenderedPageBreak/>
              <w:t>Бейсболка для сублимации</w:t>
            </w:r>
          </w:p>
        </w:tc>
        <w:tc>
          <w:tcPr>
            <w:tcW w:w="4827" w:type="dxa"/>
            <w:gridSpan w:val="2"/>
            <w:vAlign w:val="center"/>
          </w:tcPr>
          <w:p w14:paraId="38FC657C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150 000,00</w:t>
            </w:r>
          </w:p>
        </w:tc>
      </w:tr>
      <w:tr w:rsidR="00B36D04" w:rsidRPr="00B36D04" w14:paraId="44CFCDB5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CB61B27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Бейсболка с индивидуальной печатью</w:t>
            </w:r>
          </w:p>
        </w:tc>
        <w:tc>
          <w:tcPr>
            <w:tcW w:w="4827" w:type="dxa"/>
            <w:gridSpan w:val="2"/>
            <w:vAlign w:val="center"/>
          </w:tcPr>
          <w:p w14:paraId="413C63DC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150 000,00</w:t>
            </w:r>
          </w:p>
        </w:tc>
      </w:tr>
      <w:tr w:rsidR="00B36D04" w:rsidRPr="00B36D04" w14:paraId="797A2CDD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731369F9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Бейсболка с логотипом</w:t>
            </w:r>
          </w:p>
        </w:tc>
        <w:tc>
          <w:tcPr>
            <w:tcW w:w="4827" w:type="dxa"/>
            <w:gridSpan w:val="2"/>
            <w:vAlign w:val="center"/>
          </w:tcPr>
          <w:p w14:paraId="4AD571C3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80 000,00</w:t>
            </w:r>
          </w:p>
        </w:tc>
      </w:tr>
      <w:tr w:rsidR="00B36D04" w:rsidRPr="00B36D04" w14:paraId="2736AD6E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5F18111F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 xml:space="preserve">Благодарственное письмо </w:t>
            </w:r>
          </w:p>
        </w:tc>
        <w:tc>
          <w:tcPr>
            <w:tcW w:w="4827" w:type="dxa"/>
            <w:gridSpan w:val="2"/>
            <w:vAlign w:val="center"/>
          </w:tcPr>
          <w:p w14:paraId="3955AF66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100 000,00</w:t>
            </w:r>
          </w:p>
        </w:tc>
      </w:tr>
      <w:tr w:rsidR="00B36D04" w:rsidRPr="00B36D04" w14:paraId="0B694A2A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77A81279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Брелок</w:t>
            </w:r>
          </w:p>
        </w:tc>
        <w:tc>
          <w:tcPr>
            <w:tcW w:w="4827" w:type="dxa"/>
            <w:gridSpan w:val="2"/>
            <w:vAlign w:val="center"/>
          </w:tcPr>
          <w:p w14:paraId="05D9B109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100 000,00</w:t>
            </w:r>
          </w:p>
        </w:tc>
      </w:tr>
      <w:tr w:rsidR="00B36D04" w:rsidRPr="00B36D04" w14:paraId="1BC50A28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14EE0F5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Булавка</w:t>
            </w:r>
          </w:p>
        </w:tc>
        <w:tc>
          <w:tcPr>
            <w:tcW w:w="4827" w:type="dxa"/>
            <w:gridSpan w:val="2"/>
            <w:vAlign w:val="center"/>
          </w:tcPr>
          <w:p w14:paraId="2A18FD95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100 000,00</w:t>
            </w:r>
          </w:p>
        </w:tc>
      </w:tr>
      <w:tr w:rsidR="00B36D04" w:rsidRPr="00B36D04" w14:paraId="3566DBEC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71236FE1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Бумага гофрированная</w:t>
            </w:r>
          </w:p>
        </w:tc>
        <w:tc>
          <w:tcPr>
            <w:tcW w:w="4827" w:type="dxa"/>
            <w:gridSpan w:val="2"/>
            <w:vAlign w:val="center"/>
          </w:tcPr>
          <w:p w14:paraId="7787F249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20 000,00</w:t>
            </w:r>
          </w:p>
        </w:tc>
      </w:tr>
      <w:tr w:rsidR="00B36D04" w:rsidRPr="00B36D04" w14:paraId="51967659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460FBAE2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Бумага упаковочная</w:t>
            </w:r>
          </w:p>
        </w:tc>
        <w:tc>
          <w:tcPr>
            <w:tcW w:w="4827" w:type="dxa"/>
            <w:gridSpan w:val="2"/>
            <w:vAlign w:val="center"/>
          </w:tcPr>
          <w:p w14:paraId="64815B3F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7C63F9B0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144714D8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Венки для возложения</w:t>
            </w:r>
          </w:p>
        </w:tc>
        <w:tc>
          <w:tcPr>
            <w:tcW w:w="4827" w:type="dxa"/>
            <w:gridSpan w:val="2"/>
            <w:vAlign w:val="center"/>
          </w:tcPr>
          <w:p w14:paraId="05F75426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5 000,00</w:t>
            </w:r>
          </w:p>
        </w:tc>
      </w:tr>
      <w:tr w:rsidR="00B36D04" w:rsidRPr="00B36D04" w14:paraId="4B048648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226EC482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Венок для возложения (гирлянда)</w:t>
            </w:r>
          </w:p>
        </w:tc>
        <w:tc>
          <w:tcPr>
            <w:tcW w:w="4827" w:type="dxa"/>
            <w:gridSpan w:val="2"/>
            <w:vAlign w:val="center"/>
          </w:tcPr>
          <w:p w14:paraId="0E75748A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2 000,00</w:t>
            </w:r>
          </w:p>
        </w:tc>
      </w:tr>
      <w:tr w:rsidR="00B36D04" w:rsidRPr="00B36D04" w14:paraId="62E88978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7A0622F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Вкладыш к формуляру А5</w:t>
            </w:r>
          </w:p>
        </w:tc>
        <w:tc>
          <w:tcPr>
            <w:tcW w:w="4827" w:type="dxa"/>
            <w:gridSpan w:val="2"/>
            <w:vAlign w:val="center"/>
          </w:tcPr>
          <w:p w14:paraId="2EE35960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80 000,00</w:t>
            </w:r>
          </w:p>
        </w:tc>
      </w:tr>
      <w:tr w:rsidR="00B36D04" w:rsidRPr="00B36D04" w14:paraId="399995DF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DEEB962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Габардин</w:t>
            </w:r>
          </w:p>
        </w:tc>
        <w:tc>
          <w:tcPr>
            <w:tcW w:w="4827" w:type="dxa"/>
            <w:gridSpan w:val="2"/>
            <w:vAlign w:val="center"/>
          </w:tcPr>
          <w:p w14:paraId="1A4A9096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30 000,00</w:t>
            </w:r>
          </w:p>
        </w:tc>
      </w:tr>
      <w:tr w:rsidR="00B36D04" w:rsidRPr="00B36D04" w14:paraId="70166220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54175B82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Габардин набивной костюмный</w:t>
            </w:r>
          </w:p>
        </w:tc>
        <w:tc>
          <w:tcPr>
            <w:tcW w:w="4827" w:type="dxa"/>
            <w:gridSpan w:val="2"/>
            <w:vAlign w:val="center"/>
          </w:tcPr>
          <w:p w14:paraId="1F1E7FB7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5 000,00</w:t>
            </w:r>
          </w:p>
        </w:tc>
      </w:tr>
      <w:tr w:rsidR="00B36D04" w:rsidRPr="00B36D04" w14:paraId="72E3067A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25BF4CE1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Галстук военный</w:t>
            </w:r>
          </w:p>
        </w:tc>
        <w:tc>
          <w:tcPr>
            <w:tcW w:w="4827" w:type="dxa"/>
            <w:gridSpan w:val="2"/>
            <w:vAlign w:val="center"/>
          </w:tcPr>
          <w:p w14:paraId="36F512E7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7 000,00</w:t>
            </w:r>
          </w:p>
        </w:tc>
      </w:tr>
      <w:tr w:rsidR="00B36D04" w:rsidRPr="00B36D04" w14:paraId="48AC7109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A7C5901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Георгиевская лента (баннер 1,5м*10см)</w:t>
            </w:r>
          </w:p>
        </w:tc>
        <w:tc>
          <w:tcPr>
            <w:tcW w:w="4827" w:type="dxa"/>
            <w:gridSpan w:val="2"/>
            <w:vAlign w:val="center"/>
          </w:tcPr>
          <w:p w14:paraId="5F6F3761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27F1F54B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1A793638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Дартс</w:t>
            </w:r>
          </w:p>
        </w:tc>
        <w:tc>
          <w:tcPr>
            <w:tcW w:w="4827" w:type="dxa"/>
            <w:gridSpan w:val="2"/>
            <w:vAlign w:val="center"/>
          </w:tcPr>
          <w:p w14:paraId="3721D4EA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44FE5F47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85C0163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Дартс «Попади в цель»</w:t>
            </w:r>
          </w:p>
        </w:tc>
        <w:tc>
          <w:tcPr>
            <w:tcW w:w="4827" w:type="dxa"/>
            <w:gridSpan w:val="2"/>
            <w:vAlign w:val="center"/>
          </w:tcPr>
          <w:p w14:paraId="4CADDCD9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60 000,00</w:t>
            </w:r>
          </w:p>
        </w:tc>
      </w:tr>
      <w:tr w:rsidR="00B36D04" w:rsidRPr="00B36D04" w14:paraId="003938B9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D99F697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Декоративные ограждения</w:t>
            </w:r>
          </w:p>
        </w:tc>
        <w:tc>
          <w:tcPr>
            <w:tcW w:w="4827" w:type="dxa"/>
            <w:gridSpan w:val="2"/>
            <w:vAlign w:val="center"/>
          </w:tcPr>
          <w:p w14:paraId="4695E9DA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1 000,00</w:t>
            </w:r>
          </w:p>
        </w:tc>
      </w:tr>
      <w:tr w:rsidR="00B36D04" w:rsidRPr="00B36D04" w14:paraId="17FA8BE8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2E41D398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Декоративные щиты для ограждения Елки</w:t>
            </w:r>
          </w:p>
        </w:tc>
        <w:tc>
          <w:tcPr>
            <w:tcW w:w="4827" w:type="dxa"/>
            <w:gridSpan w:val="2"/>
            <w:vAlign w:val="center"/>
          </w:tcPr>
          <w:p w14:paraId="2E5F4583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5 000,00</w:t>
            </w:r>
          </w:p>
        </w:tc>
      </w:tr>
      <w:tr w:rsidR="00B36D04" w:rsidRPr="00B36D04" w14:paraId="5B5BB855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1D60A8B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Детская посуда</w:t>
            </w:r>
          </w:p>
        </w:tc>
        <w:tc>
          <w:tcPr>
            <w:tcW w:w="4827" w:type="dxa"/>
            <w:gridSpan w:val="2"/>
            <w:vAlign w:val="center"/>
          </w:tcPr>
          <w:p w14:paraId="0B5F2003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5 000,00</w:t>
            </w:r>
          </w:p>
        </w:tc>
      </w:tr>
      <w:tr w:rsidR="00B36D04" w:rsidRPr="00B36D04" w14:paraId="059FF928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8BB69E9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Дневник взрослой библиотеки</w:t>
            </w:r>
          </w:p>
        </w:tc>
        <w:tc>
          <w:tcPr>
            <w:tcW w:w="4827" w:type="dxa"/>
            <w:gridSpan w:val="2"/>
            <w:vAlign w:val="center"/>
          </w:tcPr>
          <w:p w14:paraId="78DB06C7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150 000,00</w:t>
            </w:r>
          </w:p>
        </w:tc>
      </w:tr>
      <w:tr w:rsidR="00B36D04" w:rsidRPr="00B36D04" w14:paraId="7A6D2C19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526268E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Дневник детской библиотеки</w:t>
            </w:r>
          </w:p>
        </w:tc>
        <w:tc>
          <w:tcPr>
            <w:tcW w:w="4827" w:type="dxa"/>
            <w:gridSpan w:val="2"/>
            <w:vAlign w:val="center"/>
          </w:tcPr>
          <w:p w14:paraId="03A20A2E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150 000,00</w:t>
            </w:r>
          </w:p>
        </w:tc>
      </w:tr>
      <w:tr w:rsidR="00B36D04" w:rsidRPr="00B36D04" w14:paraId="594FB828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4941AD6C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Дневники библиотекаря</w:t>
            </w:r>
          </w:p>
        </w:tc>
        <w:tc>
          <w:tcPr>
            <w:tcW w:w="4827" w:type="dxa"/>
            <w:gridSpan w:val="2"/>
            <w:vAlign w:val="center"/>
          </w:tcPr>
          <w:p w14:paraId="77A6E943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61461C6A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258CA72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Древки под флаги (деревянные)</w:t>
            </w:r>
          </w:p>
        </w:tc>
        <w:tc>
          <w:tcPr>
            <w:tcW w:w="4827" w:type="dxa"/>
            <w:gridSpan w:val="2"/>
            <w:vAlign w:val="center"/>
          </w:tcPr>
          <w:p w14:paraId="035B512F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2 000,00</w:t>
            </w:r>
          </w:p>
        </w:tc>
      </w:tr>
      <w:tr w:rsidR="00B36D04" w:rsidRPr="00B36D04" w14:paraId="7591F464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59BCEC04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Древко</w:t>
            </w:r>
          </w:p>
        </w:tc>
        <w:tc>
          <w:tcPr>
            <w:tcW w:w="4827" w:type="dxa"/>
            <w:gridSpan w:val="2"/>
            <w:vAlign w:val="center"/>
          </w:tcPr>
          <w:p w14:paraId="3FB749AB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2 000,00</w:t>
            </w:r>
          </w:p>
        </w:tc>
      </w:tr>
      <w:tr w:rsidR="00B36D04" w:rsidRPr="00B36D04" w14:paraId="0CF419C4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7B59A745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Древко под флаг</w:t>
            </w:r>
          </w:p>
        </w:tc>
        <w:tc>
          <w:tcPr>
            <w:tcW w:w="4827" w:type="dxa"/>
            <w:gridSpan w:val="2"/>
            <w:vAlign w:val="center"/>
          </w:tcPr>
          <w:p w14:paraId="39730784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15 000,00</w:t>
            </w:r>
          </w:p>
        </w:tc>
      </w:tr>
      <w:tr w:rsidR="00B36D04" w:rsidRPr="00B36D04" w14:paraId="038A2011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B8D1A45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Елочные игрушки из пластика</w:t>
            </w:r>
          </w:p>
        </w:tc>
        <w:tc>
          <w:tcPr>
            <w:tcW w:w="4827" w:type="dxa"/>
            <w:gridSpan w:val="2"/>
            <w:vAlign w:val="center"/>
          </w:tcPr>
          <w:p w14:paraId="3F358708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3EF0B0D7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4FCDDB4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Елочные украшения (мишура, бусы, игрушки)</w:t>
            </w:r>
          </w:p>
        </w:tc>
        <w:tc>
          <w:tcPr>
            <w:tcW w:w="4827" w:type="dxa"/>
            <w:gridSpan w:val="2"/>
            <w:vAlign w:val="center"/>
          </w:tcPr>
          <w:p w14:paraId="53D21EB4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60 000,00</w:t>
            </w:r>
          </w:p>
        </w:tc>
      </w:tr>
      <w:tr w:rsidR="00B36D04" w:rsidRPr="00B36D04" w14:paraId="1FD4DB0C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32BCEC97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 xml:space="preserve">Ель живая </w:t>
            </w:r>
          </w:p>
        </w:tc>
        <w:tc>
          <w:tcPr>
            <w:tcW w:w="4827" w:type="dxa"/>
            <w:gridSpan w:val="2"/>
            <w:vAlign w:val="center"/>
          </w:tcPr>
          <w:p w14:paraId="14CD3772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60 000,00</w:t>
            </w:r>
          </w:p>
        </w:tc>
      </w:tr>
      <w:tr w:rsidR="00B36D04" w:rsidRPr="00B36D04" w14:paraId="4E67FDB5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43E40B8A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 xml:space="preserve">Ель искусственная </w:t>
            </w:r>
          </w:p>
        </w:tc>
        <w:tc>
          <w:tcPr>
            <w:tcW w:w="4827" w:type="dxa"/>
            <w:gridSpan w:val="2"/>
            <w:vAlign w:val="center"/>
          </w:tcPr>
          <w:p w14:paraId="1E9B7F1B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100 000,00</w:t>
            </w:r>
          </w:p>
        </w:tc>
      </w:tr>
      <w:tr w:rsidR="00B36D04" w:rsidRPr="00B36D04" w14:paraId="2C43593D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67CECDD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 xml:space="preserve">Ель искусственная с гирляндой </w:t>
            </w:r>
          </w:p>
        </w:tc>
        <w:tc>
          <w:tcPr>
            <w:tcW w:w="4827" w:type="dxa"/>
            <w:gridSpan w:val="2"/>
            <w:vAlign w:val="center"/>
          </w:tcPr>
          <w:p w14:paraId="0197812D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7124660D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2EC3545A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Журнал учета работы творческого, любительского коллектива</w:t>
            </w:r>
          </w:p>
        </w:tc>
        <w:tc>
          <w:tcPr>
            <w:tcW w:w="4827" w:type="dxa"/>
            <w:gridSpan w:val="2"/>
            <w:vAlign w:val="center"/>
          </w:tcPr>
          <w:p w14:paraId="1687C1D9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100 000,00</w:t>
            </w:r>
          </w:p>
        </w:tc>
      </w:tr>
      <w:tr w:rsidR="00B36D04" w:rsidRPr="00B36D04" w14:paraId="13C71366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1C6BFC78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Забор для Елки</w:t>
            </w:r>
          </w:p>
        </w:tc>
        <w:tc>
          <w:tcPr>
            <w:tcW w:w="4827" w:type="dxa"/>
            <w:gridSpan w:val="2"/>
            <w:vAlign w:val="center"/>
          </w:tcPr>
          <w:p w14:paraId="75C14D80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100 000,00</w:t>
            </w:r>
          </w:p>
        </w:tc>
      </w:tr>
      <w:tr w:rsidR="00B36D04" w:rsidRPr="00B36D04" w14:paraId="7BA8BB2A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573FF91C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lastRenderedPageBreak/>
              <w:t>Заготовка из пенопласта</w:t>
            </w:r>
          </w:p>
        </w:tc>
        <w:tc>
          <w:tcPr>
            <w:tcW w:w="4827" w:type="dxa"/>
            <w:gridSpan w:val="2"/>
            <w:vAlign w:val="center"/>
          </w:tcPr>
          <w:p w14:paraId="4C4484D5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100 000,00</w:t>
            </w:r>
          </w:p>
        </w:tc>
      </w:tr>
      <w:tr w:rsidR="00B36D04" w:rsidRPr="00B36D04" w14:paraId="3014BEF8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132127A8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Знаки и указатели в зонах движения в зальных помещениях</w:t>
            </w:r>
          </w:p>
        </w:tc>
        <w:tc>
          <w:tcPr>
            <w:tcW w:w="4827" w:type="dxa"/>
            <w:gridSpan w:val="2"/>
            <w:vAlign w:val="center"/>
          </w:tcPr>
          <w:p w14:paraId="79FB12FF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40 000,00</w:t>
            </w:r>
          </w:p>
        </w:tc>
      </w:tr>
      <w:tr w:rsidR="00B36D04" w:rsidRPr="00B36D04" w14:paraId="0C8AF684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26EEED2A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Знамя победы</w:t>
            </w:r>
          </w:p>
        </w:tc>
        <w:tc>
          <w:tcPr>
            <w:tcW w:w="4827" w:type="dxa"/>
            <w:gridSpan w:val="2"/>
            <w:vAlign w:val="center"/>
          </w:tcPr>
          <w:p w14:paraId="370D1928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150 000,00</w:t>
            </w:r>
          </w:p>
        </w:tc>
      </w:tr>
      <w:tr w:rsidR="00B36D04" w:rsidRPr="00B36D04" w14:paraId="4A014F31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4A1FD768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Значки на свечу памяти 80 лет Краснодарскому краю</w:t>
            </w:r>
          </w:p>
        </w:tc>
        <w:tc>
          <w:tcPr>
            <w:tcW w:w="4827" w:type="dxa"/>
            <w:gridSpan w:val="2"/>
            <w:vAlign w:val="center"/>
          </w:tcPr>
          <w:p w14:paraId="42978620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20 000,00</w:t>
            </w:r>
          </w:p>
        </w:tc>
      </w:tr>
      <w:tr w:rsidR="00B36D04" w:rsidRPr="00B36D04" w14:paraId="747FF95D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2F47F546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Значок</w:t>
            </w:r>
          </w:p>
        </w:tc>
        <w:tc>
          <w:tcPr>
            <w:tcW w:w="4827" w:type="dxa"/>
            <w:gridSpan w:val="2"/>
            <w:vAlign w:val="center"/>
          </w:tcPr>
          <w:p w14:paraId="76995C89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31425FE6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C8E5FE4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 xml:space="preserve">Значок </w:t>
            </w:r>
            <w:r w:rsidRPr="00B36D04">
              <w:rPr>
                <w:rFonts w:ascii="Times New Roman" w:hAnsi="Times New Roman"/>
                <w:color w:val="000000" w:themeColor="text1"/>
                <w:lang w:val="en-US"/>
              </w:rPr>
              <w:t>Z</w:t>
            </w:r>
            <w:r w:rsidRPr="00B36D04">
              <w:rPr>
                <w:rFonts w:ascii="Times New Roman" w:hAnsi="Times New Roman"/>
                <w:color w:val="000000" w:themeColor="text1"/>
              </w:rPr>
              <w:t xml:space="preserve"> За наших</w:t>
            </w:r>
          </w:p>
        </w:tc>
        <w:tc>
          <w:tcPr>
            <w:tcW w:w="4827" w:type="dxa"/>
            <w:gridSpan w:val="2"/>
            <w:vAlign w:val="center"/>
          </w:tcPr>
          <w:p w14:paraId="2D019874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1F12A12A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5A65D883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Значок на свечу памяти</w:t>
            </w:r>
          </w:p>
        </w:tc>
        <w:tc>
          <w:tcPr>
            <w:tcW w:w="4827" w:type="dxa"/>
            <w:gridSpan w:val="2"/>
            <w:vAlign w:val="center"/>
          </w:tcPr>
          <w:p w14:paraId="10301141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653A225C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28BD84BA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Иголка</w:t>
            </w:r>
          </w:p>
        </w:tc>
        <w:tc>
          <w:tcPr>
            <w:tcW w:w="4827" w:type="dxa"/>
            <w:gridSpan w:val="2"/>
            <w:vAlign w:val="center"/>
          </w:tcPr>
          <w:p w14:paraId="09999D74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015CEED5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2451E9C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 xml:space="preserve">Игра рыбалка магнитная </w:t>
            </w:r>
          </w:p>
        </w:tc>
        <w:tc>
          <w:tcPr>
            <w:tcW w:w="4827" w:type="dxa"/>
            <w:gridSpan w:val="2"/>
            <w:vAlign w:val="center"/>
          </w:tcPr>
          <w:p w14:paraId="30B3EB77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30 000,00</w:t>
            </w:r>
          </w:p>
        </w:tc>
      </w:tr>
      <w:tr w:rsidR="00B36D04" w:rsidRPr="00B36D04" w14:paraId="5FF4F54B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5430724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Игровой набор</w:t>
            </w:r>
          </w:p>
        </w:tc>
        <w:tc>
          <w:tcPr>
            <w:tcW w:w="4827" w:type="dxa"/>
            <w:gridSpan w:val="2"/>
            <w:vAlign w:val="center"/>
          </w:tcPr>
          <w:p w14:paraId="5775DEE6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5F2332E5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537332FC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Игровой набор «Овощи и фрукты»</w:t>
            </w:r>
          </w:p>
        </w:tc>
        <w:tc>
          <w:tcPr>
            <w:tcW w:w="4827" w:type="dxa"/>
            <w:gridSpan w:val="2"/>
            <w:vAlign w:val="center"/>
          </w:tcPr>
          <w:p w14:paraId="0577C73D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5 000,00</w:t>
            </w:r>
          </w:p>
        </w:tc>
      </w:tr>
      <w:tr w:rsidR="00B36D04" w:rsidRPr="00B36D04" w14:paraId="20F53CC9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4645CD2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Игрушка</w:t>
            </w:r>
          </w:p>
        </w:tc>
        <w:tc>
          <w:tcPr>
            <w:tcW w:w="4827" w:type="dxa"/>
            <w:gridSpan w:val="2"/>
            <w:vAlign w:val="center"/>
          </w:tcPr>
          <w:p w14:paraId="7949D820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5 000,00</w:t>
            </w:r>
          </w:p>
        </w:tc>
      </w:tr>
      <w:tr w:rsidR="00B36D04" w:rsidRPr="00B36D04" w14:paraId="27F22593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7B29B9EA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 xml:space="preserve">Игрушки для Елки </w:t>
            </w:r>
          </w:p>
        </w:tc>
        <w:tc>
          <w:tcPr>
            <w:tcW w:w="4827" w:type="dxa"/>
            <w:gridSpan w:val="2"/>
            <w:vAlign w:val="center"/>
          </w:tcPr>
          <w:p w14:paraId="0ACE507B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5 000,00</w:t>
            </w:r>
          </w:p>
        </w:tc>
      </w:tr>
      <w:tr w:rsidR="00B36D04" w:rsidRPr="00B36D04" w14:paraId="6ECE9C55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F98364C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Изделия из хвои (искусственной)</w:t>
            </w:r>
          </w:p>
        </w:tc>
        <w:tc>
          <w:tcPr>
            <w:tcW w:w="4827" w:type="dxa"/>
            <w:gridSpan w:val="2"/>
            <w:vAlign w:val="center"/>
          </w:tcPr>
          <w:p w14:paraId="5D67B66F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5 000,00</w:t>
            </w:r>
          </w:p>
        </w:tc>
      </w:tr>
      <w:tr w:rsidR="00B36D04" w:rsidRPr="00B36D04" w14:paraId="50ED042C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7506B2F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Изолон</w:t>
            </w:r>
          </w:p>
        </w:tc>
        <w:tc>
          <w:tcPr>
            <w:tcW w:w="4827" w:type="dxa"/>
            <w:gridSpan w:val="2"/>
            <w:vAlign w:val="center"/>
          </w:tcPr>
          <w:p w14:paraId="332C98C1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80 000,00</w:t>
            </w:r>
          </w:p>
        </w:tc>
      </w:tr>
      <w:tr w:rsidR="00B36D04" w:rsidRPr="00B36D04" w14:paraId="630ED232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2FC5E094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Искусственная корзина</w:t>
            </w:r>
          </w:p>
        </w:tc>
        <w:tc>
          <w:tcPr>
            <w:tcW w:w="4827" w:type="dxa"/>
            <w:gridSpan w:val="2"/>
            <w:vAlign w:val="center"/>
          </w:tcPr>
          <w:p w14:paraId="55456A60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100 000,00</w:t>
            </w:r>
          </w:p>
        </w:tc>
      </w:tr>
      <w:tr w:rsidR="00B36D04" w:rsidRPr="00B36D04" w14:paraId="68CC61E4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4AA2A287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Искусственный венок</w:t>
            </w:r>
          </w:p>
        </w:tc>
        <w:tc>
          <w:tcPr>
            <w:tcW w:w="4827" w:type="dxa"/>
            <w:gridSpan w:val="2"/>
            <w:vAlign w:val="center"/>
          </w:tcPr>
          <w:p w14:paraId="5C41F121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15 000,00</w:t>
            </w:r>
          </w:p>
        </w:tc>
      </w:tr>
      <w:tr w:rsidR="00B36D04" w:rsidRPr="00B36D04" w14:paraId="3D5E8047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3D45F0B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Карамель леденцовая на палочке</w:t>
            </w:r>
          </w:p>
        </w:tc>
        <w:tc>
          <w:tcPr>
            <w:tcW w:w="4827" w:type="dxa"/>
            <w:gridSpan w:val="2"/>
            <w:vAlign w:val="center"/>
          </w:tcPr>
          <w:p w14:paraId="054EDC1A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30 000,00</w:t>
            </w:r>
          </w:p>
        </w:tc>
      </w:tr>
      <w:tr w:rsidR="00B36D04" w:rsidRPr="00B36D04" w14:paraId="32E6C7B7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D6BEB6C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Каркас для баннера металлический</w:t>
            </w:r>
          </w:p>
        </w:tc>
        <w:tc>
          <w:tcPr>
            <w:tcW w:w="4827" w:type="dxa"/>
            <w:gridSpan w:val="2"/>
            <w:vAlign w:val="center"/>
          </w:tcPr>
          <w:p w14:paraId="603380F3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48EF89EB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5A887E5D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Кнопки декоративные пришивные</w:t>
            </w:r>
          </w:p>
        </w:tc>
        <w:tc>
          <w:tcPr>
            <w:tcW w:w="4827" w:type="dxa"/>
            <w:gridSpan w:val="2"/>
            <w:vAlign w:val="center"/>
          </w:tcPr>
          <w:p w14:paraId="4164892E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032E9698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288ADEE7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 xml:space="preserve">Колонка </w:t>
            </w:r>
            <w:r w:rsidRPr="00B36D04">
              <w:rPr>
                <w:rFonts w:ascii="Times New Roman" w:hAnsi="Times New Roman"/>
                <w:color w:val="000000" w:themeColor="text1"/>
                <w:lang w:val="en-US"/>
              </w:rPr>
              <w:t>Bluetooth</w:t>
            </w:r>
          </w:p>
        </w:tc>
        <w:tc>
          <w:tcPr>
            <w:tcW w:w="4827" w:type="dxa"/>
            <w:gridSpan w:val="2"/>
            <w:vAlign w:val="center"/>
          </w:tcPr>
          <w:p w14:paraId="72961849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6684BF09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2D53F241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Комплект ограждений для Елей</w:t>
            </w:r>
          </w:p>
        </w:tc>
        <w:tc>
          <w:tcPr>
            <w:tcW w:w="4827" w:type="dxa"/>
            <w:gridSpan w:val="2"/>
            <w:vAlign w:val="center"/>
          </w:tcPr>
          <w:p w14:paraId="08816177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20 000,00</w:t>
            </w:r>
          </w:p>
        </w:tc>
      </w:tr>
      <w:tr w:rsidR="00B36D04" w:rsidRPr="00B36D04" w14:paraId="5BE19E16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DA1ADF0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 xml:space="preserve">Комплект освещения на живую Ель </w:t>
            </w:r>
          </w:p>
        </w:tc>
        <w:tc>
          <w:tcPr>
            <w:tcW w:w="4827" w:type="dxa"/>
            <w:gridSpan w:val="2"/>
            <w:vAlign w:val="center"/>
          </w:tcPr>
          <w:p w14:paraId="0E9A98B9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383F9940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797AAAA0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Комплект освещения на искусственную Ель</w:t>
            </w:r>
          </w:p>
        </w:tc>
        <w:tc>
          <w:tcPr>
            <w:tcW w:w="4827" w:type="dxa"/>
            <w:gridSpan w:val="2"/>
            <w:vAlign w:val="center"/>
          </w:tcPr>
          <w:p w14:paraId="71F0A6E5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5 000,00</w:t>
            </w:r>
          </w:p>
        </w:tc>
      </w:tr>
      <w:tr w:rsidR="00B36D04" w:rsidRPr="00B36D04" w14:paraId="2005F9D7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7AE7020A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Кондитерские изделия в индивидуальной упаковке</w:t>
            </w:r>
          </w:p>
        </w:tc>
        <w:tc>
          <w:tcPr>
            <w:tcW w:w="4827" w:type="dxa"/>
            <w:gridSpan w:val="2"/>
            <w:vAlign w:val="center"/>
          </w:tcPr>
          <w:p w14:paraId="0B463904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200 000,00</w:t>
            </w:r>
          </w:p>
        </w:tc>
      </w:tr>
      <w:tr w:rsidR="00B36D04" w:rsidRPr="00B36D04" w14:paraId="02C55F5B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204E671A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Конфеты</w:t>
            </w:r>
          </w:p>
        </w:tc>
        <w:tc>
          <w:tcPr>
            <w:tcW w:w="4827" w:type="dxa"/>
            <w:gridSpan w:val="2"/>
            <w:vAlign w:val="center"/>
          </w:tcPr>
          <w:p w14:paraId="7AD61A8C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20 000,00</w:t>
            </w:r>
          </w:p>
        </w:tc>
      </w:tr>
      <w:tr w:rsidR="00B36D04" w:rsidRPr="00B36D04" w14:paraId="69DF9ECF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8E7C826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Конфеты в индивидуальной упаковке</w:t>
            </w:r>
          </w:p>
        </w:tc>
        <w:tc>
          <w:tcPr>
            <w:tcW w:w="4827" w:type="dxa"/>
            <w:gridSpan w:val="2"/>
            <w:vAlign w:val="center"/>
          </w:tcPr>
          <w:p w14:paraId="1EF64C73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20 000,00</w:t>
            </w:r>
          </w:p>
        </w:tc>
      </w:tr>
      <w:tr w:rsidR="00B36D04" w:rsidRPr="00B36D04" w14:paraId="3BB680CB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42DC4C88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Конфеты в коробке</w:t>
            </w:r>
          </w:p>
        </w:tc>
        <w:tc>
          <w:tcPr>
            <w:tcW w:w="4827" w:type="dxa"/>
            <w:gridSpan w:val="2"/>
            <w:vAlign w:val="center"/>
          </w:tcPr>
          <w:p w14:paraId="1870D560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5 000,00</w:t>
            </w:r>
          </w:p>
        </w:tc>
      </w:tr>
      <w:tr w:rsidR="00B36D04" w:rsidRPr="00B36D04" w14:paraId="44B959E8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377B912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Косая бейка</w:t>
            </w:r>
          </w:p>
        </w:tc>
        <w:tc>
          <w:tcPr>
            <w:tcW w:w="4827" w:type="dxa"/>
            <w:gridSpan w:val="2"/>
            <w:vAlign w:val="center"/>
          </w:tcPr>
          <w:p w14:paraId="0303D2C4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1308DBCC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15BAF5AC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Косоворотка мужская</w:t>
            </w:r>
          </w:p>
        </w:tc>
        <w:tc>
          <w:tcPr>
            <w:tcW w:w="4827" w:type="dxa"/>
            <w:gridSpan w:val="2"/>
            <w:vAlign w:val="center"/>
          </w:tcPr>
          <w:p w14:paraId="406F908A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7482F5CD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55E4D688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Костюм</w:t>
            </w:r>
          </w:p>
        </w:tc>
        <w:tc>
          <w:tcPr>
            <w:tcW w:w="4827" w:type="dxa"/>
            <w:gridSpan w:val="2"/>
            <w:vAlign w:val="center"/>
          </w:tcPr>
          <w:p w14:paraId="47070CCD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5CAF772E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5F1CB7CD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Костюм Дед Мороз</w:t>
            </w:r>
          </w:p>
        </w:tc>
        <w:tc>
          <w:tcPr>
            <w:tcW w:w="4827" w:type="dxa"/>
            <w:gridSpan w:val="2"/>
            <w:vAlign w:val="center"/>
          </w:tcPr>
          <w:p w14:paraId="6BC416E6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5 000,00</w:t>
            </w:r>
          </w:p>
        </w:tc>
      </w:tr>
      <w:tr w:rsidR="00B36D04" w:rsidRPr="00B36D04" w14:paraId="7BB6E005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527C02D7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Костюм новогодний</w:t>
            </w:r>
          </w:p>
        </w:tc>
        <w:tc>
          <w:tcPr>
            <w:tcW w:w="4827" w:type="dxa"/>
            <w:gridSpan w:val="2"/>
            <w:vAlign w:val="center"/>
          </w:tcPr>
          <w:p w14:paraId="7A85D7DB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70 000,00</w:t>
            </w:r>
          </w:p>
        </w:tc>
      </w:tr>
      <w:tr w:rsidR="00B36D04" w:rsidRPr="00B36D04" w14:paraId="300D3AB3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31BD1C93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lastRenderedPageBreak/>
              <w:t>Костюм Снегурочка</w:t>
            </w:r>
          </w:p>
        </w:tc>
        <w:tc>
          <w:tcPr>
            <w:tcW w:w="4827" w:type="dxa"/>
            <w:gridSpan w:val="2"/>
            <w:vAlign w:val="center"/>
          </w:tcPr>
          <w:p w14:paraId="3EFDF783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300 000,00</w:t>
            </w:r>
          </w:p>
        </w:tc>
      </w:tr>
      <w:tr w:rsidR="00B36D04" w:rsidRPr="00B36D04" w14:paraId="599D174E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691C444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Костюм Форма солдатская времен ВОВ</w:t>
            </w:r>
          </w:p>
        </w:tc>
        <w:tc>
          <w:tcPr>
            <w:tcW w:w="4827" w:type="dxa"/>
            <w:gridSpan w:val="2"/>
            <w:vAlign w:val="center"/>
          </w:tcPr>
          <w:p w14:paraId="21231303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100 000,00</w:t>
            </w:r>
          </w:p>
        </w:tc>
      </w:tr>
      <w:tr w:rsidR="00B36D04" w:rsidRPr="00B36D04" w14:paraId="701B81DD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7A93F488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Краска для оформления</w:t>
            </w:r>
          </w:p>
        </w:tc>
        <w:tc>
          <w:tcPr>
            <w:tcW w:w="4827" w:type="dxa"/>
            <w:gridSpan w:val="2"/>
            <w:vAlign w:val="center"/>
          </w:tcPr>
          <w:p w14:paraId="19190683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300 000,00</w:t>
            </w:r>
          </w:p>
        </w:tc>
      </w:tr>
      <w:tr w:rsidR="00B36D04" w:rsidRPr="00B36D04" w14:paraId="235FCF6E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A51F6EA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Кружево</w:t>
            </w:r>
          </w:p>
        </w:tc>
        <w:tc>
          <w:tcPr>
            <w:tcW w:w="4827" w:type="dxa"/>
            <w:gridSpan w:val="2"/>
            <w:vAlign w:val="center"/>
          </w:tcPr>
          <w:p w14:paraId="657A641E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100 000,00</w:t>
            </w:r>
          </w:p>
        </w:tc>
      </w:tr>
      <w:tr w:rsidR="00B36D04" w:rsidRPr="00B36D04" w14:paraId="78CB512B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2DA58475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Кружка для сублимации</w:t>
            </w:r>
          </w:p>
        </w:tc>
        <w:tc>
          <w:tcPr>
            <w:tcW w:w="4827" w:type="dxa"/>
            <w:gridSpan w:val="2"/>
            <w:vAlign w:val="center"/>
          </w:tcPr>
          <w:p w14:paraId="41D739A5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100 000,00</w:t>
            </w:r>
          </w:p>
        </w:tc>
      </w:tr>
      <w:tr w:rsidR="00B36D04" w:rsidRPr="00B36D04" w14:paraId="5142BDF5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2AF5E3D8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Кружка с логотипом</w:t>
            </w:r>
          </w:p>
        </w:tc>
        <w:tc>
          <w:tcPr>
            <w:tcW w:w="4827" w:type="dxa"/>
            <w:gridSpan w:val="2"/>
            <w:vAlign w:val="center"/>
          </w:tcPr>
          <w:p w14:paraId="3632ADCF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390D63D1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87E3F17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 xml:space="preserve">Лампады (свечи для акции «Свеча Памяти») </w:t>
            </w:r>
          </w:p>
        </w:tc>
        <w:tc>
          <w:tcPr>
            <w:tcW w:w="4827" w:type="dxa"/>
            <w:gridSpan w:val="2"/>
            <w:vAlign w:val="center"/>
          </w:tcPr>
          <w:p w14:paraId="6E471C16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4FBED750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51BB0B16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Лента атласная</w:t>
            </w:r>
          </w:p>
        </w:tc>
        <w:tc>
          <w:tcPr>
            <w:tcW w:w="4827" w:type="dxa"/>
            <w:gridSpan w:val="2"/>
            <w:vAlign w:val="center"/>
          </w:tcPr>
          <w:p w14:paraId="0FA533BF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7C207E05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757095A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Лента для шаров</w:t>
            </w:r>
          </w:p>
        </w:tc>
        <w:tc>
          <w:tcPr>
            <w:tcW w:w="4827" w:type="dxa"/>
            <w:gridSpan w:val="2"/>
            <w:vAlign w:val="center"/>
          </w:tcPr>
          <w:p w14:paraId="110EB41D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798C3972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58F7C95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Лента упаковочная</w:t>
            </w:r>
          </w:p>
        </w:tc>
        <w:tc>
          <w:tcPr>
            <w:tcW w:w="4827" w:type="dxa"/>
            <w:gridSpan w:val="2"/>
            <w:vAlign w:val="center"/>
          </w:tcPr>
          <w:p w14:paraId="6CAB0FDB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2A5B7CAA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1384B20B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Липучка пришивная</w:t>
            </w:r>
          </w:p>
        </w:tc>
        <w:tc>
          <w:tcPr>
            <w:tcW w:w="4827" w:type="dxa"/>
            <w:gridSpan w:val="2"/>
            <w:vAlign w:val="center"/>
          </w:tcPr>
          <w:p w14:paraId="64AF0B90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0D16AF57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12CA4813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 xml:space="preserve">Макушка на искусственную Ель </w:t>
            </w:r>
          </w:p>
        </w:tc>
        <w:tc>
          <w:tcPr>
            <w:tcW w:w="4827" w:type="dxa"/>
            <w:gridSpan w:val="2"/>
            <w:vAlign w:val="center"/>
          </w:tcPr>
          <w:p w14:paraId="753BAADC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1 500,00</w:t>
            </w:r>
          </w:p>
        </w:tc>
      </w:tr>
      <w:tr w:rsidR="00B36D04" w:rsidRPr="00B36D04" w14:paraId="54C12AEB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3A5141FF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 xml:space="preserve">Макушки на живую Ель </w:t>
            </w:r>
          </w:p>
        </w:tc>
        <w:tc>
          <w:tcPr>
            <w:tcW w:w="4827" w:type="dxa"/>
            <w:gridSpan w:val="2"/>
            <w:vAlign w:val="center"/>
          </w:tcPr>
          <w:p w14:paraId="5A5D9F9D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299F6209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11984DE5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Малые архитектурные формы декоративные</w:t>
            </w:r>
          </w:p>
        </w:tc>
        <w:tc>
          <w:tcPr>
            <w:tcW w:w="4827" w:type="dxa"/>
            <w:gridSpan w:val="2"/>
            <w:vAlign w:val="center"/>
          </w:tcPr>
          <w:p w14:paraId="1AF0F979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6 000,00</w:t>
            </w:r>
          </w:p>
        </w:tc>
      </w:tr>
      <w:tr w:rsidR="00B36D04" w:rsidRPr="00B36D04" w14:paraId="34D417A4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280CD42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Малые архитектурные формы утилитарные</w:t>
            </w:r>
          </w:p>
        </w:tc>
        <w:tc>
          <w:tcPr>
            <w:tcW w:w="4827" w:type="dxa"/>
            <w:gridSpan w:val="2"/>
            <w:vAlign w:val="center"/>
          </w:tcPr>
          <w:p w14:paraId="024F3C97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3E816609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479BBD8E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Металлодетектор. Рамка</w:t>
            </w:r>
          </w:p>
        </w:tc>
        <w:tc>
          <w:tcPr>
            <w:tcW w:w="4827" w:type="dxa"/>
            <w:gridSpan w:val="2"/>
            <w:vAlign w:val="center"/>
          </w:tcPr>
          <w:p w14:paraId="3CC3CC4C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647374E9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5344CBA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Мешковина</w:t>
            </w:r>
          </w:p>
        </w:tc>
        <w:tc>
          <w:tcPr>
            <w:tcW w:w="4827" w:type="dxa"/>
            <w:gridSpan w:val="2"/>
            <w:vAlign w:val="center"/>
          </w:tcPr>
          <w:p w14:paraId="42702CCC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400 000,00</w:t>
            </w:r>
          </w:p>
        </w:tc>
      </w:tr>
      <w:tr w:rsidR="00B36D04" w:rsidRPr="00B36D04" w14:paraId="417F4E6D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3C58F094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Молния</w:t>
            </w:r>
          </w:p>
        </w:tc>
        <w:tc>
          <w:tcPr>
            <w:tcW w:w="4827" w:type="dxa"/>
            <w:gridSpan w:val="2"/>
            <w:vAlign w:val="center"/>
          </w:tcPr>
          <w:p w14:paraId="3B1220C1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400 000,00</w:t>
            </w:r>
          </w:p>
        </w:tc>
      </w:tr>
      <w:tr w:rsidR="00B36D04" w:rsidRPr="00B36D04" w14:paraId="11D279B3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4BF07BEC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Молния витая</w:t>
            </w:r>
          </w:p>
        </w:tc>
        <w:tc>
          <w:tcPr>
            <w:tcW w:w="4827" w:type="dxa"/>
            <w:gridSpan w:val="2"/>
            <w:vAlign w:val="center"/>
          </w:tcPr>
          <w:p w14:paraId="63CEDBC8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Не более 200000 за 1 единицу</w:t>
            </w:r>
          </w:p>
        </w:tc>
      </w:tr>
      <w:tr w:rsidR="00B36D04" w:rsidRPr="00B36D04" w14:paraId="046A8C94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52938D09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Мороженое (для вручения)</w:t>
            </w:r>
          </w:p>
        </w:tc>
        <w:tc>
          <w:tcPr>
            <w:tcW w:w="4827" w:type="dxa"/>
            <w:gridSpan w:val="2"/>
            <w:vAlign w:val="center"/>
          </w:tcPr>
          <w:p w14:paraId="01967747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00783DB3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69FBC92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Мяч</w:t>
            </w:r>
          </w:p>
        </w:tc>
        <w:tc>
          <w:tcPr>
            <w:tcW w:w="4827" w:type="dxa"/>
            <w:gridSpan w:val="2"/>
            <w:vAlign w:val="center"/>
          </w:tcPr>
          <w:p w14:paraId="3911F1DB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6 000,00</w:t>
            </w:r>
          </w:p>
        </w:tc>
      </w:tr>
      <w:tr w:rsidR="00B36D04" w:rsidRPr="00B36D04" w14:paraId="70AEDD0B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1FE3A397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Мяч волейбольный</w:t>
            </w:r>
          </w:p>
        </w:tc>
        <w:tc>
          <w:tcPr>
            <w:tcW w:w="4827" w:type="dxa"/>
            <w:gridSpan w:val="2"/>
            <w:vAlign w:val="center"/>
          </w:tcPr>
          <w:p w14:paraId="7B07AE19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6 000,00</w:t>
            </w:r>
          </w:p>
        </w:tc>
      </w:tr>
      <w:tr w:rsidR="00B36D04" w:rsidRPr="00B36D04" w14:paraId="1C9AC953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7F62DD10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Мяч резиновый</w:t>
            </w:r>
          </w:p>
        </w:tc>
        <w:tc>
          <w:tcPr>
            <w:tcW w:w="4827" w:type="dxa"/>
            <w:gridSpan w:val="2"/>
            <w:vAlign w:val="center"/>
          </w:tcPr>
          <w:p w14:paraId="0EC7A893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1488C383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792A3849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Мяч футбольный</w:t>
            </w:r>
          </w:p>
        </w:tc>
        <w:tc>
          <w:tcPr>
            <w:tcW w:w="4827" w:type="dxa"/>
            <w:gridSpan w:val="2"/>
            <w:vAlign w:val="center"/>
          </w:tcPr>
          <w:p w14:paraId="63BE3F21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3 000,00</w:t>
            </w:r>
          </w:p>
        </w:tc>
      </w:tr>
      <w:tr w:rsidR="00B36D04" w:rsidRPr="00B36D04" w14:paraId="1C70BDB5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5DC128FE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Набор игрушек для Елки</w:t>
            </w:r>
          </w:p>
        </w:tc>
        <w:tc>
          <w:tcPr>
            <w:tcW w:w="4827" w:type="dxa"/>
            <w:gridSpan w:val="2"/>
            <w:vAlign w:val="center"/>
          </w:tcPr>
          <w:p w14:paraId="564E7F26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6 000,00</w:t>
            </w:r>
          </w:p>
        </w:tc>
      </w:tr>
      <w:tr w:rsidR="00B36D04" w:rsidRPr="00B36D04" w14:paraId="31BB8594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2C2A879F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Наборы для рукоделия</w:t>
            </w:r>
          </w:p>
        </w:tc>
        <w:tc>
          <w:tcPr>
            <w:tcW w:w="4827" w:type="dxa"/>
            <w:gridSpan w:val="2"/>
            <w:vAlign w:val="center"/>
          </w:tcPr>
          <w:p w14:paraId="76A1A172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5 000,00</w:t>
            </w:r>
          </w:p>
        </w:tc>
      </w:tr>
      <w:tr w:rsidR="00B36D04" w:rsidRPr="00B36D04" w14:paraId="4A046F4C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2005FA7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Наборы для творчества</w:t>
            </w:r>
          </w:p>
        </w:tc>
        <w:tc>
          <w:tcPr>
            <w:tcW w:w="4827" w:type="dxa"/>
            <w:gridSpan w:val="2"/>
            <w:vAlign w:val="center"/>
          </w:tcPr>
          <w:p w14:paraId="636237D2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6 000,00</w:t>
            </w:r>
          </w:p>
        </w:tc>
      </w:tr>
      <w:tr w:rsidR="00B36D04" w:rsidRPr="00B36D04" w14:paraId="61175E23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272E98B1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Накладка декоративная</w:t>
            </w:r>
          </w:p>
        </w:tc>
        <w:tc>
          <w:tcPr>
            <w:tcW w:w="4827" w:type="dxa"/>
            <w:gridSpan w:val="2"/>
            <w:vAlign w:val="center"/>
          </w:tcPr>
          <w:p w14:paraId="41A48F39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100 000,00</w:t>
            </w:r>
          </w:p>
        </w:tc>
      </w:tr>
      <w:tr w:rsidR="00B36D04" w:rsidRPr="00B36D04" w14:paraId="52A6E32D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58835C26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Настольная игра</w:t>
            </w:r>
          </w:p>
        </w:tc>
        <w:tc>
          <w:tcPr>
            <w:tcW w:w="4827" w:type="dxa"/>
            <w:gridSpan w:val="2"/>
            <w:vAlign w:val="center"/>
          </w:tcPr>
          <w:p w14:paraId="42730C2D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30 000,00</w:t>
            </w:r>
          </w:p>
        </w:tc>
      </w:tr>
      <w:tr w:rsidR="00B36D04" w:rsidRPr="00B36D04" w14:paraId="791A6282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7662477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Настольный теннис</w:t>
            </w:r>
          </w:p>
        </w:tc>
        <w:tc>
          <w:tcPr>
            <w:tcW w:w="4827" w:type="dxa"/>
            <w:gridSpan w:val="2"/>
            <w:vAlign w:val="center"/>
          </w:tcPr>
          <w:p w14:paraId="5491D161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30 000,00</w:t>
            </w:r>
          </w:p>
        </w:tc>
      </w:tr>
      <w:tr w:rsidR="00B36D04" w:rsidRPr="00B36D04" w14:paraId="5E117DDF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4420121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Наушники</w:t>
            </w:r>
          </w:p>
        </w:tc>
        <w:tc>
          <w:tcPr>
            <w:tcW w:w="4827" w:type="dxa"/>
            <w:gridSpan w:val="2"/>
            <w:vAlign w:val="center"/>
          </w:tcPr>
          <w:p w14:paraId="7331F1AD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8 000,00</w:t>
            </w:r>
          </w:p>
        </w:tc>
      </w:tr>
      <w:tr w:rsidR="00B36D04" w:rsidRPr="00B36D04" w14:paraId="0D5693FB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016AFF2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 xml:space="preserve">Нитки </w:t>
            </w:r>
          </w:p>
        </w:tc>
        <w:tc>
          <w:tcPr>
            <w:tcW w:w="4827" w:type="dxa"/>
            <w:gridSpan w:val="2"/>
            <w:vAlign w:val="center"/>
          </w:tcPr>
          <w:p w14:paraId="6168D23F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69625134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4D77B689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Объемные фигуры (тематические)</w:t>
            </w:r>
          </w:p>
        </w:tc>
        <w:tc>
          <w:tcPr>
            <w:tcW w:w="4827" w:type="dxa"/>
            <w:gridSpan w:val="2"/>
            <w:vAlign w:val="center"/>
          </w:tcPr>
          <w:p w14:paraId="04A28203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7FF12CDD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7BD226DB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lastRenderedPageBreak/>
              <w:t>Ограждение для новогодней Елки</w:t>
            </w:r>
          </w:p>
        </w:tc>
        <w:tc>
          <w:tcPr>
            <w:tcW w:w="4827" w:type="dxa"/>
            <w:gridSpan w:val="2"/>
            <w:vAlign w:val="center"/>
          </w:tcPr>
          <w:p w14:paraId="4829A023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1 000,00</w:t>
            </w:r>
          </w:p>
        </w:tc>
      </w:tr>
      <w:tr w:rsidR="00B36D04" w:rsidRPr="00B36D04" w14:paraId="0CA1267D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253056E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Ограждение для новогодней Елки декоративное</w:t>
            </w:r>
          </w:p>
        </w:tc>
        <w:tc>
          <w:tcPr>
            <w:tcW w:w="4827" w:type="dxa"/>
            <w:gridSpan w:val="2"/>
            <w:vAlign w:val="center"/>
          </w:tcPr>
          <w:p w14:paraId="26044393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3EB784C1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1D4E32D9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Ограждение для новогодней Елки из дерева</w:t>
            </w:r>
          </w:p>
        </w:tc>
        <w:tc>
          <w:tcPr>
            <w:tcW w:w="4827" w:type="dxa"/>
            <w:gridSpan w:val="2"/>
            <w:vAlign w:val="center"/>
          </w:tcPr>
          <w:p w14:paraId="5C017377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134401B2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216CC8DD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Ограждение для новогодней Елки светодиодное</w:t>
            </w:r>
          </w:p>
        </w:tc>
        <w:tc>
          <w:tcPr>
            <w:tcW w:w="4827" w:type="dxa"/>
            <w:gridSpan w:val="2"/>
            <w:vAlign w:val="center"/>
          </w:tcPr>
          <w:p w14:paraId="65629D93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150 000,00</w:t>
            </w:r>
          </w:p>
        </w:tc>
      </w:tr>
      <w:tr w:rsidR="00B36D04" w:rsidRPr="00B36D04" w14:paraId="46E94E47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3301D5B8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Пакет ПВД</w:t>
            </w:r>
          </w:p>
        </w:tc>
        <w:tc>
          <w:tcPr>
            <w:tcW w:w="4827" w:type="dxa"/>
            <w:gridSpan w:val="2"/>
            <w:vAlign w:val="center"/>
          </w:tcPr>
          <w:p w14:paraId="6870B554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150 000,00</w:t>
            </w:r>
          </w:p>
        </w:tc>
      </w:tr>
      <w:tr w:rsidR="00B36D04" w:rsidRPr="00B36D04" w14:paraId="525C38B8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7F6CCFCF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Пакет ПВД белый 30х40 см</w:t>
            </w:r>
          </w:p>
        </w:tc>
        <w:tc>
          <w:tcPr>
            <w:tcW w:w="4827" w:type="dxa"/>
            <w:gridSpan w:val="2"/>
            <w:vAlign w:val="center"/>
          </w:tcPr>
          <w:p w14:paraId="0C6D261F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150 000,00</w:t>
            </w:r>
          </w:p>
        </w:tc>
      </w:tr>
      <w:tr w:rsidR="00B36D04" w:rsidRPr="00B36D04" w14:paraId="518FD5F4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36F8D34B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Пакет ПВД с логотипом</w:t>
            </w:r>
          </w:p>
        </w:tc>
        <w:tc>
          <w:tcPr>
            <w:tcW w:w="4827" w:type="dxa"/>
            <w:gridSpan w:val="2"/>
            <w:vAlign w:val="center"/>
          </w:tcPr>
          <w:p w14:paraId="02CEC608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300 000,00</w:t>
            </w:r>
          </w:p>
        </w:tc>
      </w:tr>
      <w:tr w:rsidR="00B36D04" w:rsidRPr="00B36D04" w14:paraId="3963FE12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160FE290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Палатка техническая</w:t>
            </w:r>
          </w:p>
        </w:tc>
        <w:tc>
          <w:tcPr>
            <w:tcW w:w="4827" w:type="dxa"/>
            <w:gridSpan w:val="2"/>
            <w:vAlign w:val="center"/>
          </w:tcPr>
          <w:p w14:paraId="7A736E86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100 000,00</w:t>
            </w:r>
          </w:p>
        </w:tc>
      </w:tr>
      <w:tr w:rsidR="00B36D04" w:rsidRPr="00B36D04" w14:paraId="79EE6F57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4C16C7E3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Палаточная ткань</w:t>
            </w:r>
          </w:p>
        </w:tc>
        <w:tc>
          <w:tcPr>
            <w:tcW w:w="4827" w:type="dxa"/>
            <w:gridSpan w:val="2"/>
            <w:vAlign w:val="center"/>
          </w:tcPr>
          <w:p w14:paraId="20FF3705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17FD5DE8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4B32431B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Пенопластовая заготовка</w:t>
            </w:r>
          </w:p>
        </w:tc>
        <w:tc>
          <w:tcPr>
            <w:tcW w:w="4827" w:type="dxa"/>
            <w:gridSpan w:val="2"/>
            <w:vAlign w:val="center"/>
          </w:tcPr>
          <w:p w14:paraId="62454F3A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100 000,00</w:t>
            </w:r>
          </w:p>
        </w:tc>
      </w:tr>
      <w:tr w:rsidR="00B36D04" w:rsidRPr="00B36D04" w14:paraId="19D23FBC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E084E17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Печенье в индивидуальных упаковкахо</w:t>
            </w:r>
          </w:p>
        </w:tc>
        <w:tc>
          <w:tcPr>
            <w:tcW w:w="4827" w:type="dxa"/>
            <w:gridSpan w:val="2"/>
            <w:vAlign w:val="center"/>
          </w:tcPr>
          <w:p w14:paraId="4FA8CD21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6784E5F3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31E3D37C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Пилотка солдатская</w:t>
            </w:r>
          </w:p>
        </w:tc>
        <w:tc>
          <w:tcPr>
            <w:tcW w:w="4827" w:type="dxa"/>
            <w:gridSpan w:val="2"/>
            <w:vAlign w:val="center"/>
          </w:tcPr>
          <w:p w14:paraId="0C34FAC4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09E8F699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707696AE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Пластиковая труба для флагов</w:t>
            </w:r>
          </w:p>
        </w:tc>
        <w:tc>
          <w:tcPr>
            <w:tcW w:w="4827" w:type="dxa"/>
            <w:gridSpan w:val="2"/>
            <w:vAlign w:val="center"/>
          </w:tcPr>
          <w:p w14:paraId="107F97A3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20 000,00</w:t>
            </w:r>
          </w:p>
        </w:tc>
      </w:tr>
      <w:tr w:rsidR="00B36D04" w:rsidRPr="00B36D04" w14:paraId="6AFA2044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49490FC4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Пластиковые овощи и фрукты</w:t>
            </w:r>
          </w:p>
        </w:tc>
        <w:tc>
          <w:tcPr>
            <w:tcW w:w="4827" w:type="dxa"/>
            <w:gridSpan w:val="2"/>
            <w:vAlign w:val="center"/>
          </w:tcPr>
          <w:p w14:paraId="12EEB749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5 000,00</w:t>
            </w:r>
          </w:p>
        </w:tc>
      </w:tr>
      <w:tr w:rsidR="00B36D04" w:rsidRPr="00B36D04" w14:paraId="0D8841E7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18B4CC1D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 xml:space="preserve">Плед </w:t>
            </w:r>
          </w:p>
        </w:tc>
        <w:tc>
          <w:tcPr>
            <w:tcW w:w="4827" w:type="dxa"/>
            <w:gridSpan w:val="2"/>
            <w:vAlign w:val="center"/>
          </w:tcPr>
          <w:p w14:paraId="6B072E4D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60 000,00</w:t>
            </w:r>
          </w:p>
        </w:tc>
      </w:tr>
      <w:tr w:rsidR="00B36D04" w:rsidRPr="00B36D04" w14:paraId="3578ACED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3F54ED32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Погремушка</w:t>
            </w:r>
          </w:p>
        </w:tc>
        <w:tc>
          <w:tcPr>
            <w:tcW w:w="4827" w:type="dxa"/>
            <w:gridSpan w:val="2"/>
            <w:vAlign w:val="center"/>
          </w:tcPr>
          <w:p w14:paraId="381C6C6F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80 000,00</w:t>
            </w:r>
          </w:p>
        </w:tc>
      </w:tr>
      <w:tr w:rsidR="00B36D04" w:rsidRPr="00B36D04" w14:paraId="0550A616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718EC853" w14:textId="77777777" w:rsidR="00B36D04" w:rsidRPr="00B36D04" w:rsidRDefault="00B36D04" w:rsidP="00B36D04">
            <w:pPr>
              <w:tabs>
                <w:tab w:val="left" w:pos="1704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 xml:space="preserve"> Подарочная бренд-статуэтка</w:t>
            </w:r>
          </w:p>
        </w:tc>
        <w:tc>
          <w:tcPr>
            <w:tcW w:w="4827" w:type="dxa"/>
            <w:gridSpan w:val="2"/>
            <w:vAlign w:val="center"/>
          </w:tcPr>
          <w:p w14:paraId="0DA81C41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5 000,00</w:t>
            </w:r>
          </w:p>
        </w:tc>
      </w:tr>
      <w:tr w:rsidR="00B36D04" w:rsidRPr="00B36D04" w14:paraId="0534DD63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2003D83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Подарочная упаковка</w:t>
            </w:r>
          </w:p>
        </w:tc>
        <w:tc>
          <w:tcPr>
            <w:tcW w:w="4827" w:type="dxa"/>
            <w:gridSpan w:val="2"/>
            <w:vAlign w:val="center"/>
          </w:tcPr>
          <w:p w14:paraId="5E4481CF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11731E77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581DDAC2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 xml:space="preserve">Подарочная, сувенирная  продукция для организации и проведения праздничных и торжественных мероприятий, мемориальных и общегражданских акций, направленных на укрепление  гражданского единства, в том числе, связанных с приобретением памятных подарков (сувениров) </w:t>
            </w:r>
          </w:p>
        </w:tc>
        <w:tc>
          <w:tcPr>
            <w:tcW w:w="4827" w:type="dxa"/>
            <w:gridSpan w:val="2"/>
            <w:vAlign w:val="center"/>
          </w:tcPr>
          <w:p w14:paraId="0C5E1C5F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30 000,00</w:t>
            </w:r>
          </w:p>
        </w:tc>
      </w:tr>
      <w:tr w:rsidR="00B36D04" w:rsidRPr="00B36D04" w14:paraId="75A7C63B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8646651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Подарочные наборы (плед+погремушка)</w:t>
            </w:r>
          </w:p>
        </w:tc>
        <w:tc>
          <w:tcPr>
            <w:tcW w:w="4827" w:type="dxa"/>
            <w:gridSpan w:val="2"/>
            <w:vAlign w:val="center"/>
          </w:tcPr>
          <w:p w14:paraId="0EB5F5EA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6AEC190C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406CB66D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Подарочный набор</w:t>
            </w:r>
          </w:p>
        </w:tc>
        <w:tc>
          <w:tcPr>
            <w:tcW w:w="4827" w:type="dxa"/>
            <w:gridSpan w:val="2"/>
            <w:vAlign w:val="center"/>
          </w:tcPr>
          <w:p w14:paraId="259F4A24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31E872D9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7E89D69E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Подарочный набор (детская посуда)</w:t>
            </w:r>
          </w:p>
        </w:tc>
        <w:tc>
          <w:tcPr>
            <w:tcW w:w="4827" w:type="dxa"/>
            <w:gridSpan w:val="2"/>
            <w:vAlign w:val="center"/>
          </w:tcPr>
          <w:p w14:paraId="08FB75F2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212 400,00</w:t>
            </w:r>
          </w:p>
        </w:tc>
      </w:tr>
      <w:tr w:rsidR="00B36D04" w:rsidRPr="00B36D04" w14:paraId="6422868C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3D8AAF92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Подарочный набор (кружка белая для сублимации, футболка сублимационная)</w:t>
            </w:r>
          </w:p>
        </w:tc>
        <w:tc>
          <w:tcPr>
            <w:tcW w:w="4827" w:type="dxa"/>
            <w:gridSpan w:val="2"/>
            <w:vAlign w:val="center"/>
          </w:tcPr>
          <w:p w14:paraId="0C7E4B7C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154C7E96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1B909309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Подарочный набор (чай, конфеты)</w:t>
            </w:r>
          </w:p>
        </w:tc>
        <w:tc>
          <w:tcPr>
            <w:tcW w:w="4827" w:type="dxa"/>
            <w:gridSpan w:val="2"/>
            <w:vAlign w:val="center"/>
          </w:tcPr>
          <w:p w14:paraId="14658282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300 000,00</w:t>
            </w:r>
          </w:p>
        </w:tc>
      </w:tr>
      <w:tr w:rsidR="00B36D04" w:rsidRPr="00B36D04" w14:paraId="71DF6252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32A0ED4D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Подарочный набор продуктовый</w:t>
            </w:r>
          </w:p>
        </w:tc>
        <w:tc>
          <w:tcPr>
            <w:tcW w:w="4827" w:type="dxa"/>
            <w:gridSpan w:val="2"/>
            <w:vAlign w:val="center"/>
          </w:tcPr>
          <w:p w14:paraId="62BC6E46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60 000,00</w:t>
            </w:r>
          </w:p>
        </w:tc>
      </w:tr>
      <w:tr w:rsidR="00B36D04" w:rsidRPr="00B36D04" w14:paraId="0E8D8ECD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21CBDD66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Подставка для шаров</w:t>
            </w:r>
          </w:p>
        </w:tc>
        <w:tc>
          <w:tcPr>
            <w:tcW w:w="4827" w:type="dxa"/>
            <w:gridSpan w:val="2"/>
            <w:vAlign w:val="center"/>
          </w:tcPr>
          <w:p w14:paraId="24F96467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80 000,00</w:t>
            </w:r>
          </w:p>
        </w:tc>
      </w:tr>
      <w:tr w:rsidR="00B36D04" w:rsidRPr="00B36D04" w14:paraId="7AAA66C1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7ABF79B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Подставки под флаги (металлические)</w:t>
            </w:r>
          </w:p>
        </w:tc>
        <w:tc>
          <w:tcPr>
            <w:tcW w:w="4827" w:type="dxa"/>
            <w:gridSpan w:val="2"/>
            <w:vAlign w:val="center"/>
          </w:tcPr>
          <w:p w14:paraId="4B46EACC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2817E5B3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7634E15D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Полотенце</w:t>
            </w:r>
          </w:p>
        </w:tc>
        <w:tc>
          <w:tcPr>
            <w:tcW w:w="4827" w:type="dxa"/>
            <w:gridSpan w:val="2"/>
            <w:vAlign w:val="center"/>
          </w:tcPr>
          <w:p w14:paraId="65B69250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200 000,00</w:t>
            </w:r>
          </w:p>
        </w:tc>
      </w:tr>
      <w:tr w:rsidR="00B36D04" w:rsidRPr="00B36D04" w14:paraId="4BD22517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37D3C750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Поролон</w:t>
            </w:r>
          </w:p>
        </w:tc>
        <w:tc>
          <w:tcPr>
            <w:tcW w:w="4827" w:type="dxa"/>
            <w:gridSpan w:val="2"/>
            <w:vAlign w:val="center"/>
          </w:tcPr>
          <w:p w14:paraId="5292263F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30 000,00</w:t>
            </w:r>
          </w:p>
        </w:tc>
      </w:tr>
      <w:tr w:rsidR="00B36D04" w:rsidRPr="00B36D04" w14:paraId="2E16B8B1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57E5B3E7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Поставка продуктов для проведения празднования</w:t>
            </w:r>
          </w:p>
        </w:tc>
        <w:tc>
          <w:tcPr>
            <w:tcW w:w="4827" w:type="dxa"/>
            <w:gridSpan w:val="2"/>
            <w:vAlign w:val="center"/>
          </w:tcPr>
          <w:p w14:paraId="223388E0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Не более 2000 за единицу</w:t>
            </w:r>
          </w:p>
        </w:tc>
      </w:tr>
      <w:tr w:rsidR="00B36D04" w:rsidRPr="00B36D04" w14:paraId="2C706BE6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38B8246F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lastRenderedPageBreak/>
              <w:t xml:space="preserve">Предметы для проведения игровых мероприятий (мячи, шары, </w:t>
            </w:r>
            <w:r w:rsidRPr="00B36D04">
              <w:rPr>
                <w:rFonts w:ascii="Times New Roman" w:hAnsi="Times New Roman"/>
                <w:color w:val="000000" w:themeColor="text1"/>
              </w:rPr>
              <w:t xml:space="preserve">шахматы, шашки, </w:t>
            </w:r>
            <w:r w:rsidRPr="00B36D04">
              <w:rPr>
                <w:rFonts w:ascii="Times New Roman" w:hAnsi="Times New Roman"/>
              </w:rPr>
              <w:t>настольные игры, мел, пластилин бадминтон, бассейн, скакалки, кегли, клюшки)</w:t>
            </w:r>
          </w:p>
        </w:tc>
        <w:tc>
          <w:tcPr>
            <w:tcW w:w="4827" w:type="dxa"/>
            <w:gridSpan w:val="2"/>
            <w:vAlign w:val="center"/>
          </w:tcPr>
          <w:p w14:paraId="0B5A90C4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80 000,00</w:t>
            </w:r>
          </w:p>
        </w:tc>
      </w:tr>
      <w:tr w:rsidR="00B36D04" w:rsidRPr="00B36D04" w14:paraId="148BA1F1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FE80EF9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Пригласительная именная открытка</w:t>
            </w:r>
          </w:p>
        </w:tc>
        <w:tc>
          <w:tcPr>
            <w:tcW w:w="4827" w:type="dxa"/>
            <w:gridSpan w:val="2"/>
            <w:vAlign w:val="center"/>
          </w:tcPr>
          <w:p w14:paraId="34935E0B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20 000,00</w:t>
            </w:r>
          </w:p>
        </w:tc>
      </w:tr>
      <w:tr w:rsidR="00B36D04" w:rsidRPr="00B36D04" w14:paraId="62585E3C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4BD05B23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Пригласительная открытка</w:t>
            </w:r>
          </w:p>
        </w:tc>
        <w:tc>
          <w:tcPr>
            <w:tcW w:w="4827" w:type="dxa"/>
            <w:gridSpan w:val="2"/>
            <w:vAlign w:val="center"/>
          </w:tcPr>
          <w:p w14:paraId="13453D96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200 000,00</w:t>
            </w:r>
          </w:p>
        </w:tc>
      </w:tr>
      <w:tr w:rsidR="00B36D04" w:rsidRPr="00B36D04" w14:paraId="542B1243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73240D38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Пригласительные именные открытки</w:t>
            </w:r>
          </w:p>
        </w:tc>
        <w:tc>
          <w:tcPr>
            <w:tcW w:w="4827" w:type="dxa"/>
            <w:gridSpan w:val="2"/>
            <w:vAlign w:val="center"/>
          </w:tcPr>
          <w:p w14:paraId="491C0CFD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056A75DB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136871B4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Приобретение новогодних подарков для проведения мероприятий</w:t>
            </w:r>
          </w:p>
        </w:tc>
        <w:tc>
          <w:tcPr>
            <w:tcW w:w="4827" w:type="dxa"/>
            <w:gridSpan w:val="2"/>
            <w:vAlign w:val="center"/>
          </w:tcPr>
          <w:p w14:paraId="28DEC64E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61FE0631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0380C07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Пряжа</w:t>
            </w:r>
          </w:p>
        </w:tc>
        <w:tc>
          <w:tcPr>
            <w:tcW w:w="4827" w:type="dxa"/>
            <w:gridSpan w:val="2"/>
            <w:vAlign w:val="center"/>
          </w:tcPr>
          <w:p w14:paraId="61324E98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18BB0FDB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94071FF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Пуговица</w:t>
            </w:r>
          </w:p>
        </w:tc>
        <w:tc>
          <w:tcPr>
            <w:tcW w:w="4827" w:type="dxa"/>
            <w:gridSpan w:val="2"/>
            <w:vAlign w:val="center"/>
          </w:tcPr>
          <w:p w14:paraId="68622890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0386F7EA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5B5BFB7B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Рамка для фотографий</w:t>
            </w:r>
          </w:p>
        </w:tc>
        <w:tc>
          <w:tcPr>
            <w:tcW w:w="4827" w:type="dxa"/>
            <w:gridSpan w:val="2"/>
            <w:vAlign w:val="center"/>
          </w:tcPr>
          <w:p w14:paraId="72CB7CFD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100 000,00</w:t>
            </w:r>
          </w:p>
        </w:tc>
      </w:tr>
      <w:tr w:rsidR="00B36D04" w:rsidRPr="00B36D04" w14:paraId="4B6BA113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BE1852D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Растяжка с люверсами</w:t>
            </w:r>
          </w:p>
        </w:tc>
        <w:tc>
          <w:tcPr>
            <w:tcW w:w="4827" w:type="dxa"/>
            <w:gridSpan w:val="2"/>
            <w:vAlign w:val="center"/>
          </w:tcPr>
          <w:p w14:paraId="45BEFFE4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7DFA882B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7B0F282C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Регистрационная карточка</w:t>
            </w:r>
          </w:p>
        </w:tc>
        <w:tc>
          <w:tcPr>
            <w:tcW w:w="4827" w:type="dxa"/>
            <w:gridSpan w:val="2"/>
            <w:vAlign w:val="center"/>
          </w:tcPr>
          <w:p w14:paraId="0F850AC3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6 000,00</w:t>
            </w:r>
          </w:p>
        </w:tc>
      </w:tr>
      <w:tr w:rsidR="00B36D04" w:rsidRPr="00B36D04" w14:paraId="15929A8F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F46D5B5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Резинка вздержка</w:t>
            </w:r>
          </w:p>
        </w:tc>
        <w:tc>
          <w:tcPr>
            <w:tcW w:w="4827" w:type="dxa"/>
            <w:gridSpan w:val="2"/>
            <w:vAlign w:val="center"/>
          </w:tcPr>
          <w:p w14:paraId="2B812C70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80 000,00</w:t>
            </w:r>
          </w:p>
        </w:tc>
      </w:tr>
      <w:tr w:rsidR="00B36D04" w:rsidRPr="00B36D04" w14:paraId="1C5C317E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34401992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Речевой информатор</w:t>
            </w:r>
          </w:p>
        </w:tc>
        <w:tc>
          <w:tcPr>
            <w:tcW w:w="4827" w:type="dxa"/>
            <w:gridSpan w:val="2"/>
            <w:vAlign w:val="center"/>
          </w:tcPr>
          <w:p w14:paraId="1A21C3AB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20 000,00</w:t>
            </w:r>
          </w:p>
        </w:tc>
      </w:tr>
      <w:tr w:rsidR="00B36D04" w:rsidRPr="00B36D04" w14:paraId="5CC96B3E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17E3755C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Ростовая кукла</w:t>
            </w:r>
          </w:p>
        </w:tc>
        <w:tc>
          <w:tcPr>
            <w:tcW w:w="4827" w:type="dxa"/>
            <w:gridSpan w:val="2"/>
            <w:vAlign w:val="center"/>
          </w:tcPr>
          <w:p w14:paraId="0C1A01F2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20 000,00</w:t>
            </w:r>
          </w:p>
        </w:tc>
      </w:tr>
      <w:tr w:rsidR="00B36D04" w:rsidRPr="00B36D04" w14:paraId="1C618F66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36240A8E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Ростовая фигура «Заяц»</w:t>
            </w:r>
          </w:p>
        </w:tc>
        <w:tc>
          <w:tcPr>
            <w:tcW w:w="4827" w:type="dxa"/>
            <w:gridSpan w:val="2"/>
            <w:vAlign w:val="center"/>
          </w:tcPr>
          <w:p w14:paraId="1FB5CC0B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5 000,00</w:t>
            </w:r>
          </w:p>
        </w:tc>
      </w:tr>
      <w:tr w:rsidR="00B36D04" w:rsidRPr="00B36D04" w14:paraId="7BBA751E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5C707E1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Ростовая фигура «Цифра 3»</w:t>
            </w:r>
          </w:p>
        </w:tc>
        <w:tc>
          <w:tcPr>
            <w:tcW w:w="4827" w:type="dxa"/>
            <w:gridSpan w:val="2"/>
            <w:vAlign w:val="center"/>
          </w:tcPr>
          <w:p w14:paraId="1F863C0D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70 000,00</w:t>
            </w:r>
          </w:p>
        </w:tc>
      </w:tr>
      <w:tr w:rsidR="00B36D04" w:rsidRPr="00B36D04" w14:paraId="6EB5665F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3B2BFB28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Русский костюм: блуза белая с рисунком и красный сарафан с тесьмой и золотой отделкой</w:t>
            </w:r>
          </w:p>
        </w:tc>
        <w:tc>
          <w:tcPr>
            <w:tcW w:w="4827" w:type="dxa"/>
            <w:gridSpan w:val="2"/>
            <w:vAlign w:val="center"/>
          </w:tcPr>
          <w:p w14:paraId="214EFFBB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200 000,00</w:t>
            </w:r>
          </w:p>
        </w:tc>
      </w:tr>
      <w:tr w:rsidR="00B36D04" w:rsidRPr="00B36D04" w14:paraId="7D1D9C7C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4025489E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 xml:space="preserve">Русский народный кокошник-повязка </w:t>
            </w:r>
          </w:p>
        </w:tc>
        <w:tc>
          <w:tcPr>
            <w:tcW w:w="4827" w:type="dxa"/>
            <w:gridSpan w:val="2"/>
            <w:vAlign w:val="center"/>
          </w:tcPr>
          <w:p w14:paraId="715FA3D8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15 000,00</w:t>
            </w:r>
          </w:p>
        </w:tc>
      </w:tr>
      <w:tr w:rsidR="00B36D04" w:rsidRPr="00B36D04" w14:paraId="5A23BE23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74094D89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Русский народный костюм</w:t>
            </w:r>
          </w:p>
        </w:tc>
        <w:tc>
          <w:tcPr>
            <w:tcW w:w="4827" w:type="dxa"/>
            <w:gridSpan w:val="2"/>
            <w:vAlign w:val="center"/>
          </w:tcPr>
          <w:p w14:paraId="23F070CA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15 000,00</w:t>
            </w:r>
          </w:p>
        </w:tc>
      </w:tr>
      <w:tr w:rsidR="00B36D04" w:rsidRPr="00B36D04" w14:paraId="1AC8617C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28422CDE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Рыбалка магнитная «Морские жители»</w:t>
            </w:r>
          </w:p>
        </w:tc>
        <w:tc>
          <w:tcPr>
            <w:tcW w:w="4827" w:type="dxa"/>
            <w:gridSpan w:val="2"/>
            <w:vAlign w:val="center"/>
          </w:tcPr>
          <w:p w14:paraId="0DC0068F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100 000,00</w:t>
            </w:r>
          </w:p>
        </w:tc>
      </w:tr>
      <w:tr w:rsidR="00B36D04" w:rsidRPr="00B36D04" w14:paraId="07D27199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14509B1B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Салфетки для вышивания</w:t>
            </w:r>
          </w:p>
        </w:tc>
        <w:tc>
          <w:tcPr>
            <w:tcW w:w="4827" w:type="dxa"/>
            <w:gridSpan w:val="2"/>
            <w:vAlign w:val="center"/>
          </w:tcPr>
          <w:p w14:paraId="735B121A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70 000,00</w:t>
            </w:r>
          </w:p>
        </w:tc>
      </w:tr>
      <w:tr w:rsidR="00B36D04" w:rsidRPr="00B36D04" w14:paraId="765BA900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2F5CC1B1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Световые текстовые табло для вывода оперативной информации</w:t>
            </w:r>
          </w:p>
        </w:tc>
        <w:tc>
          <w:tcPr>
            <w:tcW w:w="4827" w:type="dxa"/>
            <w:gridSpan w:val="2"/>
            <w:vAlign w:val="center"/>
          </w:tcPr>
          <w:p w14:paraId="147F653E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100 000,00</w:t>
            </w:r>
          </w:p>
        </w:tc>
      </w:tr>
      <w:tr w:rsidR="00B36D04" w:rsidRPr="00B36D04" w14:paraId="7BDC561E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356F6F05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 xml:space="preserve">Светодиодные деревья </w:t>
            </w:r>
          </w:p>
        </w:tc>
        <w:tc>
          <w:tcPr>
            <w:tcW w:w="4827" w:type="dxa"/>
            <w:gridSpan w:val="2"/>
            <w:vAlign w:val="center"/>
          </w:tcPr>
          <w:p w14:paraId="0F02DCC6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5 000,00</w:t>
            </w:r>
          </w:p>
        </w:tc>
      </w:tr>
      <w:tr w:rsidR="00B36D04" w:rsidRPr="00B36D04" w14:paraId="3ABFA180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4EE0B3F5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Светодиодные уличные деревья</w:t>
            </w:r>
          </w:p>
        </w:tc>
        <w:tc>
          <w:tcPr>
            <w:tcW w:w="4827" w:type="dxa"/>
            <w:gridSpan w:val="2"/>
            <w:vAlign w:val="center"/>
          </w:tcPr>
          <w:p w14:paraId="1D64AFF9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5 000,00</w:t>
            </w:r>
          </w:p>
        </w:tc>
      </w:tr>
      <w:tr w:rsidR="00B36D04" w:rsidRPr="00B36D04" w14:paraId="15DB12DC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4A36E42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Светодиодные фигуры</w:t>
            </w:r>
          </w:p>
        </w:tc>
        <w:tc>
          <w:tcPr>
            <w:tcW w:w="4827" w:type="dxa"/>
            <w:gridSpan w:val="2"/>
            <w:vAlign w:val="center"/>
          </w:tcPr>
          <w:p w14:paraId="6CC9D41B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80 000,00</w:t>
            </w:r>
          </w:p>
        </w:tc>
      </w:tr>
      <w:tr w:rsidR="00B36D04" w:rsidRPr="00B36D04" w14:paraId="2A0A3542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106F4FED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Светодиодные фигуры для украшения зала, фасада, территории</w:t>
            </w:r>
          </w:p>
        </w:tc>
        <w:tc>
          <w:tcPr>
            <w:tcW w:w="4827" w:type="dxa"/>
            <w:gridSpan w:val="2"/>
            <w:vAlign w:val="center"/>
          </w:tcPr>
          <w:p w14:paraId="1959EDF3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15 000,00</w:t>
            </w:r>
          </w:p>
        </w:tc>
      </w:tr>
      <w:tr w:rsidR="00B36D04" w:rsidRPr="00B36D04" w14:paraId="0E43D151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4A9DE5F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Свеча</w:t>
            </w:r>
          </w:p>
        </w:tc>
        <w:tc>
          <w:tcPr>
            <w:tcW w:w="4827" w:type="dxa"/>
            <w:gridSpan w:val="2"/>
            <w:vAlign w:val="center"/>
          </w:tcPr>
          <w:p w14:paraId="63C4C198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33F52E01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5AC1D5E2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Свеча-вкладыш для лампады</w:t>
            </w:r>
          </w:p>
        </w:tc>
        <w:tc>
          <w:tcPr>
            <w:tcW w:w="4827" w:type="dxa"/>
            <w:gridSpan w:val="2"/>
            <w:vAlign w:val="center"/>
          </w:tcPr>
          <w:p w14:paraId="5937278D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5C7CAF68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5FF2B7C6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Свечи для лампад</w:t>
            </w:r>
          </w:p>
        </w:tc>
        <w:tc>
          <w:tcPr>
            <w:tcW w:w="4827" w:type="dxa"/>
            <w:gridSpan w:val="2"/>
            <w:vAlign w:val="center"/>
          </w:tcPr>
          <w:p w14:paraId="7D8117D8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500 000,00</w:t>
            </w:r>
          </w:p>
        </w:tc>
      </w:tr>
      <w:tr w:rsidR="00B36D04" w:rsidRPr="00B36D04" w14:paraId="472523F6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3661FF06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Система оповещения</w:t>
            </w:r>
          </w:p>
        </w:tc>
        <w:tc>
          <w:tcPr>
            <w:tcW w:w="4827" w:type="dxa"/>
            <w:gridSpan w:val="2"/>
            <w:vAlign w:val="center"/>
          </w:tcPr>
          <w:p w14:paraId="688165A4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43EA9AC5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76E176F8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Скакалка</w:t>
            </w:r>
          </w:p>
        </w:tc>
        <w:tc>
          <w:tcPr>
            <w:tcW w:w="4827" w:type="dxa"/>
            <w:gridSpan w:val="2"/>
            <w:vAlign w:val="center"/>
          </w:tcPr>
          <w:p w14:paraId="429E09CB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60 000,00</w:t>
            </w:r>
          </w:p>
        </w:tc>
      </w:tr>
      <w:tr w:rsidR="00B36D04" w:rsidRPr="00B36D04" w14:paraId="700CCC53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1A40523B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 xml:space="preserve"> Специальные символы доступных элементов здания, указатели направления движения</w:t>
            </w:r>
          </w:p>
        </w:tc>
        <w:tc>
          <w:tcPr>
            <w:tcW w:w="4827" w:type="dxa"/>
            <w:gridSpan w:val="2"/>
            <w:vAlign w:val="center"/>
          </w:tcPr>
          <w:p w14:paraId="309F7308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80 000,00</w:t>
            </w:r>
          </w:p>
        </w:tc>
      </w:tr>
      <w:tr w:rsidR="00B36D04" w:rsidRPr="00B36D04" w14:paraId="3FC77221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360784DD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Стол для настольного тенниса</w:t>
            </w:r>
          </w:p>
        </w:tc>
        <w:tc>
          <w:tcPr>
            <w:tcW w:w="4827" w:type="dxa"/>
            <w:gridSpan w:val="2"/>
            <w:vAlign w:val="center"/>
          </w:tcPr>
          <w:p w14:paraId="5980DDBD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30 000,00</w:t>
            </w:r>
          </w:p>
        </w:tc>
      </w:tr>
      <w:tr w:rsidR="00B36D04" w:rsidRPr="00B36D04" w14:paraId="2CF46DFA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17226FD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lastRenderedPageBreak/>
              <w:t>Стразы</w:t>
            </w:r>
          </w:p>
        </w:tc>
        <w:tc>
          <w:tcPr>
            <w:tcW w:w="4827" w:type="dxa"/>
            <w:gridSpan w:val="2"/>
            <w:vAlign w:val="center"/>
          </w:tcPr>
          <w:p w14:paraId="734EB14B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6 000,00</w:t>
            </w:r>
          </w:p>
        </w:tc>
      </w:tr>
      <w:tr w:rsidR="00B36D04" w:rsidRPr="00B36D04" w14:paraId="4CE624AF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382BE0AB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Сувенир</w:t>
            </w:r>
          </w:p>
        </w:tc>
        <w:tc>
          <w:tcPr>
            <w:tcW w:w="4827" w:type="dxa"/>
            <w:gridSpan w:val="2"/>
            <w:vAlign w:val="center"/>
          </w:tcPr>
          <w:p w14:paraId="0656D997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80 000,00</w:t>
            </w:r>
          </w:p>
        </w:tc>
      </w:tr>
      <w:tr w:rsidR="00B36D04" w:rsidRPr="00B36D04" w14:paraId="678A05B0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341A3B92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Сувенирная продукция (для вручения)</w:t>
            </w:r>
          </w:p>
        </w:tc>
        <w:tc>
          <w:tcPr>
            <w:tcW w:w="4827" w:type="dxa"/>
            <w:gridSpan w:val="2"/>
            <w:vAlign w:val="center"/>
          </w:tcPr>
          <w:p w14:paraId="6D6C1C63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30 000,00</w:t>
            </w:r>
          </w:p>
        </w:tc>
      </w:tr>
      <w:tr w:rsidR="00B36D04" w:rsidRPr="00B36D04" w14:paraId="72916BC0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3509175E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Сувенирная продукция (нагрудные знаки) для вручения</w:t>
            </w:r>
          </w:p>
        </w:tc>
        <w:tc>
          <w:tcPr>
            <w:tcW w:w="4827" w:type="dxa"/>
            <w:gridSpan w:val="2"/>
            <w:vAlign w:val="center"/>
          </w:tcPr>
          <w:p w14:paraId="38D2303D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7 000,00</w:t>
            </w:r>
          </w:p>
        </w:tc>
      </w:tr>
      <w:tr w:rsidR="00B36D04" w:rsidRPr="00B36D04" w14:paraId="7802FB84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4FDF8B8D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Сувениры (брелки)</w:t>
            </w:r>
          </w:p>
        </w:tc>
        <w:tc>
          <w:tcPr>
            <w:tcW w:w="4827" w:type="dxa"/>
            <w:gridSpan w:val="2"/>
            <w:vAlign w:val="center"/>
          </w:tcPr>
          <w:p w14:paraId="4DF98227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90 000,00</w:t>
            </w:r>
          </w:p>
        </w:tc>
      </w:tr>
      <w:tr w:rsidR="00B36D04" w:rsidRPr="00B36D04" w14:paraId="3EFB217C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2577DFA1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Суперподклад</w:t>
            </w:r>
          </w:p>
        </w:tc>
        <w:tc>
          <w:tcPr>
            <w:tcW w:w="4827" w:type="dxa"/>
            <w:gridSpan w:val="2"/>
            <w:vAlign w:val="center"/>
          </w:tcPr>
          <w:p w14:paraId="02CAF3E4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80 000,00</w:t>
            </w:r>
          </w:p>
        </w:tc>
      </w:tr>
      <w:tr w:rsidR="00B36D04" w:rsidRPr="00B36D04" w14:paraId="08C26415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4340599B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 xml:space="preserve">Табличка </w:t>
            </w:r>
          </w:p>
        </w:tc>
        <w:tc>
          <w:tcPr>
            <w:tcW w:w="4827" w:type="dxa"/>
            <w:gridSpan w:val="2"/>
            <w:vAlign w:val="center"/>
          </w:tcPr>
          <w:p w14:paraId="16BA6BB3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9 000,00</w:t>
            </w:r>
          </w:p>
        </w:tc>
      </w:tr>
      <w:tr w:rsidR="00B36D04" w:rsidRPr="00B36D04" w14:paraId="57EF0B44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248639FF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Табличка под звонок тактильная, размер 15х23 см на ПВХ-3мм</w:t>
            </w:r>
          </w:p>
        </w:tc>
        <w:tc>
          <w:tcPr>
            <w:tcW w:w="4827" w:type="dxa"/>
            <w:gridSpan w:val="2"/>
            <w:vAlign w:val="center"/>
          </w:tcPr>
          <w:p w14:paraId="4C6BA03C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70 000,00</w:t>
            </w:r>
          </w:p>
        </w:tc>
      </w:tr>
      <w:tr w:rsidR="00B36D04" w:rsidRPr="00B36D04" w14:paraId="5EC27EE8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8901802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Табличка-вывеска тактильная, размер 40х30 см. на ПВХ-3мм</w:t>
            </w:r>
          </w:p>
        </w:tc>
        <w:tc>
          <w:tcPr>
            <w:tcW w:w="4827" w:type="dxa"/>
            <w:gridSpan w:val="2"/>
            <w:vAlign w:val="center"/>
          </w:tcPr>
          <w:p w14:paraId="1AF5B236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6E494FA1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68B7A72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Таблички с информацией о назначении помещений внутри здания</w:t>
            </w:r>
          </w:p>
        </w:tc>
        <w:tc>
          <w:tcPr>
            <w:tcW w:w="4827" w:type="dxa"/>
            <w:gridSpan w:val="2"/>
            <w:vAlign w:val="center"/>
          </w:tcPr>
          <w:p w14:paraId="0FE56466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5D100B90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D80C4A2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Тарелка 3</w:t>
            </w:r>
            <w:r w:rsidRPr="00B36D04">
              <w:rPr>
                <w:rFonts w:ascii="Times New Roman" w:hAnsi="Times New Roman"/>
                <w:color w:val="000000" w:themeColor="text1"/>
                <w:lang w:val="en-US"/>
              </w:rPr>
              <w:t>d</w:t>
            </w:r>
            <w:r w:rsidRPr="00B36D04">
              <w:rPr>
                <w:rFonts w:ascii="Times New Roman" w:hAnsi="Times New Roman"/>
                <w:color w:val="000000" w:themeColor="text1"/>
              </w:rPr>
              <w:t>, 15 см (+ упаковка и подставка, фотопечать)</w:t>
            </w:r>
          </w:p>
        </w:tc>
        <w:tc>
          <w:tcPr>
            <w:tcW w:w="4827" w:type="dxa"/>
            <w:gridSpan w:val="2"/>
            <w:vAlign w:val="center"/>
          </w:tcPr>
          <w:p w14:paraId="2004391F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5 000,00</w:t>
            </w:r>
          </w:p>
        </w:tc>
      </w:tr>
      <w:tr w:rsidR="00B36D04" w:rsidRPr="00B36D04" w14:paraId="015B126A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4B988115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Тарелка для сублимации</w:t>
            </w:r>
          </w:p>
        </w:tc>
        <w:tc>
          <w:tcPr>
            <w:tcW w:w="4827" w:type="dxa"/>
            <w:gridSpan w:val="2"/>
            <w:vAlign w:val="center"/>
          </w:tcPr>
          <w:p w14:paraId="349CE071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5 000,00</w:t>
            </w:r>
          </w:p>
        </w:tc>
      </w:tr>
      <w:tr w:rsidR="00B36D04" w:rsidRPr="00B36D04" w14:paraId="1B6536BA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1DDE2B4D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Тарелка с логотипом</w:t>
            </w:r>
          </w:p>
        </w:tc>
        <w:tc>
          <w:tcPr>
            <w:tcW w:w="4827" w:type="dxa"/>
            <w:gridSpan w:val="2"/>
            <w:vAlign w:val="center"/>
          </w:tcPr>
          <w:p w14:paraId="6F2FE4B0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027B6440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14F14654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Тарелка сувенирная</w:t>
            </w:r>
          </w:p>
        </w:tc>
        <w:tc>
          <w:tcPr>
            <w:tcW w:w="4827" w:type="dxa"/>
            <w:gridSpan w:val="2"/>
            <w:vAlign w:val="center"/>
          </w:tcPr>
          <w:p w14:paraId="0723C64E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14457D8D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52C18A6B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Тейп-лента</w:t>
            </w:r>
          </w:p>
        </w:tc>
        <w:tc>
          <w:tcPr>
            <w:tcW w:w="4827" w:type="dxa"/>
            <w:gridSpan w:val="2"/>
            <w:vAlign w:val="center"/>
          </w:tcPr>
          <w:p w14:paraId="65E81A4A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17DBD9CE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48EE3694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Ткань</w:t>
            </w:r>
          </w:p>
        </w:tc>
        <w:tc>
          <w:tcPr>
            <w:tcW w:w="4827" w:type="dxa"/>
            <w:gridSpan w:val="2"/>
            <w:vAlign w:val="center"/>
          </w:tcPr>
          <w:p w14:paraId="75B0B9FB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387E8764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83F84FB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Ткань атласная</w:t>
            </w:r>
          </w:p>
        </w:tc>
        <w:tc>
          <w:tcPr>
            <w:tcW w:w="4827" w:type="dxa"/>
            <w:gridSpan w:val="2"/>
            <w:vAlign w:val="center"/>
          </w:tcPr>
          <w:p w14:paraId="67DD8685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60 000,00</w:t>
            </w:r>
          </w:p>
        </w:tc>
      </w:tr>
      <w:tr w:rsidR="00B36D04" w:rsidRPr="00B36D04" w14:paraId="767CD904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91CD075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Ткань бязь</w:t>
            </w:r>
          </w:p>
        </w:tc>
        <w:tc>
          <w:tcPr>
            <w:tcW w:w="4827" w:type="dxa"/>
            <w:gridSpan w:val="2"/>
            <w:vAlign w:val="center"/>
          </w:tcPr>
          <w:p w14:paraId="1175FD23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1 000,00</w:t>
            </w:r>
          </w:p>
        </w:tc>
      </w:tr>
      <w:tr w:rsidR="00B36D04" w:rsidRPr="00B36D04" w14:paraId="479C958C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2E9E5C39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Ткань и фурнитура</w:t>
            </w:r>
          </w:p>
        </w:tc>
        <w:tc>
          <w:tcPr>
            <w:tcW w:w="4827" w:type="dxa"/>
            <w:gridSpan w:val="2"/>
            <w:vAlign w:val="center"/>
          </w:tcPr>
          <w:p w14:paraId="0C44D498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80 000,00</w:t>
            </w:r>
          </w:p>
        </w:tc>
      </w:tr>
      <w:tr w:rsidR="00B36D04" w:rsidRPr="00B36D04" w14:paraId="31D852EC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5D21FCE4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Ткань подкладочная</w:t>
            </w:r>
          </w:p>
        </w:tc>
        <w:tc>
          <w:tcPr>
            <w:tcW w:w="4827" w:type="dxa"/>
            <w:gridSpan w:val="2"/>
            <w:vAlign w:val="center"/>
          </w:tcPr>
          <w:p w14:paraId="7BEF9948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0D8560A2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52F1F3A3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Ткань шелк-атлас</w:t>
            </w:r>
          </w:p>
        </w:tc>
        <w:tc>
          <w:tcPr>
            <w:tcW w:w="4827" w:type="dxa"/>
            <w:gridSpan w:val="2"/>
            <w:vAlign w:val="center"/>
          </w:tcPr>
          <w:p w14:paraId="271C8E21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5 000,00</w:t>
            </w:r>
          </w:p>
        </w:tc>
      </w:tr>
      <w:tr w:rsidR="00B36D04" w:rsidRPr="00B36D04" w14:paraId="2B2CC180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50D8D5C2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Товар для творчества</w:t>
            </w:r>
          </w:p>
        </w:tc>
        <w:tc>
          <w:tcPr>
            <w:tcW w:w="4827" w:type="dxa"/>
            <w:gridSpan w:val="2"/>
            <w:vAlign w:val="center"/>
          </w:tcPr>
          <w:p w14:paraId="298D4214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100 000,00</w:t>
            </w:r>
          </w:p>
        </w:tc>
      </w:tr>
      <w:tr w:rsidR="00B36D04" w:rsidRPr="00B36D04" w14:paraId="6F2DD3A0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F0802DF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Товары для творчества</w:t>
            </w:r>
          </w:p>
        </w:tc>
        <w:tc>
          <w:tcPr>
            <w:tcW w:w="4827" w:type="dxa"/>
            <w:gridSpan w:val="2"/>
            <w:vAlign w:val="center"/>
          </w:tcPr>
          <w:p w14:paraId="216307C5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0A5291BC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4C1C90C5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Тюлевая ткань</w:t>
            </w:r>
          </w:p>
        </w:tc>
        <w:tc>
          <w:tcPr>
            <w:tcW w:w="4827" w:type="dxa"/>
            <w:gridSpan w:val="2"/>
            <w:vAlign w:val="center"/>
          </w:tcPr>
          <w:p w14:paraId="7EEAA1EA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5 000,00</w:t>
            </w:r>
          </w:p>
        </w:tc>
      </w:tr>
      <w:tr w:rsidR="00B36D04" w:rsidRPr="00B36D04" w14:paraId="3EF5BFF7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1CAD995D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 xml:space="preserve">Уличные светодиодные фигуры </w:t>
            </w:r>
          </w:p>
        </w:tc>
        <w:tc>
          <w:tcPr>
            <w:tcW w:w="4827" w:type="dxa"/>
            <w:gridSpan w:val="2"/>
            <w:vAlign w:val="center"/>
          </w:tcPr>
          <w:p w14:paraId="4AE143E0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20 000,00</w:t>
            </w:r>
          </w:p>
        </w:tc>
      </w:tr>
      <w:tr w:rsidR="00B36D04" w:rsidRPr="00B36D04" w14:paraId="551898AA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74D24D87" w14:textId="77777777" w:rsidR="00B36D04" w:rsidRPr="00B36D04" w:rsidRDefault="00B36D04" w:rsidP="00B36D04">
            <w:pPr>
              <w:ind w:left="79"/>
              <w:rPr>
                <w:rFonts w:ascii="Times New Roman" w:eastAsia="SimSun" w:hAnsi="Times New Roman"/>
                <w:b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Услуги по организации и проведению фейерверка (праздничного салюта)</w:t>
            </w:r>
          </w:p>
        </w:tc>
        <w:tc>
          <w:tcPr>
            <w:tcW w:w="4827" w:type="dxa"/>
            <w:gridSpan w:val="2"/>
            <w:vAlign w:val="center"/>
          </w:tcPr>
          <w:p w14:paraId="42F53C56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60 000,00</w:t>
            </w:r>
          </w:p>
        </w:tc>
      </w:tr>
      <w:tr w:rsidR="00B36D04" w:rsidRPr="00B36D04" w14:paraId="51107B2F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2BA5A167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Услуги по организации мероприятия для детей</w:t>
            </w:r>
          </w:p>
        </w:tc>
        <w:tc>
          <w:tcPr>
            <w:tcW w:w="4827" w:type="dxa"/>
            <w:gridSpan w:val="2"/>
            <w:vAlign w:val="center"/>
          </w:tcPr>
          <w:p w14:paraId="0C2DB8A0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100 000,00</w:t>
            </w:r>
          </w:p>
        </w:tc>
      </w:tr>
      <w:tr w:rsidR="00B36D04" w:rsidRPr="00B36D04" w14:paraId="5F5E9B6C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052A899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Услуги по организации праздничных мероприятий для населения</w:t>
            </w:r>
          </w:p>
        </w:tc>
        <w:tc>
          <w:tcPr>
            <w:tcW w:w="4827" w:type="dxa"/>
            <w:gridSpan w:val="2"/>
            <w:vAlign w:val="center"/>
          </w:tcPr>
          <w:p w14:paraId="7E1AA5FB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B36D04" w:rsidRPr="00B36D04" w14:paraId="72D0B3B6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4B7D7598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Фигура «Красная звезда»(ПВХ, 1м*1м)</w:t>
            </w:r>
          </w:p>
        </w:tc>
        <w:tc>
          <w:tcPr>
            <w:tcW w:w="4827" w:type="dxa"/>
            <w:gridSpan w:val="2"/>
            <w:vAlign w:val="center"/>
          </w:tcPr>
          <w:p w14:paraId="27152F9F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200 000,00</w:t>
            </w:r>
          </w:p>
        </w:tc>
      </w:tr>
      <w:tr w:rsidR="00B36D04" w:rsidRPr="00B36D04" w14:paraId="6A672B79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4B8B3BDC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Флаг</w:t>
            </w:r>
          </w:p>
        </w:tc>
        <w:tc>
          <w:tcPr>
            <w:tcW w:w="4827" w:type="dxa"/>
            <w:gridSpan w:val="2"/>
            <w:vAlign w:val="center"/>
          </w:tcPr>
          <w:p w14:paraId="378452BF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B36D04" w:rsidRPr="00B36D04" w14:paraId="22058B75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12FBA2BE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Флаг Знамя победы</w:t>
            </w:r>
          </w:p>
        </w:tc>
        <w:tc>
          <w:tcPr>
            <w:tcW w:w="4827" w:type="dxa"/>
            <w:gridSpan w:val="2"/>
            <w:vAlign w:val="center"/>
          </w:tcPr>
          <w:p w14:paraId="5A9F0812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150 000,00</w:t>
            </w:r>
          </w:p>
        </w:tc>
      </w:tr>
      <w:tr w:rsidR="00B36D04" w:rsidRPr="00B36D04" w14:paraId="32F7C7F3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49C3D714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Флаг Кубани</w:t>
            </w:r>
          </w:p>
        </w:tc>
        <w:tc>
          <w:tcPr>
            <w:tcW w:w="4827" w:type="dxa"/>
            <w:gridSpan w:val="2"/>
            <w:vAlign w:val="center"/>
          </w:tcPr>
          <w:p w14:paraId="791EF05B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4446654B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6BE768A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Флаг на подставке (1 штука)</w:t>
            </w:r>
          </w:p>
        </w:tc>
        <w:tc>
          <w:tcPr>
            <w:tcW w:w="4827" w:type="dxa"/>
            <w:gridSpan w:val="2"/>
            <w:vAlign w:val="center"/>
          </w:tcPr>
          <w:p w14:paraId="33D66DFD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200 000,00</w:t>
            </w:r>
          </w:p>
        </w:tc>
      </w:tr>
      <w:tr w:rsidR="00B36D04" w:rsidRPr="00B36D04" w14:paraId="0E3EC278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5BA8B4AD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lastRenderedPageBreak/>
              <w:t>Флаг на подставке (3 штуки)</w:t>
            </w:r>
          </w:p>
        </w:tc>
        <w:tc>
          <w:tcPr>
            <w:tcW w:w="4827" w:type="dxa"/>
            <w:gridSpan w:val="2"/>
            <w:vAlign w:val="center"/>
          </w:tcPr>
          <w:p w14:paraId="72284728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20 000,00</w:t>
            </w:r>
          </w:p>
        </w:tc>
      </w:tr>
      <w:tr w:rsidR="00B36D04" w:rsidRPr="00B36D04" w14:paraId="5D987C62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18B72FAA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Флаг триколор</w:t>
            </w:r>
          </w:p>
        </w:tc>
        <w:tc>
          <w:tcPr>
            <w:tcW w:w="4827" w:type="dxa"/>
            <w:gridSpan w:val="2"/>
            <w:vAlign w:val="center"/>
          </w:tcPr>
          <w:p w14:paraId="46AC5DD5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150 000,00</w:t>
            </w:r>
          </w:p>
        </w:tc>
      </w:tr>
      <w:tr w:rsidR="00B36D04" w:rsidRPr="00B36D04" w14:paraId="20793270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3DE8AACC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Флаги</w:t>
            </w:r>
          </w:p>
        </w:tc>
        <w:tc>
          <w:tcPr>
            <w:tcW w:w="4827" w:type="dxa"/>
            <w:gridSpan w:val="2"/>
            <w:vAlign w:val="center"/>
          </w:tcPr>
          <w:p w14:paraId="21ED1CDE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30 000,00</w:t>
            </w:r>
          </w:p>
        </w:tc>
      </w:tr>
      <w:tr w:rsidR="00B36D04" w:rsidRPr="00B36D04" w14:paraId="5913C6F4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490B898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Флаги (триколор, Знамя Победы, Кубани) маленькие, большие</w:t>
            </w:r>
          </w:p>
        </w:tc>
        <w:tc>
          <w:tcPr>
            <w:tcW w:w="4827" w:type="dxa"/>
            <w:gridSpan w:val="2"/>
            <w:vAlign w:val="center"/>
          </w:tcPr>
          <w:p w14:paraId="1F068B1E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5E1CECDF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6C45C4D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Флажки цветные</w:t>
            </w:r>
          </w:p>
        </w:tc>
        <w:tc>
          <w:tcPr>
            <w:tcW w:w="4827" w:type="dxa"/>
            <w:gridSpan w:val="2"/>
            <w:vAlign w:val="center"/>
          </w:tcPr>
          <w:p w14:paraId="1615D1C3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7D15871A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16B80859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Флажки цветные на деревянной палочке</w:t>
            </w:r>
          </w:p>
        </w:tc>
        <w:tc>
          <w:tcPr>
            <w:tcW w:w="4827" w:type="dxa"/>
            <w:gridSpan w:val="2"/>
            <w:vAlign w:val="center"/>
          </w:tcPr>
          <w:p w14:paraId="2D24EFF0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100 000,00</w:t>
            </w:r>
          </w:p>
        </w:tc>
      </w:tr>
      <w:tr w:rsidR="00B36D04" w:rsidRPr="00B36D04" w14:paraId="3C72F978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3DECE423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Флажная лента</w:t>
            </w:r>
          </w:p>
        </w:tc>
        <w:tc>
          <w:tcPr>
            <w:tcW w:w="4827" w:type="dxa"/>
            <w:gridSpan w:val="2"/>
            <w:vAlign w:val="center"/>
          </w:tcPr>
          <w:p w14:paraId="43F8D793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80 000,00</w:t>
            </w:r>
          </w:p>
        </w:tc>
      </w:tr>
      <w:tr w:rsidR="00B36D04" w:rsidRPr="00B36D04" w14:paraId="2E8F014F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21D94CFC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Флеш накопитель</w:t>
            </w:r>
          </w:p>
        </w:tc>
        <w:tc>
          <w:tcPr>
            <w:tcW w:w="4827" w:type="dxa"/>
            <w:gridSpan w:val="2"/>
            <w:vAlign w:val="center"/>
          </w:tcPr>
          <w:p w14:paraId="286B119A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2A364496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3F320EAA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Фоамиран</w:t>
            </w:r>
          </w:p>
        </w:tc>
        <w:tc>
          <w:tcPr>
            <w:tcW w:w="4827" w:type="dxa"/>
            <w:gridSpan w:val="2"/>
            <w:vAlign w:val="center"/>
          </w:tcPr>
          <w:p w14:paraId="7E6956DC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60 000,00</w:t>
            </w:r>
          </w:p>
        </w:tc>
      </w:tr>
      <w:tr w:rsidR="00B36D04" w:rsidRPr="00B36D04" w14:paraId="1C6DC183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7EF20255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Формуляр линованный</w:t>
            </w:r>
          </w:p>
        </w:tc>
        <w:tc>
          <w:tcPr>
            <w:tcW w:w="4827" w:type="dxa"/>
            <w:gridSpan w:val="2"/>
            <w:vAlign w:val="center"/>
          </w:tcPr>
          <w:p w14:paraId="255080E6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5 000,00</w:t>
            </w:r>
          </w:p>
        </w:tc>
      </w:tr>
      <w:tr w:rsidR="00B36D04" w:rsidRPr="00B36D04" w14:paraId="46F5CF96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39A57CC8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Формуляр читателя А5</w:t>
            </w:r>
          </w:p>
        </w:tc>
        <w:tc>
          <w:tcPr>
            <w:tcW w:w="4827" w:type="dxa"/>
            <w:gridSpan w:val="2"/>
            <w:vAlign w:val="center"/>
          </w:tcPr>
          <w:p w14:paraId="1CB0D55B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5 000,00</w:t>
            </w:r>
          </w:p>
        </w:tc>
      </w:tr>
      <w:tr w:rsidR="00B36D04" w:rsidRPr="00B36D04" w14:paraId="04F86A5E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5F298AED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Фото-зона</w:t>
            </w:r>
          </w:p>
        </w:tc>
        <w:tc>
          <w:tcPr>
            <w:tcW w:w="4827" w:type="dxa"/>
            <w:gridSpan w:val="2"/>
            <w:vAlign w:val="center"/>
          </w:tcPr>
          <w:p w14:paraId="57C39358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20 000,00</w:t>
            </w:r>
          </w:p>
        </w:tc>
      </w:tr>
      <w:tr w:rsidR="00B36D04" w:rsidRPr="00B36D04" w14:paraId="1A233635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491551FE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 xml:space="preserve">Фото-зона «Матрешки» </w:t>
            </w:r>
          </w:p>
        </w:tc>
        <w:tc>
          <w:tcPr>
            <w:tcW w:w="4827" w:type="dxa"/>
            <w:gridSpan w:val="2"/>
            <w:vAlign w:val="center"/>
          </w:tcPr>
          <w:p w14:paraId="51F75FCE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5 000,00</w:t>
            </w:r>
          </w:p>
        </w:tc>
      </w:tr>
      <w:tr w:rsidR="00B36D04" w:rsidRPr="00B36D04" w14:paraId="3A50AF2E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53E356F6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Фоторамка</w:t>
            </w:r>
          </w:p>
        </w:tc>
        <w:tc>
          <w:tcPr>
            <w:tcW w:w="4827" w:type="dxa"/>
            <w:gridSpan w:val="2"/>
            <w:vAlign w:val="center"/>
          </w:tcPr>
          <w:p w14:paraId="538BEEB0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30 000,00</w:t>
            </w:r>
          </w:p>
        </w:tc>
      </w:tr>
      <w:tr w:rsidR="00B36D04" w:rsidRPr="00B36D04" w14:paraId="1DB6A0DE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445D3800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Фоторамка (дерево)</w:t>
            </w:r>
          </w:p>
        </w:tc>
        <w:tc>
          <w:tcPr>
            <w:tcW w:w="4827" w:type="dxa"/>
            <w:gridSpan w:val="2"/>
            <w:vAlign w:val="center"/>
          </w:tcPr>
          <w:p w14:paraId="473A2BFF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7A42E171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2462637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Фоторамки</w:t>
            </w:r>
          </w:p>
        </w:tc>
        <w:tc>
          <w:tcPr>
            <w:tcW w:w="4827" w:type="dxa"/>
            <w:gridSpan w:val="2"/>
            <w:vAlign w:val="center"/>
          </w:tcPr>
          <w:p w14:paraId="5834BCFC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6144C96B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72CFB158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Фурнитура</w:t>
            </w:r>
          </w:p>
        </w:tc>
        <w:tc>
          <w:tcPr>
            <w:tcW w:w="4827" w:type="dxa"/>
            <w:gridSpan w:val="2"/>
            <w:vAlign w:val="center"/>
          </w:tcPr>
          <w:p w14:paraId="24D38291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04631665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26EFF86C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Футболка</w:t>
            </w:r>
          </w:p>
        </w:tc>
        <w:tc>
          <w:tcPr>
            <w:tcW w:w="4827" w:type="dxa"/>
            <w:gridSpan w:val="2"/>
            <w:vAlign w:val="center"/>
          </w:tcPr>
          <w:p w14:paraId="5F1A05F3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20 000,00</w:t>
            </w:r>
          </w:p>
        </w:tc>
      </w:tr>
      <w:tr w:rsidR="00B36D04" w:rsidRPr="00B36D04" w14:paraId="5C6768A2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85ECF5F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Футболка для сублимации</w:t>
            </w:r>
          </w:p>
        </w:tc>
        <w:tc>
          <w:tcPr>
            <w:tcW w:w="4827" w:type="dxa"/>
            <w:gridSpan w:val="2"/>
            <w:vAlign w:val="center"/>
          </w:tcPr>
          <w:p w14:paraId="18464F93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80 000,00</w:t>
            </w:r>
          </w:p>
        </w:tc>
      </w:tr>
      <w:tr w:rsidR="00B36D04" w:rsidRPr="00B36D04" w14:paraId="279F3ACE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625EB77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Футболка и индивидуальной печатью</w:t>
            </w:r>
          </w:p>
        </w:tc>
        <w:tc>
          <w:tcPr>
            <w:tcW w:w="4827" w:type="dxa"/>
            <w:gridSpan w:val="2"/>
            <w:vAlign w:val="center"/>
          </w:tcPr>
          <w:p w14:paraId="77C6FB2F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60 000,00</w:t>
            </w:r>
          </w:p>
        </w:tc>
      </w:tr>
      <w:tr w:rsidR="00B36D04" w:rsidRPr="00B36D04" w14:paraId="51F8DC30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229FA6B6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Футболка с логотипом</w:t>
            </w:r>
          </w:p>
        </w:tc>
        <w:tc>
          <w:tcPr>
            <w:tcW w:w="4827" w:type="dxa"/>
            <w:gridSpan w:val="2"/>
            <w:vAlign w:val="center"/>
          </w:tcPr>
          <w:p w14:paraId="61CB5E98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70 000,00</w:t>
            </w:r>
          </w:p>
        </w:tc>
      </w:tr>
      <w:tr w:rsidR="00B36D04" w:rsidRPr="00B36D04" w14:paraId="32FA3013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5323F7A6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Хвойная  ветка (искусственная)</w:t>
            </w:r>
          </w:p>
        </w:tc>
        <w:tc>
          <w:tcPr>
            <w:tcW w:w="4827" w:type="dxa"/>
            <w:gridSpan w:val="2"/>
            <w:vAlign w:val="center"/>
          </w:tcPr>
          <w:p w14:paraId="25E08FD2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80 000,00</w:t>
            </w:r>
          </w:p>
        </w:tc>
      </w:tr>
      <w:tr w:rsidR="00B36D04" w:rsidRPr="00B36D04" w14:paraId="42815444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43131900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Хвойная арка</w:t>
            </w:r>
          </w:p>
        </w:tc>
        <w:tc>
          <w:tcPr>
            <w:tcW w:w="4827" w:type="dxa"/>
            <w:gridSpan w:val="2"/>
            <w:vAlign w:val="center"/>
          </w:tcPr>
          <w:p w14:paraId="4EB2F582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70 000,00</w:t>
            </w:r>
          </w:p>
        </w:tc>
      </w:tr>
      <w:tr w:rsidR="00B36D04" w:rsidRPr="00B36D04" w14:paraId="1ACCAD25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768A9EF3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Хвойная гирлянда</w:t>
            </w:r>
          </w:p>
        </w:tc>
        <w:tc>
          <w:tcPr>
            <w:tcW w:w="4827" w:type="dxa"/>
            <w:gridSpan w:val="2"/>
            <w:vAlign w:val="center"/>
          </w:tcPr>
          <w:p w14:paraId="3F00BFD9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100 000,00</w:t>
            </w:r>
          </w:p>
        </w:tc>
      </w:tr>
      <w:tr w:rsidR="00B36D04" w:rsidRPr="00B36D04" w14:paraId="7C918C66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391B1898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Хвойный венок (искусственный)</w:t>
            </w:r>
          </w:p>
        </w:tc>
        <w:tc>
          <w:tcPr>
            <w:tcW w:w="4827" w:type="dxa"/>
            <w:gridSpan w:val="2"/>
            <w:vAlign w:val="center"/>
          </w:tcPr>
          <w:p w14:paraId="5F8B42E1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100 000,00</w:t>
            </w:r>
          </w:p>
        </w:tc>
      </w:tr>
      <w:tr w:rsidR="00B36D04" w:rsidRPr="00B36D04" w14:paraId="1956E7AB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76C41D03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 xml:space="preserve">Цветы живые </w:t>
            </w:r>
          </w:p>
        </w:tc>
        <w:tc>
          <w:tcPr>
            <w:tcW w:w="4827" w:type="dxa"/>
            <w:gridSpan w:val="2"/>
            <w:vAlign w:val="center"/>
          </w:tcPr>
          <w:p w14:paraId="5C99F4F3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100 000,00</w:t>
            </w:r>
          </w:p>
        </w:tc>
      </w:tr>
      <w:tr w:rsidR="00B36D04" w:rsidRPr="00B36D04" w14:paraId="5F2752F8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36025959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Цветы живые (букет, корзины)</w:t>
            </w:r>
          </w:p>
        </w:tc>
        <w:tc>
          <w:tcPr>
            <w:tcW w:w="4827" w:type="dxa"/>
            <w:gridSpan w:val="2"/>
            <w:vAlign w:val="center"/>
          </w:tcPr>
          <w:p w14:paraId="132A7716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5 000,00</w:t>
            </w:r>
          </w:p>
        </w:tc>
      </w:tr>
      <w:tr w:rsidR="00B36D04" w:rsidRPr="00B36D04" w14:paraId="5F019240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2A6D4FB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Цветы живые (гвоздика)</w:t>
            </w:r>
          </w:p>
        </w:tc>
        <w:tc>
          <w:tcPr>
            <w:tcW w:w="4827" w:type="dxa"/>
            <w:gridSpan w:val="2"/>
            <w:vAlign w:val="center"/>
          </w:tcPr>
          <w:p w14:paraId="55454F57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4C73ACE8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5A548354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Цветы живые (тюльпан)</w:t>
            </w:r>
          </w:p>
        </w:tc>
        <w:tc>
          <w:tcPr>
            <w:tcW w:w="4827" w:type="dxa"/>
            <w:gridSpan w:val="2"/>
            <w:vAlign w:val="center"/>
          </w:tcPr>
          <w:p w14:paraId="773F24CC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12CFF6E6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CBD116F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Цветы искусственные</w:t>
            </w:r>
          </w:p>
        </w:tc>
        <w:tc>
          <w:tcPr>
            <w:tcW w:w="4827" w:type="dxa"/>
            <w:gridSpan w:val="2"/>
            <w:vAlign w:val="center"/>
          </w:tcPr>
          <w:p w14:paraId="4C5277EF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5957968E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4F3F9EAF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Чай</w:t>
            </w:r>
          </w:p>
        </w:tc>
        <w:tc>
          <w:tcPr>
            <w:tcW w:w="4827" w:type="dxa"/>
            <w:gridSpan w:val="2"/>
            <w:vAlign w:val="center"/>
          </w:tcPr>
          <w:p w14:paraId="56B78434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200 000,00</w:t>
            </w:r>
          </w:p>
        </w:tc>
      </w:tr>
      <w:tr w:rsidR="00B36D04" w:rsidRPr="00B36D04" w14:paraId="4AB1395F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1037B35C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Чупа-чупс на палочке</w:t>
            </w:r>
          </w:p>
        </w:tc>
        <w:tc>
          <w:tcPr>
            <w:tcW w:w="4827" w:type="dxa"/>
            <w:gridSpan w:val="2"/>
            <w:vAlign w:val="center"/>
          </w:tcPr>
          <w:p w14:paraId="43E887DE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200 000,00</w:t>
            </w:r>
          </w:p>
        </w:tc>
      </w:tr>
      <w:tr w:rsidR="00B36D04" w:rsidRPr="00B36D04" w14:paraId="7D461E06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BF2D6AB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Шар воздушный</w:t>
            </w:r>
          </w:p>
        </w:tc>
        <w:tc>
          <w:tcPr>
            <w:tcW w:w="4827" w:type="dxa"/>
            <w:gridSpan w:val="2"/>
            <w:vAlign w:val="center"/>
          </w:tcPr>
          <w:p w14:paraId="7E2219D6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7FF8A611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5FAD2FB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lastRenderedPageBreak/>
              <w:t>Шар гелевый</w:t>
            </w:r>
          </w:p>
        </w:tc>
        <w:tc>
          <w:tcPr>
            <w:tcW w:w="4827" w:type="dxa"/>
            <w:gridSpan w:val="2"/>
            <w:vAlign w:val="center"/>
          </w:tcPr>
          <w:p w14:paraId="027C91F9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50 000,00</w:t>
            </w:r>
          </w:p>
        </w:tc>
      </w:tr>
      <w:tr w:rsidR="00B36D04" w:rsidRPr="00B36D04" w14:paraId="4E79732A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107C541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Шар надувной (гель)</w:t>
            </w:r>
          </w:p>
        </w:tc>
        <w:tc>
          <w:tcPr>
            <w:tcW w:w="4827" w:type="dxa"/>
            <w:gridSpan w:val="2"/>
            <w:vAlign w:val="center"/>
          </w:tcPr>
          <w:p w14:paraId="22270863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200 000,00</w:t>
            </w:r>
          </w:p>
        </w:tc>
      </w:tr>
      <w:tr w:rsidR="00B36D04" w:rsidRPr="00B36D04" w14:paraId="7664DD9F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2443F640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Шахматы</w:t>
            </w:r>
          </w:p>
        </w:tc>
        <w:tc>
          <w:tcPr>
            <w:tcW w:w="4827" w:type="dxa"/>
            <w:gridSpan w:val="2"/>
            <w:vAlign w:val="center"/>
          </w:tcPr>
          <w:p w14:paraId="5E4ACB44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79147965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16970883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Шашки</w:t>
            </w:r>
          </w:p>
        </w:tc>
        <w:tc>
          <w:tcPr>
            <w:tcW w:w="4827" w:type="dxa"/>
            <w:gridSpan w:val="2"/>
            <w:vAlign w:val="center"/>
          </w:tcPr>
          <w:p w14:paraId="3B2E44DC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:rsidRPr="00B36D04" w14:paraId="7FA05ED2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218210DA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Шпагат</w:t>
            </w:r>
          </w:p>
        </w:tc>
        <w:tc>
          <w:tcPr>
            <w:tcW w:w="4827" w:type="dxa"/>
            <w:gridSpan w:val="2"/>
            <w:vAlign w:val="center"/>
          </w:tcPr>
          <w:p w14:paraId="15CD4A19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100 000,00</w:t>
            </w:r>
          </w:p>
        </w:tc>
      </w:tr>
      <w:tr w:rsidR="00B36D04" w:rsidRPr="00B36D04" w14:paraId="4015660B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466291E7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 xml:space="preserve">Электрическая гирлянда </w:t>
            </w:r>
          </w:p>
        </w:tc>
        <w:tc>
          <w:tcPr>
            <w:tcW w:w="4827" w:type="dxa"/>
            <w:gridSpan w:val="2"/>
            <w:vAlign w:val="center"/>
          </w:tcPr>
          <w:p w14:paraId="4E842F3F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100 000,00</w:t>
            </w:r>
          </w:p>
        </w:tc>
      </w:tr>
      <w:tr w:rsidR="00B36D04" w:rsidRPr="00B36D04" w14:paraId="2E3626BE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FF88BE4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Электрическая гирлянда для фасада</w:t>
            </w:r>
          </w:p>
        </w:tc>
        <w:tc>
          <w:tcPr>
            <w:tcW w:w="4827" w:type="dxa"/>
            <w:gridSpan w:val="2"/>
            <w:vAlign w:val="center"/>
          </w:tcPr>
          <w:p w14:paraId="4D1B5FC7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100 000,00</w:t>
            </w:r>
          </w:p>
        </w:tc>
      </w:tr>
      <w:tr w:rsidR="00B36D04" w:rsidRPr="00B36D04" w14:paraId="11B1A0A2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E790B81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Электрическая гирлянда на батарейках</w:t>
            </w:r>
          </w:p>
        </w:tc>
        <w:tc>
          <w:tcPr>
            <w:tcW w:w="4827" w:type="dxa"/>
            <w:gridSpan w:val="2"/>
            <w:vAlign w:val="center"/>
          </w:tcPr>
          <w:p w14:paraId="34BB54D1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5 000,00</w:t>
            </w:r>
          </w:p>
        </w:tc>
      </w:tr>
      <w:tr w:rsidR="00B36D04" w:rsidRPr="00B36D04" w14:paraId="744B8177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666C1DFF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Электрическая гирлянда на Ель</w:t>
            </w:r>
          </w:p>
        </w:tc>
        <w:tc>
          <w:tcPr>
            <w:tcW w:w="4827" w:type="dxa"/>
            <w:gridSpan w:val="2"/>
            <w:vAlign w:val="center"/>
          </w:tcPr>
          <w:p w14:paraId="5CC7B3D9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3 000,00</w:t>
            </w:r>
          </w:p>
        </w:tc>
      </w:tr>
      <w:tr w:rsidR="00B36D04" w:rsidRPr="00B36D04" w14:paraId="2773B30F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0FB2B92E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  <w:color w:val="000000" w:themeColor="text1"/>
              </w:rPr>
            </w:pPr>
            <w:r w:rsidRPr="00B36D04">
              <w:rPr>
                <w:rFonts w:ascii="Times New Roman" w:hAnsi="Times New Roman"/>
                <w:color w:val="000000" w:themeColor="text1"/>
              </w:rPr>
              <w:t>Электрическая гирлянда на окно</w:t>
            </w:r>
          </w:p>
        </w:tc>
        <w:tc>
          <w:tcPr>
            <w:tcW w:w="4827" w:type="dxa"/>
            <w:gridSpan w:val="2"/>
            <w:vAlign w:val="center"/>
          </w:tcPr>
          <w:p w14:paraId="5676D26E" w14:textId="77777777" w:rsidR="00B36D04" w:rsidRP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10 000,00</w:t>
            </w:r>
          </w:p>
        </w:tc>
      </w:tr>
      <w:tr w:rsidR="00B36D04" w14:paraId="11DB06B8" w14:textId="77777777" w:rsidTr="00B36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</w:tcPr>
          <w:p w14:paraId="1CA90BE9" w14:textId="77777777" w:rsidR="00B36D04" w:rsidRPr="00B36D04" w:rsidRDefault="00B36D04" w:rsidP="00B36D04">
            <w:pPr>
              <w:suppressAutoHyphens/>
              <w:autoSpaceDE w:val="0"/>
              <w:autoSpaceDN w:val="0"/>
              <w:adjustRightInd w:val="0"/>
              <w:ind w:left="79"/>
              <w:rPr>
                <w:rFonts w:ascii="Times New Roman" w:hAnsi="Times New Roman"/>
              </w:rPr>
            </w:pPr>
            <w:r w:rsidRPr="00B36D04">
              <w:rPr>
                <w:rFonts w:ascii="Times New Roman" w:hAnsi="Times New Roman"/>
              </w:rPr>
              <w:t>Электрогирлянды</w:t>
            </w:r>
          </w:p>
        </w:tc>
        <w:tc>
          <w:tcPr>
            <w:tcW w:w="4827" w:type="dxa"/>
            <w:gridSpan w:val="2"/>
            <w:vAlign w:val="center"/>
          </w:tcPr>
          <w:p w14:paraId="1C3AABBC" w14:textId="26274511" w:rsidR="00B36D04" w:rsidRDefault="00B36D04" w:rsidP="00B36D04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B36D04">
              <w:rPr>
                <w:rFonts w:ascii="Times New Roman" w:hAnsi="Times New Roman"/>
                <w:lang w:eastAsia="ar-SA"/>
              </w:rPr>
              <w:t>10 000,00</w:t>
            </w:r>
          </w:p>
        </w:tc>
      </w:tr>
    </w:tbl>
    <w:p w14:paraId="2EB5F6F8" w14:textId="77777777" w:rsidR="003A646D" w:rsidRPr="003A646D" w:rsidRDefault="003A646D" w:rsidP="00B36D04">
      <w:pPr>
        <w:rPr>
          <w:rFonts w:ascii="Times New Roman" w:hAnsi="Times New Roman"/>
          <w:sz w:val="2"/>
        </w:rPr>
      </w:pPr>
    </w:p>
    <w:p w14:paraId="6A010732" w14:textId="77777777" w:rsidR="00860BCF" w:rsidRDefault="00860BCF" w:rsidP="00B36D04">
      <w:pPr>
        <w:pStyle w:val="ConsPlusNormal"/>
        <w:tabs>
          <w:tab w:val="left" w:pos="709"/>
        </w:tabs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5BA4FB59" w14:textId="2FF52108" w:rsidR="00346752" w:rsidRPr="00CF35B9" w:rsidRDefault="00346752" w:rsidP="00176974">
      <w:pPr>
        <w:pStyle w:val="ConsPlusNormal"/>
        <w:tabs>
          <w:tab w:val="left" w:pos="709"/>
        </w:tabs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CF35B9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CF35B9">
        <w:rPr>
          <w:rFonts w:ascii="Times New Roman" w:hAnsi="Times New Roman" w:cs="Times New Roman"/>
          <w:b/>
          <w:bCs/>
          <w:sz w:val="24"/>
          <w:szCs w:val="24"/>
        </w:rPr>
        <w:t>. Затраты на капитальный ремонт</w:t>
      </w:r>
    </w:p>
    <w:p w14:paraId="634B64CA" w14:textId="77777777" w:rsidR="00346752" w:rsidRPr="00CF35B9" w:rsidRDefault="00346752" w:rsidP="00176974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35B9">
        <w:rPr>
          <w:rFonts w:ascii="Times New Roman" w:hAnsi="Times New Roman" w:cs="Times New Roman"/>
          <w:b/>
          <w:bCs/>
          <w:sz w:val="24"/>
          <w:szCs w:val="24"/>
        </w:rPr>
        <w:t>муниципального имущества</w:t>
      </w:r>
    </w:p>
    <w:p w14:paraId="5E6682F5" w14:textId="77777777" w:rsidR="00213EB6" w:rsidRDefault="00213EB6" w:rsidP="0040643D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1DBAC839" w14:textId="072E0236" w:rsidR="00346752" w:rsidRPr="00346752" w:rsidRDefault="00E254D8" w:rsidP="006965A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="00CF35B9">
        <w:rPr>
          <w:rFonts w:ascii="Times New Roman" w:hAnsi="Times New Roman"/>
        </w:rPr>
        <w:t>4</w:t>
      </w:r>
      <w:r w:rsidR="00346752" w:rsidRPr="00346752">
        <w:rPr>
          <w:rFonts w:ascii="Times New Roman" w:hAnsi="Times New Roman"/>
        </w:rPr>
        <w:t>. Нормативы, применяемые для расчета нормативных</w:t>
      </w:r>
    </w:p>
    <w:p w14:paraId="219FF6AB" w14:textId="77777777" w:rsidR="00346752" w:rsidRPr="00346752" w:rsidRDefault="00346752" w:rsidP="006965A9">
      <w:pPr>
        <w:pStyle w:val="ConsPlusNormal"/>
        <w:tabs>
          <w:tab w:val="left" w:pos="709"/>
        </w:tabs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46752">
        <w:rPr>
          <w:rFonts w:ascii="Times New Roman" w:hAnsi="Times New Roman"/>
          <w:sz w:val="24"/>
          <w:szCs w:val="24"/>
        </w:rPr>
        <w:t>затрат на</w:t>
      </w:r>
      <w:r w:rsidRPr="00346752">
        <w:rPr>
          <w:rFonts w:ascii="Times New Roman" w:hAnsi="Times New Roman" w:cs="Times New Roman"/>
          <w:sz w:val="24"/>
          <w:szCs w:val="24"/>
        </w:rPr>
        <w:t xml:space="preserve"> строительные работы, осуществляемые в</w:t>
      </w:r>
    </w:p>
    <w:p w14:paraId="10C6CE4C" w14:textId="77777777" w:rsidR="00346752" w:rsidRPr="00346752" w:rsidRDefault="00346752" w:rsidP="006965A9">
      <w:pPr>
        <w:pStyle w:val="ConsPlusNormal"/>
        <w:tabs>
          <w:tab w:val="left" w:pos="709"/>
        </w:tabs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46752">
        <w:rPr>
          <w:rFonts w:ascii="Times New Roman" w:hAnsi="Times New Roman" w:cs="Times New Roman"/>
          <w:sz w:val="24"/>
          <w:szCs w:val="24"/>
        </w:rPr>
        <w:t>рамках капитального ремонта</w:t>
      </w:r>
    </w:p>
    <w:p w14:paraId="35E4FAB9" w14:textId="1F45C7CF" w:rsidR="00346752" w:rsidRDefault="00346752" w:rsidP="00346752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E254D8">
        <w:rPr>
          <w:rFonts w:ascii="Times New Roman" w:hAnsi="Times New Roman"/>
        </w:rPr>
        <w:t>9</w:t>
      </w:r>
      <w:r w:rsidR="00CF35B9">
        <w:rPr>
          <w:rFonts w:ascii="Times New Roman" w:hAnsi="Times New Roman"/>
        </w:rPr>
        <w:t>4</w:t>
      </w:r>
    </w:p>
    <w:p w14:paraId="2C735F21" w14:textId="77777777" w:rsidR="00346752" w:rsidRPr="00682082" w:rsidRDefault="00346752" w:rsidP="00346752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0"/>
        <w:gridCol w:w="5954"/>
      </w:tblGrid>
      <w:tr w:rsidR="00346752" w:rsidRPr="00C94B41" w14:paraId="2FB6D4D1" w14:textId="77777777" w:rsidTr="00346752">
        <w:trPr>
          <w:trHeight w:val="385"/>
        </w:trPr>
        <w:tc>
          <w:tcPr>
            <w:tcW w:w="8770" w:type="dxa"/>
            <w:vAlign w:val="center"/>
          </w:tcPr>
          <w:p w14:paraId="6115393F" w14:textId="77777777" w:rsidR="00346752" w:rsidRPr="009F1287" w:rsidRDefault="00346752" w:rsidP="00346752">
            <w:pPr>
              <w:pStyle w:val="affa"/>
              <w:jc w:val="center"/>
            </w:pPr>
            <w:r w:rsidRPr="009F1287">
              <w:t>Наименование работ</w:t>
            </w:r>
          </w:p>
        </w:tc>
        <w:tc>
          <w:tcPr>
            <w:tcW w:w="5954" w:type="dxa"/>
            <w:vAlign w:val="center"/>
          </w:tcPr>
          <w:p w14:paraId="064211F0" w14:textId="77777777" w:rsidR="00346752" w:rsidRPr="009F1287" w:rsidRDefault="00346752" w:rsidP="00346752">
            <w:pPr>
              <w:pStyle w:val="affa"/>
              <w:jc w:val="center"/>
            </w:pPr>
            <w:r w:rsidRPr="009F1287">
              <w:t>Предельная сумма в год (не более), руб.</w:t>
            </w:r>
          </w:p>
        </w:tc>
      </w:tr>
    </w:tbl>
    <w:p w14:paraId="140F2B59" w14:textId="77777777" w:rsidR="00346752" w:rsidRPr="00C94B41" w:rsidRDefault="00346752" w:rsidP="00346752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0"/>
        <w:gridCol w:w="5954"/>
      </w:tblGrid>
      <w:tr w:rsidR="00346752" w:rsidRPr="00C94B41" w14:paraId="63BFCE77" w14:textId="77777777" w:rsidTr="00346752">
        <w:trPr>
          <w:trHeight w:val="350"/>
          <w:tblHeader/>
        </w:trPr>
        <w:tc>
          <w:tcPr>
            <w:tcW w:w="8770" w:type="dxa"/>
            <w:vAlign w:val="center"/>
          </w:tcPr>
          <w:p w14:paraId="24FEAB82" w14:textId="77777777" w:rsidR="00346752" w:rsidRPr="00C94B41" w:rsidRDefault="00346752" w:rsidP="00346752">
            <w:pPr>
              <w:jc w:val="center"/>
              <w:rPr>
                <w:rFonts w:ascii="Times New Roman" w:hAnsi="Times New Roman"/>
              </w:rPr>
            </w:pPr>
            <w:r w:rsidRPr="00C94B41">
              <w:rPr>
                <w:rFonts w:ascii="Times New Roman" w:hAnsi="Times New Roman"/>
              </w:rPr>
              <w:t>1</w:t>
            </w:r>
          </w:p>
        </w:tc>
        <w:tc>
          <w:tcPr>
            <w:tcW w:w="5954" w:type="dxa"/>
            <w:vAlign w:val="center"/>
          </w:tcPr>
          <w:p w14:paraId="59065A37" w14:textId="77777777" w:rsidR="00346752" w:rsidRPr="00C94B41" w:rsidRDefault="00346752" w:rsidP="00346752">
            <w:pPr>
              <w:jc w:val="center"/>
              <w:rPr>
                <w:rFonts w:ascii="Times New Roman" w:hAnsi="Times New Roman"/>
              </w:rPr>
            </w:pPr>
            <w:r w:rsidRPr="00C94B41">
              <w:rPr>
                <w:rFonts w:ascii="Times New Roman" w:hAnsi="Times New Roman"/>
              </w:rPr>
              <w:t>2</w:t>
            </w:r>
          </w:p>
        </w:tc>
      </w:tr>
      <w:tr w:rsidR="00346752" w:rsidRPr="00682082" w14:paraId="2225B1FB" w14:textId="77777777" w:rsidTr="00346752">
        <w:trPr>
          <w:trHeight w:val="350"/>
        </w:trPr>
        <w:tc>
          <w:tcPr>
            <w:tcW w:w="14724" w:type="dxa"/>
            <w:gridSpan w:val="2"/>
            <w:vAlign w:val="center"/>
          </w:tcPr>
          <w:p w14:paraId="506086F1" w14:textId="77777777" w:rsidR="00346752" w:rsidRPr="00860BCF" w:rsidRDefault="00346752" w:rsidP="0034675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60BCF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346752" w:rsidRPr="00682082" w14:paraId="15A0389F" w14:textId="77777777" w:rsidTr="00346752">
        <w:trPr>
          <w:trHeight w:val="350"/>
        </w:trPr>
        <w:tc>
          <w:tcPr>
            <w:tcW w:w="8770" w:type="dxa"/>
            <w:vAlign w:val="center"/>
          </w:tcPr>
          <w:p w14:paraId="1B29A947" w14:textId="77777777" w:rsidR="00346752" w:rsidRPr="004B2991" w:rsidRDefault="00346752" w:rsidP="00346752">
            <w:pPr>
              <w:pStyle w:val="ConsPlusNormal"/>
              <w:tabs>
                <w:tab w:val="left" w:pos="709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Капитальный ремонт нежилых помещений муниципального имущества</w:t>
            </w:r>
          </w:p>
        </w:tc>
        <w:tc>
          <w:tcPr>
            <w:tcW w:w="5954" w:type="dxa"/>
            <w:vAlign w:val="center"/>
          </w:tcPr>
          <w:p w14:paraId="284FBA06" w14:textId="3CA35927" w:rsidR="00346752" w:rsidRPr="00346752" w:rsidRDefault="00860BCF" w:rsidP="00346752">
            <w:pPr>
              <w:pStyle w:val="affa"/>
              <w:jc w:val="center"/>
            </w:pPr>
            <w:r>
              <w:t>15 </w:t>
            </w:r>
            <w:r w:rsidR="00346752" w:rsidRPr="00346752">
              <w:t>000</w:t>
            </w:r>
            <w:r>
              <w:t xml:space="preserve"> </w:t>
            </w:r>
            <w:r w:rsidR="00346752" w:rsidRPr="00346752">
              <w:t>000,00</w:t>
            </w:r>
          </w:p>
        </w:tc>
      </w:tr>
      <w:tr w:rsidR="00346752" w:rsidRPr="00682082" w14:paraId="7A7388F5" w14:textId="77777777" w:rsidTr="00346752">
        <w:trPr>
          <w:trHeight w:val="350"/>
        </w:trPr>
        <w:tc>
          <w:tcPr>
            <w:tcW w:w="8770" w:type="dxa"/>
            <w:vAlign w:val="center"/>
          </w:tcPr>
          <w:p w14:paraId="3EA8E755" w14:textId="77777777" w:rsidR="00346752" w:rsidRPr="004B2991" w:rsidRDefault="00346752" w:rsidP="00346752">
            <w:pPr>
              <w:pStyle w:val="ConsPlusNormal"/>
              <w:tabs>
                <w:tab w:val="left" w:pos="709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Капиталь</w:t>
            </w:r>
            <w:r w:rsidR="009D7F1A">
              <w:rPr>
                <w:rFonts w:ascii="Times New Roman" w:hAnsi="Times New Roman" w:cs="Times New Roman"/>
                <w:sz w:val="24"/>
                <w:szCs w:val="24"/>
              </w:rPr>
              <w:t xml:space="preserve">ный ремонт зданий </w:t>
            </w: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5954" w:type="dxa"/>
            <w:vAlign w:val="center"/>
          </w:tcPr>
          <w:p w14:paraId="70BF6ADD" w14:textId="4A4A1BAC" w:rsidR="00346752" w:rsidRPr="00346752" w:rsidRDefault="00860BCF" w:rsidP="00346752">
            <w:pPr>
              <w:pStyle w:val="affa"/>
              <w:jc w:val="center"/>
            </w:pPr>
            <w:r>
              <w:t>20 </w:t>
            </w:r>
            <w:r w:rsidR="00346752" w:rsidRPr="00346752">
              <w:t>000</w:t>
            </w:r>
            <w:r>
              <w:t xml:space="preserve"> </w:t>
            </w:r>
            <w:r w:rsidR="00346752" w:rsidRPr="00346752">
              <w:t>000,00</w:t>
            </w:r>
          </w:p>
        </w:tc>
      </w:tr>
      <w:tr w:rsidR="009D7F1A" w:rsidRPr="00682082" w14:paraId="1586F023" w14:textId="77777777" w:rsidTr="00346752">
        <w:trPr>
          <w:trHeight w:val="350"/>
        </w:trPr>
        <w:tc>
          <w:tcPr>
            <w:tcW w:w="8770" w:type="dxa"/>
            <w:vAlign w:val="center"/>
          </w:tcPr>
          <w:p w14:paraId="3D5A15C4" w14:textId="77777777" w:rsidR="009D7F1A" w:rsidRPr="004B2991" w:rsidRDefault="009D7F1A" w:rsidP="00346752">
            <w:pPr>
              <w:pStyle w:val="ConsPlusNormal"/>
              <w:tabs>
                <w:tab w:val="left" w:pos="709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автомобильных дорог</w:t>
            </w:r>
          </w:p>
        </w:tc>
        <w:tc>
          <w:tcPr>
            <w:tcW w:w="5954" w:type="dxa"/>
            <w:vAlign w:val="center"/>
          </w:tcPr>
          <w:p w14:paraId="4401D64C" w14:textId="7D93E260" w:rsidR="009D7F1A" w:rsidRPr="00346752" w:rsidRDefault="00860BCF" w:rsidP="00346752">
            <w:pPr>
              <w:pStyle w:val="affa"/>
              <w:jc w:val="center"/>
            </w:pPr>
            <w:r>
              <w:t xml:space="preserve">25 </w:t>
            </w:r>
            <w:r w:rsidR="009D7F1A">
              <w:t>000</w:t>
            </w:r>
            <w:r>
              <w:t xml:space="preserve"> </w:t>
            </w:r>
            <w:r w:rsidR="009D7F1A">
              <w:t>000,00</w:t>
            </w:r>
          </w:p>
        </w:tc>
      </w:tr>
      <w:tr w:rsidR="00860BCF" w:rsidRPr="00682082" w14:paraId="0FBBFCE2" w14:textId="77777777" w:rsidTr="00275DC0">
        <w:trPr>
          <w:trHeight w:val="350"/>
        </w:trPr>
        <w:tc>
          <w:tcPr>
            <w:tcW w:w="8770" w:type="dxa"/>
          </w:tcPr>
          <w:p w14:paraId="06E8EE4F" w14:textId="54DBB483" w:rsidR="00860BCF" w:rsidRDefault="00860BCF" w:rsidP="00860BCF">
            <w:pPr>
              <w:pStyle w:val="ConsPlusNormal"/>
              <w:tabs>
                <w:tab w:val="left" w:pos="709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0E9">
              <w:rPr>
                <w:rFonts w:ascii="Times New Roman" w:hAnsi="Times New Roman" w:cs="Times New Roman"/>
                <w:sz w:val="24"/>
                <w:szCs w:val="24"/>
              </w:rPr>
              <w:t>Капитальный 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тротуара</w:t>
            </w:r>
          </w:p>
        </w:tc>
        <w:tc>
          <w:tcPr>
            <w:tcW w:w="5954" w:type="dxa"/>
          </w:tcPr>
          <w:p w14:paraId="310B0B44" w14:textId="7484F80B" w:rsidR="00860BCF" w:rsidRDefault="00860BCF" w:rsidP="00860BCF">
            <w:pPr>
              <w:pStyle w:val="affa"/>
              <w:jc w:val="center"/>
            </w:pPr>
            <w:r>
              <w:t>10 000 000,00</w:t>
            </w:r>
          </w:p>
        </w:tc>
      </w:tr>
      <w:tr w:rsidR="00432187" w:rsidRPr="00682082" w14:paraId="580CD809" w14:textId="77777777" w:rsidTr="008E6392">
        <w:trPr>
          <w:trHeight w:val="350"/>
        </w:trPr>
        <w:tc>
          <w:tcPr>
            <w:tcW w:w="14724" w:type="dxa"/>
            <w:gridSpan w:val="2"/>
            <w:vAlign w:val="center"/>
          </w:tcPr>
          <w:p w14:paraId="7B0A5FDF" w14:textId="77777777" w:rsidR="00432187" w:rsidRPr="00432187" w:rsidRDefault="00432187" w:rsidP="008E639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2187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432187" w:rsidRPr="009F1287" w14:paraId="31E788B2" w14:textId="77777777" w:rsidTr="008E6392">
        <w:trPr>
          <w:trHeight w:val="350"/>
        </w:trPr>
        <w:tc>
          <w:tcPr>
            <w:tcW w:w="8770" w:type="dxa"/>
            <w:vAlign w:val="center"/>
          </w:tcPr>
          <w:p w14:paraId="7FC8AC01" w14:textId="77777777" w:rsidR="00432187" w:rsidRPr="004B2991" w:rsidRDefault="00432187" w:rsidP="008E6392">
            <w:pPr>
              <w:pStyle w:val="ConsPlusNormal"/>
              <w:tabs>
                <w:tab w:val="left" w:pos="709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зданий </w:t>
            </w: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5954" w:type="dxa"/>
            <w:vAlign w:val="center"/>
          </w:tcPr>
          <w:p w14:paraId="507BA14B" w14:textId="05350647" w:rsidR="00432187" w:rsidRPr="009F1287" w:rsidRDefault="00432187" w:rsidP="008E6392">
            <w:pPr>
              <w:pStyle w:val="affa"/>
              <w:jc w:val="center"/>
            </w:pPr>
            <w:r>
              <w:t>7 000 000,00</w:t>
            </w:r>
          </w:p>
        </w:tc>
      </w:tr>
      <w:tr w:rsidR="00432187" w:rsidRPr="00682082" w14:paraId="6D9730C4" w14:textId="77777777" w:rsidTr="008E6392">
        <w:trPr>
          <w:trHeight w:val="350"/>
        </w:trPr>
        <w:tc>
          <w:tcPr>
            <w:tcW w:w="14724" w:type="dxa"/>
            <w:gridSpan w:val="2"/>
            <w:vAlign w:val="center"/>
          </w:tcPr>
          <w:p w14:paraId="1A73F553" w14:textId="77777777" w:rsidR="00432187" w:rsidRPr="00432187" w:rsidRDefault="00432187" w:rsidP="008E639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2187">
              <w:rPr>
                <w:rFonts w:ascii="Times New Roman" w:hAnsi="Times New Roman"/>
                <w:b/>
                <w:bCs/>
              </w:rPr>
              <w:t xml:space="preserve">Муниципальное казенное учреждение культуры «Центр культуры и досуга Красносельского городского поселения Гулькевичского </w:t>
            </w:r>
            <w:r w:rsidRPr="00432187">
              <w:rPr>
                <w:rFonts w:ascii="Times New Roman" w:hAnsi="Times New Roman"/>
                <w:b/>
                <w:bCs/>
              </w:rPr>
              <w:lastRenderedPageBreak/>
              <w:t>района»</w:t>
            </w:r>
          </w:p>
        </w:tc>
      </w:tr>
      <w:tr w:rsidR="00432187" w:rsidRPr="009F1287" w14:paraId="61BC7B97" w14:textId="77777777" w:rsidTr="008E6392">
        <w:trPr>
          <w:trHeight w:val="350"/>
        </w:trPr>
        <w:tc>
          <w:tcPr>
            <w:tcW w:w="8770" w:type="dxa"/>
            <w:vAlign w:val="center"/>
          </w:tcPr>
          <w:p w14:paraId="5C36B135" w14:textId="77777777" w:rsidR="00432187" w:rsidRPr="004B2991" w:rsidRDefault="00432187" w:rsidP="008E6392">
            <w:pPr>
              <w:pStyle w:val="ConsPlusNormal"/>
              <w:tabs>
                <w:tab w:val="left" w:pos="709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Капитальный ремонт зданий </w:t>
            </w: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5954" w:type="dxa"/>
            <w:vAlign w:val="center"/>
          </w:tcPr>
          <w:p w14:paraId="39392E92" w14:textId="5DB63A3C" w:rsidR="00432187" w:rsidRPr="009F1287" w:rsidRDefault="00432187" w:rsidP="008E6392">
            <w:pPr>
              <w:pStyle w:val="affa"/>
              <w:jc w:val="center"/>
            </w:pPr>
            <w:r>
              <w:t>7 000 000,00</w:t>
            </w:r>
          </w:p>
        </w:tc>
      </w:tr>
    </w:tbl>
    <w:p w14:paraId="42EE98A9" w14:textId="77777777" w:rsidR="00346752" w:rsidRPr="006965A9" w:rsidRDefault="00346752" w:rsidP="00346752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566362C3" w14:textId="03C7819B" w:rsidR="006965A9" w:rsidRPr="006965A9" w:rsidRDefault="00AD773D" w:rsidP="006965A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="00CF35B9">
        <w:rPr>
          <w:rFonts w:ascii="Times New Roman" w:hAnsi="Times New Roman"/>
        </w:rPr>
        <w:t>5</w:t>
      </w:r>
      <w:r w:rsidR="006965A9" w:rsidRPr="006965A9">
        <w:rPr>
          <w:rFonts w:ascii="Times New Roman" w:hAnsi="Times New Roman"/>
        </w:rPr>
        <w:t>. Нормативы, применяемые для расчета нормативных</w:t>
      </w:r>
    </w:p>
    <w:p w14:paraId="3DD0A4BD" w14:textId="77777777" w:rsidR="006965A9" w:rsidRPr="006965A9" w:rsidRDefault="006965A9" w:rsidP="006965A9">
      <w:pPr>
        <w:pStyle w:val="ConsPlusNormal"/>
        <w:tabs>
          <w:tab w:val="left" w:pos="709"/>
        </w:tabs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965A9">
        <w:rPr>
          <w:rFonts w:ascii="Times New Roman" w:hAnsi="Times New Roman" w:cs="Times New Roman"/>
          <w:sz w:val="24"/>
          <w:szCs w:val="24"/>
        </w:rPr>
        <w:t>затрат на разработку проектной документации</w:t>
      </w:r>
    </w:p>
    <w:p w14:paraId="084CAE98" w14:textId="77777777" w:rsidR="006965A9" w:rsidRPr="006965A9" w:rsidRDefault="006965A9" w:rsidP="006965A9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00D2BF16" w14:textId="4FD6B534" w:rsidR="006965A9" w:rsidRPr="006965A9" w:rsidRDefault="006965A9" w:rsidP="006965A9">
      <w:pPr>
        <w:pStyle w:val="ConsPlusNormal"/>
        <w:tabs>
          <w:tab w:val="left" w:pos="709"/>
        </w:tabs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965A9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AD773D">
        <w:rPr>
          <w:rFonts w:ascii="Times New Roman" w:hAnsi="Times New Roman" w:cs="Times New Roman"/>
          <w:sz w:val="24"/>
          <w:szCs w:val="24"/>
        </w:rPr>
        <w:t>9</w:t>
      </w:r>
      <w:r w:rsidR="00CF35B9">
        <w:rPr>
          <w:rFonts w:ascii="Times New Roman" w:hAnsi="Times New Roman" w:cs="Times New Roman"/>
          <w:sz w:val="24"/>
          <w:szCs w:val="24"/>
        </w:rPr>
        <w:t>5</w:t>
      </w:r>
    </w:p>
    <w:p w14:paraId="2FF95582" w14:textId="77777777" w:rsidR="006965A9" w:rsidRPr="00682082" w:rsidRDefault="006965A9" w:rsidP="006965A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0"/>
        <w:gridCol w:w="5954"/>
      </w:tblGrid>
      <w:tr w:rsidR="006965A9" w:rsidRPr="00C94B41" w14:paraId="2B08F104" w14:textId="77777777" w:rsidTr="006965A9">
        <w:trPr>
          <w:trHeight w:val="385"/>
        </w:trPr>
        <w:tc>
          <w:tcPr>
            <w:tcW w:w="8770" w:type="dxa"/>
            <w:vAlign w:val="center"/>
          </w:tcPr>
          <w:p w14:paraId="0B521DA5" w14:textId="77777777" w:rsidR="006965A9" w:rsidRPr="009F1287" w:rsidRDefault="006965A9" w:rsidP="006965A9">
            <w:pPr>
              <w:pStyle w:val="affa"/>
              <w:jc w:val="center"/>
            </w:pPr>
            <w:r w:rsidRPr="009F1287">
              <w:t>Наименование работ</w:t>
            </w:r>
          </w:p>
        </w:tc>
        <w:tc>
          <w:tcPr>
            <w:tcW w:w="5954" w:type="dxa"/>
            <w:vAlign w:val="center"/>
          </w:tcPr>
          <w:p w14:paraId="6847F182" w14:textId="77777777" w:rsidR="006965A9" w:rsidRPr="009F1287" w:rsidRDefault="006965A9" w:rsidP="006965A9">
            <w:pPr>
              <w:pStyle w:val="affa"/>
              <w:jc w:val="center"/>
            </w:pPr>
            <w:r w:rsidRPr="009F1287">
              <w:t>Предельная сумма в год (не более), руб.</w:t>
            </w:r>
          </w:p>
        </w:tc>
      </w:tr>
    </w:tbl>
    <w:p w14:paraId="1112EE16" w14:textId="77777777" w:rsidR="006965A9" w:rsidRPr="00C94B41" w:rsidRDefault="006965A9" w:rsidP="006965A9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0"/>
        <w:gridCol w:w="5954"/>
      </w:tblGrid>
      <w:tr w:rsidR="006965A9" w:rsidRPr="00176974" w14:paraId="2427B3CB" w14:textId="77777777" w:rsidTr="006965A9">
        <w:trPr>
          <w:trHeight w:val="350"/>
          <w:tblHeader/>
        </w:trPr>
        <w:tc>
          <w:tcPr>
            <w:tcW w:w="8770" w:type="dxa"/>
            <w:vAlign w:val="center"/>
          </w:tcPr>
          <w:p w14:paraId="1E448E59" w14:textId="77777777" w:rsidR="006965A9" w:rsidRPr="00176974" w:rsidRDefault="006965A9" w:rsidP="006965A9">
            <w:pPr>
              <w:jc w:val="center"/>
              <w:rPr>
                <w:rFonts w:ascii="Times New Roman" w:hAnsi="Times New Roman"/>
              </w:rPr>
            </w:pPr>
            <w:r w:rsidRPr="00176974">
              <w:rPr>
                <w:rFonts w:ascii="Times New Roman" w:hAnsi="Times New Roman"/>
              </w:rPr>
              <w:t>1</w:t>
            </w:r>
          </w:p>
        </w:tc>
        <w:tc>
          <w:tcPr>
            <w:tcW w:w="5954" w:type="dxa"/>
            <w:vAlign w:val="center"/>
          </w:tcPr>
          <w:p w14:paraId="4715A354" w14:textId="77777777" w:rsidR="006965A9" w:rsidRPr="00176974" w:rsidRDefault="006965A9" w:rsidP="006965A9">
            <w:pPr>
              <w:jc w:val="center"/>
              <w:rPr>
                <w:rFonts w:ascii="Times New Roman" w:hAnsi="Times New Roman"/>
              </w:rPr>
            </w:pPr>
            <w:r w:rsidRPr="00176974">
              <w:rPr>
                <w:rFonts w:ascii="Times New Roman" w:hAnsi="Times New Roman"/>
              </w:rPr>
              <w:t>2</w:t>
            </w:r>
          </w:p>
        </w:tc>
      </w:tr>
      <w:tr w:rsidR="006965A9" w:rsidRPr="00176974" w14:paraId="2512CC2D" w14:textId="77777777" w:rsidTr="006965A9">
        <w:trPr>
          <w:trHeight w:val="350"/>
        </w:trPr>
        <w:tc>
          <w:tcPr>
            <w:tcW w:w="14724" w:type="dxa"/>
            <w:gridSpan w:val="2"/>
            <w:vAlign w:val="center"/>
          </w:tcPr>
          <w:p w14:paraId="22294A44" w14:textId="77777777" w:rsidR="006965A9" w:rsidRPr="00432187" w:rsidRDefault="006965A9" w:rsidP="006965A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2187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6965A9" w:rsidRPr="00176974" w14:paraId="42221AB8" w14:textId="77777777" w:rsidTr="006965A9">
        <w:trPr>
          <w:trHeight w:val="350"/>
        </w:trPr>
        <w:tc>
          <w:tcPr>
            <w:tcW w:w="8770" w:type="dxa"/>
            <w:vAlign w:val="center"/>
          </w:tcPr>
          <w:p w14:paraId="5D2F9A09" w14:textId="77777777" w:rsidR="006965A9" w:rsidRPr="00176974" w:rsidRDefault="006965A9" w:rsidP="006965A9">
            <w:pPr>
              <w:pStyle w:val="ConsPlusNormal"/>
              <w:tabs>
                <w:tab w:val="left" w:pos="709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4">
              <w:rPr>
                <w:rFonts w:ascii="Times New Roman" w:hAnsi="Times New Roman" w:cs="Times New Roman"/>
                <w:sz w:val="24"/>
                <w:szCs w:val="24"/>
              </w:rPr>
              <w:t>Выполнение проектной, рабочей документации и инженерных изысканий по объектам капитального строительства объектов недвижимости (зданий, сооружений)</w:t>
            </w:r>
          </w:p>
        </w:tc>
        <w:tc>
          <w:tcPr>
            <w:tcW w:w="5954" w:type="dxa"/>
            <w:vAlign w:val="center"/>
          </w:tcPr>
          <w:p w14:paraId="0635343F" w14:textId="516E3F65" w:rsidR="006965A9" w:rsidRPr="00176974" w:rsidRDefault="006965A9" w:rsidP="006965A9">
            <w:pPr>
              <w:pStyle w:val="affa"/>
              <w:jc w:val="center"/>
            </w:pPr>
            <w:r w:rsidRPr="00176974">
              <w:t>10</w:t>
            </w:r>
            <w:r w:rsidR="0004433E">
              <w:t> </w:t>
            </w:r>
            <w:r w:rsidRPr="00176974">
              <w:t>000</w:t>
            </w:r>
            <w:r w:rsidR="0004433E">
              <w:t xml:space="preserve"> </w:t>
            </w:r>
            <w:r w:rsidRPr="00176974">
              <w:t>000,00</w:t>
            </w:r>
          </w:p>
        </w:tc>
      </w:tr>
      <w:tr w:rsidR="006965A9" w:rsidRPr="00176974" w14:paraId="200FCF19" w14:textId="77777777" w:rsidTr="006965A9">
        <w:trPr>
          <w:trHeight w:val="350"/>
        </w:trPr>
        <w:tc>
          <w:tcPr>
            <w:tcW w:w="8770" w:type="dxa"/>
            <w:vAlign w:val="center"/>
          </w:tcPr>
          <w:p w14:paraId="3167E9C6" w14:textId="77777777" w:rsidR="006965A9" w:rsidRPr="00176974" w:rsidRDefault="006965A9" w:rsidP="006965A9">
            <w:pPr>
              <w:pStyle w:val="affa"/>
              <w:ind w:left="142"/>
              <w:jc w:val="center"/>
            </w:pPr>
            <w:r w:rsidRPr="00176974">
              <w:t>Выполнение проектно-сметной документации по ремонту автомобильных дорог общего пользования местного значения</w:t>
            </w:r>
          </w:p>
        </w:tc>
        <w:tc>
          <w:tcPr>
            <w:tcW w:w="5954" w:type="dxa"/>
            <w:vAlign w:val="center"/>
          </w:tcPr>
          <w:p w14:paraId="7A801E1A" w14:textId="7A9800A8" w:rsidR="006965A9" w:rsidRPr="00176974" w:rsidRDefault="00860BCF" w:rsidP="006965A9">
            <w:pPr>
              <w:pStyle w:val="affa"/>
              <w:jc w:val="center"/>
            </w:pPr>
            <w:r>
              <w:t>25</w:t>
            </w:r>
            <w:r w:rsidR="0004433E">
              <w:t xml:space="preserve"> </w:t>
            </w:r>
            <w:r w:rsidR="006965A9" w:rsidRPr="00176974">
              <w:t>00</w:t>
            </w:r>
            <w:r w:rsidR="0004433E">
              <w:t xml:space="preserve">0 </w:t>
            </w:r>
            <w:r w:rsidR="006965A9" w:rsidRPr="00176974">
              <w:t>000,00</w:t>
            </w:r>
          </w:p>
        </w:tc>
      </w:tr>
      <w:tr w:rsidR="006965A9" w:rsidRPr="00176974" w14:paraId="7564B90F" w14:textId="77777777" w:rsidTr="006965A9">
        <w:trPr>
          <w:trHeight w:val="350"/>
        </w:trPr>
        <w:tc>
          <w:tcPr>
            <w:tcW w:w="8770" w:type="dxa"/>
            <w:vAlign w:val="center"/>
          </w:tcPr>
          <w:p w14:paraId="1988AB1B" w14:textId="77777777" w:rsidR="006965A9" w:rsidRPr="00176974" w:rsidRDefault="006965A9" w:rsidP="006965A9">
            <w:pPr>
              <w:pStyle w:val="affa"/>
              <w:ind w:left="142" w:right="142"/>
              <w:jc w:val="center"/>
            </w:pPr>
            <w:r w:rsidRPr="00176974">
              <w:t>Оказание услуг по разработке проектно-сметной документации</w:t>
            </w:r>
          </w:p>
        </w:tc>
        <w:tc>
          <w:tcPr>
            <w:tcW w:w="5954" w:type="dxa"/>
            <w:vAlign w:val="center"/>
          </w:tcPr>
          <w:p w14:paraId="2B18E70D" w14:textId="0C4C4D24" w:rsidR="006965A9" w:rsidRPr="00176974" w:rsidRDefault="00860BCF" w:rsidP="006965A9">
            <w:pPr>
              <w:pStyle w:val="affa"/>
              <w:jc w:val="center"/>
            </w:pPr>
            <w:r>
              <w:t>15</w:t>
            </w:r>
            <w:r w:rsidR="0004433E">
              <w:t> </w:t>
            </w:r>
            <w:r w:rsidR="006965A9" w:rsidRPr="00176974">
              <w:t>000</w:t>
            </w:r>
            <w:r w:rsidR="0004433E">
              <w:t xml:space="preserve"> </w:t>
            </w:r>
            <w:r w:rsidR="006965A9" w:rsidRPr="00176974">
              <w:t>000,00</w:t>
            </w:r>
          </w:p>
        </w:tc>
      </w:tr>
      <w:tr w:rsidR="006965A9" w:rsidRPr="00176974" w14:paraId="1E395536" w14:textId="77777777" w:rsidTr="006965A9">
        <w:trPr>
          <w:trHeight w:val="350"/>
        </w:trPr>
        <w:tc>
          <w:tcPr>
            <w:tcW w:w="8770" w:type="dxa"/>
            <w:vAlign w:val="center"/>
          </w:tcPr>
          <w:p w14:paraId="341C5E66" w14:textId="77777777" w:rsidR="006965A9" w:rsidRPr="00176974" w:rsidRDefault="006965A9" w:rsidP="006965A9">
            <w:pPr>
              <w:pStyle w:val="affa"/>
              <w:ind w:left="142" w:right="142"/>
              <w:jc w:val="center"/>
            </w:pPr>
            <w:r w:rsidRPr="00176974">
              <w:t>Оказание услуг по внесению изменений в проектно-сметную документацию</w:t>
            </w:r>
          </w:p>
        </w:tc>
        <w:tc>
          <w:tcPr>
            <w:tcW w:w="5954" w:type="dxa"/>
            <w:vAlign w:val="center"/>
          </w:tcPr>
          <w:p w14:paraId="3F5E42E6" w14:textId="550C613D" w:rsidR="006965A9" w:rsidRPr="00176974" w:rsidRDefault="002E7844" w:rsidP="006965A9">
            <w:pPr>
              <w:pStyle w:val="affa"/>
              <w:jc w:val="center"/>
            </w:pPr>
            <w:r>
              <w:t>3</w:t>
            </w:r>
            <w:r w:rsidR="0004433E">
              <w:t> </w:t>
            </w:r>
            <w:r w:rsidR="006965A9" w:rsidRPr="00176974">
              <w:t>000</w:t>
            </w:r>
            <w:r w:rsidR="0004433E">
              <w:t xml:space="preserve"> </w:t>
            </w:r>
            <w:r w:rsidR="006965A9" w:rsidRPr="00176974">
              <w:t>000,00</w:t>
            </w:r>
          </w:p>
        </w:tc>
      </w:tr>
      <w:tr w:rsidR="002E7844" w:rsidRPr="00176974" w14:paraId="1C1A6331" w14:textId="77777777" w:rsidTr="006965A9">
        <w:trPr>
          <w:trHeight w:val="350"/>
        </w:trPr>
        <w:tc>
          <w:tcPr>
            <w:tcW w:w="8770" w:type="dxa"/>
            <w:vAlign w:val="center"/>
          </w:tcPr>
          <w:p w14:paraId="6398B9DC" w14:textId="77777777" w:rsidR="002E7844" w:rsidRDefault="002E7844" w:rsidP="006965A9">
            <w:pPr>
              <w:pStyle w:val="affa"/>
              <w:ind w:left="142" w:right="142"/>
              <w:jc w:val="center"/>
            </w:pPr>
            <w:r w:rsidRPr="002E7844">
              <w:t>Благоустройство многофункциональной спортивной площадки в</w:t>
            </w:r>
          </w:p>
          <w:p w14:paraId="4BC17B34" w14:textId="70901C40" w:rsidR="002E7844" w:rsidRPr="00176974" w:rsidRDefault="002E7844" w:rsidP="006965A9">
            <w:pPr>
              <w:pStyle w:val="affa"/>
              <w:ind w:left="142" w:right="142"/>
              <w:jc w:val="center"/>
            </w:pPr>
            <w:r w:rsidRPr="002E7844">
              <w:t>пос. Красносельском Гулькевичского района</w:t>
            </w:r>
          </w:p>
        </w:tc>
        <w:tc>
          <w:tcPr>
            <w:tcW w:w="5954" w:type="dxa"/>
            <w:vAlign w:val="center"/>
          </w:tcPr>
          <w:p w14:paraId="58A0639D" w14:textId="00AE90A8" w:rsidR="002E7844" w:rsidRPr="00176974" w:rsidRDefault="002E7844" w:rsidP="006965A9">
            <w:pPr>
              <w:pStyle w:val="affa"/>
              <w:jc w:val="center"/>
            </w:pPr>
            <w:r>
              <w:t>4 000 000,00</w:t>
            </w:r>
          </w:p>
        </w:tc>
      </w:tr>
      <w:tr w:rsidR="00C007C3" w:rsidRPr="00176974" w14:paraId="7E1C1C9F" w14:textId="77777777" w:rsidTr="00B3569D">
        <w:trPr>
          <w:trHeight w:val="350"/>
        </w:trPr>
        <w:tc>
          <w:tcPr>
            <w:tcW w:w="8770" w:type="dxa"/>
            <w:shd w:val="clear" w:color="auto" w:fill="auto"/>
          </w:tcPr>
          <w:p w14:paraId="461E0F79" w14:textId="0F1E31A0" w:rsidR="00C007C3" w:rsidRPr="002E7844" w:rsidRDefault="00C007C3" w:rsidP="00C007C3">
            <w:pPr>
              <w:pStyle w:val="affa"/>
              <w:ind w:left="142" w:right="142"/>
              <w:jc w:val="center"/>
            </w:pPr>
            <w:r w:rsidRPr="00F83E96">
              <w:t>Выполнение проектной, рабочей документации и инженерных изысканий по объектам капитального строительства объектов недвижимости (зданий, сооружений)</w:t>
            </w:r>
          </w:p>
        </w:tc>
        <w:tc>
          <w:tcPr>
            <w:tcW w:w="5954" w:type="dxa"/>
            <w:shd w:val="clear" w:color="auto" w:fill="auto"/>
          </w:tcPr>
          <w:p w14:paraId="0A446D27" w14:textId="1462937B" w:rsidR="00C007C3" w:rsidRDefault="00C007C3" w:rsidP="00C007C3">
            <w:pPr>
              <w:pStyle w:val="affa"/>
              <w:jc w:val="center"/>
            </w:pPr>
            <w:r w:rsidRPr="00F83E96">
              <w:t>10 000 000,00</w:t>
            </w:r>
          </w:p>
        </w:tc>
      </w:tr>
      <w:tr w:rsidR="00C007C3" w:rsidRPr="00176974" w14:paraId="6AA3D990" w14:textId="77777777" w:rsidTr="006965A9">
        <w:trPr>
          <w:trHeight w:val="350"/>
        </w:trPr>
        <w:tc>
          <w:tcPr>
            <w:tcW w:w="8770" w:type="dxa"/>
            <w:vAlign w:val="center"/>
          </w:tcPr>
          <w:p w14:paraId="77D3BDCF" w14:textId="0AF59C0E" w:rsidR="00C007C3" w:rsidRPr="00176974" w:rsidRDefault="00C007C3" w:rsidP="00C007C3">
            <w:pPr>
              <w:pStyle w:val="affa"/>
              <w:ind w:left="142" w:right="142"/>
              <w:jc w:val="center"/>
            </w:pPr>
            <w:r>
              <w:t xml:space="preserve">Разработка проектно-сметной </w:t>
            </w:r>
            <w:r w:rsidRPr="0004433E">
              <w:t>документации</w:t>
            </w:r>
            <w:r>
              <w:t xml:space="preserve"> на реконструкцию тепловых и ГВС сетей</w:t>
            </w:r>
          </w:p>
        </w:tc>
        <w:tc>
          <w:tcPr>
            <w:tcW w:w="5954" w:type="dxa"/>
            <w:vAlign w:val="center"/>
          </w:tcPr>
          <w:p w14:paraId="11259A79" w14:textId="00E34BF5" w:rsidR="00C007C3" w:rsidRPr="00176974" w:rsidRDefault="00C007C3" w:rsidP="00C007C3">
            <w:pPr>
              <w:pStyle w:val="affa"/>
              <w:jc w:val="center"/>
            </w:pPr>
            <w:r>
              <w:t>5 000 000,00</w:t>
            </w:r>
          </w:p>
        </w:tc>
      </w:tr>
      <w:tr w:rsidR="00C007C3" w:rsidRPr="00176974" w14:paraId="007A209E" w14:textId="77777777" w:rsidTr="006965A9">
        <w:trPr>
          <w:trHeight w:val="350"/>
        </w:trPr>
        <w:tc>
          <w:tcPr>
            <w:tcW w:w="8770" w:type="dxa"/>
            <w:vAlign w:val="center"/>
          </w:tcPr>
          <w:p w14:paraId="7E990239" w14:textId="0D441C94" w:rsidR="00C007C3" w:rsidRDefault="00C007C3" w:rsidP="00C007C3">
            <w:pPr>
              <w:pStyle w:val="affa"/>
              <w:ind w:left="142" w:right="142"/>
              <w:jc w:val="center"/>
            </w:pPr>
            <w:r w:rsidRPr="0004433E">
              <w:t>Разработка проектно-сметной документации на</w:t>
            </w:r>
            <w:r>
              <w:t xml:space="preserve"> строительство блочно-модульной котельной</w:t>
            </w:r>
          </w:p>
        </w:tc>
        <w:tc>
          <w:tcPr>
            <w:tcW w:w="5954" w:type="dxa"/>
            <w:vAlign w:val="center"/>
          </w:tcPr>
          <w:p w14:paraId="4EF74E0D" w14:textId="674FBA91" w:rsidR="00C007C3" w:rsidRDefault="00C007C3" w:rsidP="00C007C3">
            <w:pPr>
              <w:pStyle w:val="affa"/>
              <w:jc w:val="center"/>
            </w:pPr>
            <w:r>
              <w:t>9 200 000,00</w:t>
            </w:r>
          </w:p>
        </w:tc>
      </w:tr>
      <w:tr w:rsidR="00432187" w:rsidRPr="00176974" w14:paraId="64A6F3E0" w14:textId="77777777" w:rsidTr="008E6392">
        <w:trPr>
          <w:trHeight w:val="350"/>
        </w:trPr>
        <w:tc>
          <w:tcPr>
            <w:tcW w:w="14724" w:type="dxa"/>
            <w:gridSpan w:val="2"/>
            <w:vAlign w:val="center"/>
          </w:tcPr>
          <w:p w14:paraId="16F2334E" w14:textId="77777777" w:rsidR="00432187" w:rsidRPr="00432187" w:rsidRDefault="00432187" w:rsidP="008E639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2187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432187" w:rsidRPr="00176974" w14:paraId="0D643A5A" w14:textId="77777777" w:rsidTr="008E6392">
        <w:trPr>
          <w:trHeight w:val="350"/>
        </w:trPr>
        <w:tc>
          <w:tcPr>
            <w:tcW w:w="8770" w:type="dxa"/>
            <w:vAlign w:val="center"/>
          </w:tcPr>
          <w:p w14:paraId="73E6CF95" w14:textId="77777777" w:rsidR="00432187" w:rsidRPr="00176974" w:rsidRDefault="00432187" w:rsidP="008E6392">
            <w:pPr>
              <w:pStyle w:val="affa"/>
              <w:ind w:left="142" w:right="142"/>
              <w:jc w:val="center"/>
            </w:pPr>
            <w:r w:rsidRPr="00176974">
              <w:t>Оказание услуг по разработке проектно-сметной документации</w:t>
            </w:r>
          </w:p>
        </w:tc>
        <w:tc>
          <w:tcPr>
            <w:tcW w:w="5954" w:type="dxa"/>
            <w:vAlign w:val="center"/>
          </w:tcPr>
          <w:p w14:paraId="78B686F4" w14:textId="7D227029" w:rsidR="00432187" w:rsidRPr="00176974" w:rsidRDefault="00432187" w:rsidP="008E6392">
            <w:pPr>
              <w:pStyle w:val="affa"/>
              <w:jc w:val="center"/>
            </w:pPr>
            <w:r w:rsidRPr="00176974">
              <w:t>1</w:t>
            </w:r>
            <w:r>
              <w:t> </w:t>
            </w:r>
            <w:r w:rsidRPr="00176974">
              <w:t>000</w:t>
            </w:r>
            <w:r>
              <w:t xml:space="preserve"> </w:t>
            </w:r>
            <w:r w:rsidRPr="00176974">
              <w:t>000,00</w:t>
            </w:r>
          </w:p>
        </w:tc>
      </w:tr>
      <w:tr w:rsidR="00432187" w:rsidRPr="00176974" w14:paraId="1E996AE7" w14:textId="77777777" w:rsidTr="008E6392">
        <w:trPr>
          <w:trHeight w:val="350"/>
        </w:trPr>
        <w:tc>
          <w:tcPr>
            <w:tcW w:w="14724" w:type="dxa"/>
            <w:gridSpan w:val="2"/>
            <w:vAlign w:val="center"/>
          </w:tcPr>
          <w:p w14:paraId="591F3DF9" w14:textId="77777777" w:rsidR="00432187" w:rsidRPr="00432187" w:rsidRDefault="00432187" w:rsidP="008E639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2187">
              <w:rPr>
                <w:rFonts w:ascii="Times New Roman" w:hAnsi="Times New Roman"/>
                <w:b/>
                <w:bCs/>
              </w:rPr>
              <w:lastRenderedPageBreak/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432187" w:rsidRPr="00176974" w14:paraId="7EC9EBF4" w14:textId="77777777" w:rsidTr="008E6392">
        <w:trPr>
          <w:trHeight w:val="350"/>
        </w:trPr>
        <w:tc>
          <w:tcPr>
            <w:tcW w:w="8770" w:type="dxa"/>
            <w:vAlign w:val="center"/>
          </w:tcPr>
          <w:p w14:paraId="7EA6D38A" w14:textId="77777777" w:rsidR="00432187" w:rsidRPr="00176974" w:rsidRDefault="00432187" w:rsidP="008E6392">
            <w:pPr>
              <w:pStyle w:val="affa"/>
              <w:ind w:left="142" w:right="142"/>
              <w:jc w:val="center"/>
            </w:pPr>
            <w:r w:rsidRPr="00176974">
              <w:t>Оказание услуг по разработке проектно-сметной документации</w:t>
            </w:r>
          </w:p>
        </w:tc>
        <w:tc>
          <w:tcPr>
            <w:tcW w:w="5954" w:type="dxa"/>
            <w:vAlign w:val="center"/>
          </w:tcPr>
          <w:p w14:paraId="610E5B1A" w14:textId="300A06FC" w:rsidR="00432187" w:rsidRPr="00176974" w:rsidRDefault="00432187" w:rsidP="008E6392">
            <w:pPr>
              <w:pStyle w:val="affa"/>
              <w:jc w:val="center"/>
            </w:pPr>
            <w:r w:rsidRPr="00176974">
              <w:t>1</w:t>
            </w:r>
            <w:r>
              <w:t> </w:t>
            </w:r>
            <w:r w:rsidRPr="00176974">
              <w:t>000</w:t>
            </w:r>
            <w:r>
              <w:t xml:space="preserve"> </w:t>
            </w:r>
            <w:r w:rsidRPr="00176974">
              <w:t>000,00</w:t>
            </w:r>
          </w:p>
        </w:tc>
      </w:tr>
    </w:tbl>
    <w:p w14:paraId="39404483" w14:textId="77777777" w:rsidR="006965A9" w:rsidRDefault="006965A9" w:rsidP="006965A9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7191235D" w14:textId="77777777" w:rsidR="00611802" w:rsidRPr="00CF35B9" w:rsidRDefault="00611802" w:rsidP="00346752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68069574" w14:textId="77777777" w:rsidR="00346752" w:rsidRPr="00CF35B9" w:rsidRDefault="00346752" w:rsidP="00AD773D">
      <w:pPr>
        <w:pStyle w:val="ConsPlusNormal"/>
        <w:tabs>
          <w:tab w:val="left" w:pos="709"/>
        </w:tabs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CF35B9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CF35B9">
        <w:rPr>
          <w:rFonts w:ascii="Times New Roman" w:hAnsi="Times New Roman" w:cs="Times New Roman"/>
          <w:b/>
          <w:bCs/>
          <w:sz w:val="24"/>
          <w:szCs w:val="24"/>
        </w:rPr>
        <w:t>. Затраты на финансовое обеспечение строительства,</w:t>
      </w:r>
    </w:p>
    <w:p w14:paraId="5FA067EB" w14:textId="77777777" w:rsidR="00346752" w:rsidRPr="00CF35B9" w:rsidRDefault="00346752" w:rsidP="00AD773D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35B9">
        <w:rPr>
          <w:rFonts w:ascii="Times New Roman" w:hAnsi="Times New Roman" w:cs="Times New Roman"/>
          <w:b/>
          <w:bCs/>
          <w:sz w:val="24"/>
          <w:szCs w:val="24"/>
        </w:rPr>
        <w:t>реконструкции (в том числе с элементами реставрации),</w:t>
      </w:r>
    </w:p>
    <w:p w14:paraId="27BF87FA" w14:textId="77777777" w:rsidR="00346752" w:rsidRPr="00CF35B9" w:rsidRDefault="00346752" w:rsidP="00AD773D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35B9">
        <w:rPr>
          <w:rFonts w:ascii="Times New Roman" w:hAnsi="Times New Roman" w:cs="Times New Roman"/>
          <w:b/>
          <w:bCs/>
          <w:sz w:val="24"/>
          <w:szCs w:val="24"/>
        </w:rPr>
        <w:t>технического перевооружения объектов капитального</w:t>
      </w:r>
    </w:p>
    <w:p w14:paraId="79D040FB" w14:textId="77777777" w:rsidR="00346752" w:rsidRPr="00CF35B9" w:rsidRDefault="00346752" w:rsidP="00AD773D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35B9">
        <w:rPr>
          <w:rFonts w:ascii="Times New Roman" w:hAnsi="Times New Roman" w:cs="Times New Roman"/>
          <w:b/>
          <w:bCs/>
          <w:sz w:val="24"/>
          <w:szCs w:val="24"/>
        </w:rPr>
        <w:t>строительства или приобретение объектов</w:t>
      </w:r>
    </w:p>
    <w:p w14:paraId="4559E21B" w14:textId="77777777" w:rsidR="00346752" w:rsidRPr="00CF35B9" w:rsidRDefault="00346752" w:rsidP="00AD773D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35B9">
        <w:rPr>
          <w:rFonts w:ascii="Times New Roman" w:hAnsi="Times New Roman" w:cs="Times New Roman"/>
          <w:b/>
          <w:bCs/>
          <w:sz w:val="24"/>
          <w:szCs w:val="24"/>
        </w:rPr>
        <w:t>недвижимого имущества</w:t>
      </w:r>
    </w:p>
    <w:p w14:paraId="244408A4" w14:textId="77777777" w:rsidR="00346752" w:rsidRPr="00346752" w:rsidRDefault="00346752" w:rsidP="0040643D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610C4575" w14:textId="430FA7C2" w:rsidR="006965A9" w:rsidRPr="006965A9" w:rsidRDefault="009D7F1A" w:rsidP="006965A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="00CF35B9">
        <w:rPr>
          <w:rFonts w:ascii="Times New Roman" w:hAnsi="Times New Roman"/>
        </w:rPr>
        <w:t>6</w:t>
      </w:r>
      <w:r w:rsidR="006965A9" w:rsidRPr="006965A9">
        <w:rPr>
          <w:rFonts w:ascii="Times New Roman" w:hAnsi="Times New Roman"/>
        </w:rPr>
        <w:t>. Нормативы, применяемые для расчета нормативных</w:t>
      </w:r>
    </w:p>
    <w:p w14:paraId="2ED17717" w14:textId="77777777" w:rsidR="006965A9" w:rsidRDefault="006965A9" w:rsidP="006965A9">
      <w:pPr>
        <w:pStyle w:val="ConsPlusNormal"/>
        <w:tabs>
          <w:tab w:val="left" w:pos="709"/>
        </w:tabs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965A9">
        <w:rPr>
          <w:rFonts w:ascii="Times New Roman" w:hAnsi="Times New Roman" w:cs="Times New Roman"/>
          <w:sz w:val="24"/>
          <w:szCs w:val="24"/>
        </w:rPr>
        <w:t>затрат на финансовое обеспечение строительства, реконструкции</w:t>
      </w:r>
    </w:p>
    <w:p w14:paraId="34D2822D" w14:textId="77777777" w:rsidR="006965A9" w:rsidRDefault="006965A9" w:rsidP="006965A9">
      <w:pPr>
        <w:pStyle w:val="ConsPlusNormal"/>
        <w:tabs>
          <w:tab w:val="left" w:pos="709"/>
        </w:tabs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965A9">
        <w:rPr>
          <w:rFonts w:ascii="Times New Roman" w:hAnsi="Times New Roman" w:cs="Times New Roman"/>
          <w:sz w:val="24"/>
          <w:szCs w:val="24"/>
        </w:rPr>
        <w:t>(в том числе с элементами реставрации), технического перевооружения</w:t>
      </w:r>
    </w:p>
    <w:p w14:paraId="0AD8C381" w14:textId="77777777" w:rsidR="006965A9" w:rsidRPr="006965A9" w:rsidRDefault="006965A9" w:rsidP="006965A9">
      <w:pPr>
        <w:pStyle w:val="ConsPlusNormal"/>
        <w:tabs>
          <w:tab w:val="left" w:pos="709"/>
        </w:tabs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965A9">
        <w:rPr>
          <w:rFonts w:ascii="Times New Roman" w:hAnsi="Times New Roman" w:cs="Times New Roman"/>
          <w:sz w:val="24"/>
          <w:szCs w:val="24"/>
        </w:rPr>
        <w:t>объектов капитального строительства</w:t>
      </w:r>
    </w:p>
    <w:p w14:paraId="38D0E675" w14:textId="77777777" w:rsidR="006965A9" w:rsidRPr="006965A9" w:rsidRDefault="006965A9" w:rsidP="006965A9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4125F1FE" w14:textId="7F3BE3C0" w:rsidR="006965A9" w:rsidRPr="006965A9" w:rsidRDefault="006965A9" w:rsidP="006965A9">
      <w:pPr>
        <w:pStyle w:val="ConsPlusNormal"/>
        <w:tabs>
          <w:tab w:val="left" w:pos="709"/>
        </w:tabs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965A9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9D7F1A">
        <w:rPr>
          <w:rFonts w:ascii="Times New Roman" w:hAnsi="Times New Roman" w:cs="Times New Roman"/>
          <w:sz w:val="24"/>
          <w:szCs w:val="24"/>
        </w:rPr>
        <w:t>9</w:t>
      </w:r>
      <w:r w:rsidR="00CF35B9">
        <w:rPr>
          <w:rFonts w:ascii="Times New Roman" w:hAnsi="Times New Roman" w:cs="Times New Roman"/>
          <w:sz w:val="24"/>
          <w:szCs w:val="24"/>
        </w:rPr>
        <w:t>6</w:t>
      </w:r>
    </w:p>
    <w:p w14:paraId="67C16ECB" w14:textId="77777777" w:rsidR="006965A9" w:rsidRPr="00682082" w:rsidRDefault="006965A9" w:rsidP="006965A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0"/>
        <w:gridCol w:w="5954"/>
      </w:tblGrid>
      <w:tr w:rsidR="006965A9" w:rsidRPr="00C94B41" w14:paraId="1CD370AA" w14:textId="77777777" w:rsidTr="006965A9">
        <w:trPr>
          <w:trHeight w:val="385"/>
        </w:trPr>
        <w:tc>
          <w:tcPr>
            <w:tcW w:w="8770" w:type="dxa"/>
            <w:vAlign w:val="center"/>
          </w:tcPr>
          <w:p w14:paraId="02C45391" w14:textId="77777777" w:rsidR="006965A9" w:rsidRPr="009F1287" w:rsidRDefault="006965A9" w:rsidP="006965A9">
            <w:pPr>
              <w:pStyle w:val="affa"/>
              <w:jc w:val="center"/>
            </w:pPr>
            <w:r w:rsidRPr="009F1287">
              <w:t>Наименование работ</w:t>
            </w:r>
          </w:p>
        </w:tc>
        <w:tc>
          <w:tcPr>
            <w:tcW w:w="5954" w:type="dxa"/>
            <w:vAlign w:val="center"/>
          </w:tcPr>
          <w:p w14:paraId="40C691C8" w14:textId="77777777" w:rsidR="006965A9" w:rsidRPr="009F1287" w:rsidRDefault="009D7F1A" w:rsidP="006965A9">
            <w:pPr>
              <w:pStyle w:val="affa"/>
              <w:jc w:val="center"/>
            </w:pPr>
            <w:r w:rsidRPr="009F1287">
              <w:t>Предельная сумма в год (не более), руб.</w:t>
            </w:r>
          </w:p>
        </w:tc>
      </w:tr>
    </w:tbl>
    <w:p w14:paraId="7695ED6A" w14:textId="77777777" w:rsidR="006965A9" w:rsidRPr="00C94B41" w:rsidRDefault="006965A9" w:rsidP="006965A9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0"/>
        <w:gridCol w:w="5954"/>
      </w:tblGrid>
      <w:tr w:rsidR="006965A9" w:rsidRPr="006965A9" w14:paraId="2CCED963" w14:textId="77777777" w:rsidTr="00176974">
        <w:trPr>
          <w:trHeight w:val="350"/>
          <w:tblHeader/>
        </w:trPr>
        <w:tc>
          <w:tcPr>
            <w:tcW w:w="8770" w:type="dxa"/>
            <w:vAlign w:val="center"/>
          </w:tcPr>
          <w:p w14:paraId="70C1FC88" w14:textId="77777777" w:rsidR="006965A9" w:rsidRPr="006965A9" w:rsidRDefault="006965A9" w:rsidP="00176974">
            <w:pPr>
              <w:jc w:val="center"/>
              <w:rPr>
                <w:rFonts w:ascii="Times New Roman" w:hAnsi="Times New Roman"/>
              </w:rPr>
            </w:pPr>
            <w:r w:rsidRPr="006965A9">
              <w:rPr>
                <w:rFonts w:ascii="Times New Roman" w:hAnsi="Times New Roman"/>
              </w:rPr>
              <w:t>1</w:t>
            </w:r>
          </w:p>
        </w:tc>
        <w:tc>
          <w:tcPr>
            <w:tcW w:w="5954" w:type="dxa"/>
            <w:vAlign w:val="center"/>
          </w:tcPr>
          <w:p w14:paraId="5D01E584" w14:textId="77777777" w:rsidR="006965A9" w:rsidRPr="006965A9" w:rsidRDefault="006965A9" w:rsidP="00176974">
            <w:pPr>
              <w:jc w:val="center"/>
              <w:rPr>
                <w:rFonts w:ascii="Times New Roman" w:hAnsi="Times New Roman"/>
              </w:rPr>
            </w:pPr>
            <w:r w:rsidRPr="006965A9">
              <w:rPr>
                <w:rFonts w:ascii="Times New Roman" w:hAnsi="Times New Roman"/>
              </w:rPr>
              <w:t>2</w:t>
            </w:r>
          </w:p>
        </w:tc>
      </w:tr>
      <w:tr w:rsidR="006965A9" w:rsidRPr="006965A9" w14:paraId="5A8153A3" w14:textId="77777777" w:rsidTr="00176974">
        <w:trPr>
          <w:trHeight w:val="350"/>
        </w:trPr>
        <w:tc>
          <w:tcPr>
            <w:tcW w:w="14724" w:type="dxa"/>
            <w:gridSpan w:val="2"/>
            <w:vAlign w:val="center"/>
          </w:tcPr>
          <w:p w14:paraId="16767C0A" w14:textId="77777777" w:rsidR="006965A9" w:rsidRPr="00432187" w:rsidRDefault="006965A9" w:rsidP="0017697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2187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6965A9" w:rsidRPr="006965A9" w14:paraId="6FC32EB4" w14:textId="77777777" w:rsidTr="00176974">
        <w:trPr>
          <w:trHeight w:val="350"/>
        </w:trPr>
        <w:tc>
          <w:tcPr>
            <w:tcW w:w="8770" w:type="dxa"/>
            <w:vAlign w:val="center"/>
          </w:tcPr>
          <w:p w14:paraId="2E728369" w14:textId="77777777" w:rsidR="006965A9" w:rsidRPr="006965A9" w:rsidRDefault="006965A9" w:rsidP="00176974">
            <w:pPr>
              <w:pStyle w:val="ConsPlusNormal"/>
              <w:tabs>
                <w:tab w:val="left" w:pos="709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A9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 на объектах капитального строительства</w:t>
            </w:r>
          </w:p>
        </w:tc>
        <w:tc>
          <w:tcPr>
            <w:tcW w:w="5954" w:type="dxa"/>
            <w:vAlign w:val="center"/>
          </w:tcPr>
          <w:p w14:paraId="7A281BE6" w14:textId="199CAA28" w:rsidR="006965A9" w:rsidRPr="006965A9" w:rsidRDefault="009D7F1A" w:rsidP="00176974">
            <w:pPr>
              <w:pStyle w:val="affa"/>
              <w:jc w:val="center"/>
            </w:pPr>
            <w:r>
              <w:t>10</w:t>
            </w:r>
            <w:r w:rsidR="003A4E7D">
              <w:t> </w:t>
            </w:r>
            <w:r>
              <w:t>000</w:t>
            </w:r>
            <w:r w:rsidR="003A4E7D">
              <w:t xml:space="preserve"> </w:t>
            </w:r>
            <w:r>
              <w:t>000,00</w:t>
            </w:r>
          </w:p>
        </w:tc>
      </w:tr>
      <w:tr w:rsidR="006965A9" w:rsidRPr="006965A9" w14:paraId="380A4FF4" w14:textId="77777777" w:rsidTr="00176974">
        <w:trPr>
          <w:trHeight w:val="350"/>
        </w:trPr>
        <w:tc>
          <w:tcPr>
            <w:tcW w:w="8770" w:type="dxa"/>
            <w:vAlign w:val="center"/>
          </w:tcPr>
          <w:p w14:paraId="2DE39BD0" w14:textId="77777777" w:rsidR="006965A9" w:rsidRPr="006965A9" w:rsidRDefault="006965A9" w:rsidP="00176974">
            <w:pPr>
              <w:pStyle w:val="ConsPlusNormal"/>
              <w:tabs>
                <w:tab w:val="left" w:pos="709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A9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 на объектах реконструкции</w:t>
            </w:r>
          </w:p>
        </w:tc>
        <w:tc>
          <w:tcPr>
            <w:tcW w:w="5954" w:type="dxa"/>
            <w:vAlign w:val="center"/>
          </w:tcPr>
          <w:p w14:paraId="0FDD4E1C" w14:textId="568A3713" w:rsidR="006965A9" w:rsidRPr="006965A9" w:rsidRDefault="009D7F1A" w:rsidP="00176974">
            <w:pPr>
              <w:pStyle w:val="affa"/>
              <w:jc w:val="center"/>
            </w:pPr>
            <w:r>
              <w:t>10</w:t>
            </w:r>
            <w:r w:rsidR="003A4E7D">
              <w:t xml:space="preserve"> </w:t>
            </w:r>
            <w:r>
              <w:t>000</w:t>
            </w:r>
            <w:r w:rsidR="003A4E7D">
              <w:t xml:space="preserve"> </w:t>
            </w:r>
            <w:r>
              <w:t>000,00</w:t>
            </w:r>
          </w:p>
        </w:tc>
      </w:tr>
      <w:tr w:rsidR="003A4E7D" w:rsidRPr="006965A9" w14:paraId="4521B824" w14:textId="77777777" w:rsidTr="00176974">
        <w:trPr>
          <w:trHeight w:val="350"/>
        </w:trPr>
        <w:tc>
          <w:tcPr>
            <w:tcW w:w="8770" w:type="dxa"/>
            <w:vAlign w:val="center"/>
          </w:tcPr>
          <w:p w14:paraId="49C400EC" w14:textId="5D53B20C" w:rsidR="003A4E7D" w:rsidRPr="006965A9" w:rsidRDefault="003A4E7D" w:rsidP="00176974">
            <w:pPr>
              <w:pStyle w:val="ConsPlusNormal"/>
              <w:tabs>
                <w:tab w:val="left" w:pos="709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работ по устройству тротуара</w:t>
            </w:r>
          </w:p>
        </w:tc>
        <w:tc>
          <w:tcPr>
            <w:tcW w:w="5954" w:type="dxa"/>
            <w:vAlign w:val="center"/>
          </w:tcPr>
          <w:p w14:paraId="7F6447C1" w14:textId="072C93AB" w:rsidR="003A4E7D" w:rsidRDefault="003A4E7D" w:rsidP="00176974">
            <w:pPr>
              <w:pStyle w:val="affa"/>
              <w:jc w:val="center"/>
            </w:pPr>
            <w:r>
              <w:t>5 000 000,00</w:t>
            </w:r>
          </w:p>
        </w:tc>
      </w:tr>
      <w:tr w:rsidR="00432187" w:rsidRPr="006965A9" w14:paraId="01458E9A" w14:textId="77777777" w:rsidTr="008E6392">
        <w:trPr>
          <w:trHeight w:val="350"/>
        </w:trPr>
        <w:tc>
          <w:tcPr>
            <w:tcW w:w="14724" w:type="dxa"/>
            <w:gridSpan w:val="2"/>
            <w:vAlign w:val="center"/>
          </w:tcPr>
          <w:p w14:paraId="519CA3D2" w14:textId="77777777" w:rsidR="00432187" w:rsidRPr="00432187" w:rsidRDefault="00432187" w:rsidP="008E639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2187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432187" w:rsidRPr="006965A9" w14:paraId="32A09B83" w14:textId="77777777" w:rsidTr="008E6392">
        <w:trPr>
          <w:trHeight w:val="350"/>
        </w:trPr>
        <w:tc>
          <w:tcPr>
            <w:tcW w:w="8770" w:type="dxa"/>
            <w:vAlign w:val="center"/>
          </w:tcPr>
          <w:p w14:paraId="647C5F38" w14:textId="77777777" w:rsidR="00432187" w:rsidRPr="006965A9" w:rsidRDefault="00432187" w:rsidP="008E6392">
            <w:pPr>
              <w:pStyle w:val="affa"/>
              <w:ind w:left="142" w:right="142"/>
              <w:jc w:val="center"/>
            </w:pPr>
            <w:r>
              <w:t>-</w:t>
            </w:r>
          </w:p>
        </w:tc>
        <w:tc>
          <w:tcPr>
            <w:tcW w:w="5954" w:type="dxa"/>
            <w:vAlign w:val="center"/>
          </w:tcPr>
          <w:p w14:paraId="125DC6CF" w14:textId="77777777" w:rsidR="00432187" w:rsidRPr="006965A9" w:rsidRDefault="00432187" w:rsidP="008E6392">
            <w:pPr>
              <w:pStyle w:val="affa"/>
              <w:jc w:val="center"/>
            </w:pPr>
            <w:r>
              <w:t>-</w:t>
            </w:r>
          </w:p>
        </w:tc>
      </w:tr>
      <w:tr w:rsidR="00432187" w:rsidRPr="006965A9" w14:paraId="3E1C81FF" w14:textId="77777777" w:rsidTr="008E6392">
        <w:trPr>
          <w:trHeight w:val="350"/>
        </w:trPr>
        <w:tc>
          <w:tcPr>
            <w:tcW w:w="14724" w:type="dxa"/>
            <w:gridSpan w:val="2"/>
            <w:vAlign w:val="center"/>
          </w:tcPr>
          <w:p w14:paraId="567ABFCA" w14:textId="77777777" w:rsidR="00432187" w:rsidRPr="00432187" w:rsidRDefault="00432187" w:rsidP="008E639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2187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432187" w:rsidRPr="006965A9" w14:paraId="498E5E1B" w14:textId="77777777" w:rsidTr="008E6392">
        <w:trPr>
          <w:trHeight w:val="350"/>
        </w:trPr>
        <w:tc>
          <w:tcPr>
            <w:tcW w:w="8770" w:type="dxa"/>
            <w:vAlign w:val="center"/>
          </w:tcPr>
          <w:p w14:paraId="66B3F6C4" w14:textId="77777777" w:rsidR="00432187" w:rsidRPr="006965A9" w:rsidRDefault="00432187" w:rsidP="008E6392">
            <w:pPr>
              <w:pStyle w:val="affa"/>
              <w:ind w:left="142" w:right="142"/>
              <w:jc w:val="center"/>
            </w:pPr>
            <w:r>
              <w:t>-</w:t>
            </w:r>
          </w:p>
        </w:tc>
        <w:tc>
          <w:tcPr>
            <w:tcW w:w="5954" w:type="dxa"/>
            <w:vAlign w:val="center"/>
          </w:tcPr>
          <w:p w14:paraId="210EA2F5" w14:textId="77777777" w:rsidR="00432187" w:rsidRPr="006965A9" w:rsidRDefault="00432187" w:rsidP="008E6392">
            <w:pPr>
              <w:pStyle w:val="affa"/>
              <w:jc w:val="center"/>
            </w:pPr>
            <w:r>
              <w:t>-</w:t>
            </w:r>
          </w:p>
        </w:tc>
      </w:tr>
    </w:tbl>
    <w:p w14:paraId="0030ECFB" w14:textId="77777777" w:rsidR="006965A9" w:rsidRDefault="006965A9" w:rsidP="006965A9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6FFFF953" w14:textId="2809D970" w:rsidR="009D7F1A" w:rsidRPr="009D7F1A" w:rsidRDefault="009D7F1A" w:rsidP="009D7F1A">
      <w:pPr>
        <w:jc w:val="center"/>
        <w:rPr>
          <w:rFonts w:ascii="Times New Roman" w:hAnsi="Times New Roman"/>
        </w:rPr>
      </w:pPr>
      <w:r w:rsidRPr="009D7F1A">
        <w:rPr>
          <w:rFonts w:ascii="Times New Roman" w:hAnsi="Times New Roman"/>
        </w:rPr>
        <w:t>9</w:t>
      </w:r>
      <w:r w:rsidR="00CF35B9">
        <w:rPr>
          <w:rFonts w:ascii="Times New Roman" w:hAnsi="Times New Roman"/>
        </w:rPr>
        <w:t>7</w:t>
      </w:r>
      <w:r w:rsidRPr="009D7F1A">
        <w:rPr>
          <w:rFonts w:ascii="Times New Roman" w:hAnsi="Times New Roman"/>
        </w:rPr>
        <w:t>. Нормативы, применяемые для расчета нормативных</w:t>
      </w:r>
    </w:p>
    <w:p w14:paraId="4A0CE26F" w14:textId="77777777" w:rsidR="00346752" w:rsidRPr="009D7F1A" w:rsidRDefault="009D7F1A" w:rsidP="009D7F1A">
      <w:pPr>
        <w:pStyle w:val="ConsPlusNormal"/>
        <w:tabs>
          <w:tab w:val="left" w:pos="709"/>
        </w:tabs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D7F1A">
        <w:rPr>
          <w:rFonts w:ascii="Times New Roman" w:hAnsi="Times New Roman" w:cs="Times New Roman"/>
          <w:sz w:val="24"/>
          <w:szCs w:val="24"/>
        </w:rPr>
        <w:t>затрат на приобретение объектов недвижимого имущества</w:t>
      </w:r>
    </w:p>
    <w:p w14:paraId="6B579928" w14:textId="758B371A" w:rsidR="009D7F1A" w:rsidRPr="006965A9" w:rsidRDefault="009D7F1A" w:rsidP="009D7F1A">
      <w:pPr>
        <w:pStyle w:val="ConsPlusNormal"/>
        <w:tabs>
          <w:tab w:val="left" w:pos="709"/>
        </w:tabs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965A9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9</w:t>
      </w:r>
      <w:r w:rsidR="00CF35B9">
        <w:rPr>
          <w:rFonts w:ascii="Times New Roman" w:hAnsi="Times New Roman" w:cs="Times New Roman"/>
          <w:sz w:val="24"/>
          <w:szCs w:val="24"/>
        </w:rPr>
        <w:t>7</w:t>
      </w:r>
    </w:p>
    <w:p w14:paraId="1A9B95C2" w14:textId="77777777" w:rsidR="009D7F1A" w:rsidRPr="00682082" w:rsidRDefault="009D7F1A" w:rsidP="009D7F1A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0"/>
        <w:gridCol w:w="5954"/>
      </w:tblGrid>
      <w:tr w:rsidR="009D7F1A" w:rsidRPr="00C94B41" w14:paraId="302F4788" w14:textId="77777777" w:rsidTr="00562D53">
        <w:trPr>
          <w:trHeight w:val="385"/>
        </w:trPr>
        <w:tc>
          <w:tcPr>
            <w:tcW w:w="8770" w:type="dxa"/>
            <w:vAlign w:val="center"/>
          </w:tcPr>
          <w:p w14:paraId="5DCD01A0" w14:textId="77777777" w:rsidR="009D7F1A" w:rsidRPr="009F1287" w:rsidRDefault="009D7F1A" w:rsidP="009D7F1A">
            <w:pPr>
              <w:pStyle w:val="affa"/>
              <w:jc w:val="center"/>
            </w:pPr>
            <w:r w:rsidRPr="009F1287">
              <w:t xml:space="preserve">Наименование </w:t>
            </w:r>
            <w:r w:rsidRPr="009D7F1A">
              <w:t>объект</w:t>
            </w:r>
            <w:r>
              <w:t>а</w:t>
            </w:r>
            <w:r w:rsidRPr="009D7F1A">
              <w:t xml:space="preserve"> недвижимого имущества</w:t>
            </w:r>
          </w:p>
        </w:tc>
        <w:tc>
          <w:tcPr>
            <w:tcW w:w="5954" w:type="dxa"/>
            <w:vAlign w:val="center"/>
          </w:tcPr>
          <w:p w14:paraId="1CC44246" w14:textId="77777777" w:rsidR="009D7F1A" w:rsidRPr="009F1287" w:rsidRDefault="009D7F1A" w:rsidP="00562D53">
            <w:pPr>
              <w:pStyle w:val="affa"/>
              <w:jc w:val="center"/>
            </w:pPr>
            <w:r w:rsidRPr="009F1287">
              <w:t>Предельная сумма в год (не более), руб.</w:t>
            </w:r>
          </w:p>
        </w:tc>
      </w:tr>
    </w:tbl>
    <w:p w14:paraId="20D7E68E" w14:textId="77777777" w:rsidR="009D7F1A" w:rsidRPr="00C94B41" w:rsidRDefault="009D7F1A" w:rsidP="009D7F1A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0"/>
        <w:gridCol w:w="5954"/>
      </w:tblGrid>
      <w:tr w:rsidR="009D7F1A" w:rsidRPr="006965A9" w14:paraId="661B0D0F" w14:textId="77777777" w:rsidTr="00562D53">
        <w:trPr>
          <w:trHeight w:val="350"/>
          <w:tblHeader/>
        </w:trPr>
        <w:tc>
          <w:tcPr>
            <w:tcW w:w="8770" w:type="dxa"/>
            <w:vAlign w:val="center"/>
          </w:tcPr>
          <w:p w14:paraId="15B48744" w14:textId="77777777" w:rsidR="009D7F1A" w:rsidRPr="006965A9" w:rsidRDefault="009D7F1A" w:rsidP="00562D53">
            <w:pPr>
              <w:jc w:val="center"/>
              <w:rPr>
                <w:rFonts w:ascii="Times New Roman" w:hAnsi="Times New Roman"/>
              </w:rPr>
            </w:pPr>
            <w:r w:rsidRPr="006965A9">
              <w:rPr>
                <w:rFonts w:ascii="Times New Roman" w:hAnsi="Times New Roman"/>
              </w:rPr>
              <w:t>1</w:t>
            </w:r>
          </w:p>
        </w:tc>
        <w:tc>
          <w:tcPr>
            <w:tcW w:w="5954" w:type="dxa"/>
            <w:vAlign w:val="center"/>
          </w:tcPr>
          <w:p w14:paraId="49B5FF97" w14:textId="77777777" w:rsidR="009D7F1A" w:rsidRPr="006965A9" w:rsidRDefault="009D7F1A" w:rsidP="00562D53">
            <w:pPr>
              <w:jc w:val="center"/>
              <w:rPr>
                <w:rFonts w:ascii="Times New Roman" w:hAnsi="Times New Roman"/>
              </w:rPr>
            </w:pPr>
            <w:r w:rsidRPr="006965A9">
              <w:rPr>
                <w:rFonts w:ascii="Times New Roman" w:hAnsi="Times New Roman"/>
              </w:rPr>
              <w:t>2</w:t>
            </w:r>
          </w:p>
        </w:tc>
      </w:tr>
      <w:tr w:rsidR="009D7F1A" w:rsidRPr="006965A9" w14:paraId="06C973E9" w14:textId="77777777" w:rsidTr="00562D53">
        <w:trPr>
          <w:trHeight w:val="350"/>
        </w:trPr>
        <w:tc>
          <w:tcPr>
            <w:tcW w:w="14724" w:type="dxa"/>
            <w:gridSpan w:val="2"/>
            <w:vAlign w:val="center"/>
          </w:tcPr>
          <w:p w14:paraId="36D0E40C" w14:textId="77777777" w:rsidR="009D7F1A" w:rsidRPr="00B36D04" w:rsidRDefault="009D7F1A" w:rsidP="00562D5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6D04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9D7F1A" w:rsidRPr="006965A9" w14:paraId="669325A3" w14:textId="77777777" w:rsidTr="00562D53">
        <w:trPr>
          <w:trHeight w:val="350"/>
        </w:trPr>
        <w:tc>
          <w:tcPr>
            <w:tcW w:w="8770" w:type="dxa"/>
            <w:vAlign w:val="center"/>
          </w:tcPr>
          <w:p w14:paraId="7970530F" w14:textId="77777777" w:rsidR="009D7F1A" w:rsidRPr="006965A9" w:rsidRDefault="009D7F1A" w:rsidP="00562D53">
            <w:pPr>
              <w:pStyle w:val="ConsPlusNormal"/>
              <w:tabs>
                <w:tab w:val="left" w:pos="709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5954" w:type="dxa"/>
            <w:vAlign w:val="center"/>
          </w:tcPr>
          <w:p w14:paraId="652F6719" w14:textId="77777777" w:rsidR="009D7F1A" w:rsidRPr="006965A9" w:rsidRDefault="009D7F1A" w:rsidP="00562D53">
            <w:pPr>
              <w:pStyle w:val="affa"/>
              <w:jc w:val="center"/>
            </w:pPr>
            <w:r>
              <w:t>10000000,00</w:t>
            </w:r>
          </w:p>
        </w:tc>
      </w:tr>
      <w:tr w:rsidR="009D7F1A" w:rsidRPr="006965A9" w14:paraId="49C5AA74" w14:textId="77777777" w:rsidTr="00562D53">
        <w:trPr>
          <w:trHeight w:val="350"/>
        </w:trPr>
        <w:tc>
          <w:tcPr>
            <w:tcW w:w="8770" w:type="dxa"/>
            <w:vAlign w:val="center"/>
          </w:tcPr>
          <w:p w14:paraId="3617CC36" w14:textId="77777777" w:rsidR="009D7F1A" w:rsidRPr="006965A9" w:rsidRDefault="009D7F1A" w:rsidP="00562D53">
            <w:pPr>
              <w:pStyle w:val="ConsPlusNormal"/>
              <w:tabs>
                <w:tab w:val="left" w:pos="709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5954" w:type="dxa"/>
            <w:vAlign w:val="center"/>
          </w:tcPr>
          <w:p w14:paraId="4A01FFF8" w14:textId="77777777" w:rsidR="009D7F1A" w:rsidRPr="006965A9" w:rsidRDefault="009D7F1A" w:rsidP="00562D53">
            <w:pPr>
              <w:pStyle w:val="affa"/>
              <w:jc w:val="center"/>
            </w:pPr>
            <w:r>
              <w:t>3000000,00</w:t>
            </w:r>
          </w:p>
        </w:tc>
      </w:tr>
      <w:tr w:rsidR="00B36D04" w:rsidRPr="006965A9" w14:paraId="207C83FA" w14:textId="77777777" w:rsidTr="008E6392">
        <w:trPr>
          <w:trHeight w:val="350"/>
        </w:trPr>
        <w:tc>
          <w:tcPr>
            <w:tcW w:w="14724" w:type="dxa"/>
            <w:gridSpan w:val="2"/>
            <w:vAlign w:val="center"/>
          </w:tcPr>
          <w:p w14:paraId="2741C057" w14:textId="77777777" w:rsidR="00B36D04" w:rsidRPr="00B36D04" w:rsidRDefault="00B36D04" w:rsidP="008E639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6D04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B36D04" w:rsidRPr="006965A9" w14:paraId="7E0FE7A9" w14:textId="77777777" w:rsidTr="008E6392">
        <w:trPr>
          <w:trHeight w:val="350"/>
        </w:trPr>
        <w:tc>
          <w:tcPr>
            <w:tcW w:w="8770" w:type="dxa"/>
            <w:vAlign w:val="center"/>
          </w:tcPr>
          <w:p w14:paraId="63DFD467" w14:textId="77777777" w:rsidR="00B36D04" w:rsidRPr="006965A9" w:rsidRDefault="00B36D04" w:rsidP="008E6392">
            <w:pPr>
              <w:pStyle w:val="affa"/>
              <w:ind w:left="142" w:right="142"/>
              <w:jc w:val="center"/>
            </w:pPr>
            <w:r>
              <w:t>-</w:t>
            </w:r>
          </w:p>
        </w:tc>
        <w:tc>
          <w:tcPr>
            <w:tcW w:w="5954" w:type="dxa"/>
            <w:vAlign w:val="center"/>
          </w:tcPr>
          <w:p w14:paraId="1CE4514E" w14:textId="77777777" w:rsidR="00B36D04" w:rsidRPr="006965A9" w:rsidRDefault="00B36D04" w:rsidP="008E6392">
            <w:pPr>
              <w:pStyle w:val="affa"/>
              <w:jc w:val="center"/>
            </w:pPr>
            <w:r>
              <w:t>-</w:t>
            </w:r>
          </w:p>
        </w:tc>
      </w:tr>
      <w:tr w:rsidR="00B36D04" w:rsidRPr="006965A9" w14:paraId="3A7D38EA" w14:textId="77777777" w:rsidTr="008E6392">
        <w:trPr>
          <w:trHeight w:val="350"/>
        </w:trPr>
        <w:tc>
          <w:tcPr>
            <w:tcW w:w="14724" w:type="dxa"/>
            <w:gridSpan w:val="2"/>
            <w:vAlign w:val="center"/>
          </w:tcPr>
          <w:p w14:paraId="433745CA" w14:textId="77777777" w:rsidR="00B36D04" w:rsidRPr="00B36D04" w:rsidRDefault="00B36D04" w:rsidP="008E639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6D04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B36D04" w:rsidRPr="006965A9" w14:paraId="31DB0C4F" w14:textId="77777777" w:rsidTr="008E6392">
        <w:trPr>
          <w:trHeight w:val="350"/>
        </w:trPr>
        <w:tc>
          <w:tcPr>
            <w:tcW w:w="8770" w:type="dxa"/>
            <w:vAlign w:val="center"/>
          </w:tcPr>
          <w:p w14:paraId="70FD3D60" w14:textId="77777777" w:rsidR="00B36D04" w:rsidRPr="006965A9" w:rsidRDefault="00B36D04" w:rsidP="008E6392">
            <w:pPr>
              <w:pStyle w:val="affa"/>
              <w:ind w:left="142" w:right="142"/>
              <w:jc w:val="center"/>
            </w:pPr>
            <w:r>
              <w:t>-</w:t>
            </w:r>
          </w:p>
        </w:tc>
        <w:tc>
          <w:tcPr>
            <w:tcW w:w="5954" w:type="dxa"/>
            <w:vAlign w:val="center"/>
          </w:tcPr>
          <w:p w14:paraId="3E2879F2" w14:textId="77777777" w:rsidR="00B36D04" w:rsidRPr="006965A9" w:rsidRDefault="00B36D04" w:rsidP="008E6392">
            <w:pPr>
              <w:pStyle w:val="affa"/>
              <w:jc w:val="center"/>
            </w:pPr>
            <w:r>
              <w:t>-</w:t>
            </w:r>
          </w:p>
        </w:tc>
      </w:tr>
    </w:tbl>
    <w:p w14:paraId="2F694297" w14:textId="77777777" w:rsidR="009D7F1A" w:rsidRDefault="009D7F1A" w:rsidP="009D7F1A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6EE2E9F5" w14:textId="77777777" w:rsidR="00B36D04" w:rsidRDefault="00B36D04" w:rsidP="009D7F1A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464EDF1C" w14:textId="77777777" w:rsidR="00B36D04" w:rsidRPr="00346752" w:rsidRDefault="00B36D04" w:rsidP="009D7F1A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742C54B2" w14:textId="77777777" w:rsidR="000C758B" w:rsidRPr="00CF35B9" w:rsidRDefault="0040643D" w:rsidP="0040643D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CF35B9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CF35B9">
        <w:rPr>
          <w:rFonts w:ascii="Times New Roman" w:hAnsi="Times New Roman" w:cs="Times New Roman"/>
          <w:b/>
          <w:bCs/>
          <w:sz w:val="24"/>
          <w:szCs w:val="24"/>
        </w:rPr>
        <w:t>. Затраты на дополнительное профессиональное образование работников</w:t>
      </w:r>
    </w:p>
    <w:p w14:paraId="63BA398E" w14:textId="77777777" w:rsidR="0040643D" w:rsidRPr="0040643D" w:rsidRDefault="0040643D" w:rsidP="0040643D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/>
          <w:sz w:val="24"/>
          <w:szCs w:val="24"/>
        </w:rPr>
      </w:pPr>
    </w:p>
    <w:p w14:paraId="7A3EF764" w14:textId="0BDFC143" w:rsidR="001A5307" w:rsidRDefault="009D7F1A" w:rsidP="000C758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="00CF35B9">
        <w:rPr>
          <w:rFonts w:ascii="Times New Roman" w:hAnsi="Times New Roman"/>
        </w:rPr>
        <w:t>8</w:t>
      </w:r>
      <w:r w:rsidR="000C758B" w:rsidRPr="00682082">
        <w:rPr>
          <w:rFonts w:ascii="Times New Roman" w:hAnsi="Times New Roman"/>
        </w:rPr>
        <w:t>. Нормативы, применяемые для расчета нормативных</w:t>
      </w:r>
    </w:p>
    <w:p w14:paraId="5CA5AC5D" w14:textId="77777777" w:rsidR="000C758B" w:rsidRPr="00682082" w:rsidRDefault="000C758B" w:rsidP="000C758B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затрат </w:t>
      </w:r>
      <w:r w:rsidR="0040643D">
        <w:rPr>
          <w:rFonts w:ascii="Times New Roman" w:hAnsi="Times New Roman"/>
        </w:rPr>
        <w:t>на дополнительное профессиональное образование</w:t>
      </w:r>
    </w:p>
    <w:p w14:paraId="5AD2617F" w14:textId="77777777" w:rsidR="000C758B" w:rsidRDefault="000C758B" w:rsidP="00215923">
      <w:pPr>
        <w:ind w:firstLine="709"/>
        <w:jc w:val="both"/>
        <w:rPr>
          <w:rFonts w:ascii="Times New Roman" w:hAnsi="Times New Roman"/>
        </w:rPr>
      </w:pPr>
    </w:p>
    <w:p w14:paraId="53F32CB0" w14:textId="55355AC5" w:rsidR="000C758B" w:rsidRPr="00682082" w:rsidRDefault="000C758B" w:rsidP="000C75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9D7F1A">
        <w:rPr>
          <w:rFonts w:ascii="Times New Roman" w:hAnsi="Times New Roman"/>
        </w:rPr>
        <w:t>9</w:t>
      </w:r>
      <w:r w:rsidR="00CF35B9">
        <w:rPr>
          <w:rFonts w:ascii="Times New Roman" w:hAnsi="Times New Roman"/>
        </w:rPr>
        <w:t>8</w:t>
      </w:r>
    </w:p>
    <w:p w14:paraId="330636D4" w14:textId="77777777" w:rsidR="000C758B" w:rsidRPr="00682082" w:rsidRDefault="000C758B" w:rsidP="000C758B">
      <w:pPr>
        <w:jc w:val="center"/>
        <w:rPr>
          <w:rFonts w:ascii="Times New Roman" w:hAnsi="Times New Roman"/>
        </w:rPr>
      </w:pPr>
    </w:p>
    <w:tbl>
      <w:tblPr>
        <w:tblW w:w="1497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2"/>
        <w:gridCol w:w="2268"/>
        <w:gridCol w:w="2948"/>
      </w:tblGrid>
      <w:tr w:rsidR="000C758B" w:rsidRPr="00682082" w14:paraId="69350E54" w14:textId="77777777" w:rsidTr="000C758B">
        <w:trPr>
          <w:trHeight w:val="385"/>
        </w:trPr>
        <w:tc>
          <w:tcPr>
            <w:tcW w:w="9762" w:type="dxa"/>
            <w:vAlign w:val="center"/>
          </w:tcPr>
          <w:p w14:paraId="10722328" w14:textId="77777777" w:rsidR="000C758B" w:rsidRPr="00331A32" w:rsidRDefault="000C758B" w:rsidP="000C758B">
            <w:pPr>
              <w:pStyle w:val="affa"/>
              <w:jc w:val="center"/>
            </w:pPr>
            <w:r w:rsidRPr="00331A32">
              <w:t>Вид дополнительного профессионального образования</w:t>
            </w:r>
          </w:p>
        </w:tc>
        <w:tc>
          <w:tcPr>
            <w:tcW w:w="2268" w:type="dxa"/>
            <w:vAlign w:val="center"/>
          </w:tcPr>
          <w:p w14:paraId="05BB7B98" w14:textId="77777777" w:rsidR="000C758B" w:rsidRPr="00331A32" w:rsidRDefault="000C758B" w:rsidP="000C758B">
            <w:pPr>
              <w:pStyle w:val="affa"/>
              <w:jc w:val="center"/>
            </w:pPr>
            <w:r w:rsidRPr="00331A32">
              <w:t xml:space="preserve">Кол-во работников, направляемых на </w:t>
            </w:r>
            <w:r w:rsidRPr="00331A32">
              <w:rPr>
                <w:lang w:val="en-US"/>
              </w:rPr>
              <w:t>i</w:t>
            </w:r>
            <w:r w:rsidRPr="00331A32">
              <w:t>-ый вид дополнительного проф. обучения, чел.</w:t>
            </w:r>
          </w:p>
        </w:tc>
        <w:tc>
          <w:tcPr>
            <w:tcW w:w="2948" w:type="dxa"/>
            <w:vAlign w:val="center"/>
          </w:tcPr>
          <w:p w14:paraId="04812354" w14:textId="77777777" w:rsidR="000C758B" w:rsidRPr="00331A32" w:rsidRDefault="000C758B" w:rsidP="000C758B">
            <w:pPr>
              <w:pStyle w:val="affa"/>
              <w:jc w:val="center"/>
            </w:pPr>
            <w:r w:rsidRPr="00331A32">
              <w:t xml:space="preserve">Цена обучения 1 работника по </w:t>
            </w:r>
            <w:r w:rsidRPr="00331A32">
              <w:rPr>
                <w:lang w:val="en-US"/>
              </w:rPr>
              <w:t>i</w:t>
            </w:r>
            <w:r w:rsidRPr="00331A32">
              <w:t>-му виду дополнительного проф. обучения, руб./курс</w:t>
            </w:r>
          </w:p>
        </w:tc>
      </w:tr>
    </w:tbl>
    <w:p w14:paraId="33738AED" w14:textId="77777777" w:rsidR="000C758B" w:rsidRPr="00682082" w:rsidRDefault="000C758B" w:rsidP="000C758B">
      <w:pPr>
        <w:spacing w:line="14" w:lineRule="exact"/>
        <w:rPr>
          <w:rFonts w:ascii="Times New Roman" w:hAnsi="Times New Roman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1"/>
        <w:gridCol w:w="2268"/>
        <w:gridCol w:w="2977"/>
      </w:tblGrid>
      <w:tr w:rsidR="000C758B" w:rsidRPr="001B1AF5" w14:paraId="31ECAD3E" w14:textId="77777777" w:rsidTr="00B36D04">
        <w:trPr>
          <w:trHeight w:val="350"/>
          <w:tblHeader/>
        </w:trPr>
        <w:tc>
          <w:tcPr>
            <w:tcW w:w="9781" w:type="dxa"/>
            <w:vAlign w:val="center"/>
          </w:tcPr>
          <w:p w14:paraId="72A57AD7" w14:textId="77777777" w:rsidR="000C758B" w:rsidRPr="001B1AF5" w:rsidRDefault="000C758B" w:rsidP="000C758B">
            <w:pPr>
              <w:jc w:val="center"/>
              <w:rPr>
                <w:rFonts w:ascii="Times New Roman" w:hAnsi="Times New Roman"/>
              </w:rPr>
            </w:pPr>
            <w:r w:rsidRPr="001B1AF5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268" w:type="dxa"/>
            <w:vAlign w:val="center"/>
          </w:tcPr>
          <w:p w14:paraId="516674A7" w14:textId="77777777" w:rsidR="000C758B" w:rsidRPr="001B1AF5" w:rsidRDefault="000C758B" w:rsidP="000C758B">
            <w:pPr>
              <w:jc w:val="center"/>
              <w:rPr>
                <w:rFonts w:ascii="Times New Roman" w:hAnsi="Times New Roman"/>
              </w:rPr>
            </w:pPr>
            <w:r w:rsidRPr="001B1AF5">
              <w:rPr>
                <w:rFonts w:ascii="Times New Roman" w:hAnsi="Times New Roman"/>
              </w:rPr>
              <w:t>2</w:t>
            </w:r>
          </w:p>
        </w:tc>
        <w:tc>
          <w:tcPr>
            <w:tcW w:w="2977" w:type="dxa"/>
            <w:vAlign w:val="center"/>
          </w:tcPr>
          <w:p w14:paraId="62960FE5" w14:textId="77777777" w:rsidR="000C758B" w:rsidRPr="001B1AF5" w:rsidRDefault="000C758B" w:rsidP="000C758B">
            <w:pPr>
              <w:jc w:val="center"/>
              <w:rPr>
                <w:rFonts w:ascii="Times New Roman" w:hAnsi="Times New Roman"/>
              </w:rPr>
            </w:pPr>
            <w:r w:rsidRPr="001B1AF5">
              <w:rPr>
                <w:rFonts w:ascii="Times New Roman" w:hAnsi="Times New Roman"/>
              </w:rPr>
              <w:t>3</w:t>
            </w:r>
          </w:p>
        </w:tc>
      </w:tr>
      <w:tr w:rsidR="000C758B" w:rsidRPr="001B1AF5" w14:paraId="3B1680F6" w14:textId="77777777" w:rsidTr="00B36D04">
        <w:trPr>
          <w:trHeight w:val="350"/>
        </w:trPr>
        <w:tc>
          <w:tcPr>
            <w:tcW w:w="15026" w:type="dxa"/>
            <w:gridSpan w:val="3"/>
            <w:vAlign w:val="center"/>
          </w:tcPr>
          <w:p w14:paraId="5FBEF053" w14:textId="77777777" w:rsidR="000C758B" w:rsidRPr="00C21CDC" w:rsidRDefault="000C758B" w:rsidP="000C758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21CDC">
              <w:rPr>
                <w:rFonts w:ascii="Times New Roman" w:hAnsi="Times New Roman"/>
                <w:b/>
                <w:bCs/>
              </w:rPr>
              <w:t>Администрация Красносельского городского поселения Гулькевичского района</w:t>
            </w:r>
          </w:p>
        </w:tc>
      </w:tr>
      <w:tr w:rsidR="000C758B" w:rsidRPr="001B1AF5" w14:paraId="5FF15661" w14:textId="77777777" w:rsidTr="00B36D04">
        <w:trPr>
          <w:trHeight w:val="350"/>
        </w:trPr>
        <w:tc>
          <w:tcPr>
            <w:tcW w:w="9781" w:type="dxa"/>
            <w:vAlign w:val="center"/>
          </w:tcPr>
          <w:p w14:paraId="695E2AEA" w14:textId="77777777" w:rsidR="000C758B" w:rsidRPr="001B1AF5" w:rsidRDefault="000C758B" w:rsidP="000C758B">
            <w:pPr>
              <w:pStyle w:val="affa"/>
              <w:ind w:left="83" w:right="142"/>
              <w:jc w:val="center"/>
            </w:pPr>
            <w:r w:rsidRPr="001B1AF5">
              <w:t>Оказание услуг по дополнительной профессиональной программе повышения квалификации по направлению «Управление государственными и муниципальными закупками в контрактной системе»</w:t>
            </w:r>
          </w:p>
        </w:tc>
        <w:tc>
          <w:tcPr>
            <w:tcW w:w="2268" w:type="dxa"/>
            <w:vAlign w:val="center"/>
          </w:tcPr>
          <w:p w14:paraId="5CA15322" w14:textId="77777777" w:rsidR="000C758B" w:rsidRPr="001B1AF5" w:rsidRDefault="000C758B" w:rsidP="000C758B">
            <w:pPr>
              <w:pStyle w:val="affa"/>
              <w:jc w:val="center"/>
            </w:pPr>
            <w:r w:rsidRPr="001B1AF5">
              <w:t>4</w:t>
            </w:r>
          </w:p>
        </w:tc>
        <w:tc>
          <w:tcPr>
            <w:tcW w:w="2977" w:type="dxa"/>
            <w:vAlign w:val="center"/>
          </w:tcPr>
          <w:p w14:paraId="33FF306B" w14:textId="1EA3E68F" w:rsidR="000C758B" w:rsidRPr="001B1AF5" w:rsidRDefault="00493FEC" w:rsidP="00493FEC">
            <w:pPr>
              <w:pStyle w:val="affa"/>
              <w:jc w:val="center"/>
            </w:pPr>
            <w:r>
              <w:t>23</w:t>
            </w:r>
            <w:r w:rsidR="00B36D04">
              <w:t xml:space="preserve"> </w:t>
            </w:r>
            <w:r>
              <w:t>5</w:t>
            </w:r>
            <w:r w:rsidR="000C758B" w:rsidRPr="001B1AF5">
              <w:t>00,00</w:t>
            </w:r>
          </w:p>
        </w:tc>
      </w:tr>
      <w:tr w:rsidR="000C758B" w:rsidRPr="001B1AF5" w14:paraId="1329485E" w14:textId="77777777" w:rsidTr="00B36D04">
        <w:trPr>
          <w:trHeight w:val="350"/>
        </w:trPr>
        <w:tc>
          <w:tcPr>
            <w:tcW w:w="9781" w:type="dxa"/>
            <w:vAlign w:val="center"/>
          </w:tcPr>
          <w:p w14:paraId="488BBB74" w14:textId="77777777" w:rsidR="000C758B" w:rsidRPr="001B1AF5" w:rsidRDefault="000C758B" w:rsidP="000C758B">
            <w:pPr>
              <w:pStyle w:val="affa"/>
              <w:ind w:left="83" w:right="142"/>
              <w:jc w:val="center"/>
            </w:pPr>
            <w:r w:rsidRPr="001B1AF5">
              <w:t>Оказание услуг по дополнительной профессиональной программе (повышения квалификации / профессиональная переподготовка) по направлению «Контрактная система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268" w:type="dxa"/>
            <w:vAlign w:val="center"/>
          </w:tcPr>
          <w:p w14:paraId="33A3206A" w14:textId="77777777" w:rsidR="000C758B" w:rsidRPr="001B1AF5" w:rsidRDefault="000C758B" w:rsidP="000C758B">
            <w:pPr>
              <w:pStyle w:val="affa"/>
              <w:jc w:val="center"/>
            </w:pPr>
            <w:r w:rsidRPr="001B1AF5">
              <w:t>4</w:t>
            </w:r>
          </w:p>
        </w:tc>
        <w:tc>
          <w:tcPr>
            <w:tcW w:w="2977" w:type="dxa"/>
            <w:vAlign w:val="center"/>
          </w:tcPr>
          <w:p w14:paraId="141F6318" w14:textId="151D431A" w:rsidR="000C758B" w:rsidRPr="001B1AF5" w:rsidRDefault="00493FEC" w:rsidP="00493FEC">
            <w:pPr>
              <w:pStyle w:val="affa"/>
              <w:jc w:val="center"/>
            </w:pPr>
            <w:r>
              <w:t>23</w:t>
            </w:r>
            <w:r w:rsidR="00B36D04">
              <w:t xml:space="preserve"> </w:t>
            </w:r>
            <w:r>
              <w:t>5</w:t>
            </w:r>
            <w:r w:rsidR="000C758B" w:rsidRPr="001B1AF5">
              <w:t>00,00</w:t>
            </w:r>
          </w:p>
        </w:tc>
      </w:tr>
      <w:tr w:rsidR="000C758B" w:rsidRPr="001B1AF5" w14:paraId="57A754FA" w14:textId="77777777" w:rsidTr="00B36D04">
        <w:trPr>
          <w:trHeight w:val="350"/>
        </w:trPr>
        <w:tc>
          <w:tcPr>
            <w:tcW w:w="9781" w:type="dxa"/>
            <w:vAlign w:val="center"/>
          </w:tcPr>
          <w:p w14:paraId="31C9FDEA" w14:textId="77777777" w:rsidR="000C758B" w:rsidRPr="001B1AF5" w:rsidRDefault="000C758B" w:rsidP="000C758B">
            <w:pPr>
              <w:pStyle w:val="affa"/>
              <w:ind w:left="83" w:right="142"/>
              <w:jc w:val="center"/>
            </w:pPr>
            <w:r w:rsidRPr="001B1AF5">
              <w:t>Оказание услуг по дополнительной профессиональной программе (повышения квалификации / профессиональная переподготовка) по направлению «Управление закупками в контрактной системе»</w:t>
            </w:r>
          </w:p>
        </w:tc>
        <w:tc>
          <w:tcPr>
            <w:tcW w:w="2268" w:type="dxa"/>
            <w:vAlign w:val="center"/>
          </w:tcPr>
          <w:p w14:paraId="2D1EC397" w14:textId="77777777" w:rsidR="000C758B" w:rsidRPr="001B1AF5" w:rsidRDefault="000C758B" w:rsidP="000C758B">
            <w:pPr>
              <w:pStyle w:val="affa"/>
              <w:jc w:val="center"/>
            </w:pPr>
            <w:r w:rsidRPr="001B1AF5">
              <w:t>4</w:t>
            </w:r>
          </w:p>
        </w:tc>
        <w:tc>
          <w:tcPr>
            <w:tcW w:w="2977" w:type="dxa"/>
            <w:vAlign w:val="center"/>
          </w:tcPr>
          <w:p w14:paraId="10423992" w14:textId="32F5A73B" w:rsidR="000C758B" w:rsidRPr="001B1AF5" w:rsidRDefault="00493FEC" w:rsidP="00493FEC">
            <w:pPr>
              <w:pStyle w:val="affa"/>
              <w:jc w:val="center"/>
            </w:pPr>
            <w:r>
              <w:t>23</w:t>
            </w:r>
            <w:r w:rsidR="00B36D04">
              <w:t xml:space="preserve"> </w:t>
            </w:r>
            <w:r>
              <w:t>5</w:t>
            </w:r>
            <w:r w:rsidR="000C758B" w:rsidRPr="001B1AF5">
              <w:t>00,00</w:t>
            </w:r>
          </w:p>
        </w:tc>
      </w:tr>
      <w:tr w:rsidR="00EB0454" w:rsidRPr="001B1AF5" w14:paraId="3EBBB302" w14:textId="77777777" w:rsidTr="00B36D04">
        <w:trPr>
          <w:trHeight w:val="350"/>
        </w:trPr>
        <w:tc>
          <w:tcPr>
            <w:tcW w:w="9781" w:type="dxa"/>
            <w:vAlign w:val="center"/>
          </w:tcPr>
          <w:p w14:paraId="0D211381" w14:textId="387DE7CF" w:rsidR="00EB0454" w:rsidRPr="0004433E" w:rsidRDefault="00EB0454" w:rsidP="00EB0454">
            <w:pPr>
              <w:pStyle w:val="affa"/>
              <w:ind w:left="83" w:right="142"/>
              <w:jc w:val="center"/>
            </w:pPr>
            <w:r w:rsidRPr="0004433E">
              <w:t>Оказание услуг по дополнительной профессиональной программе (повышения квалификации / профессиональная переподготовка) по направлению «Контрактная</w:t>
            </w:r>
          </w:p>
          <w:p w14:paraId="712DDEE9" w14:textId="16041336" w:rsidR="00EB0454" w:rsidRPr="0004433E" w:rsidRDefault="00EB0454" w:rsidP="00EB0454">
            <w:pPr>
              <w:pStyle w:val="affa"/>
              <w:ind w:left="83" w:right="142"/>
              <w:jc w:val="center"/>
            </w:pPr>
            <w:r w:rsidRPr="0004433E">
              <w:t>система в сфере закупок, товаров, работ, услуг. Управление государственными и муниципальными закупками»</w:t>
            </w:r>
          </w:p>
        </w:tc>
        <w:tc>
          <w:tcPr>
            <w:tcW w:w="2268" w:type="dxa"/>
            <w:vAlign w:val="center"/>
          </w:tcPr>
          <w:p w14:paraId="07CD7D25" w14:textId="3561AC2D" w:rsidR="00EB0454" w:rsidRPr="0004433E" w:rsidRDefault="00EB0454" w:rsidP="000C758B">
            <w:pPr>
              <w:pStyle w:val="affa"/>
              <w:jc w:val="center"/>
            </w:pPr>
            <w:r w:rsidRPr="0004433E">
              <w:t>4</w:t>
            </w:r>
          </w:p>
        </w:tc>
        <w:tc>
          <w:tcPr>
            <w:tcW w:w="2977" w:type="dxa"/>
            <w:vAlign w:val="center"/>
          </w:tcPr>
          <w:p w14:paraId="7146A884" w14:textId="1DCF40CC" w:rsidR="00EB0454" w:rsidRPr="0004433E" w:rsidRDefault="00EB0454" w:rsidP="00493FEC">
            <w:pPr>
              <w:pStyle w:val="affa"/>
              <w:jc w:val="center"/>
            </w:pPr>
            <w:r w:rsidRPr="0004433E">
              <w:t>23</w:t>
            </w:r>
            <w:r w:rsidR="00B36D04">
              <w:t xml:space="preserve"> </w:t>
            </w:r>
            <w:r w:rsidRPr="0004433E">
              <w:t>500,00</w:t>
            </w:r>
          </w:p>
        </w:tc>
      </w:tr>
      <w:tr w:rsidR="000C758B" w:rsidRPr="001B1AF5" w14:paraId="471C26FF" w14:textId="77777777" w:rsidTr="00B36D04">
        <w:trPr>
          <w:trHeight w:val="350"/>
        </w:trPr>
        <w:tc>
          <w:tcPr>
            <w:tcW w:w="9781" w:type="dxa"/>
            <w:vAlign w:val="center"/>
          </w:tcPr>
          <w:p w14:paraId="4973EAD6" w14:textId="77777777" w:rsidR="000C758B" w:rsidRPr="001B1AF5" w:rsidRDefault="000C758B" w:rsidP="000C758B">
            <w:pPr>
              <w:pStyle w:val="ConsPlusNormal"/>
              <w:tabs>
                <w:tab w:val="left" w:pos="709"/>
              </w:tabs>
              <w:ind w:left="8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дополнительной профессиональной программе повышения квалификации по направлению </w:t>
            </w:r>
            <w:r w:rsidRPr="001B1AF5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«Противодействие коррупции при осуществлении государственных и муниципальных закупок</w:t>
            </w:r>
            <w:r w:rsidRPr="001B1AF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268" w:type="dxa"/>
            <w:vAlign w:val="center"/>
          </w:tcPr>
          <w:p w14:paraId="7F0502C8" w14:textId="77777777" w:rsidR="000C758B" w:rsidRPr="001B1AF5" w:rsidRDefault="000C758B" w:rsidP="000C758B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vAlign w:val="center"/>
          </w:tcPr>
          <w:p w14:paraId="7E48BA33" w14:textId="34CC546A" w:rsidR="000C758B" w:rsidRPr="001B1AF5" w:rsidRDefault="000C758B" w:rsidP="00BF6323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63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36D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B36D04" w:rsidRPr="001B1AF5" w14:paraId="589DDF14" w14:textId="77777777" w:rsidTr="00B36D04">
        <w:trPr>
          <w:trHeight w:val="350"/>
        </w:trPr>
        <w:tc>
          <w:tcPr>
            <w:tcW w:w="9781" w:type="dxa"/>
            <w:vAlign w:val="center"/>
          </w:tcPr>
          <w:p w14:paraId="1E10D0D7" w14:textId="77777777" w:rsidR="00B36D04" w:rsidRPr="001B1AF5" w:rsidRDefault="00B36D04" w:rsidP="00B36D04">
            <w:pPr>
              <w:pStyle w:val="ConsPlusNormal"/>
              <w:tabs>
                <w:tab w:val="left" w:pos="709"/>
              </w:tabs>
              <w:ind w:left="8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Оказание услуг по дополнительной профессиональной программе повышения квалификации по направлению «Бюджетный процесс в муниципальном образовании: организация и осуществление в контексте актуальных изменение нормативно – правовой базы»</w:t>
            </w:r>
          </w:p>
        </w:tc>
        <w:tc>
          <w:tcPr>
            <w:tcW w:w="2268" w:type="dxa"/>
            <w:vAlign w:val="center"/>
          </w:tcPr>
          <w:p w14:paraId="06289789" w14:textId="77777777" w:rsidR="00B36D04" w:rsidRPr="001B1AF5" w:rsidRDefault="00B36D04" w:rsidP="00B36D0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14:paraId="5E4A0490" w14:textId="26E988C8" w:rsidR="00B36D04" w:rsidRPr="001B1AF5" w:rsidRDefault="00B36D04" w:rsidP="00B36D0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04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B36D04" w:rsidRPr="001B1AF5" w14:paraId="6FD52368" w14:textId="77777777" w:rsidTr="00B36D04">
        <w:trPr>
          <w:trHeight w:val="350"/>
        </w:trPr>
        <w:tc>
          <w:tcPr>
            <w:tcW w:w="9781" w:type="dxa"/>
            <w:vAlign w:val="center"/>
          </w:tcPr>
          <w:p w14:paraId="3B83E925" w14:textId="77777777" w:rsidR="00B36D04" w:rsidRPr="001B1AF5" w:rsidRDefault="00B36D04" w:rsidP="00B36D04">
            <w:pPr>
              <w:pStyle w:val="ConsPlusNormal"/>
              <w:tabs>
                <w:tab w:val="left" w:pos="709"/>
              </w:tabs>
              <w:ind w:left="8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Оказание услуг по дополнительной профессиональной программе повышения квалификации по направлению «Финансирование, экономика, планирование, бюджетирование в органах государственной власти и в государственных (муниципальных), казенных бюджетах АО»</w:t>
            </w:r>
          </w:p>
        </w:tc>
        <w:tc>
          <w:tcPr>
            <w:tcW w:w="2268" w:type="dxa"/>
            <w:vAlign w:val="center"/>
          </w:tcPr>
          <w:p w14:paraId="4E93F2FA" w14:textId="77777777" w:rsidR="00B36D04" w:rsidRPr="001B1AF5" w:rsidRDefault="00B36D04" w:rsidP="00B36D0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14:paraId="1CDD460D" w14:textId="40EEEAB8" w:rsidR="00B36D04" w:rsidRPr="001B1AF5" w:rsidRDefault="00B36D04" w:rsidP="00B36D0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04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B36D04" w:rsidRPr="001B1AF5" w14:paraId="401B8322" w14:textId="77777777" w:rsidTr="00B36D04">
        <w:trPr>
          <w:trHeight w:val="350"/>
        </w:trPr>
        <w:tc>
          <w:tcPr>
            <w:tcW w:w="9781" w:type="dxa"/>
            <w:vAlign w:val="center"/>
          </w:tcPr>
          <w:p w14:paraId="5EBC3FF2" w14:textId="77777777" w:rsidR="00B36D04" w:rsidRPr="001B1AF5" w:rsidRDefault="00B36D04" w:rsidP="00B36D04">
            <w:pPr>
              <w:pStyle w:val="ConsPlusNormal"/>
              <w:tabs>
                <w:tab w:val="left" w:pos="709"/>
              </w:tabs>
              <w:ind w:left="8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Оказание услуг по дополнительной профессиональной программе повышения квалификации по направлению «Финансовый контроль в бюджетной сфере»</w:t>
            </w:r>
          </w:p>
        </w:tc>
        <w:tc>
          <w:tcPr>
            <w:tcW w:w="2268" w:type="dxa"/>
            <w:vAlign w:val="center"/>
          </w:tcPr>
          <w:p w14:paraId="76EE07CB" w14:textId="77777777" w:rsidR="00B36D04" w:rsidRPr="001B1AF5" w:rsidRDefault="00B36D04" w:rsidP="00B36D0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14:paraId="24ADF1A1" w14:textId="6B44B79E" w:rsidR="00B36D04" w:rsidRPr="001B1AF5" w:rsidRDefault="00B36D04" w:rsidP="00B36D0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04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B36D04" w:rsidRPr="001B1AF5" w14:paraId="0B945990" w14:textId="77777777" w:rsidTr="00B36D04">
        <w:trPr>
          <w:trHeight w:val="350"/>
        </w:trPr>
        <w:tc>
          <w:tcPr>
            <w:tcW w:w="9781" w:type="dxa"/>
            <w:vAlign w:val="center"/>
          </w:tcPr>
          <w:p w14:paraId="7A827A6D" w14:textId="77777777" w:rsidR="00B36D04" w:rsidRPr="001B1AF5" w:rsidRDefault="00B36D04" w:rsidP="00B36D04">
            <w:pPr>
              <w:pStyle w:val="ConsPlusNormal"/>
              <w:tabs>
                <w:tab w:val="left" w:pos="709"/>
              </w:tabs>
              <w:ind w:left="8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Оказание услуг по дополнительной профессиональной программе повышения квалификации по направлению «Архивариус»</w:t>
            </w:r>
          </w:p>
        </w:tc>
        <w:tc>
          <w:tcPr>
            <w:tcW w:w="2268" w:type="dxa"/>
            <w:vAlign w:val="center"/>
          </w:tcPr>
          <w:p w14:paraId="7A9FA7F2" w14:textId="77777777" w:rsidR="00B36D04" w:rsidRPr="001B1AF5" w:rsidRDefault="00B36D04" w:rsidP="00B36D0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14:paraId="59FAF4F6" w14:textId="63BDE9F0" w:rsidR="00B36D04" w:rsidRPr="001B1AF5" w:rsidRDefault="00B36D04" w:rsidP="00B36D0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04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B36D04" w:rsidRPr="001B1AF5" w14:paraId="2C7295DA" w14:textId="77777777" w:rsidTr="00B36D04">
        <w:trPr>
          <w:trHeight w:val="350"/>
        </w:trPr>
        <w:tc>
          <w:tcPr>
            <w:tcW w:w="9781" w:type="dxa"/>
            <w:vAlign w:val="center"/>
          </w:tcPr>
          <w:p w14:paraId="553C94C5" w14:textId="77777777" w:rsidR="00B36D04" w:rsidRPr="001B1AF5" w:rsidRDefault="00B36D04" w:rsidP="00B36D04">
            <w:pPr>
              <w:pStyle w:val="ConsPlusNormal"/>
              <w:tabs>
                <w:tab w:val="left" w:pos="709"/>
              </w:tabs>
              <w:ind w:left="8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Оказание услуг по дополнительной профессиональной программе повышения квалификации по направлению «Делопроизводство в органах местного самоуправления»</w:t>
            </w:r>
          </w:p>
        </w:tc>
        <w:tc>
          <w:tcPr>
            <w:tcW w:w="2268" w:type="dxa"/>
            <w:vAlign w:val="center"/>
          </w:tcPr>
          <w:p w14:paraId="102430E5" w14:textId="77777777" w:rsidR="00B36D04" w:rsidRPr="001B1AF5" w:rsidRDefault="00B36D04" w:rsidP="00B36D0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14:paraId="5774872C" w14:textId="19E4BA34" w:rsidR="00B36D04" w:rsidRPr="001B1AF5" w:rsidRDefault="00B36D04" w:rsidP="00B36D0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04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B36D04" w:rsidRPr="001B1AF5" w14:paraId="6BBE1934" w14:textId="77777777" w:rsidTr="00B36D04">
        <w:trPr>
          <w:trHeight w:val="350"/>
        </w:trPr>
        <w:tc>
          <w:tcPr>
            <w:tcW w:w="9781" w:type="dxa"/>
            <w:vAlign w:val="center"/>
          </w:tcPr>
          <w:p w14:paraId="42EB9121" w14:textId="77777777" w:rsidR="00B36D04" w:rsidRPr="001B1AF5" w:rsidRDefault="00B36D04" w:rsidP="00B36D04">
            <w:pPr>
              <w:pStyle w:val="ConsPlusNormal"/>
              <w:tabs>
                <w:tab w:val="left" w:pos="709"/>
              </w:tabs>
              <w:ind w:left="8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Оказание услуг по дополнительной профессиональной программе повышения квалификации по направлению «Работа с обращениями граждан и организаций»</w:t>
            </w:r>
          </w:p>
        </w:tc>
        <w:tc>
          <w:tcPr>
            <w:tcW w:w="2268" w:type="dxa"/>
            <w:vAlign w:val="center"/>
          </w:tcPr>
          <w:p w14:paraId="622B7D06" w14:textId="77777777" w:rsidR="00B36D04" w:rsidRPr="001B1AF5" w:rsidRDefault="00B36D04" w:rsidP="00B36D0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14:paraId="39682772" w14:textId="78646710" w:rsidR="00B36D04" w:rsidRPr="001B1AF5" w:rsidRDefault="00B36D04" w:rsidP="00B36D0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04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B36D04" w:rsidRPr="001B1AF5" w14:paraId="36EEFD78" w14:textId="77777777" w:rsidTr="00B36D04">
        <w:trPr>
          <w:trHeight w:val="350"/>
        </w:trPr>
        <w:tc>
          <w:tcPr>
            <w:tcW w:w="9781" w:type="dxa"/>
            <w:vAlign w:val="center"/>
          </w:tcPr>
          <w:p w14:paraId="76D9C318" w14:textId="77777777" w:rsidR="00B36D04" w:rsidRPr="001B1AF5" w:rsidRDefault="00B36D04" w:rsidP="00B36D04">
            <w:pPr>
              <w:pStyle w:val="ConsPlusNormal"/>
              <w:tabs>
                <w:tab w:val="left" w:pos="709"/>
              </w:tabs>
              <w:ind w:left="8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Оказание услуг по дополнительной профессиональной программе повышения квалификации по направлению «Транспортные перевозки, дороги, содержание дорог»</w:t>
            </w:r>
          </w:p>
        </w:tc>
        <w:tc>
          <w:tcPr>
            <w:tcW w:w="2268" w:type="dxa"/>
            <w:vAlign w:val="center"/>
          </w:tcPr>
          <w:p w14:paraId="1B1E5C71" w14:textId="77777777" w:rsidR="00B36D04" w:rsidRPr="001B1AF5" w:rsidRDefault="00B36D04" w:rsidP="00B36D0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14:paraId="76CD241A" w14:textId="35BDF9D3" w:rsidR="00B36D04" w:rsidRPr="001B1AF5" w:rsidRDefault="00B36D04" w:rsidP="00B36D0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04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B36D04" w:rsidRPr="001B1AF5" w14:paraId="0663FEA8" w14:textId="77777777" w:rsidTr="00B36D04">
        <w:trPr>
          <w:trHeight w:val="350"/>
        </w:trPr>
        <w:tc>
          <w:tcPr>
            <w:tcW w:w="9781" w:type="dxa"/>
            <w:vAlign w:val="center"/>
          </w:tcPr>
          <w:p w14:paraId="097EC089" w14:textId="77777777" w:rsidR="00B36D04" w:rsidRPr="001B1AF5" w:rsidRDefault="00B36D04" w:rsidP="00B36D04">
            <w:pPr>
              <w:pStyle w:val="ConsPlusNormal"/>
              <w:tabs>
                <w:tab w:val="left" w:pos="709"/>
              </w:tabs>
              <w:ind w:left="8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Оказание услуг по дополнительной профессиональной программе повышения квалификации по направлению</w:t>
            </w:r>
          </w:p>
          <w:p w14:paraId="5EACF660" w14:textId="77777777" w:rsidR="00B36D04" w:rsidRPr="001B1AF5" w:rsidRDefault="00B36D04" w:rsidP="00B36D04">
            <w:pPr>
              <w:pStyle w:val="ConsPlusNormal"/>
              <w:tabs>
                <w:tab w:val="left" w:pos="709"/>
              </w:tabs>
              <w:ind w:left="8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«Архитектура и градостроительство»</w:t>
            </w:r>
          </w:p>
        </w:tc>
        <w:tc>
          <w:tcPr>
            <w:tcW w:w="2268" w:type="dxa"/>
            <w:vAlign w:val="center"/>
          </w:tcPr>
          <w:p w14:paraId="2C7499F7" w14:textId="77777777" w:rsidR="00B36D04" w:rsidRPr="001B1AF5" w:rsidRDefault="00B36D04" w:rsidP="00B36D0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14:paraId="10437173" w14:textId="4EA765D9" w:rsidR="00B36D04" w:rsidRPr="001B1AF5" w:rsidRDefault="00B36D04" w:rsidP="00B36D0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04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B36D04" w:rsidRPr="001B1AF5" w14:paraId="272E5293" w14:textId="77777777" w:rsidTr="00B36D04">
        <w:trPr>
          <w:trHeight w:val="350"/>
        </w:trPr>
        <w:tc>
          <w:tcPr>
            <w:tcW w:w="9781" w:type="dxa"/>
            <w:vAlign w:val="center"/>
          </w:tcPr>
          <w:p w14:paraId="452D1726" w14:textId="77777777" w:rsidR="00B36D04" w:rsidRPr="001B1AF5" w:rsidRDefault="00B36D04" w:rsidP="00B36D04">
            <w:pPr>
              <w:pStyle w:val="ConsPlusNormal"/>
              <w:tabs>
                <w:tab w:val="left" w:pos="709"/>
              </w:tabs>
              <w:ind w:left="83"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AF5">
              <w:rPr>
                <w:rFonts w:ascii="Times New Roman" w:hAnsi="Times New Roman"/>
                <w:sz w:val="24"/>
                <w:szCs w:val="24"/>
              </w:rPr>
              <w:t>Оказание услуг по дополнительной профессиональной программе (повышения квалификации / профессиональная переподготовка) по направлению «Противодействие коррупции в государственных и муниципальных учреждениях»</w:t>
            </w:r>
          </w:p>
        </w:tc>
        <w:tc>
          <w:tcPr>
            <w:tcW w:w="2268" w:type="dxa"/>
            <w:vAlign w:val="center"/>
          </w:tcPr>
          <w:p w14:paraId="6DDDD568" w14:textId="77777777" w:rsidR="00B36D04" w:rsidRPr="001B1AF5" w:rsidRDefault="00B36D04" w:rsidP="00B36D0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vAlign w:val="center"/>
          </w:tcPr>
          <w:p w14:paraId="7250F75B" w14:textId="6B834966" w:rsidR="00B36D04" w:rsidRPr="001B1AF5" w:rsidRDefault="00B36D04" w:rsidP="00B36D0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04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B36D04" w:rsidRPr="001B1AF5" w14:paraId="70454B09" w14:textId="77777777" w:rsidTr="00B36D04">
        <w:trPr>
          <w:trHeight w:val="350"/>
        </w:trPr>
        <w:tc>
          <w:tcPr>
            <w:tcW w:w="9781" w:type="dxa"/>
            <w:vAlign w:val="center"/>
          </w:tcPr>
          <w:p w14:paraId="37229643" w14:textId="77777777" w:rsidR="00B36D04" w:rsidRPr="001B1AF5" w:rsidRDefault="00B36D04" w:rsidP="00B36D04">
            <w:pPr>
              <w:pStyle w:val="ConsPlusNormal"/>
              <w:tabs>
                <w:tab w:val="left" w:pos="709"/>
              </w:tabs>
              <w:ind w:left="83"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Оказание услуг по дополнительной профессиональной программе (повышения квалификации / профессиональная переподготовка) по направлению «</w:t>
            </w:r>
            <w:r w:rsidRPr="001B1AF5">
              <w:rPr>
                <w:rFonts w:ascii="Times New Roman" w:hAnsi="Times New Roman"/>
                <w:sz w:val="24"/>
                <w:szCs w:val="24"/>
              </w:rPr>
              <w:t>Охрана труда работников организации»</w:t>
            </w:r>
          </w:p>
        </w:tc>
        <w:tc>
          <w:tcPr>
            <w:tcW w:w="2268" w:type="dxa"/>
            <w:vAlign w:val="center"/>
          </w:tcPr>
          <w:p w14:paraId="44EB5F68" w14:textId="77777777" w:rsidR="00B36D04" w:rsidRPr="001B1AF5" w:rsidRDefault="00B36D04" w:rsidP="00B36D0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14:paraId="14B7F52C" w14:textId="74E4AF07" w:rsidR="00B36D04" w:rsidRPr="001B1AF5" w:rsidRDefault="00B36D04" w:rsidP="00B36D0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04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B36D04" w:rsidRPr="001B1AF5" w14:paraId="74C1A2E9" w14:textId="77777777" w:rsidTr="00B36D04">
        <w:trPr>
          <w:trHeight w:val="350"/>
        </w:trPr>
        <w:tc>
          <w:tcPr>
            <w:tcW w:w="9781" w:type="dxa"/>
            <w:vAlign w:val="center"/>
          </w:tcPr>
          <w:p w14:paraId="2D5C7EFF" w14:textId="77777777" w:rsidR="00B36D04" w:rsidRPr="001B1AF5" w:rsidRDefault="00B36D04" w:rsidP="00B36D04">
            <w:pPr>
              <w:pStyle w:val="ConsPlusNormal"/>
              <w:tabs>
                <w:tab w:val="left" w:pos="709"/>
              </w:tabs>
              <w:ind w:left="8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Оказание услуг по дополнительной профессиональной программе (повышения квалификации / профессиональная переподготовка) по направлению «Охрана труда руководителей и специалистов предприятия»</w:t>
            </w:r>
          </w:p>
        </w:tc>
        <w:tc>
          <w:tcPr>
            <w:tcW w:w="2268" w:type="dxa"/>
            <w:vAlign w:val="center"/>
          </w:tcPr>
          <w:p w14:paraId="5080D7AD" w14:textId="77777777" w:rsidR="00B36D04" w:rsidRPr="001B1AF5" w:rsidRDefault="00B36D04" w:rsidP="00B36D0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14:paraId="79DED5EB" w14:textId="3302D1C1" w:rsidR="00B36D04" w:rsidRPr="001B1AF5" w:rsidRDefault="00B36D04" w:rsidP="00B36D0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04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B36D04" w:rsidRPr="001B1AF5" w14:paraId="7EEBD6B9" w14:textId="77777777" w:rsidTr="00B36D04">
        <w:trPr>
          <w:trHeight w:val="350"/>
        </w:trPr>
        <w:tc>
          <w:tcPr>
            <w:tcW w:w="9781" w:type="dxa"/>
            <w:vAlign w:val="center"/>
          </w:tcPr>
          <w:p w14:paraId="4393BF4D" w14:textId="77777777" w:rsidR="00B36D04" w:rsidRPr="001B1AF5" w:rsidRDefault="00B36D04" w:rsidP="00B36D04">
            <w:pPr>
              <w:pStyle w:val="ConsPlusNormal"/>
              <w:tabs>
                <w:tab w:val="left" w:pos="709"/>
              </w:tabs>
              <w:ind w:left="8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по программе повышения квалификации по направлению </w:t>
            </w:r>
            <w:r w:rsidRPr="001B1AF5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«Управление ЖКХ</w:t>
            </w:r>
            <w:r w:rsidRPr="001B1AF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268" w:type="dxa"/>
            <w:vAlign w:val="center"/>
          </w:tcPr>
          <w:p w14:paraId="161ED427" w14:textId="77777777" w:rsidR="00B36D04" w:rsidRPr="001B1AF5" w:rsidRDefault="00B36D04" w:rsidP="00B36D0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14:paraId="37BD9437" w14:textId="392859F7" w:rsidR="00B36D04" w:rsidRPr="001B1AF5" w:rsidRDefault="00B36D04" w:rsidP="00B36D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04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B36D04" w:rsidRPr="001B1AF5" w14:paraId="5167E1FB" w14:textId="77777777" w:rsidTr="00B36D04">
        <w:trPr>
          <w:trHeight w:val="350"/>
        </w:trPr>
        <w:tc>
          <w:tcPr>
            <w:tcW w:w="9781" w:type="dxa"/>
            <w:vAlign w:val="center"/>
          </w:tcPr>
          <w:p w14:paraId="389961C1" w14:textId="77777777" w:rsidR="00B36D04" w:rsidRPr="001B1AF5" w:rsidRDefault="00B36D04" w:rsidP="00B36D04">
            <w:pPr>
              <w:pStyle w:val="ConsPlusNormal"/>
              <w:tabs>
                <w:tab w:val="left" w:pos="709"/>
              </w:tabs>
              <w:ind w:left="8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дополнительной профессиональной программе повышения квалификации по направлению </w:t>
            </w:r>
            <w:r w:rsidRPr="001B1AF5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«Профилактика и противодействие коррупции на государственной и муниципальной службе</w:t>
            </w:r>
            <w:r w:rsidRPr="001B1AF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268" w:type="dxa"/>
            <w:vAlign w:val="center"/>
          </w:tcPr>
          <w:p w14:paraId="6F480E57" w14:textId="77777777" w:rsidR="00B36D04" w:rsidRPr="001B1AF5" w:rsidRDefault="00B36D04" w:rsidP="00B36D0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vAlign w:val="center"/>
          </w:tcPr>
          <w:p w14:paraId="3A5B08A8" w14:textId="73E9C2C9" w:rsidR="00B36D04" w:rsidRPr="001B1AF5" w:rsidRDefault="00B36D04" w:rsidP="00B36D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04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B36D04" w:rsidRPr="001B1AF5" w14:paraId="2699584B" w14:textId="77777777" w:rsidTr="00B36D04">
        <w:trPr>
          <w:trHeight w:val="350"/>
        </w:trPr>
        <w:tc>
          <w:tcPr>
            <w:tcW w:w="9781" w:type="dxa"/>
            <w:vAlign w:val="center"/>
          </w:tcPr>
          <w:p w14:paraId="195548EE" w14:textId="77777777" w:rsidR="00B36D04" w:rsidRPr="001B1AF5" w:rsidRDefault="00B36D04" w:rsidP="00B36D04">
            <w:pPr>
              <w:pStyle w:val="affa"/>
              <w:ind w:left="83" w:right="142"/>
              <w:jc w:val="center"/>
            </w:pPr>
            <w:r w:rsidRPr="001B1AF5">
              <w:t xml:space="preserve">Оказание услуг по дополнительной профессиональной программе повышения квалификации по направлению </w:t>
            </w:r>
            <w:r w:rsidRPr="001B1AF5">
              <w:rPr>
                <w:bCs/>
                <w:kern w:val="1"/>
              </w:rPr>
              <w:t>«Организация органов местного самоуправления по профилактике терроризма</w:t>
            </w:r>
            <w:r w:rsidRPr="001B1AF5">
              <w:rPr>
                <w:bCs/>
              </w:rPr>
              <w:t>»</w:t>
            </w:r>
          </w:p>
        </w:tc>
        <w:tc>
          <w:tcPr>
            <w:tcW w:w="2268" w:type="dxa"/>
            <w:vAlign w:val="center"/>
          </w:tcPr>
          <w:p w14:paraId="77DB97C4" w14:textId="77777777" w:rsidR="00B36D04" w:rsidRPr="001B1AF5" w:rsidRDefault="00B36D04" w:rsidP="00B36D04">
            <w:pPr>
              <w:pStyle w:val="affa"/>
              <w:jc w:val="center"/>
            </w:pPr>
            <w:r w:rsidRPr="001B1AF5">
              <w:t>1</w:t>
            </w:r>
          </w:p>
        </w:tc>
        <w:tc>
          <w:tcPr>
            <w:tcW w:w="2977" w:type="dxa"/>
            <w:vAlign w:val="center"/>
          </w:tcPr>
          <w:p w14:paraId="3E5A3B15" w14:textId="3BBE9BAE" w:rsidR="00B36D04" w:rsidRPr="001B1AF5" w:rsidRDefault="00B36D04" w:rsidP="00B36D04">
            <w:pPr>
              <w:pStyle w:val="affa"/>
              <w:jc w:val="center"/>
            </w:pPr>
            <w:r w:rsidRPr="00815D85">
              <w:t>15 000,00</w:t>
            </w:r>
          </w:p>
        </w:tc>
      </w:tr>
      <w:tr w:rsidR="00B36D04" w:rsidRPr="001B1AF5" w14:paraId="0010C173" w14:textId="77777777" w:rsidTr="00B36D04">
        <w:trPr>
          <w:trHeight w:val="350"/>
        </w:trPr>
        <w:tc>
          <w:tcPr>
            <w:tcW w:w="9781" w:type="dxa"/>
            <w:vAlign w:val="center"/>
          </w:tcPr>
          <w:p w14:paraId="63DCE98B" w14:textId="77777777" w:rsidR="00B36D04" w:rsidRPr="001B1AF5" w:rsidRDefault="00B36D04" w:rsidP="00B36D04">
            <w:pPr>
              <w:pStyle w:val="affa"/>
              <w:ind w:left="83" w:right="142"/>
              <w:jc w:val="center"/>
            </w:pPr>
            <w:r w:rsidRPr="001B1AF5">
              <w:t>Оказание услуг по дополнительной профессиональной программе повышения квалификации по направлению «Противодействие распространению терроризма и экстремизма»</w:t>
            </w:r>
          </w:p>
        </w:tc>
        <w:tc>
          <w:tcPr>
            <w:tcW w:w="2268" w:type="dxa"/>
            <w:vAlign w:val="center"/>
          </w:tcPr>
          <w:p w14:paraId="2CF87175" w14:textId="77777777" w:rsidR="00B36D04" w:rsidRPr="001B1AF5" w:rsidRDefault="00B36D04" w:rsidP="00B36D04">
            <w:pPr>
              <w:pStyle w:val="affa"/>
              <w:jc w:val="center"/>
            </w:pPr>
            <w:r w:rsidRPr="001B1AF5">
              <w:t>1</w:t>
            </w:r>
          </w:p>
        </w:tc>
        <w:tc>
          <w:tcPr>
            <w:tcW w:w="2977" w:type="dxa"/>
            <w:vAlign w:val="center"/>
          </w:tcPr>
          <w:p w14:paraId="522567ED" w14:textId="02DCAE67" w:rsidR="00B36D04" w:rsidRPr="001B1AF5" w:rsidRDefault="00B36D04" w:rsidP="00B36D04">
            <w:pPr>
              <w:pStyle w:val="affa"/>
              <w:jc w:val="center"/>
            </w:pPr>
            <w:r w:rsidRPr="00815D85">
              <w:t>15 000,00</w:t>
            </w:r>
          </w:p>
        </w:tc>
      </w:tr>
      <w:tr w:rsidR="00B36D04" w:rsidRPr="001B1AF5" w14:paraId="7017F232" w14:textId="77777777" w:rsidTr="00B36D04">
        <w:trPr>
          <w:trHeight w:val="350"/>
        </w:trPr>
        <w:tc>
          <w:tcPr>
            <w:tcW w:w="9781" w:type="dxa"/>
            <w:vAlign w:val="center"/>
          </w:tcPr>
          <w:p w14:paraId="1DD9FDCB" w14:textId="77777777" w:rsidR="00B36D04" w:rsidRPr="001B1AF5" w:rsidRDefault="00B36D04" w:rsidP="00B36D04">
            <w:pPr>
              <w:pStyle w:val="affa"/>
              <w:ind w:left="83" w:right="142"/>
              <w:jc w:val="center"/>
            </w:pPr>
            <w:r w:rsidRPr="001B1AF5">
              <w:t>Оказание услуг по дополнительной профессиональной программе повышения квалификации по направлению «Обучение должностных лиц, специалистов и населения в области гражданской обороны и защиты от чрезвычайных ситуаций»</w:t>
            </w:r>
          </w:p>
        </w:tc>
        <w:tc>
          <w:tcPr>
            <w:tcW w:w="2268" w:type="dxa"/>
            <w:vAlign w:val="center"/>
          </w:tcPr>
          <w:p w14:paraId="4EEA243F" w14:textId="77777777" w:rsidR="00B36D04" w:rsidRPr="001B1AF5" w:rsidRDefault="00B36D04" w:rsidP="00B36D04">
            <w:pPr>
              <w:pStyle w:val="affa"/>
              <w:jc w:val="center"/>
            </w:pPr>
            <w:r w:rsidRPr="001B1AF5">
              <w:t>8</w:t>
            </w:r>
          </w:p>
        </w:tc>
        <w:tc>
          <w:tcPr>
            <w:tcW w:w="2977" w:type="dxa"/>
            <w:vAlign w:val="center"/>
          </w:tcPr>
          <w:p w14:paraId="077D61A7" w14:textId="1EA9E0D1" w:rsidR="00B36D04" w:rsidRPr="001B1AF5" w:rsidRDefault="00B36D04" w:rsidP="00B36D04">
            <w:pPr>
              <w:pStyle w:val="affa"/>
              <w:jc w:val="center"/>
            </w:pPr>
            <w:r w:rsidRPr="00815D85">
              <w:t>15 000,00</w:t>
            </w:r>
          </w:p>
        </w:tc>
      </w:tr>
      <w:tr w:rsidR="00B36D04" w:rsidRPr="001B1AF5" w14:paraId="01FD708E" w14:textId="77777777" w:rsidTr="00B36D04">
        <w:trPr>
          <w:trHeight w:val="350"/>
        </w:trPr>
        <w:tc>
          <w:tcPr>
            <w:tcW w:w="9781" w:type="dxa"/>
            <w:vAlign w:val="center"/>
          </w:tcPr>
          <w:p w14:paraId="61B360A6" w14:textId="77777777" w:rsidR="00B36D04" w:rsidRPr="001B1AF5" w:rsidRDefault="00B36D04" w:rsidP="00B36D04">
            <w:pPr>
              <w:pStyle w:val="affa"/>
              <w:ind w:left="83" w:right="142"/>
              <w:jc w:val="center"/>
            </w:pPr>
            <w:r w:rsidRPr="001B1AF5">
              <w:t>Оказание услуг по дополнительной профессиональной программе повышения квалификации по направлению «Обучение должностных лиц и работников организаций, населения мерам пожарной безопасности»</w:t>
            </w:r>
          </w:p>
        </w:tc>
        <w:tc>
          <w:tcPr>
            <w:tcW w:w="2268" w:type="dxa"/>
            <w:vAlign w:val="center"/>
          </w:tcPr>
          <w:p w14:paraId="398F9D24" w14:textId="77777777" w:rsidR="00B36D04" w:rsidRPr="001B1AF5" w:rsidRDefault="00B36D04" w:rsidP="00B36D04">
            <w:pPr>
              <w:pStyle w:val="affa"/>
              <w:jc w:val="center"/>
            </w:pPr>
            <w:r w:rsidRPr="001B1AF5">
              <w:t>8</w:t>
            </w:r>
          </w:p>
        </w:tc>
        <w:tc>
          <w:tcPr>
            <w:tcW w:w="2977" w:type="dxa"/>
            <w:vAlign w:val="center"/>
          </w:tcPr>
          <w:p w14:paraId="558C49F0" w14:textId="23A3EF0B" w:rsidR="00B36D04" w:rsidRPr="001B1AF5" w:rsidRDefault="00B36D04" w:rsidP="00B36D04">
            <w:pPr>
              <w:pStyle w:val="affa"/>
              <w:jc w:val="center"/>
            </w:pPr>
            <w:r w:rsidRPr="00815D85">
              <w:t>15 000,00</w:t>
            </w:r>
          </w:p>
        </w:tc>
      </w:tr>
      <w:tr w:rsidR="00B36D04" w:rsidRPr="001B1AF5" w14:paraId="4800A455" w14:textId="77777777" w:rsidTr="00B36D04">
        <w:trPr>
          <w:trHeight w:val="350"/>
        </w:trPr>
        <w:tc>
          <w:tcPr>
            <w:tcW w:w="9781" w:type="dxa"/>
            <w:vAlign w:val="center"/>
          </w:tcPr>
          <w:p w14:paraId="72D3AE6E" w14:textId="77777777" w:rsidR="00B36D04" w:rsidRPr="001B1AF5" w:rsidRDefault="00B36D04" w:rsidP="00B36D04">
            <w:pPr>
              <w:pStyle w:val="affa"/>
              <w:ind w:left="83" w:right="142"/>
              <w:jc w:val="center"/>
            </w:pPr>
            <w:r w:rsidRPr="001B1AF5">
              <w:lastRenderedPageBreak/>
              <w:t>Оказание услуг по дополнительной профессиональной программе (повышения квалификации / профессиональная переподготовка)по направлению «Государственное муниципальное управление»</w:t>
            </w:r>
          </w:p>
        </w:tc>
        <w:tc>
          <w:tcPr>
            <w:tcW w:w="2268" w:type="dxa"/>
            <w:vAlign w:val="center"/>
          </w:tcPr>
          <w:p w14:paraId="3DD7B0AB" w14:textId="77777777" w:rsidR="00B36D04" w:rsidRPr="001B1AF5" w:rsidRDefault="00B36D04" w:rsidP="00B36D04">
            <w:pPr>
              <w:pStyle w:val="affa"/>
              <w:jc w:val="center"/>
            </w:pPr>
            <w:r w:rsidRPr="001B1AF5">
              <w:t>2</w:t>
            </w:r>
          </w:p>
        </w:tc>
        <w:tc>
          <w:tcPr>
            <w:tcW w:w="2977" w:type="dxa"/>
            <w:vAlign w:val="center"/>
          </w:tcPr>
          <w:p w14:paraId="16A16086" w14:textId="69C2756E" w:rsidR="00B36D04" w:rsidRPr="001B1AF5" w:rsidRDefault="00B36D04" w:rsidP="00B36D04">
            <w:pPr>
              <w:pStyle w:val="affa"/>
              <w:jc w:val="center"/>
            </w:pPr>
            <w:r w:rsidRPr="00815D85">
              <w:t>15 000,00</w:t>
            </w:r>
          </w:p>
        </w:tc>
      </w:tr>
      <w:tr w:rsidR="00B36D04" w:rsidRPr="001B1AF5" w14:paraId="337AC789" w14:textId="77777777" w:rsidTr="00B36D04">
        <w:trPr>
          <w:trHeight w:val="350"/>
        </w:trPr>
        <w:tc>
          <w:tcPr>
            <w:tcW w:w="9781" w:type="dxa"/>
            <w:vAlign w:val="center"/>
          </w:tcPr>
          <w:p w14:paraId="5BAD3ECC" w14:textId="77777777" w:rsidR="00B36D04" w:rsidRPr="001B1AF5" w:rsidRDefault="00B36D04" w:rsidP="00B36D04">
            <w:pPr>
              <w:pStyle w:val="affa"/>
              <w:ind w:left="83" w:right="142"/>
              <w:jc w:val="center"/>
            </w:pPr>
            <w:r w:rsidRPr="001B1AF5">
              <w:t>Оказание услуг по дополнительной профессиональной программе (повышения квалификации / профессиональная переподготовка) по направлению «Земельно-имущественные отношения»</w:t>
            </w:r>
          </w:p>
        </w:tc>
        <w:tc>
          <w:tcPr>
            <w:tcW w:w="2268" w:type="dxa"/>
            <w:vAlign w:val="center"/>
          </w:tcPr>
          <w:p w14:paraId="204F03DC" w14:textId="77777777" w:rsidR="00B36D04" w:rsidRPr="001B1AF5" w:rsidRDefault="00B36D04" w:rsidP="00B36D04">
            <w:pPr>
              <w:pStyle w:val="affa"/>
              <w:jc w:val="center"/>
            </w:pPr>
            <w:r w:rsidRPr="001B1AF5">
              <w:t>2</w:t>
            </w:r>
          </w:p>
        </w:tc>
        <w:tc>
          <w:tcPr>
            <w:tcW w:w="2977" w:type="dxa"/>
            <w:vAlign w:val="center"/>
          </w:tcPr>
          <w:p w14:paraId="1253CA0B" w14:textId="383A9D36" w:rsidR="00B36D04" w:rsidRPr="001B1AF5" w:rsidRDefault="00B36D04" w:rsidP="00B36D04">
            <w:pPr>
              <w:pStyle w:val="affa"/>
              <w:jc w:val="center"/>
            </w:pPr>
            <w:r w:rsidRPr="00815D85">
              <w:t>15 000,00</w:t>
            </w:r>
          </w:p>
        </w:tc>
      </w:tr>
      <w:tr w:rsidR="00B36D04" w:rsidRPr="001B1AF5" w14:paraId="37BC7DF8" w14:textId="77777777" w:rsidTr="00B36D04">
        <w:trPr>
          <w:trHeight w:val="350"/>
        </w:trPr>
        <w:tc>
          <w:tcPr>
            <w:tcW w:w="9781" w:type="dxa"/>
            <w:vAlign w:val="center"/>
          </w:tcPr>
          <w:p w14:paraId="0845ADD0" w14:textId="77777777" w:rsidR="00B36D04" w:rsidRPr="001B1AF5" w:rsidRDefault="00B36D04" w:rsidP="00B36D04">
            <w:pPr>
              <w:pStyle w:val="affa"/>
              <w:ind w:left="83" w:right="142"/>
              <w:jc w:val="center"/>
            </w:pPr>
            <w:r w:rsidRPr="001B1AF5">
              <w:t>«Обучение руководителей структурных подразделений (работников) организаций, уполномоченных на решение задач в области гражданской обороны и защиты населения и территорий от ЧС»</w:t>
            </w:r>
          </w:p>
        </w:tc>
        <w:tc>
          <w:tcPr>
            <w:tcW w:w="2268" w:type="dxa"/>
            <w:vAlign w:val="center"/>
          </w:tcPr>
          <w:p w14:paraId="7429AC46" w14:textId="77777777" w:rsidR="00B36D04" w:rsidRPr="001B1AF5" w:rsidRDefault="00B36D04" w:rsidP="00B36D04">
            <w:pPr>
              <w:pStyle w:val="affa"/>
              <w:jc w:val="center"/>
            </w:pPr>
            <w:r w:rsidRPr="001B1AF5">
              <w:t>2</w:t>
            </w:r>
          </w:p>
        </w:tc>
        <w:tc>
          <w:tcPr>
            <w:tcW w:w="2977" w:type="dxa"/>
            <w:vAlign w:val="center"/>
          </w:tcPr>
          <w:p w14:paraId="7DC2DD9B" w14:textId="188B98ED" w:rsidR="00B36D04" w:rsidRPr="001B1AF5" w:rsidRDefault="00B36D04" w:rsidP="00B36D04">
            <w:pPr>
              <w:pStyle w:val="affa"/>
              <w:jc w:val="center"/>
            </w:pPr>
            <w:r w:rsidRPr="00815D85">
              <w:t>15 000,00</w:t>
            </w:r>
          </w:p>
        </w:tc>
      </w:tr>
      <w:tr w:rsidR="003D5C6B" w:rsidRPr="001B1AF5" w14:paraId="0CD3708C" w14:textId="77777777" w:rsidTr="00B36D04">
        <w:trPr>
          <w:trHeight w:val="350"/>
        </w:trPr>
        <w:tc>
          <w:tcPr>
            <w:tcW w:w="9781" w:type="dxa"/>
            <w:vAlign w:val="center"/>
          </w:tcPr>
          <w:p w14:paraId="553953E8" w14:textId="77777777" w:rsidR="003D5C6B" w:rsidRPr="0004433E" w:rsidRDefault="003D5C6B" w:rsidP="000C758B">
            <w:pPr>
              <w:pStyle w:val="affa"/>
              <w:ind w:left="83" w:right="142"/>
              <w:jc w:val="center"/>
            </w:pPr>
            <w:r w:rsidRPr="0004433E">
              <w:t>Оказание услуг по обучению работодателей и работников вопросам охраны труда</w:t>
            </w:r>
          </w:p>
        </w:tc>
        <w:tc>
          <w:tcPr>
            <w:tcW w:w="2268" w:type="dxa"/>
            <w:vAlign w:val="center"/>
          </w:tcPr>
          <w:p w14:paraId="1354C9B2" w14:textId="77777777" w:rsidR="003D5C6B" w:rsidRPr="0004433E" w:rsidRDefault="003D5C6B" w:rsidP="000C758B">
            <w:pPr>
              <w:pStyle w:val="affa"/>
              <w:jc w:val="center"/>
            </w:pPr>
            <w:r w:rsidRPr="0004433E">
              <w:t>2</w:t>
            </w:r>
          </w:p>
        </w:tc>
        <w:tc>
          <w:tcPr>
            <w:tcW w:w="2977" w:type="dxa"/>
            <w:vAlign w:val="center"/>
          </w:tcPr>
          <w:p w14:paraId="36CA600C" w14:textId="1EA7B33A" w:rsidR="003D5C6B" w:rsidRPr="0004433E" w:rsidRDefault="003D5C6B" w:rsidP="005127CF">
            <w:pPr>
              <w:pStyle w:val="affa"/>
              <w:jc w:val="center"/>
            </w:pPr>
            <w:r w:rsidRPr="0004433E">
              <w:t>1</w:t>
            </w:r>
            <w:r w:rsidR="005127CF" w:rsidRPr="0004433E">
              <w:t>5</w:t>
            </w:r>
            <w:r w:rsidR="00B36D04">
              <w:t xml:space="preserve"> </w:t>
            </w:r>
            <w:r w:rsidRPr="0004433E">
              <w:t>000,00</w:t>
            </w:r>
          </w:p>
        </w:tc>
      </w:tr>
      <w:tr w:rsidR="00B36D04" w:rsidRPr="001B1AF5" w14:paraId="7F582B06" w14:textId="77777777" w:rsidTr="00B36D04">
        <w:trPr>
          <w:trHeight w:val="350"/>
        </w:trPr>
        <w:tc>
          <w:tcPr>
            <w:tcW w:w="15026" w:type="dxa"/>
            <w:gridSpan w:val="3"/>
            <w:vAlign w:val="center"/>
          </w:tcPr>
          <w:p w14:paraId="6C2C6CD5" w14:textId="77777777" w:rsidR="00B36D04" w:rsidRPr="00B36D04" w:rsidRDefault="00B36D04" w:rsidP="008E639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6D04">
              <w:rPr>
                <w:rFonts w:ascii="Times New Roman" w:hAnsi="Times New Roman"/>
                <w:b/>
                <w:bCs/>
              </w:rPr>
              <w:t>Муниципальное казенное учреждение «Учреждение по обеспечению деятельности органов местного самоуправления и муниципальных учреждений Красносельского городского поселения Гулькевичского района»</w:t>
            </w:r>
          </w:p>
        </w:tc>
      </w:tr>
      <w:tr w:rsidR="00B36D04" w:rsidRPr="001B1AF5" w14:paraId="66D5DF47" w14:textId="77777777" w:rsidTr="00B36D04">
        <w:trPr>
          <w:trHeight w:val="350"/>
        </w:trPr>
        <w:tc>
          <w:tcPr>
            <w:tcW w:w="9781" w:type="dxa"/>
            <w:vAlign w:val="center"/>
          </w:tcPr>
          <w:p w14:paraId="74778AEC" w14:textId="77777777" w:rsidR="00B36D04" w:rsidRPr="001B1AF5" w:rsidRDefault="00B36D04" w:rsidP="008E6392">
            <w:pPr>
              <w:pStyle w:val="affa"/>
              <w:ind w:left="83" w:right="142"/>
              <w:jc w:val="center"/>
            </w:pPr>
            <w:r w:rsidRPr="001B1AF5">
              <w:t>Оказание услуг по дополнительной профессиональной программе (повышения квалификации / профессиональная переподготовка) по направлению «Управление закупками в контрактной системе»</w:t>
            </w:r>
          </w:p>
        </w:tc>
        <w:tc>
          <w:tcPr>
            <w:tcW w:w="2268" w:type="dxa"/>
            <w:vAlign w:val="center"/>
          </w:tcPr>
          <w:p w14:paraId="291988C8" w14:textId="77777777" w:rsidR="00B36D04" w:rsidRPr="001B1AF5" w:rsidRDefault="00B36D04" w:rsidP="008E6392">
            <w:pPr>
              <w:pStyle w:val="affa"/>
              <w:jc w:val="center"/>
            </w:pPr>
            <w:r>
              <w:t>1</w:t>
            </w:r>
          </w:p>
        </w:tc>
        <w:tc>
          <w:tcPr>
            <w:tcW w:w="2977" w:type="dxa"/>
            <w:vAlign w:val="center"/>
          </w:tcPr>
          <w:p w14:paraId="53A11CAC" w14:textId="33103733" w:rsidR="00B36D04" w:rsidRPr="001B1AF5" w:rsidRDefault="00B36D04" w:rsidP="008E6392">
            <w:pPr>
              <w:pStyle w:val="affa"/>
              <w:jc w:val="center"/>
            </w:pPr>
            <w:r w:rsidRPr="001B1AF5">
              <w:t>10</w:t>
            </w:r>
            <w:r>
              <w:t xml:space="preserve"> </w:t>
            </w:r>
            <w:r w:rsidRPr="001B1AF5">
              <w:t>000,00</w:t>
            </w:r>
          </w:p>
        </w:tc>
      </w:tr>
      <w:tr w:rsidR="00B36D04" w:rsidRPr="001B1AF5" w14:paraId="559B55C3" w14:textId="77777777" w:rsidTr="00B36D04">
        <w:trPr>
          <w:trHeight w:val="350"/>
        </w:trPr>
        <w:tc>
          <w:tcPr>
            <w:tcW w:w="9781" w:type="dxa"/>
            <w:vAlign w:val="center"/>
          </w:tcPr>
          <w:p w14:paraId="202EAE39" w14:textId="68D65E3C" w:rsidR="00B36D04" w:rsidRPr="001B1AF5" w:rsidRDefault="00B36D04" w:rsidP="00B36D04">
            <w:pPr>
              <w:pStyle w:val="affa"/>
              <w:ind w:left="83" w:right="142"/>
              <w:jc w:val="center"/>
            </w:pPr>
            <w:r w:rsidRPr="001B1AF5">
              <w:t>Оказание услуг по дополнительной профессиональной программе (повышения квалификации / профессиональная переподготовка) по направлению «Охрана труда работников организации»</w:t>
            </w:r>
          </w:p>
        </w:tc>
        <w:tc>
          <w:tcPr>
            <w:tcW w:w="2268" w:type="dxa"/>
            <w:vAlign w:val="center"/>
          </w:tcPr>
          <w:p w14:paraId="39DE9467" w14:textId="02EA1B63" w:rsidR="00B36D04" w:rsidRDefault="00B36D04" w:rsidP="00B36D04">
            <w:pPr>
              <w:pStyle w:val="affa"/>
              <w:jc w:val="center"/>
            </w:pPr>
            <w:r w:rsidRPr="001B1AF5">
              <w:t>3</w:t>
            </w:r>
          </w:p>
        </w:tc>
        <w:tc>
          <w:tcPr>
            <w:tcW w:w="2977" w:type="dxa"/>
            <w:vAlign w:val="center"/>
          </w:tcPr>
          <w:p w14:paraId="2AF00923" w14:textId="10227433" w:rsidR="00B36D04" w:rsidRPr="001B1AF5" w:rsidRDefault="00B36D04" w:rsidP="00B36D04">
            <w:pPr>
              <w:pStyle w:val="affa"/>
              <w:jc w:val="center"/>
            </w:pPr>
            <w:r w:rsidRPr="001B1AF5">
              <w:t>1</w:t>
            </w:r>
            <w:r>
              <w:t xml:space="preserve">5 </w:t>
            </w:r>
            <w:r w:rsidRPr="001B1AF5">
              <w:t>000,00</w:t>
            </w:r>
          </w:p>
        </w:tc>
      </w:tr>
      <w:tr w:rsidR="00B36D04" w:rsidRPr="001B1AF5" w14:paraId="5C9509A2" w14:textId="77777777" w:rsidTr="00B36D04">
        <w:trPr>
          <w:trHeight w:val="350"/>
        </w:trPr>
        <w:tc>
          <w:tcPr>
            <w:tcW w:w="9781" w:type="dxa"/>
            <w:vAlign w:val="center"/>
          </w:tcPr>
          <w:p w14:paraId="2E599A0F" w14:textId="4E9D3F73" w:rsidR="00B36D04" w:rsidRPr="001B1AF5" w:rsidRDefault="00B36D04" w:rsidP="00B36D04">
            <w:pPr>
              <w:pStyle w:val="affa"/>
              <w:ind w:left="83" w:right="142"/>
              <w:jc w:val="center"/>
            </w:pPr>
            <w:r w:rsidRPr="001B1AF5">
              <w:t>Оказание услуг по дополнительной профессиональной программе (повышения квалификации / профессиональная переподготовка) по направлению «Охрана труда руководителей и специалистов предприятия»</w:t>
            </w:r>
          </w:p>
        </w:tc>
        <w:tc>
          <w:tcPr>
            <w:tcW w:w="2268" w:type="dxa"/>
            <w:vAlign w:val="center"/>
          </w:tcPr>
          <w:p w14:paraId="3E780FA2" w14:textId="4F990FFB" w:rsidR="00B36D04" w:rsidRDefault="00B36D04" w:rsidP="00B36D04">
            <w:pPr>
              <w:pStyle w:val="affa"/>
              <w:jc w:val="center"/>
            </w:pPr>
            <w:r>
              <w:t>3</w:t>
            </w:r>
          </w:p>
        </w:tc>
        <w:tc>
          <w:tcPr>
            <w:tcW w:w="2977" w:type="dxa"/>
            <w:vAlign w:val="center"/>
          </w:tcPr>
          <w:p w14:paraId="1EFCA00E" w14:textId="14D085BF" w:rsidR="00B36D04" w:rsidRPr="001B1AF5" w:rsidRDefault="00B36D04" w:rsidP="00B36D04">
            <w:pPr>
              <w:pStyle w:val="affa"/>
              <w:jc w:val="center"/>
            </w:pPr>
            <w:r w:rsidRPr="001B1AF5">
              <w:t>1</w:t>
            </w:r>
            <w:r>
              <w:t xml:space="preserve">5 </w:t>
            </w:r>
            <w:r w:rsidRPr="001B1AF5">
              <w:t>000,00</w:t>
            </w:r>
          </w:p>
        </w:tc>
      </w:tr>
      <w:tr w:rsidR="00B36D04" w:rsidRPr="001B1AF5" w14:paraId="780EE760" w14:textId="77777777" w:rsidTr="00B36D04">
        <w:trPr>
          <w:trHeight w:val="350"/>
        </w:trPr>
        <w:tc>
          <w:tcPr>
            <w:tcW w:w="15026" w:type="dxa"/>
            <w:gridSpan w:val="3"/>
            <w:vAlign w:val="center"/>
          </w:tcPr>
          <w:p w14:paraId="35E39D1B" w14:textId="77777777" w:rsidR="00B36D04" w:rsidRPr="00B36D04" w:rsidRDefault="00B36D04" w:rsidP="008E639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6D04">
              <w:rPr>
                <w:rFonts w:ascii="Times New Roman" w:hAnsi="Times New Roman"/>
                <w:b/>
                <w:bCs/>
              </w:rPr>
              <w:t>Муниципальное казенное учреждение культуры «Центр культуры и досуга Красносельского городского поселения Гулькевичского района»</w:t>
            </w:r>
          </w:p>
        </w:tc>
      </w:tr>
      <w:tr w:rsidR="00B36D04" w:rsidRPr="001B1AF5" w14:paraId="799C9B74" w14:textId="77777777" w:rsidTr="00B36D04">
        <w:trPr>
          <w:trHeight w:val="350"/>
        </w:trPr>
        <w:tc>
          <w:tcPr>
            <w:tcW w:w="9781" w:type="dxa"/>
            <w:shd w:val="clear" w:color="auto" w:fill="auto"/>
            <w:vAlign w:val="center"/>
          </w:tcPr>
          <w:p w14:paraId="07DEC3AC" w14:textId="77777777" w:rsidR="00B36D04" w:rsidRPr="00B36D04" w:rsidRDefault="00B36D04" w:rsidP="00B36D04">
            <w:pPr>
              <w:pStyle w:val="affa"/>
              <w:ind w:left="83" w:right="142"/>
              <w:jc w:val="center"/>
            </w:pPr>
            <w:r w:rsidRPr="00B36D04">
              <w:t>Оказание услуг по дополнительной профессиональной программе (повышения квалификации / профессиональная переподготовка) по направлению «Управление закупками в контрактной системе»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054BDE" w14:textId="77777777" w:rsidR="00B36D04" w:rsidRPr="00B36D04" w:rsidRDefault="00B36D04" w:rsidP="00B36D04">
            <w:pPr>
              <w:pStyle w:val="affa"/>
              <w:ind w:left="83"/>
              <w:jc w:val="center"/>
            </w:pPr>
            <w:r w:rsidRPr="00B36D04"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E3C47D5" w14:textId="77777777" w:rsidR="00B36D04" w:rsidRPr="00B36D04" w:rsidRDefault="00B36D04" w:rsidP="00B36D04">
            <w:pPr>
              <w:pStyle w:val="affa"/>
              <w:ind w:left="83"/>
              <w:jc w:val="center"/>
            </w:pPr>
            <w:r w:rsidRPr="00B36D04">
              <w:t>11 000,00</w:t>
            </w:r>
          </w:p>
        </w:tc>
      </w:tr>
      <w:tr w:rsidR="00B36D04" w:rsidRPr="001B1AF5" w14:paraId="2C6AC5C4" w14:textId="77777777" w:rsidTr="00B36D04">
        <w:trPr>
          <w:trHeight w:val="350"/>
        </w:trPr>
        <w:tc>
          <w:tcPr>
            <w:tcW w:w="9781" w:type="dxa"/>
            <w:shd w:val="clear" w:color="auto" w:fill="auto"/>
            <w:vAlign w:val="center"/>
          </w:tcPr>
          <w:p w14:paraId="0804B29F" w14:textId="77777777" w:rsidR="00B36D04" w:rsidRPr="00B36D04" w:rsidRDefault="00B36D04" w:rsidP="00B36D04">
            <w:pPr>
              <w:pStyle w:val="affa"/>
              <w:ind w:left="83" w:right="142"/>
              <w:jc w:val="center"/>
            </w:pPr>
            <w:bookmarkStart w:id="9" w:name="_Hlk181447849"/>
            <w:r w:rsidRPr="00B36D04">
              <w:t>Оказание услуг по дополнительной профессиональной программе (повышения квалификации/профессиональная переподготовка) по направлению «Антитеррористическая защищенность учреждений культуры»</w:t>
            </w:r>
            <w:bookmarkEnd w:id="9"/>
          </w:p>
        </w:tc>
        <w:tc>
          <w:tcPr>
            <w:tcW w:w="2268" w:type="dxa"/>
            <w:shd w:val="clear" w:color="auto" w:fill="auto"/>
            <w:vAlign w:val="center"/>
          </w:tcPr>
          <w:p w14:paraId="37452C71" w14:textId="77777777" w:rsidR="00B36D04" w:rsidRPr="00B36D04" w:rsidRDefault="00B36D04" w:rsidP="00B36D04">
            <w:pPr>
              <w:pStyle w:val="affa"/>
              <w:ind w:left="83"/>
              <w:jc w:val="center"/>
            </w:pPr>
            <w:r w:rsidRPr="00B36D04"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3C6CB1B" w14:textId="77777777" w:rsidR="00B36D04" w:rsidRPr="00B36D04" w:rsidRDefault="00B36D04" w:rsidP="00B36D04">
            <w:pPr>
              <w:pStyle w:val="affa"/>
              <w:ind w:left="83"/>
              <w:jc w:val="center"/>
            </w:pPr>
            <w:r w:rsidRPr="00B36D04">
              <w:t>10 000,00</w:t>
            </w:r>
          </w:p>
        </w:tc>
      </w:tr>
      <w:tr w:rsidR="00B36D04" w:rsidRPr="001B1AF5" w14:paraId="3863AD99" w14:textId="77777777" w:rsidTr="00B36D04">
        <w:trPr>
          <w:trHeight w:val="350"/>
        </w:trPr>
        <w:tc>
          <w:tcPr>
            <w:tcW w:w="9781" w:type="dxa"/>
            <w:shd w:val="clear" w:color="auto" w:fill="auto"/>
            <w:vAlign w:val="center"/>
          </w:tcPr>
          <w:p w14:paraId="1731CCE4" w14:textId="77777777" w:rsidR="00B36D04" w:rsidRPr="00B36D04" w:rsidRDefault="00B36D04" w:rsidP="00B36D04">
            <w:pPr>
              <w:pStyle w:val="affa"/>
              <w:ind w:left="83" w:right="142"/>
              <w:jc w:val="center"/>
            </w:pPr>
            <w:r w:rsidRPr="00B36D04">
              <w:t>Оказание услуг по дополнительной профессиональной программе (повышения квалификации/профессиональная переподготовка) по программе « Цифровая трансформация в сфере культуры»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C8E14C0" w14:textId="77777777" w:rsidR="00B36D04" w:rsidRPr="00B36D04" w:rsidRDefault="00B36D04" w:rsidP="00B36D04">
            <w:pPr>
              <w:pStyle w:val="affa"/>
              <w:ind w:left="83"/>
              <w:jc w:val="center"/>
            </w:pPr>
            <w:r w:rsidRPr="00B36D04"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1BF065C" w14:textId="77777777" w:rsidR="00B36D04" w:rsidRPr="00B36D04" w:rsidRDefault="00B36D04" w:rsidP="00B36D04">
            <w:pPr>
              <w:pStyle w:val="affa"/>
              <w:ind w:left="83"/>
              <w:jc w:val="center"/>
            </w:pPr>
            <w:r w:rsidRPr="00B36D04">
              <w:t>10 000,00</w:t>
            </w:r>
          </w:p>
        </w:tc>
      </w:tr>
      <w:tr w:rsidR="00B36D04" w:rsidRPr="001B1AF5" w14:paraId="11D3A7C2" w14:textId="77777777" w:rsidTr="00B36D04">
        <w:trPr>
          <w:trHeight w:val="350"/>
        </w:trPr>
        <w:tc>
          <w:tcPr>
            <w:tcW w:w="9781" w:type="dxa"/>
            <w:shd w:val="clear" w:color="auto" w:fill="auto"/>
            <w:vAlign w:val="center"/>
          </w:tcPr>
          <w:p w14:paraId="63078692" w14:textId="77777777" w:rsidR="00B36D04" w:rsidRPr="00B36D04" w:rsidRDefault="00B36D04" w:rsidP="00B36D04">
            <w:pPr>
              <w:pStyle w:val="affa"/>
              <w:ind w:left="83" w:right="142"/>
              <w:jc w:val="center"/>
            </w:pPr>
            <w:r w:rsidRPr="00B36D04">
              <w:lastRenderedPageBreak/>
              <w:t>Оказание услуг по дополнительной профессиональной программе (повышения квалификации / профессиональная переподготовка) по программе « Безопасные методы и приемы выполнения работ при воздействии вредных и (или) опасных производственных факторов , источников опасности, идентифицированных в рамках специальной оценки условий труда и оценки профессиональных рисков 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C26D86" w14:textId="77777777" w:rsidR="00B36D04" w:rsidRPr="00B36D04" w:rsidRDefault="00B36D04" w:rsidP="00B36D04">
            <w:pPr>
              <w:pStyle w:val="affa"/>
              <w:ind w:left="83"/>
              <w:jc w:val="center"/>
            </w:pPr>
            <w:r w:rsidRPr="00B36D04"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7F08964" w14:textId="77777777" w:rsidR="00B36D04" w:rsidRPr="00B36D04" w:rsidRDefault="00B36D04" w:rsidP="00B36D04">
            <w:pPr>
              <w:pStyle w:val="affa"/>
              <w:ind w:left="83"/>
              <w:jc w:val="center"/>
            </w:pPr>
            <w:r w:rsidRPr="00B36D04">
              <w:t>10 000,00</w:t>
            </w:r>
          </w:p>
        </w:tc>
      </w:tr>
      <w:tr w:rsidR="00B36D04" w:rsidRPr="001B1AF5" w14:paraId="1B5BB36A" w14:textId="77777777" w:rsidTr="00B36D04">
        <w:trPr>
          <w:trHeight w:val="350"/>
        </w:trPr>
        <w:tc>
          <w:tcPr>
            <w:tcW w:w="9781" w:type="dxa"/>
            <w:shd w:val="clear" w:color="auto" w:fill="auto"/>
            <w:vAlign w:val="center"/>
          </w:tcPr>
          <w:p w14:paraId="17D281FD" w14:textId="77777777" w:rsidR="00B36D04" w:rsidRPr="00B36D04" w:rsidRDefault="00B36D04" w:rsidP="00B36D04">
            <w:pPr>
              <w:pStyle w:val="affa"/>
              <w:ind w:left="83" w:right="142"/>
              <w:jc w:val="center"/>
            </w:pPr>
            <w:r w:rsidRPr="00B36D04">
              <w:t>Оказание услуг по дополнительной профессиональной программе (повышения квалификации / профессиональная переподготовка) по программе «Оказание первой помощи пострадавшим»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D1899A" w14:textId="77777777" w:rsidR="00B36D04" w:rsidRPr="00B36D04" w:rsidRDefault="00B36D04" w:rsidP="00B36D04">
            <w:pPr>
              <w:pStyle w:val="affa"/>
              <w:ind w:left="83"/>
              <w:jc w:val="center"/>
            </w:pPr>
            <w:r w:rsidRPr="00B36D04"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E987F62" w14:textId="77777777" w:rsidR="00B36D04" w:rsidRPr="00B36D04" w:rsidRDefault="00B36D04" w:rsidP="00B36D04">
            <w:pPr>
              <w:pStyle w:val="affa"/>
              <w:ind w:left="83"/>
              <w:jc w:val="center"/>
            </w:pPr>
            <w:r w:rsidRPr="00B36D04">
              <w:t>10 000,00</w:t>
            </w:r>
          </w:p>
        </w:tc>
      </w:tr>
      <w:tr w:rsidR="00B36D04" w:rsidRPr="001B1AF5" w14:paraId="141FF985" w14:textId="77777777" w:rsidTr="00B36D04">
        <w:trPr>
          <w:trHeight w:val="350"/>
        </w:trPr>
        <w:tc>
          <w:tcPr>
            <w:tcW w:w="9781" w:type="dxa"/>
            <w:shd w:val="clear" w:color="auto" w:fill="auto"/>
            <w:vAlign w:val="center"/>
          </w:tcPr>
          <w:p w14:paraId="27FEA7B3" w14:textId="77777777" w:rsidR="00B36D04" w:rsidRPr="00B36D04" w:rsidRDefault="00B36D04" w:rsidP="00B36D04">
            <w:pPr>
              <w:pStyle w:val="affa"/>
              <w:ind w:left="83" w:right="142"/>
              <w:jc w:val="center"/>
            </w:pPr>
            <w:r w:rsidRPr="00B36D04">
              <w:t>Оказание услуг по дополнительной профессиональной программе (повышения квалификации / профессиональная переподготовка) по  программе « Использование (применение) средств индивидуальной защиты 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744EB9" w14:textId="77777777" w:rsidR="00B36D04" w:rsidRPr="00B36D04" w:rsidRDefault="00B36D04" w:rsidP="00B36D04">
            <w:pPr>
              <w:pStyle w:val="affa"/>
              <w:ind w:left="83"/>
              <w:jc w:val="center"/>
            </w:pPr>
            <w:r w:rsidRPr="00B36D04"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BFD0119" w14:textId="77777777" w:rsidR="00B36D04" w:rsidRPr="00B36D04" w:rsidRDefault="00B36D04" w:rsidP="00B36D04">
            <w:pPr>
              <w:pStyle w:val="affa"/>
              <w:ind w:left="83"/>
              <w:jc w:val="center"/>
            </w:pPr>
            <w:r w:rsidRPr="00B36D04">
              <w:t>10 000,00</w:t>
            </w:r>
          </w:p>
        </w:tc>
      </w:tr>
    </w:tbl>
    <w:p w14:paraId="1F3F56FC" w14:textId="77777777" w:rsidR="000C758B" w:rsidRDefault="000C758B" w:rsidP="00215923">
      <w:pPr>
        <w:ind w:firstLine="709"/>
        <w:jc w:val="both"/>
        <w:rPr>
          <w:rFonts w:ascii="Times New Roman" w:hAnsi="Times New Roman"/>
          <w:color w:val="000000"/>
          <w:spacing w:val="1"/>
        </w:rPr>
      </w:pPr>
    </w:p>
    <w:p w14:paraId="7DB319DA" w14:textId="77777777" w:rsidR="006F49D0" w:rsidRDefault="006F49D0" w:rsidP="00215923">
      <w:pPr>
        <w:ind w:firstLine="709"/>
        <w:jc w:val="both"/>
        <w:rPr>
          <w:rFonts w:ascii="Times New Roman" w:hAnsi="Times New Roman"/>
          <w:color w:val="000000"/>
          <w:spacing w:val="1"/>
        </w:rPr>
      </w:pPr>
    </w:p>
    <w:p w14:paraId="723C56B5" w14:textId="77777777" w:rsidR="00215923" w:rsidRPr="00682082" w:rsidRDefault="00215923" w:rsidP="00DE0A3C">
      <w:pPr>
        <w:jc w:val="center"/>
        <w:rPr>
          <w:rFonts w:ascii="Times New Roman" w:hAnsi="Times New Roman"/>
        </w:rPr>
      </w:pPr>
    </w:p>
    <w:p w14:paraId="0FD74FB9" w14:textId="77777777" w:rsidR="007A55B7" w:rsidRPr="0039539E" w:rsidRDefault="007A55B7" w:rsidP="007A55B7">
      <w:pPr>
        <w:rPr>
          <w:rFonts w:ascii="Times New Roman" w:hAnsi="Times New Roman"/>
          <w:sz w:val="28"/>
          <w:szCs w:val="28"/>
        </w:rPr>
      </w:pPr>
      <w:r w:rsidRPr="0039539E">
        <w:rPr>
          <w:rFonts w:ascii="Times New Roman" w:hAnsi="Times New Roman"/>
          <w:sz w:val="28"/>
          <w:szCs w:val="28"/>
        </w:rPr>
        <w:t>Глава Красносельского городского</w:t>
      </w:r>
    </w:p>
    <w:p w14:paraId="521A2A52" w14:textId="3083E32A" w:rsidR="003A69C8" w:rsidRPr="00682082" w:rsidRDefault="007A55B7" w:rsidP="003A69C8">
      <w:pPr>
        <w:pStyle w:val="ConsPlusNormal"/>
        <w:tabs>
          <w:tab w:val="left" w:pos="709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9539E">
        <w:rPr>
          <w:rFonts w:ascii="Times New Roman" w:hAnsi="Times New Roman"/>
          <w:sz w:val="28"/>
          <w:szCs w:val="28"/>
        </w:rPr>
        <w:t xml:space="preserve">поселения Гулькевичского района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6F49D0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9539E">
        <w:rPr>
          <w:rFonts w:ascii="Times New Roman" w:hAnsi="Times New Roman"/>
          <w:sz w:val="28"/>
          <w:szCs w:val="28"/>
        </w:rPr>
        <w:t xml:space="preserve"> А.И.Рогоза</w:t>
      </w:r>
    </w:p>
    <w:sectPr w:rsidR="003A69C8" w:rsidRPr="00682082" w:rsidSect="00F42844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 w:code="9"/>
      <w:pgMar w:top="1134" w:right="822" w:bottom="1134" w:left="1418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473CDB" w14:textId="77777777" w:rsidR="00AB7116" w:rsidRDefault="00AB7116" w:rsidP="00012AAC">
      <w:r>
        <w:separator/>
      </w:r>
    </w:p>
    <w:p w14:paraId="7AF66EDA" w14:textId="77777777" w:rsidR="00AB7116" w:rsidRDefault="00AB7116"/>
  </w:endnote>
  <w:endnote w:type="continuationSeparator" w:id="0">
    <w:p w14:paraId="4F3D726C" w14:textId="77777777" w:rsidR="00AB7116" w:rsidRDefault="00AB7116" w:rsidP="00012AAC">
      <w:r>
        <w:continuationSeparator/>
      </w:r>
    </w:p>
    <w:p w14:paraId="035B897B" w14:textId="77777777" w:rsidR="00AB7116" w:rsidRDefault="00AB71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291B7" w14:textId="77777777" w:rsidR="00CA6BB0" w:rsidRDefault="00CA6BB0">
    <w:pPr>
      <w:widowControl w:val="0"/>
      <w:autoSpaceDE w:val="0"/>
      <w:autoSpaceDN w:val="0"/>
      <w:adjustRightInd w:val="0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0ECB37" w14:textId="77777777" w:rsidR="00AB7116" w:rsidRDefault="00AB7116" w:rsidP="00012AAC">
      <w:r>
        <w:separator/>
      </w:r>
    </w:p>
    <w:p w14:paraId="5A96BDA4" w14:textId="77777777" w:rsidR="00AB7116" w:rsidRDefault="00AB7116"/>
  </w:footnote>
  <w:footnote w:type="continuationSeparator" w:id="0">
    <w:p w14:paraId="771F467E" w14:textId="77777777" w:rsidR="00AB7116" w:rsidRDefault="00AB7116" w:rsidP="00012AAC">
      <w:r>
        <w:continuationSeparator/>
      </w:r>
    </w:p>
    <w:p w14:paraId="05E03993" w14:textId="77777777" w:rsidR="00AB7116" w:rsidRDefault="00AB711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03A08" w14:textId="77777777" w:rsidR="00CA6BB0" w:rsidRPr="00393F76" w:rsidRDefault="00CA6BB0">
    <w:pPr>
      <w:pStyle w:val="a7"/>
      <w:jc w:val="center"/>
      <w:rPr>
        <w:rFonts w:ascii="Times New Roman" w:hAnsi="Times New Roman"/>
      </w:rPr>
    </w:pPr>
    <w:r w:rsidRPr="00393F76">
      <w:rPr>
        <w:rFonts w:ascii="Times New Roman" w:hAnsi="Times New Roman"/>
      </w:rPr>
      <w:fldChar w:fldCharType="begin"/>
    </w:r>
    <w:r w:rsidRPr="00393F76">
      <w:rPr>
        <w:rFonts w:ascii="Times New Roman" w:hAnsi="Times New Roman"/>
      </w:rPr>
      <w:instrText>PAGE   \* MERGEFORMAT</w:instrText>
    </w:r>
    <w:r w:rsidRPr="00393F76">
      <w:rPr>
        <w:rFonts w:ascii="Times New Roman" w:hAnsi="Times New Roman"/>
      </w:rPr>
      <w:fldChar w:fldCharType="separate"/>
    </w:r>
    <w:r w:rsidR="007E71C8">
      <w:rPr>
        <w:rFonts w:ascii="Times New Roman" w:hAnsi="Times New Roman"/>
        <w:noProof/>
      </w:rPr>
      <w:t>10</w:t>
    </w:r>
    <w:r w:rsidRPr="00393F76">
      <w:rPr>
        <w:rFonts w:ascii="Times New Roman" w:hAnsi="Times New Roman"/>
      </w:rPr>
      <w:fldChar w:fldCharType="end"/>
    </w:r>
  </w:p>
  <w:p w14:paraId="3EBF3BAB" w14:textId="77777777" w:rsidR="00CA6BB0" w:rsidRDefault="00CA6BB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435DA3" w14:textId="77777777" w:rsidR="00CA6BB0" w:rsidRPr="00ED680A" w:rsidRDefault="00CA6BB0">
    <w:pPr>
      <w:pStyle w:val="a7"/>
      <w:jc w:val="center"/>
      <w:rPr>
        <w:rFonts w:ascii="Times New Roman" w:hAnsi="Times New Roman"/>
      </w:rPr>
    </w:pPr>
    <w:r w:rsidRPr="00ED680A">
      <w:rPr>
        <w:rFonts w:ascii="Times New Roman" w:hAnsi="Times New Roman"/>
      </w:rPr>
      <w:fldChar w:fldCharType="begin"/>
    </w:r>
    <w:r w:rsidRPr="00ED680A">
      <w:rPr>
        <w:rFonts w:ascii="Times New Roman" w:hAnsi="Times New Roman"/>
      </w:rPr>
      <w:instrText>PAGE   \* MERGEFORMAT</w:instrText>
    </w:r>
    <w:r w:rsidRPr="00ED680A">
      <w:rPr>
        <w:rFonts w:ascii="Times New Roman" w:hAnsi="Times New Roman"/>
      </w:rPr>
      <w:fldChar w:fldCharType="separate"/>
    </w:r>
    <w:r w:rsidR="007E71C8">
      <w:rPr>
        <w:rFonts w:ascii="Times New Roman" w:hAnsi="Times New Roman"/>
        <w:noProof/>
      </w:rPr>
      <w:t>11</w:t>
    </w:r>
    <w:r w:rsidRPr="00ED680A">
      <w:rPr>
        <w:rFonts w:ascii="Times New Roman" w:hAnsi="Times New Roman"/>
      </w:rPr>
      <w:fldChar w:fldCharType="end"/>
    </w:r>
  </w:p>
  <w:p w14:paraId="246BFB9A" w14:textId="77777777" w:rsidR="00CA6BB0" w:rsidRDefault="00CA6BB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D6065" w14:textId="77777777" w:rsidR="00CA6BB0" w:rsidRDefault="00CA6BB0" w:rsidP="00B33F2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142"/>
        </w:tabs>
        <w:ind w:left="290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434"/>
        </w:tabs>
        <w:ind w:left="434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578"/>
        </w:tabs>
        <w:ind w:left="578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722"/>
        </w:tabs>
        <w:ind w:left="722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866"/>
        </w:tabs>
        <w:ind w:left="866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010"/>
        </w:tabs>
        <w:ind w:left="1010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154"/>
        </w:tabs>
        <w:ind w:left="1154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298"/>
        </w:tabs>
        <w:ind w:left="1298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442"/>
        </w:tabs>
        <w:ind w:left="1442" w:hanging="1584"/>
      </w:pPr>
      <w:rPr>
        <w:rFonts w:cs="Times New Roman"/>
      </w:rPr>
    </w:lvl>
  </w:abstractNum>
  <w:abstractNum w:abstractNumId="1" w15:restartNumberingAfterBreak="0">
    <w:nsid w:val="02301696"/>
    <w:multiLevelType w:val="hybridMultilevel"/>
    <w:tmpl w:val="7638E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C3627"/>
    <w:multiLevelType w:val="hybridMultilevel"/>
    <w:tmpl w:val="CB18D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72A7F"/>
    <w:multiLevelType w:val="hybridMultilevel"/>
    <w:tmpl w:val="07906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133A2"/>
    <w:multiLevelType w:val="hybridMultilevel"/>
    <w:tmpl w:val="B538D2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F5C91"/>
    <w:multiLevelType w:val="hybridMultilevel"/>
    <w:tmpl w:val="A0682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EC7E4D"/>
    <w:multiLevelType w:val="hybridMultilevel"/>
    <w:tmpl w:val="36DC0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F5638"/>
    <w:multiLevelType w:val="hybridMultilevel"/>
    <w:tmpl w:val="E4900170"/>
    <w:lvl w:ilvl="0" w:tplc="4E3CCA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B7D9F"/>
    <w:multiLevelType w:val="hybridMultilevel"/>
    <w:tmpl w:val="2E62A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B2591"/>
    <w:multiLevelType w:val="hybridMultilevel"/>
    <w:tmpl w:val="DE82A778"/>
    <w:lvl w:ilvl="0" w:tplc="3D3A4F9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D338C1"/>
    <w:multiLevelType w:val="hybridMultilevel"/>
    <w:tmpl w:val="EC90DFF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1124C"/>
    <w:multiLevelType w:val="hybridMultilevel"/>
    <w:tmpl w:val="BDB66982"/>
    <w:lvl w:ilvl="0" w:tplc="64FECFD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804BD"/>
    <w:multiLevelType w:val="hybridMultilevel"/>
    <w:tmpl w:val="F88A7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095BC0"/>
    <w:multiLevelType w:val="hybridMultilevel"/>
    <w:tmpl w:val="99CED900"/>
    <w:lvl w:ilvl="0" w:tplc="3D3A4F9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4748B"/>
    <w:multiLevelType w:val="hybridMultilevel"/>
    <w:tmpl w:val="83143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834DDF"/>
    <w:multiLevelType w:val="hybridMultilevel"/>
    <w:tmpl w:val="4D68E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80EB4"/>
    <w:multiLevelType w:val="hybridMultilevel"/>
    <w:tmpl w:val="7ADE0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0E6EF7"/>
    <w:multiLevelType w:val="hybridMultilevel"/>
    <w:tmpl w:val="503ED852"/>
    <w:lvl w:ilvl="0" w:tplc="9D2043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1B64C5"/>
    <w:multiLevelType w:val="hybridMultilevel"/>
    <w:tmpl w:val="592EA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105EB9"/>
    <w:multiLevelType w:val="hybridMultilevel"/>
    <w:tmpl w:val="9EBAD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9C3096"/>
    <w:multiLevelType w:val="hybridMultilevel"/>
    <w:tmpl w:val="252C8D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C111B0"/>
    <w:multiLevelType w:val="hybridMultilevel"/>
    <w:tmpl w:val="76B6B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D85826"/>
    <w:multiLevelType w:val="hybridMultilevel"/>
    <w:tmpl w:val="5C0EF3F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7A3941"/>
    <w:multiLevelType w:val="hybridMultilevel"/>
    <w:tmpl w:val="71C045B2"/>
    <w:lvl w:ilvl="0" w:tplc="3D3A4F9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803E8"/>
    <w:multiLevelType w:val="hybridMultilevel"/>
    <w:tmpl w:val="150A87EE"/>
    <w:lvl w:ilvl="0" w:tplc="3D3A4F9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A62F26"/>
    <w:multiLevelType w:val="hybridMultilevel"/>
    <w:tmpl w:val="0BECA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ED63FA"/>
    <w:multiLevelType w:val="hybridMultilevel"/>
    <w:tmpl w:val="9E8A7EB2"/>
    <w:lvl w:ilvl="0" w:tplc="3B242AFE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721C62F8"/>
    <w:multiLevelType w:val="hybridMultilevel"/>
    <w:tmpl w:val="35682A8C"/>
    <w:lvl w:ilvl="0" w:tplc="7486A9FE">
      <w:start w:val="1"/>
      <w:numFmt w:val="decimal"/>
      <w:lvlText w:val="1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833BD8"/>
    <w:multiLevelType w:val="hybridMultilevel"/>
    <w:tmpl w:val="A94EB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23"/>
  </w:num>
  <w:num w:numId="5">
    <w:abstractNumId w:val="24"/>
  </w:num>
  <w:num w:numId="6">
    <w:abstractNumId w:val="7"/>
  </w:num>
  <w:num w:numId="7">
    <w:abstractNumId w:val="2"/>
  </w:num>
  <w:num w:numId="8">
    <w:abstractNumId w:val="20"/>
  </w:num>
  <w:num w:numId="9">
    <w:abstractNumId w:val="19"/>
  </w:num>
  <w:num w:numId="10">
    <w:abstractNumId w:val="1"/>
  </w:num>
  <w:num w:numId="11">
    <w:abstractNumId w:val="28"/>
  </w:num>
  <w:num w:numId="12">
    <w:abstractNumId w:val="4"/>
  </w:num>
  <w:num w:numId="13">
    <w:abstractNumId w:val="18"/>
  </w:num>
  <w:num w:numId="14">
    <w:abstractNumId w:val="12"/>
  </w:num>
  <w:num w:numId="15">
    <w:abstractNumId w:val="11"/>
  </w:num>
  <w:num w:numId="16">
    <w:abstractNumId w:val="14"/>
  </w:num>
  <w:num w:numId="17">
    <w:abstractNumId w:val="5"/>
  </w:num>
  <w:num w:numId="18">
    <w:abstractNumId w:val="8"/>
  </w:num>
  <w:num w:numId="19">
    <w:abstractNumId w:val="17"/>
  </w:num>
  <w:num w:numId="20">
    <w:abstractNumId w:val="26"/>
  </w:num>
  <w:num w:numId="21">
    <w:abstractNumId w:val="22"/>
  </w:num>
  <w:num w:numId="22">
    <w:abstractNumId w:val="27"/>
  </w:num>
  <w:num w:numId="23">
    <w:abstractNumId w:val="10"/>
  </w:num>
  <w:num w:numId="24">
    <w:abstractNumId w:val="15"/>
  </w:num>
  <w:num w:numId="25">
    <w:abstractNumId w:val="25"/>
  </w:num>
  <w:num w:numId="26">
    <w:abstractNumId w:val="16"/>
  </w:num>
  <w:num w:numId="27">
    <w:abstractNumId w:val="3"/>
  </w:num>
  <w:num w:numId="28">
    <w:abstractNumId w:val="21"/>
  </w:num>
  <w:num w:numId="29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AF3"/>
    <w:rsid w:val="0000036F"/>
    <w:rsid w:val="0000043A"/>
    <w:rsid w:val="0000073B"/>
    <w:rsid w:val="00001369"/>
    <w:rsid w:val="00002002"/>
    <w:rsid w:val="00002738"/>
    <w:rsid w:val="0000382B"/>
    <w:rsid w:val="000045C9"/>
    <w:rsid w:val="00004E05"/>
    <w:rsid w:val="00004E7E"/>
    <w:rsid w:val="000055E7"/>
    <w:rsid w:val="00007022"/>
    <w:rsid w:val="0001018C"/>
    <w:rsid w:val="000122E1"/>
    <w:rsid w:val="00012AAC"/>
    <w:rsid w:val="000130D3"/>
    <w:rsid w:val="000135EE"/>
    <w:rsid w:val="00013CCD"/>
    <w:rsid w:val="00014219"/>
    <w:rsid w:val="000156B6"/>
    <w:rsid w:val="00015CE0"/>
    <w:rsid w:val="0001613D"/>
    <w:rsid w:val="00016182"/>
    <w:rsid w:val="00016197"/>
    <w:rsid w:val="00017023"/>
    <w:rsid w:val="0001767E"/>
    <w:rsid w:val="0001775C"/>
    <w:rsid w:val="000204A8"/>
    <w:rsid w:val="00020D55"/>
    <w:rsid w:val="000211C9"/>
    <w:rsid w:val="00021550"/>
    <w:rsid w:val="00022D6F"/>
    <w:rsid w:val="00024077"/>
    <w:rsid w:val="000254D3"/>
    <w:rsid w:val="00026EFE"/>
    <w:rsid w:val="000305B4"/>
    <w:rsid w:val="000305EA"/>
    <w:rsid w:val="00031486"/>
    <w:rsid w:val="00031A90"/>
    <w:rsid w:val="00031AAF"/>
    <w:rsid w:val="00031BAD"/>
    <w:rsid w:val="000320E8"/>
    <w:rsid w:val="00033074"/>
    <w:rsid w:val="000336D1"/>
    <w:rsid w:val="00033B68"/>
    <w:rsid w:val="0003426E"/>
    <w:rsid w:val="0003486B"/>
    <w:rsid w:val="00034E73"/>
    <w:rsid w:val="0003529C"/>
    <w:rsid w:val="000358C8"/>
    <w:rsid w:val="00036148"/>
    <w:rsid w:val="000363FF"/>
    <w:rsid w:val="00036A8F"/>
    <w:rsid w:val="00036C8D"/>
    <w:rsid w:val="0003724F"/>
    <w:rsid w:val="0003769B"/>
    <w:rsid w:val="000378F2"/>
    <w:rsid w:val="00037B20"/>
    <w:rsid w:val="00037C2D"/>
    <w:rsid w:val="0004025C"/>
    <w:rsid w:val="00042BA7"/>
    <w:rsid w:val="00043E1E"/>
    <w:rsid w:val="0004433E"/>
    <w:rsid w:val="00044706"/>
    <w:rsid w:val="00045F10"/>
    <w:rsid w:val="0004788A"/>
    <w:rsid w:val="00047B9A"/>
    <w:rsid w:val="00051A2C"/>
    <w:rsid w:val="000524DE"/>
    <w:rsid w:val="00052E35"/>
    <w:rsid w:val="00053067"/>
    <w:rsid w:val="0005311D"/>
    <w:rsid w:val="000542E6"/>
    <w:rsid w:val="00055251"/>
    <w:rsid w:val="000554D3"/>
    <w:rsid w:val="00055726"/>
    <w:rsid w:val="00056AC5"/>
    <w:rsid w:val="00057ECB"/>
    <w:rsid w:val="00060215"/>
    <w:rsid w:val="00060666"/>
    <w:rsid w:val="00060988"/>
    <w:rsid w:val="00060B4C"/>
    <w:rsid w:val="000611FB"/>
    <w:rsid w:val="000619F1"/>
    <w:rsid w:val="00062B54"/>
    <w:rsid w:val="00062DD0"/>
    <w:rsid w:val="00062ED4"/>
    <w:rsid w:val="00062F7B"/>
    <w:rsid w:val="0006303E"/>
    <w:rsid w:val="00063508"/>
    <w:rsid w:val="00063B79"/>
    <w:rsid w:val="00064E97"/>
    <w:rsid w:val="00065432"/>
    <w:rsid w:val="0006637E"/>
    <w:rsid w:val="0006733E"/>
    <w:rsid w:val="000704C4"/>
    <w:rsid w:val="000706B4"/>
    <w:rsid w:val="000712A6"/>
    <w:rsid w:val="00072A5B"/>
    <w:rsid w:val="00072AC0"/>
    <w:rsid w:val="0007302E"/>
    <w:rsid w:val="00075190"/>
    <w:rsid w:val="0007536C"/>
    <w:rsid w:val="000758D2"/>
    <w:rsid w:val="0007658F"/>
    <w:rsid w:val="00076883"/>
    <w:rsid w:val="000768A2"/>
    <w:rsid w:val="00076AD1"/>
    <w:rsid w:val="00080363"/>
    <w:rsid w:val="000803BB"/>
    <w:rsid w:val="000808F4"/>
    <w:rsid w:val="00082591"/>
    <w:rsid w:val="00082C92"/>
    <w:rsid w:val="0008385D"/>
    <w:rsid w:val="00083A49"/>
    <w:rsid w:val="00083BCF"/>
    <w:rsid w:val="000845BE"/>
    <w:rsid w:val="00085BD1"/>
    <w:rsid w:val="00086145"/>
    <w:rsid w:val="000868AA"/>
    <w:rsid w:val="00087179"/>
    <w:rsid w:val="000874EE"/>
    <w:rsid w:val="000902A6"/>
    <w:rsid w:val="000902E3"/>
    <w:rsid w:val="00093959"/>
    <w:rsid w:val="00093B4F"/>
    <w:rsid w:val="00093E92"/>
    <w:rsid w:val="00093F83"/>
    <w:rsid w:val="00094254"/>
    <w:rsid w:val="000A00CB"/>
    <w:rsid w:val="000A083E"/>
    <w:rsid w:val="000A1D0A"/>
    <w:rsid w:val="000A1FDC"/>
    <w:rsid w:val="000A3898"/>
    <w:rsid w:val="000A679C"/>
    <w:rsid w:val="000A6FD2"/>
    <w:rsid w:val="000A79F4"/>
    <w:rsid w:val="000A7EB7"/>
    <w:rsid w:val="000B03AB"/>
    <w:rsid w:val="000B2B03"/>
    <w:rsid w:val="000B2BFB"/>
    <w:rsid w:val="000B42A9"/>
    <w:rsid w:val="000B51DD"/>
    <w:rsid w:val="000B5BEE"/>
    <w:rsid w:val="000B5CC8"/>
    <w:rsid w:val="000B5CE0"/>
    <w:rsid w:val="000B5E4E"/>
    <w:rsid w:val="000B67C1"/>
    <w:rsid w:val="000B751B"/>
    <w:rsid w:val="000B7802"/>
    <w:rsid w:val="000B7BF9"/>
    <w:rsid w:val="000B7E3B"/>
    <w:rsid w:val="000C01F6"/>
    <w:rsid w:val="000C074E"/>
    <w:rsid w:val="000C086E"/>
    <w:rsid w:val="000C0B97"/>
    <w:rsid w:val="000C1EDF"/>
    <w:rsid w:val="000C2B00"/>
    <w:rsid w:val="000C32D3"/>
    <w:rsid w:val="000C35B1"/>
    <w:rsid w:val="000C3780"/>
    <w:rsid w:val="000C3B09"/>
    <w:rsid w:val="000C5338"/>
    <w:rsid w:val="000C57E5"/>
    <w:rsid w:val="000C5BB7"/>
    <w:rsid w:val="000C6C58"/>
    <w:rsid w:val="000C6F11"/>
    <w:rsid w:val="000C758B"/>
    <w:rsid w:val="000C7637"/>
    <w:rsid w:val="000D0A45"/>
    <w:rsid w:val="000D1172"/>
    <w:rsid w:val="000D3196"/>
    <w:rsid w:val="000D433A"/>
    <w:rsid w:val="000D4B55"/>
    <w:rsid w:val="000D65AB"/>
    <w:rsid w:val="000D6785"/>
    <w:rsid w:val="000D7B9B"/>
    <w:rsid w:val="000E04C8"/>
    <w:rsid w:val="000E0E69"/>
    <w:rsid w:val="000E0FD7"/>
    <w:rsid w:val="000E138B"/>
    <w:rsid w:val="000E1D21"/>
    <w:rsid w:val="000E2ABD"/>
    <w:rsid w:val="000E3603"/>
    <w:rsid w:val="000E436F"/>
    <w:rsid w:val="000E4EC4"/>
    <w:rsid w:val="000E5444"/>
    <w:rsid w:val="000E5573"/>
    <w:rsid w:val="000E5EED"/>
    <w:rsid w:val="000E5F90"/>
    <w:rsid w:val="000E7118"/>
    <w:rsid w:val="000E75D8"/>
    <w:rsid w:val="000E7B04"/>
    <w:rsid w:val="000F03A6"/>
    <w:rsid w:val="000F0952"/>
    <w:rsid w:val="000F0CC5"/>
    <w:rsid w:val="000F1861"/>
    <w:rsid w:val="000F18F1"/>
    <w:rsid w:val="000F1F0A"/>
    <w:rsid w:val="000F28F8"/>
    <w:rsid w:val="000F2FF1"/>
    <w:rsid w:val="000F49B9"/>
    <w:rsid w:val="000F4B07"/>
    <w:rsid w:val="000F4C84"/>
    <w:rsid w:val="000F4E7C"/>
    <w:rsid w:val="000F52CE"/>
    <w:rsid w:val="000F5AFA"/>
    <w:rsid w:val="000F65D4"/>
    <w:rsid w:val="000F694A"/>
    <w:rsid w:val="000F76CB"/>
    <w:rsid w:val="000F7A11"/>
    <w:rsid w:val="0010113D"/>
    <w:rsid w:val="001011F9"/>
    <w:rsid w:val="001019E7"/>
    <w:rsid w:val="00101B8F"/>
    <w:rsid w:val="00101BEA"/>
    <w:rsid w:val="00101E7B"/>
    <w:rsid w:val="00102844"/>
    <w:rsid w:val="00103764"/>
    <w:rsid w:val="00105CE6"/>
    <w:rsid w:val="00106B0E"/>
    <w:rsid w:val="00106B46"/>
    <w:rsid w:val="00110CD2"/>
    <w:rsid w:val="00110D85"/>
    <w:rsid w:val="00110E38"/>
    <w:rsid w:val="00110F40"/>
    <w:rsid w:val="00110FE9"/>
    <w:rsid w:val="0011153A"/>
    <w:rsid w:val="001116C4"/>
    <w:rsid w:val="00111AFA"/>
    <w:rsid w:val="0011203D"/>
    <w:rsid w:val="00112389"/>
    <w:rsid w:val="00112B19"/>
    <w:rsid w:val="00112B9C"/>
    <w:rsid w:val="00112C43"/>
    <w:rsid w:val="00113845"/>
    <w:rsid w:val="0011390A"/>
    <w:rsid w:val="0011497E"/>
    <w:rsid w:val="00114A3D"/>
    <w:rsid w:val="001152AE"/>
    <w:rsid w:val="00115389"/>
    <w:rsid w:val="00116E61"/>
    <w:rsid w:val="00117329"/>
    <w:rsid w:val="00121C01"/>
    <w:rsid w:val="00121FBB"/>
    <w:rsid w:val="0012220C"/>
    <w:rsid w:val="00123026"/>
    <w:rsid w:val="00123C72"/>
    <w:rsid w:val="001245FD"/>
    <w:rsid w:val="00124D03"/>
    <w:rsid w:val="00126440"/>
    <w:rsid w:val="00126AFC"/>
    <w:rsid w:val="0012768E"/>
    <w:rsid w:val="00130347"/>
    <w:rsid w:val="0013431C"/>
    <w:rsid w:val="00134641"/>
    <w:rsid w:val="001348DA"/>
    <w:rsid w:val="001354ED"/>
    <w:rsid w:val="001364B2"/>
    <w:rsid w:val="00136B13"/>
    <w:rsid w:val="00136ED6"/>
    <w:rsid w:val="0013754B"/>
    <w:rsid w:val="00140610"/>
    <w:rsid w:val="00140D5C"/>
    <w:rsid w:val="00141710"/>
    <w:rsid w:val="001421CE"/>
    <w:rsid w:val="00143FE7"/>
    <w:rsid w:val="00144839"/>
    <w:rsid w:val="00145E03"/>
    <w:rsid w:val="00145FD5"/>
    <w:rsid w:val="00147498"/>
    <w:rsid w:val="00147E84"/>
    <w:rsid w:val="001508C1"/>
    <w:rsid w:val="00151F1C"/>
    <w:rsid w:val="0015252D"/>
    <w:rsid w:val="00152CB7"/>
    <w:rsid w:val="001534A5"/>
    <w:rsid w:val="001536D6"/>
    <w:rsid w:val="0015398F"/>
    <w:rsid w:val="00153B64"/>
    <w:rsid w:val="00154DCC"/>
    <w:rsid w:val="00154FAB"/>
    <w:rsid w:val="00155AF2"/>
    <w:rsid w:val="0016010B"/>
    <w:rsid w:val="00161BE2"/>
    <w:rsid w:val="001629D5"/>
    <w:rsid w:val="00162E79"/>
    <w:rsid w:val="00164632"/>
    <w:rsid w:val="00164679"/>
    <w:rsid w:val="00164C71"/>
    <w:rsid w:val="00164DA0"/>
    <w:rsid w:val="00164E8D"/>
    <w:rsid w:val="0016531B"/>
    <w:rsid w:val="0016610E"/>
    <w:rsid w:val="001669B2"/>
    <w:rsid w:val="00166B29"/>
    <w:rsid w:val="001678BB"/>
    <w:rsid w:val="00167975"/>
    <w:rsid w:val="00167BD6"/>
    <w:rsid w:val="0017030D"/>
    <w:rsid w:val="00170AC2"/>
    <w:rsid w:val="00170D6C"/>
    <w:rsid w:val="00170F6C"/>
    <w:rsid w:val="0017169F"/>
    <w:rsid w:val="00172A39"/>
    <w:rsid w:val="00172B04"/>
    <w:rsid w:val="00172CA2"/>
    <w:rsid w:val="00172FCE"/>
    <w:rsid w:val="0017325C"/>
    <w:rsid w:val="00173752"/>
    <w:rsid w:val="001739F7"/>
    <w:rsid w:val="00174543"/>
    <w:rsid w:val="00174CCE"/>
    <w:rsid w:val="00174F91"/>
    <w:rsid w:val="001750C4"/>
    <w:rsid w:val="001754EB"/>
    <w:rsid w:val="00175AE6"/>
    <w:rsid w:val="00175B68"/>
    <w:rsid w:val="00175E17"/>
    <w:rsid w:val="00175F8E"/>
    <w:rsid w:val="001763F6"/>
    <w:rsid w:val="00176974"/>
    <w:rsid w:val="00181A19"/>
    <w:rsid w:val="00181A45"/>
    <w:rsid w:val="00181E34"/>
    <w:rsid w:val="00182291"/>
    <w:rsid w:val="0018272D"/>
    <w:rsid w:val="0018390F"/>
    <w:rsid w:val="00184A91"/>
    <w:rsid w:val="001853F1"/>
    <w:rsid w:val="001857D4"/>
    <w:rsid w:val="00185C76"/>
    <w:rsid w:val="00186914"/>
    <w:rsid w:val="00186F1F"/>
    <w:rsid w:val="0019061E"/>
    <w:rsid w:val="0019075C"/>
    <w:rsid w:val="00190E6C"/>
    <w:rsid w:val="00192C37"/>
    <w:rsid w:val="001941C9"/>
    <w:rsid w:val="00194CCC"/>
    <w:rsid w:val="00194E6E"/>
    <w:rsid w:val="001951EC"/>
    <w:rsid w:val="00196798"/>
    <w:rsid w:val="00196819"/>
    <w:rsid w:val="00196CE1"/>
    <w:rsid w:val="0019709B"/>
    <w:rsid w:val="00197789"/>
    <w:rsid w:val="001A0003"/>
    <w:rsid w:val="001A02B8"/>
    <w:rsid w:val="001A06E5"/>
    <w:rsid w:val="001A0781"/>
    <w:rsid w:val="001A07DE"/>
    <w:rsid w:val="001A0909"/>
    <w:rsid w:val="001A0C20"/>
    <w:rsid w:val="001A157C"/>
    <w:rsid w:val="001A1F5D"/>
    <w:rsid w:val="001A2AF4"/>
    <w:rsid w:val="001A412B"/>
    <w:rsid w:val="001A4A75"/>
    <w:rsid w:val="001A5307"/>
    <w:rsid w:val="001A5C99"/>
    <w:rsid w:val="001A5FD2"/>
    <w:rsid w:val="001A62E2"/>
    <w:rsid w:val="001A799B"/>
    <w:rsid w:val="001B019B"/>
    <w:rsid w:val="001B126D"/>
    <w:rsid w:val="001B12B8"/>
    <w:rsid w:val="001B1AF5"/>
    <w:rsid w:val="001B2A9A"/>
    <w:rsid w:val="001B31EB"/>
    <w:rsid w:val="001B349A"/>
    <w:rsid w:val="001B35DE"/>
    <w:rsid w:val="001B3862"/>
    <w:rsid w:val="001B44D0"/>
    <w:rsid w:val="001B4802"/>
    <w:rsid w:val="001B4E14"/>
    <w:rsid w:val="001B5082"/>
    <w:rsid w:val="001B594D"/>
    <w:rsid w:val="001B59BB"/>
    <w:rsid w:val="001B5DEC"/>
    <w:rsid w:val="001B5F6E"/>
    <w:rsid w:val="001B6707"/>
    <w:rsid w:val="001B6E0E"/>
    <w:rsid w:val="001B7786"/>
    <w:rsid w:val="001B77C9"/>
    <w:rsid w:val="001B7A00"/>
    <w:rsid w:val="001B7EA2"/>
    <w:rsid w:val="001C07EB"/>
    <w:rsid w:val="001C08BB"/>
    <w:rsid w:val="001C097A"/>
    <w:rsid w:val="001C0995"/>
    <w:rsid w:val="001C0FB7"/>
    <w:rsid w:val="001C2FA6"/>
    <w:rsid w:val="001C33E7"/>
    <w:rsid w:val="001C3994"/>
    <w:rsid w:val="001C4E84"/>
    <w:rsid w:val="001C4E90"/>
    <w:rsid w:val="001C4EF0"/>
    <w:rsid w:val="001C5149"/>
    <w:rsid w:val="001C6849"/>
    <w:rsid w:val="001C740B"/>
    <w:rsid w:val="001C7D2C"/>
    <w:rsid w:val="001D111A"/>
    <w:rsid w:val="001D1206"/>
    <w:rsid w:val="001D1E77"/>
    <w:rsid w:val="001D24C1"/>
    <w:rsid w:val="001D2B42"/>
    <w:rsid w:val="001D2FC7"/>
    <w:rsid w:val="001D3DCB"/>
    <w:rsid w:val="001D3E33"/>
    <w:rsid w:val="001D4829"/>
    <w:rsid w:val="001D5193"/>
    <w:rsid w:val="001D57E9"/>
    <w:rsid w:val="001D5D72"/>
    <w:rsid w:val="001D71D5"/>
    <w:rsid w:val="001D7356"/>
    <w:rsid w:val="001E04B7"/>
    <w:rsid w:val="001E09A0"/>
    <w:rsid w:val="001E0C9A"/>
    <w:rsid w:val="001E1A2F"/>
    <w:rsid w:val="001E2026"/>
    <w:rsid w:val="001E285C"/>
    <w:rsid w:val="001E2C57"/>
    <w:rsid w:val="001E2FE6"/>
    <w:rsid w:val="001E35D2"/>
    <w:rsid w:val="001E5395"/>
    <w:rsid w:val="001E6D34"/>
    <w:rsid w:val="001E743E"/>
    <w:rsid w:val="001E76CE"/>
    <w:rsid w:val="001E79FB"/>
    <w:rsid w:val="001F1A0F"/>
    <w:rsid w:val="001F1B5E"/>
    <w:rsid w:val="001F30D4"/>
    <w:rsid w:val="001F44ED"/>
    <w:rsid w:val="001F47EC"/>
    <w:rsid w:val="001F4A21"/>
    <w:rsid w:val="001F5283"/>
    <w:rsid w:val="001F576F"/>
    <w:rsid w:val="001F6571"/>
    <w:rsid w:val="001F68FA"/>
    <w:rsid w:val="001F6D3D"/>
    <w:rsid w:val="002001CD"/>
    <w:rsid w:val="00200B87"/>
    <w:rsid w:val="0020113A"/>
    <w:rsid w:val="00201775"/>
    <w:rsid w:val="00203027"/>
    <w:rsid w:val="002051BA"/>
    <w:rsid w:val="00205AEA"/>
    <w:rsid w:val="00206E16"/>
    <w:rsid w:val="002100A1"/>
    <w:rsid w:val="002109E3"/>
    <w:rsid w:val="00210A42"/>
    <w:rsid w:val="00212888"/>
    <w:rsid w:val="0021288F"/>
    <w:rsid w:val="0021340C"/>
    <w:rsid w:val="00213EB6"/>
    <w:rsid w:val="002143FF"/>
    <w:rsid w:val="00214E15"/>
    <w:rsid w:val="00214FC4"/>
    <w:rsid w:val="00215923"/>
    <w:rsid w:val="00215D30"/>
    <w:rsid w:val="002161C9"/>
    <w:rsid w:val="002168BE"/>
    <w:rsid w:val="00220193"/>
    <w:rsid w:val="00220351"/>
    <w:rsid w:val="0022041F"/>
    <w:rsid w:val="00220AA7"/>
    <w:rsid w:val="00220AAE"/>
    <w:rsid w:val="00220EE4"/>
    <w:rsid w:val="002213C1"/>
    <w:rsid w:val="00221518"/>
    <w:rsid w:val="0022357A"/>
    <w:rsid w:val="0022413E"/>
    <w:rsid w:val="0022497F"/>
    <w:rsid w:val="002254FD"/>
    <w:rsid w:val="002257C6"/>
    <w:rsid w:val="00226B9E"/>
    <w:rsid w:val="00227181"/>
    <w:rsid w:val="00227DF0"/>
    <w:rsid w:val="002318B5"/>
    <w:rsid w:val="00232009"/>
    <w:rsid w:val="0023206F"/>
    <w:rsid w:val="00232BFD"/>
    <w:rsid w:val="00232F93"/>
    <w:rsid w:val="00233326"/>
    <w:rsid w:val="0023416F"/>
    <w:rsid w:val="0023510D"/>
    <w:rsid w:val="00236659"/>
    <w:rsid w:val="00236E66"/>
    <w:rsid w:val="0023754A"/>
    <w:rsid w:val="00237E5E"/>
    <w:rsid w:val="00240179"/>
    <w:rsid w:val="002404C0"/>
    <w:rsid w:val="00241556"/>
    <w:rsid w:val="00241C73"/>
    <w:rsid w:val="00241C9C"/>
    <w:rsid w:val="00241E70"/>
    <w:rsid w:val="00242D13"/>
    <w:rsid w:val="00242D51"/>
    <w:rsid w:val="00244F69"/>
    <w:rsid w:val="0024548F"/>
    <w:rsid w:val="00245873"/>
    <w:rsid w:val="002461A8"/>
    <w:rsid w:val="0024631A"/>
    <w:rsid w:val="00246568"/>
    <w:rsid w:val="0024705F"/>
    <w:rsid w:val="00251537"/>
    <w:rsid w:val="00251C61"/>
    <w:rsid w:val="0025337A"/>
    <w:rsid w:val="00253393"/>
    <w:rsid w:val="002538DE"/>
    <w:rsid w:val="00253A7F"/>
    <w:rsid w:val="00254A72"/>
    <w:rsid w:val="002561D9"/>
    <w:rsid w:val="00256749"/>
    <w:rsid w:val="00256A37"/>
    <w:rsid w:val="00256A57"/>
    <w:rsid w:val="00257A12"/>
    <w:rsid w:val="00257C3A"/>
    <w:rsid w:val="002605B5"/>
    <w:rsid w:val="00261397"/>
    <w:rsid w:val="00261582"/>
    <w:rsid w:val="00261E41"/>
    <w:rsid w:val="00262572"/>
    <w:rsid w:val="00262E4A"/>
    <w:rsid w:val="00263227"/>
    <w:rsid w:val="0026323B"/>
    <w:rsid w:val="00263476"/>
    <w:rsid w:val="00263CA8"/>
    <w:rsid w:val="00266028"/>
    <w:rsid w:val="002677AC"/>
    <w:rsid w:val="00270568"/>
    <w:rsid w:val="00270C8A"/>
    <w:rsid w:val="0027135A"/>
    <w:rsid w:val="00271736"/>
    <w:rsid w:val="00271BE0"/>
    <w:rsid w:val="002726A5"/>
    <w:rsid w:val="00272727"/>
    <w:rsid w:val="00272ED0"/>
    <w:rsid w:val="00273460"/>
    <w:rsid w:val="00273A9A"/>
    <w:rsid w:val="00274F9A"/>
    <w:rsid w:val="00277091"/>
    <w:rsid w:val="00277FE2"/>
    <w:rsid w:val="00281722"/>
    <w:rsid w:val="002833B7"/>
    <w:rsid w:val="00284A42"/>
    <w:rsid w:val="00284BF6"/>
    <w:rsid w:val="00285322"/>
    <w:rsid w:val="002853B4"/>
    <w:rsid w:val="0028701D"/>
    <w:rsid w:val="00287EC9"/>
    <w:rsid w:val="002913E8"/>
    <w:rsid w:val="00291D21"/>
    <w:rsid w:val="00292128"/>
    <w:rsid w:val="0029262B"/>
    <w:rsid w:val="00293003"/>
    <w:rsid w:val="002935FF"/>
    <w:rsid w:val="00293799"/>
    <w:rsid w:val="0029385C"/>
    <w:rsid w:val="00294D26"/>
    <w:rsid w:val="00295C3B"/>
    <w:rsid w:val="0029662A"/>
    <w:rsid w:val="00296F28"/>
    <w:rsid w:val="002979EF"/>
    <w:rsid w:val="002A0009"/>
    <w:rsid w:val="002A0958"/>
    <w:rsid w:val="002A09C8"/>
    <w:rsid w:val="002A11FC"/>
    <w:rsid w:val="002A136B"/>
    <w:rsid w:val="002A3DBD"/>
    <w:rsid w:val="002A4629"/>
    <w:rsid w:val="002A4A13"/>
    <w:rsid w:val="002A5352"/>
    <w:rsid w:val="002A555D"/>
    <w:rsid w:val="002A55BB"/>
    <w:rsid w:val="002A5C3B"/>
    <w:rsid w:val="002A6C29"/>
    <w:rsid w:val="002A6E5B"/>
    <w:rsid w:val="002A7871"/>
    <w:rsid w:val="002B11B2"/>
    <w:rsid w:val="002B11EB"/>
    <w:rsid w:val="002B12EB"/>
    <w:rsid w:val="002B1330"/>
    <w:rsid w:val="002B1E1F"/>
    <w:rsid w:val="002B29E7"/>
    <w:rsid w:val="002B2F91"/>
    <w:rsid w:val="002B3A1B"/>
    <w:rsid w:val="002B3BF2"/>
    <w:rsid w:val="002B3E88"/>
    <w:rsid w:val="002B46CE"/>
    <w:rsid w:val="002B4881"/>
    <w:rsid w:val="002B5B8F"/>
    <w:rsid w:val="002B5F38"/>
    <w:rsid w:val="002B6D93"/>
    <w:rsid w:val="002B73D0"/>
    <w:rsid w:val="002C0461"/>
    <w:rsid w:val="002C0A5B"/>
    <w:rsid w:val="002C10EC"/>
    <w:rsid w:val="002C11EC"/>
    <w:rsid w:val="002C127D"/>
    <w:rsid w:val="002C3556"/>
    <w:rsid w:val="002C4A93"/>
    <w:rsid w:val="002C4C46"/>
    <w:rsid w:val="002C56B5"/>
    <w:rsid w:val="002C584E"/>
    <w:rsid w:val="002C5F85"/>
    <w:rsid w:val="002C664D"/>
    <w:rsid w:val="002C6859"/>
    <w:rsid w:val="002C6DA2"/>
    <w:rsid w:val="002C7116"/>
    <w:rsid w:val="002C7511"/>
    <w:rsid w:val="002C78B5"/>
    <w:rsid w:val="002C7B70"/>
    <w:rsid w:val="002D1363"/>
    <w:rsid w:val="002D19DB"/>
    <w:rsid w:val="002D2525"/>
    <w:rsid w:val="002D2744"/>
    <w:rsid w:val="002D3EAF"/>
    <w:rsid w:val="002D4D9D"/>
    <w:rsid w:val="002D4FBF"/>
    <w:rsid w:val="002D51A6"/>
    <w:rsid w:val="002D548C"/>
    <w:rsid w:val="002D6A93"/>
    <w:rsid w:val="002D6B89"/>
    <w:rsid w:val="002D6EAB"/>
    <w:rsid w:val="002D70E3"/>
    <w:rsid w:val="002D7571"/>
    <w:rsid w:val="002D7788"/>
    <w:rsid w:val="002E1553"/>
    <w:rsid w:val="002E1CF6"/>
    <w:rsid w:val="002E1ED0"/>
    <w:rsid w:val="002E24B9"/>
    <w:rsid w:val="002E3257"/>
    <w:rsid w:val="002E32D7"/>
    <w:rsid w:val="002E3728"/>
    <w:rsid w:val="002E3FC5"/>
    <w:rsid w:val="002E41B6"/>
    <w:rsid w:val="002E557E"/>
    <w:rsid w:val="002E57DB"/>
    <w:rsid w:val="002E5EB7"/>
    <w:rsid w:val="002E72FA"/>
    <w:rsid w:val="002E7844"/>
    <w:rsid w:val="002E7B2A"/>
    <w:rsid w:val="002E7B3D"/>
    <w:rsid w:val="002E7CFD"/>
    <w:rsid w:val="002F004C"/>
    <w:rsid w:val="002F18E9"/>
    <w:rsid w:val="002F2462"/>
    <w:rsid w:val="002F2D53"/>
    <w:rsid w:val="002F3083"/>
    <w:rsid w:val="002F3357"/>
    <w:rsid w:val="002F3E24"/>
    <w:rsid w:val="002F3EB7"/>
    <w:rsid w:val="002F3F28"/>
    <w:rsid w:val="002F4EF0"/>
    <w:rsid w:val="002F5589"/>
    <w:rsid w:val="002F571E"/>
    <w:rsid w:val="002F6BB3"/>
    <w:rsid w:val="002F7995"/>
    <w:rsid w:val="0030013A"/>
    <w:rsid w:val="00300637"/>
    <w:rsid w:val="003009B3"/>
    <w:rsid w:val="00301CB0"/>
    <w:rsid w:val="003022DE"/>
    <w:rsid w:val="00302449"/>
    <w:rsid w:val="00302B3A"/>
    <w:rsid w:val="0030468C"/>
    <w:rsid w:val="003069D6"/>
    <w:rsid w:val="003069E8"/>
    <w:rsid w:val="00312134"/>
    <w:rsid w:val="0031221D"/>
    <w:rsid w:val="00312808"/>
    <w:rsid w:val="00312A25"/>
    <w:rsid w:val="00312ABA"/>
    <w:rsid w:val="00312B2A"/>
    <w:rsid w:val="00313323"/>
    <w:rsid w:val="0031353E"/>
    <w:rsid w:val="003142FE"/>
    <w:rsid w:val="00314924"/>
    <w:rsid w:val="00315333"/>
    <w:rsid w:val="00316167"/>
    <w:rsid w:val="0031670D"/>
    <w:rsid w:val="00320281"/>
    <w:rsid w:val="00320CF5"/>
    <w:rsid w:val="003217F5"/>
    <w:rsid w:val="003218C7"/>
    <w:rsid w:val="00323003"/>
    <w:rsid w:val="00323FE5"/>
    <w:rsid w:val="00324040"/>
    <w:rsid w:val="00324508"/>
    <w:rsid w:val="00325241"/>
    <w:rsid w:val="00325E64"/>
    <w:rsid w:val="003265FC"/>
    <w:rsid w:val="00327BEE"/>
    <w:rsid w:val="00330C1E"/>
    <w:rsid w:val="00331A32"/>
    <w:rsid w:val="00331B2F"/>
    <w:rsid w:val="00332046"/>
    <w:rsid w:val="003322B0"/>
    <w:rsid w:val="00332C95"/>
    <w:rsid w:val="0033337F"/>
    <w:rsid w:val="00333EBF"/>
    <w:rsid w:val="003345BE"/>
    <w:rsid w:val="00334C45"/>
    <w:rsid w:val="0033538F"/>
    <w:rsid w:val="00335997"/>
    <w:rsid w:val="00336E8D"/>
    <w:rsid w:val="003372B0"/>
    <w:rsid w:val="003372EA"/>
    <w:rsid w:val="0033730F"/>
    <w:rsid w:val="0033796F"/>
    <w:rsid w:val="00337B2A"/>
    <w:rsid w:val="0034026E"/>
    <w:rsid w:val="003403D8"/>
    <w:rsid w:val="0034049E"/>
    <w:rsid w:val="00341AD6"/>
    <w:rsid w:val="00341DCE"/>
    <w:rsid w:val="00341F47"/>
    <w:rsid w:val="00342298"/>
    <w:rsid w:val="003427C3"/>
    <w:rsid w:val="003429DD"/>
    <w:rsid w:val="0034370E"/>
    <w:rsid w:val="00344B26"/>
    <w:rsid w:val="00344C47"/>
    <w:rsid w:val="00345B4D"/>
    <w:rsid w:val="00346752"/>
    <w:rsid w:val="00347052"/>
    <w:rsid w:val="00347641"/>
    <w:rsid w:val="00347DB4"/>
    <w:rsid w:val="00350A31"/>
    <w:rsid w:val="003515AB"/>
    <w:rsid w:val="003517B7"/>
    <w:rsid w:val="00351E92"/>
    <w:rsid w:val="00353698"/>
    <w:rsid w:val="00354796"/>
    <w:rsid w:val="00354CDF"/>
    <w:rsid w:val="00354E77"/>
    <w:rsid w:val="003556DC"/>
    <w:rsid w:val="003556DE"/>
    <w:rsid w:val="0035717A"/>
    <w:rsid w:val="00357916"/>
    <w:rsid w:val="003579EF"/>
    <w:rsid w:val="00357D7D"/>
    <w:rsid w:val="00360455"/>
    <w:rsid w:val="00360984"/>
    <w:rsid w:val="00362E45"/>
    <w:rsid w:val="0036355A"/>
    <w:rsid w:val="00363AA5"/>
    <w:rsid w:val="00364DBE"/>
    <w:rsid w:val="00365259"/>
    <w:rsid w:val="00365D1D"/>
    <w:rsid w:val="00365FB7"/>
    <w:rsid w:val="00366791"/>
    <w:rsid w:val="00367054"/>
    <w:rsid w:val="00367E8F"/>
    <w:rsid w:val="0037038B"/>
    <w:rsid w:val="00370841"/>
    <w:rsid w:val="00370C03"/>
    <w:rsid w:val="00370C1F"/>
    <w:rsid w:val="0037176E"/>
    <w:rsid w:val="00372717"/>
    <w:rsid w:val="00372864"/>
    <w:rsid w:val="00372929"/>
    <w:rsid w:val="00372C13"/>
    <w:rsid w:val="00372EAF"/>
    <w:rsid w:val="00373512"/>
    <w:rsid w:val="0037413F"/>
    <w:rsid w:val="003741E0"/>
    <w:rsid w:val="0037599A"/>
    <w:rsid w:val="00376554"/>
    <w:rsid w:val="00376B70"/>
    <w:rsid w:val="00377100"/>
    <w:rsid w:val="00377681"/>
    <w:rsid w:val="003779FF"/>
    <w:rsid w:val="00377B95"/>
    <w:rsid w:val="00380BF2"/>
    <w:rsid w:val="0038137E"/>
    <w:rsid w:val="00381C50"/>
    <w:rsid w:val="00381DBA"/>
    <w:rsid w:val="00382723"/>
    <w:rsid w:val="00383599"/>
    <w:rsid w:val="00383ED9"/>
    <w:rsid w:val="003845DF"/>
    <w:rsid w:val="00385E27"/>
    <w:rsid w:val="0038747F"/>
    <w:rsid w:val="0039166E"/>
    <w:rsid w:val="00391FC0"/>
    <w:rsid w:val="00392834"/>
    <w:rsid w:val="0039387B"/>
    <w:rsid w:val="00393E15"/>
    <w:rsid w:val="00393F76"/>
    <w:rsid w:val="003941E7"/>
    <w:rsid w:val="0039446C"/>
    <w:rsid w:val="00395927"/>
    <w:rsid w:val="00395EA8"/>
    <w:rsid w:val="00397355"/>
    <w:rsid w:val="003A10BD"/>
    <w:rsid w:val="003A395B"/>
    <w:rsid w:val="003A3EDA"/>
    <w:rsid w:val="003A422F"/>
    <w:rsid w:val="003A4E7D"/>
    <w:rsid w:val="003A5766"/>
    <w:rsid w:val="003A629D"/>
    <w:rsid w:val="003A646D"/>
    <w:rsid w:val="003A69C8"/>
    <w:rsid w:val="003A76C4"/>
    <w:rsid w:val="003B066C"/>
    <w:rsid w:val="003B0BB2"/>
    <w:rsid w:val="003B0C93"/>
    <w:rsid w:val="003B10A9"/>
    <w:rsid w:val="003B117D"/>
    <w:rsid w:val="003B1DDA"/>
    <w:rsid w:val="003B251B"/>
    <w:rsid w:val="003B3166"/>
    <w:rsid w:val="003B34D8"/>
    <w:rsid w:val="003B384A"/>
    <w:rsid w:val="003B3E71"/>
    <w:rsid w:val="003B4726"/>
    <w:rsid w:val="003B53A6"/>
    <w:rsid w:val="003B586A"/>
    <w:rsid w:val="003B5976"/>
    <w:rsid w:val="003B5C8F"/>
    <w:rsid w:val="003B61A4"/>
    <w:rsid w:val="003B727F"/>
    <w:rsid w:val="003B79B3"/>
    <w:rsid w:val="003C01B6"/>
    <w:rsid w:val="003C0A4D"/>
    <w:rsid w:val="003C11F8"/>
    <w:rsid w:val="003C1854"/>
    <w:rsid w:val="003C1D31"/>
    <w:rsid w:val="003C1E2D"/>
    <w:rsid w:val="003C36DB"/>
    <w:rsid w:val="003C3C3F"/>
    <w:rsid w:val="003C4637"/>
    <w:rsid w:val="003C4FD0"/>
    <w:rsid w:val="003C5E7E"/>
    <w:rsid w:val="003C6AEF"/>
    <w:rsid w:val="003C7009"/>
    <w:rsid w:val="003C7B5F"/>
    <w:rsid w:val="003C7C8A"/>
    <w:rsid w:val="003C7CF9"/>
    <w:rsid w:val="003D0117"/>
    <w:rsid w:val="003D14C7"/>
    <w:rsid w:val="003D1586"/>
    <w:rsid w:val="003D178F"/>
    <w:rsid w:val="003D1D3F"/>
    <w:rsid w:val="003D25D8"/>
    <w:rsid w:val="003D2882"/>
    <w:rsid w:val="003D31DC"/>
    <w:rsid w:val="003D3724"/>
    <w:rsid w:val="003D38A1"/>
    <w:rsid w:val="003D3A98"/>
    <w:rsid w:val="003D3C80"/>
    <w:rsid w:val="003D56E8"/>
    <w:rsid w:val="003D5C6B"/>
    <w:rsid w:val="003D6218"/>
    <w:rsid w:val="003D716C"/>
    <w:rsid w:val="003D721D"/>
    <w:rsid w:val="003E0092"/>
    <w:rsid w:val="003E1497"/>
    <w:rsid w:val="003E1773"/>
    <w:rsid w:val="003E2191"/>
    <w:rsid w:val="003E2499"/>
    <w:rsid w:val="003E275C"/>
    <w:rsid w:val="003E3F7F"/>
    <w:rsid w:val="003E43C3"/>
    <w:rsid w:val="003E4E18"/>
    <w:rsid w:val="003E5050"/>
    <w:rsid w:val="003E535A"/>
    <w:rsid w:val="003E563D"/>
    <w:rsid w:val="003E6316"/>
    <w:rsid w:val="003E6B13"/>
    <w:rsid w:val="003E6F7D"/>
    <w:rsid w:val="003E7829"/>
    <w:rsid w:val="003F063C"/>
    <w:rsid w:val="003F0B21"/>
    <w:rsid w:val="003F0ECD"/>
    <w:rsid w:val="003F299E"/>
    <w:rsid w:val="003F2DE2"/>
    <w:rsid w:val="003F3710"/>
    <w:rsid w:val="003F37F7"/>
    <w:rsid w:val="003F3C6D"/>
    <w:rsid w:val="003F55CC"/>
    <w:rsid w:val="003F5D10"/>
    <w:rsid w:val="003F62EF"/>
    <w:rsid w:val="004000CF"/>
    <w:rsid w:val="0040013B"/>
    <w:rsid w:val="0040123E"/>
    <w:rsid w:val="00403DB4"/>
    <w:rsid w:val="00403E59"/>
    <w:rsid w:val="00403F56"/>
    <w:rsid w:val="004044E6"/>
    <w:rsid w:val="00404803"/>
    <w:rsid w:val="00404E43"/>
    <w:rsid w:val="004058AE"/>
    <w:rsid w:val="00405F8D"/>
    <w:rsid w:val="0040643D"/>
    <w:rsid w:val="00407059"/>
    <w:rsid w:val="004071F7"/>
    <w:rsid w:val="00410849"/>
    <w:rsid w:val="00410935"/>
    <w:rsid w:val="00410CE2"/>
    <w:rsid w:val="004110E4"/>
    <w:rsid w:val="00411A7D"/>
    <w:rsid w:val="00412573"/>
    <w:rsid w:val="00412982"/>
    <w:rsid w:val="004158C0"/>
    <w:rsid w:val="004165A6"/>
    <w:rsid w:val="00416A79"/>
    <w:rsid w:val="00417F09"/>
    <w:rsid w:val="00421A04"/>
    <w:rsid w:val="004221E4"/>
    <w:rsid w:val="004224EF"/>
    <w:rsid w:val="00422845"/>
    <w:rsid w:val="00423675"/>
    <w:rsid w:val="00423985"/>
    <w:rsid w:val="00423A8E"/>
    <w:rsid w:val="004245D4"/>
    <w:rsid w:val="00424CDF"/>
    <w:rsid w:val="0042567A"/>
    <w:rsid w:val="004259A8"/>
    <w:rsid w:val="004317D9"/>
    <w:rsid w:val="00431DFE"/>
    <w:rsid w:val="00432187"/>
    <w:rsid w:val="00432776"/>
    <w:rsid w:val="00432A58"/>
    <w:rsid w:val="0043314D"/>
    <w:rsid w:val="004339DB"/>
    <w:rsid w:val="00433B32"/>
    <w:rsid w:val="0043531E"/>
    <w:rsid w:val="00435F58"/>
    <w:rsid w:val="004361A3"/>
    <w:rsid w:val="004362F8"/>
    <w:rsid w:val="00436E38"/>
    <w:rsid w:val="004378AB"/>
    <w:rsid w:val="00437DDF"/>
    <w:rsid w:val="004403CB"/>
    <w:rsid w:val="00440889"/>
    <w:rsid w:val="00442D45"/>
    <w:rsid w:val="00444242"/>
    <w:rsid w:val="0044465C"/>
    <w:rsid w:val="00444EBE"/>
    <w:rsid w:val="0044608E"/>
    <w:rsid w:val="004461C1"/>
    <w:rsid w:val="00446614"/>
    <w:rsid w:val="004466CE"/>
    <w:rsid w:val="00446861"/>
    <w:rsid w:val="0044689E"/>
    <w:rsid w:val="004470BE"/>
    <w:rsid w:val="00450E84"/>
    <w:rsid w:val="00451043"/>
    <w:rsid w:val="004514AE"/>
    <w:rsid w:val="00451784"/>
    <w:rsid w:val="00452094"/>
    <w:rsid w:val="00452126"/>
    <w:rsid w:val="00452A13"/>
    <w:rsid w:val="00452F67"/>
    <w:rsid w:val="00453367"/>
    <w:rsid w:val="00453BFA"/>
    <w:rsid w:val="00454098"/>
    <w:rsid w:val="0045416F"/>
    <w:rsid w:val="004558E6"/>
    <w:rsid w:val="00456B76"/>
    <w:rsid w:val="004571A1"/>
    <w:rsid w:val="004579BC"/>
    <w:rsid w:val="00460884"/>
    <w:rsid w:val="004608A2"/>
    <w:rsid w:val="00460D00"/>
    <w:rsid w:val="004613BF"/>
    <w:rsid w:val="00462094"/>
    <w:rsid w:val="00462675"/>
    <w:rsid w:val="004645AF"/>
    <w:rsid w:val="004647CC"/>
    <w:rsid w:val="00465278"/>
    <w:rsid w:val="0046578A"/>
    <w:rsid w:val="004660ED"/>
    <w:rsid w:val="004666A0"/>
    <w:rsid w:val="004671E2"/>
    <w:rsid w:val="004675AC"/>
    <w:rsid w:val="00467928"/>
    <w:rsid w:val="004709A9"/>
    <w:rsid w:val="00470B69"/>
    <w:rsid w:val="004718AE"/>
    <w:rsid w:val="00471D5E"/>
    <w:rsid w:val="00472E8E"/>
    <w:rsid w:val="00473511"/>
    <w:rsid w:val="00473CB7"/>
    <w:rsid w:val="00473D5A"/>
    <w:rsid w:val="0047477E"/>
    <w:rsid w:val="00474C82"/>
    <w:rsid w:val="00474CE9"/>
    <w:rsid w:val="00474F33"/>
    <w:rsid w:val="0047520C"/>
    <w:rsid w:val="00475D51"/>
    <w:rsid w:val="00476D42"/>
    <w:rsid w:val="004771D5"/>
    <w:rsid w:val="00477E71"/>
    <w:rsid w:val="00477EFF"/>
    <w:rsid w:val="004800A0"/>
    <w:rsid w:val="00481042"/>
    <w:rsid w:val="00481EFF"/>
    <w:rsid w:val="00482913"/>
    <w:rsid w:val="00483551"/>
    <w:rsid w:val="00483821"/>
    <w:rsid w:val="0048461B"/>
    <w:rsid w:val="004852BD"/>
    <w:rsid w:val="00485813"/>
    <w:rsid w:val="00486002"/>
    <w:rsid w:val="00486651"/>
    <w:rsid w:val="00486939"/>
    <w:rsid w:val="00486975"/>
    <w:rsid w:val="0048707C"/>
    <w:rsid w:val="0048766A"/>
    <w:rsid w:val="0049026F"/>
    <w:rsid w:val="00490318"/>
    <w:rsid w:val="004908A7"/>
    <w:rsid w:val="00491A45"/>
    <w:rsid w:val="00492224"/>
    <w:rsid w:val="00492C5F"/>
    <w:rsid w:val="004938D8"/>
    <w:rsid w:val="00493BE8"/>
    <w:rsid w:val="00493FEC"/>
    <w:rsid w:val="004959F1"/>
    <w:rsid w:val="00495C51"/>
    <w:rsid w:val="00496216"/>
    <w:rsid w:val="00496BB7"/>
    <w:rsid w:val="0049764D"/>
    <w:rsid w:val="00497E15"/>
    <w:rsid w:val="004A06DC"/>
    <w:rsid w:val="004A174C"/>
    <w:rsid w:val="004A1826"/>
    <w:rsid w:val="004A1DCA"/>
    <w:rsid w:val="004A25D3"/>
    <w:rsid w:val="004A29B7"/>
    <w:rsid w:val="004A2FB2"/>
    <w:rsid w:val="004A35BC"/>
    <w:rsid w:val="004A5F1C"/>
    <w:rsid w:val="004A6CE8"/>
    <w:rsid w:val="004A796E"/>
    <w:rsid w:val="004B0493"/>
    <w:rsid w:val="004B0782"/>
    <w:rsid w:val="004B0B0E"/>
    <w:rsid w:val="004B10C0"/>
    <w:rsid w:val="004B1F2D"/>
    <w:rsid w:val="004B205F"/>
    <w:rsid w:val="004B207F"/>
    <w:rsid w:val="004B2251"/>
    <w:rsid w:val="004B25E3"/>
    <w:rsid w:val="004B276D"/>
    <w:rsid w:val="004B2991"/>
    <w:rsid w:val="004B3528"/>
    <w:rsid w:val="004B3711"/>
    <w:rsid w:val="004B4DEB"/>
    <w:rsid w:val="004B6F6F"/>
    <w:rsid w:val="004B7A5F"/>
    <w:rsid w:val="004C0A92"/>
    <w:rsid w:val="004C21A9"/>
    <w:rsid w:val="004C233D"/>
    <w:rsid w:val="004C2485"/>
    <w:rsid w:val="004C3197"/>
    <w:rsid w:val="004C4189"/>
    <w:rsid w:val="004C5374"/>
    <w:rsid w:val="004C5BF0"/>
    <w:rsid w:val="004C6B94"/>
    <w:rsid w:val="004C778F"/>
    <w:rsid w:val="004C7875"/>
    <w:rsid w:val="004D04EA"/>
    <w:rsid w:val="004D202A"/>
    <w:rsid w:val="004D2342"/>
    <w:rsid w:val="004D339A"/>
    <w:rsid w:val="004D35BB"/>
    <w:rsid w:val="004D3F17"/>
    <w:rsid w:val="004D4210"/>
    <w:rsid w:val="004D45AD"/>
    <w:rsid w:val="004D462F"/>
    <w:rsid w:val="004D6203"/>
    <w:rsid w:val="004D657D"/>
    <w:rsid w:val="004D6ABC"/>
    <w:rsid w:val="004D6C44"/>
    <w:rsid w:val="004E0134"/>
    <w:rsid w:val="004E02BA"/>
    <w:rsid w:val="004E239C"/>
    <w:rsid w:val="004E2664"/>
    <w:rsid w:val="004E2ABF"/>
    <w:rsid w:val="004E3B1D"/>
    <w:rsid w:val="004E7698"/>
    <w:rsid w:val="004F1B3A"/>
    <w:rsid w:val="004F2390"/>
    <w:rsid w:val="004F44B2"/>
    <w:rsid w:val="004F5716"/>
    <w:rsid w:val="004F5FBA"/>
    <w:rsid w:val="004F640D"/>
    <w:rsid w:val="004F7C87"/>
    <w:rsid w:val="004F7F15"/>
    <w:rsid w:val="0050029B"/>
    <w:rsid w:val="00500579"/>
    <w:rsid w:val="00500F2D"/>
    <w:rsid w:val="0050183E"/>
    <w:rsid w:val="00503C85"/>
    <w:rsid w:val="005055EA"/>
    <w:rsid w:val="00505678"/>
    <w:rsid w:val="00505F99"/>
    <w:rsid w:val="00506159"/>
    <w:rsid w:val="00506C46"/>
    <w:rsid w:val="00507031"/>
    <w:rsid w:val="00507CF8"/>
    <w:rsid w:val="00510E22"/>
    <w:rsid w:val="00511397"/>
    <w:rsid w:val="0051248C"/>
    <w:rsid w:val="005127CF"/>
    <w:rsid w:val="005131FB"/>
    <w:rsid w:val="00514F86"/>
    <w:rsid w:val="0051522E"/>
    <w:rsid w:val="00515CB3"/>
    <w:rsid w:val="0051602A"/>
    <w:rsid w:val="00516E69"/>
    <w:rsid w:val="005201AF"/>
    <w:rsid w:val="005205A6"/>
    <w:rsid w:val="00521FBD"/>
    <w:rsid w:val="00522265"/>
    <w:rsid w:val="005227EC"/>
    <w:rsid w:val="00522FDC"/>
    <w:rsid w:val="00523C62"/>
    <w:rsid w:val="00523EE5"/>
    <w:rsid w:val="00524D3A"/>
    <w:rsid w:val="00525D86"/>
    <w:rsid w:val="005261C2"/>
    <w:rsid w:val="0052632A"/>
    <w:rsid w:val="005270A7"/>
    <w:rsid w:val="00527CAE"/>
    <w:rsid w:val="005327E6"/>
    <w:rsid w:val="005338DF"/>
    <w:rsid w:val="00534029"/>
    <w:rsid w:val="00534929"/>
    <w:rsid w:val="0053496B"/>
    <w:rsid w:val="005355FC"/>
    <w:rsid w:val="00535AD7"/>
    <w:rsid w:val="00536661"/>
    <w:rsid w:val="00537295"/>
    <w:rsid w:val="00537811"/>
    <w:rsid w:val="005410DA"/>
    <w:rsid w:val="00542447"/>
    <w:rsid w:val="00542A22"/>
    <w:rsid w:val="005433C6"/>
    <w:rsid w:val="005435EB"/>
    <w:rsid w:val="00543B8B"/>
    <w:rsid w:val="00544372"/>
    <w:rsid w:val="0054446C"/>
    <w:rsid w:val="0054477C"/>
    <w:rsid w:val="00544864"/>
    <w:rsid w:val="00544F12"/>
    <w:rsid w:val="00544FEE"/>
    <w:rsid w:val="0054568A"/>
    <w:rsid w:val="0054587C"/>
    <w:rsid w:val="00546266"/>
    <w:rsid w:val="005479EA"/>
    <w:rsid w:val="0055003E"/>
    <w:rsid w:val="005505E0"/>
    <w:rsid w:val="005515DD"/>
    <w:rsid w:val="005530B3"/>
    <w:rsid w:val="005531EE"/>
    <w:rsid w:val="0055414A"/>
    <w:rsid w:val="005555B4"/>
    <w:rsid w:val="00556DE1"/>
    <w:rsid w:val="00557CFE"/>
    <w:rsid w:val="005616BF"/>
    <w:rsid w:val="00561C92"/>
    <w:rsid w:val="00561EC8"/>
    <w:rsid w:val="005621A6"/>
    <w:rsid w:val="005629E9"/>
    <w:rsid w:val="00562D53"/>
    <w:rsid w:val="005639D3"/>
    <w:rsid w:val="00563D20"/>
    <w:rsid w:val="00564FB0"/>
    <w:rsid w:val="005654B2"/>
    <w:rsid w:val="005655BC"/>
    <w:rsid w:val="00565B76"/>
    <w:rsid w:val="00565EFE"/>
    <w:rsid w:val="00566100"/>
    <w:rsid w:val="005677E7"/>
    <w:rsid w:val="005704BE"/>
    <w:rsid w:val="00570537"/>
    <w:rsid w:val="00570D88"/>
    <w:rsid w:val="00570E9E"/>
    <w:rsid w:val="00571396"/>
    <w:rsid w:val="00571E91"/>
    <w:rsid w:val="0057272D"/>
    <w:rsid w:val="00573298"/>
    <w:rsid w:val="00573EC2"/>
    <w:rsid w:val="00574790"/>
    <w:rsid w:val="0057597E"/>
    <w:rsid w:val="00575D36"/>
    <w:rsid w:val="005776C7"/>
    <w:rsid w:val="00577967"/>
    <w:rsid w:val="005806FB"/>
    <w:rsid w:val="00580818"/>
    <w:rsid w:val="00580CE9"/>
    <w:rsid w:val="00581A2B"/>
    <w:rsid w:val="0058218E"/>
    <w:rsid w:val="00582791"/>
    <w:rsid w:val="00582AF3"/>
    <w:rsid w:val="00583691"/>
    <w:rsid w:val="00583E53"/>
    <w:rsid w:val="00584332"/>
    <w:rsid w:val="005848FE"/>
    <w:rsid w:val="00584D95"/>
    <w:rsid w:val="005870B5"/>
    <w:rsid w:val="005871AB"/>
    <w:rsid w:val="00587AA8"/>
    <w:rsid w:val="00590193"/>
    <w:rsid w:val="00590987"/>
    <w:rsid w:val="00591176"/>
    <w:rsid w:val="005920AD"/>
    <w:rsid w:val="005924E6"/>
    <w:rsid w:val="00593E72"/>
    <w:rsid w:val="005945EF"/>
    <w:rsid w:val="00595694"/>
    <w:rsid w:val="00595D0D"/>
    <w:rsid w:val="005961B4"/>
    <w:rsid w:val="005965A2"/>
    <w:rsid w:val="0059668B"/>
    <w:rsid w:val="00597980"/>
    <w:rsid w:val="005A05B6"/>
    <w:rsid w:val="005A0FCB"/>
    <w:rsid w:val="005A1484"/>
    <w:rsid w:val="005A3FDE"/>
    <w:rsid w:val="005A5417"/>
    <w:rsid w:val="005A5D5F"/>
    <w:rsid w:val="005A5D7F"/>
    <w:rsid w:val="005A6633"/>
    <w:rsid w:val="005A69B0"/>
    <w:rsid w:val="005A7B62"/>
    <w:rsid w:val="005B07F3"/>
    <w:rsid w:val="005B187B"/>
    <w:rsid w:val="005B25CC"/>
    <w:rsid w:val="005B2ABB"/>
    <w:rsid w:val="005B46DD"/>
    <w:rsid w:val="005B489C"/>
    <w:rsid w:val="005B552A"/>
    <w:rsid w:val="005B5760"/>
    <w:rsid w:val="005B6255"/>
    <w:rsid w:val="005B64F6"/>
    <w:rsid w:val="005B7EA0"/>
    <w:rsid w:val="005C0356"/>
    <w:rsid w:val="005C079B"/>
    <w:rsid w:val="005C1548"/>
    <w:rsid w:val="005C198F"/>
    <w:rsid w:val="005C1D4B"/>
    <w:rsid w:val="005C2379"/>
    <w:rsid w:val="005C26ED"/>
    <w:rsid w:val="005C3205"/>
    <w:rsid w:val="005C357F"/>
    <w:rsid w:val="005C3919"/>
    <w:rsid w:val="005C5C86"/>
    <w:rsid w:val="005C5F23"/>
    <w:rsid w:val="005C71F2"/>
    <w:rsid w:val="005D0917"/>
    <w:rsid w:val="005D225E"/>
    <w:rsid w:val="005D26BB"/>
    <w:rsid w:val="005D2CA2"/>
    <w:rsid w:val="005D355A"/>
    <w:rsid w:val="005D38FC"/>
    <w:rsid w:val="005D4009"/>
    <w:rsid w:val="005D4342"/>
    <w:rsid w:val="005D4CEE"/>
    <w:rsid w:val="005D510E"/>
    <w:rsid w:val="005D59AA"/>
    <w:rsid w:val="005D5A41"/>
    <w:rsid w:val="005D7707"/>
    <w:rsid w:val="005E103C"/>
    <w:rsid w:val="005E3181"/>
    <w:rsid w:val="005E4CD4"/>
    <w:rsid w:val="005E4F66"/>
    <w:rsid w:val="005E5B59"/>
    <w:rsid w:val="005E5FF7"/>
    <w:rsid w:val="005E6182"/>
    <w:rsid w:val="005E6534"/>
    <w:rsid w:val="005E665A"/>
    <w:rsid w:val="005E6D09"/>
    <w:rsid w:val="005E7195"/>
    <w:rsid w:val="005E7F42"/>
    <w:rsid w:val="005F0905"/>
    <w:rsid w:val="005F099F"/>
    <w:rsid w:val="005F0A58"/>
    <w:rsid w:val="005F1BF7"/>
    <w:rsid w:val="005F2E1D"/>
    <w:rsid w:val="005F333B"/>
    <w:rsid w:val="005F38A5"/>
    <w:rsid w:val="005F38AE"/>
    <w:rsid w:val="005F4A8D"/>
    <w:rsid w:val="005F4BB8"/>
    <w:rsid w:val="005F4CD5"/>
    <w:rsid w:val="005F580F"/>
    <w:rsid w:val="005F6108"/>
    <w:rsid w:val="005F6AC3"/>
    <w:rsid w:val="005F6F82"/>
    <w:rsid w:val="006016B7"/>
    <w:rsid w:val="00601A54"/>
    <w:rsid w:val="00602BD2"/>
    <w:rsid w:val="00602FDF"/>
    <w:rsid w:val="00603B52"/>
    <w:rsid w:val="00604045"/>
    <w:rsid w:val="00604A96"/>
    <w:rsid w:val="00605BB6"/>
    <w:rsid w:val="00606B55"/>
    <w:rsid w:val="00607665"/>
    <w:rsid w:val="00607939"/>
    <w:rsid w:val="00607B78"/>
    <w:rsid w:val="00607BA6"/>
    <w:rsid w:val="006105EA"/>
    <w:rsid w:val="00610D03"/>
    <w:rsid w:val="00610F6E"/>
    <w:rsid w:val="006110B9"/>
    <w:rsid w:val="00611179"/>
    <w:rsid w:val="00611802"/>
    <w:rsid w:val="0061249D"/>
    <w:rsid w:val="006130E8"/>
    <w:rsid w:val="00614431"/>
    <w:rsid w:val="00614E59"/>
    <w:rsid w:val="00615C1D"/>
    <w:rsid w:val="00617037"/>
    <w:rsid w:val="00617298"/>
    <w:rsid w:val="00617443"/>
    <w:rsid w:val="00617664"/>
    <w:rsid w:val="00617752"/>
    <w:rsid w:val="00617CAF"/>
    <w:rsid w:val="00621C91"/>
    <w:rsid w:val="00622AAE"/>
    <w:rsid w:val="00622BCB"/>
    <w:rsid w:val="006243A2"/>
    <w:rsid w:val="00624783"/>
    <w:rsid w:val="006247C1"/>
    <w:rsid w:val="00624FFF"/>
    <w:rsid w:val="00625223"/>
    <w:rsid w:val="006260B5"/>
    <w:rsid w:val="00626868"/>
    <w:rsid w:val="006275CB"/>
    <w:rsid w:val="00627D47"/>
    <w:rsid w:val="0063037C"/>
    <w:rsid w:val="00630811"/>
    <w:rsid w:val="0063172D"/>
    <w:rsid w:val="00632950"/>
    <w:rsid w:val="00632B8C"/>
    <w:rsid w:val="00632C4C"/>
    <w:rsid w:val="006331FC"/>
    <w:rsid w:val="00633402"/>
    <w:rsid w:val="00633DCC"/>
    <w:rsid w:val="0063401F"/>
    <w:rsid w:val="00634CAE"/>
    <w:rsid w:val="00634E62"/>
    <w:rsid w:val="00634F79"/>
    <w:rsid w:val="00635795"/>
    <w:rsid w:val="00636DB9"/>
    <w:rsid w:val="00636F9A"/>
    <w:rsid w:val="00637092"/>
    <w:rsid w:val="0063710C"/>
    <w:rsid w:val="00637352"/>
    <w:rsid w:val="006403F5"/>
    <w:rsid w:val="00640EF3"/>
    <w:rsid w:val="00641AA7"/>
    <w:rsid w:val="00641C2E"/>
    <w:rsid w:val="0064241F"/>
    <w:rsid w:val="0064287F"/>
    <w:rsid w:val="00642A4E"/>
    <w:rsid w:val="006467BD"/>
    <w:rsid w:val="006469A3"/>
    <w:rsid w:val="00646AA2"/>
    <w:rsid w:val="0065045F"/>
    <w:rsid w:val="00650B2E"/>
    <w:rsid w:val="0065129F"/>
    <w:rsid w:val="006514E3"/>
    <w:rsid w:val="0065225F"/>
    <w:rsid w:val="00652531"/>
    <w:rsid w:val="00653A99"/>
    <w:rsid w:val="00655849"/>
    <w:rsid w:val="006558FE"/>
    <w:rsid w:val="00656077"/>
    <w:rsid w:val="006564D1"/>
    <w:rsid w:val="00657347"/>
    <w:rsid w:val="006623F1"/>
    <w:rsid w:val="00662B75"/>
    <w:rsid w:val="00662BDB"/>
    <w:rsid w:val="00662E2A"/>
    <w:rsid w:val="006633D5"/>
    <w:rsid w:val="00663A01"/>
    <w:rsid w:val="00665B3A"/>
    <w:rsid w:val="006661EF"/>
    <w:rsid w:val="00666B93"/>
    <w:rsid w:val="006678D4"/>
    <w:rsid w:val="00667FFB"/>
    <w:rsid w:val="00670E1B"/>
    <w:rsid w:val="00671898"/>
    <w:rsid w:val="00671E72"/>
    <w:rsid w:val="00672DFD"/>
    <w:rsid w:val="00673299"/>
    <w:rsid w:val="00673D4C"/>
    <w:rsid w:val="00674242"/>
    <w:rsid w:val="0067460B"/>
    <w:rsid w:val="00675528"/>
    <w:rsid w:val="00675C84"/>
    <w:rsid w:val="0067614B"/>
    <w:rsid w:val="0067626F"/>
    <w:rsid w:val="006769A6"/>
    <w:rsid w:val="00676D3E"/>
    <w:rsid w:val="00677830"/>
    <w:rsid w:val="00680612"/>
    <w:rsid w:val="006812F6"/>
    <w:rsid w:val="006817C5"/>
    <w:rsid w:val="00682082"/>
    <w:rsid w:val="00682714"/>
    <w:rsid w:val="00683FAB"/>
    <w:rsid w:val="00684628"/>
    <w:rsid w:val="006846C4"/>
    <w:rsid w:val="00685BAA"/>
    <w:rsid w:val="00685CA1"/>
    <w:rsid w:val="00685EF7"/>
    <w:rsid w:val="00686646"/>
    <w:rsid w:val="00686BCA"/>
    <w:rsid w:val="00686E28"/>
    <w:rsid w:val="00687CBD"/>
    <w:rsid w:val="00687DDB"/>
    <w:rsid w:val="00690CD6"/>
    <w:rsid w:val="00691255"/>
    <w:rsid w:val="00691C06"/>
    <w:rsid w:val="00691CCC"/>
    <w:rsid w:val="00692CFC"/>
    <w:rsid w:val="00693B1C"/>
    <w:rsid w:val="0069413F"/>
    <w:rsid w:val="00694898"/>
    <w:rsid w:val="00695A36"/>
    <w:rsid w:val="00696309"/>
    <w:rsid w:val="006965A9"/>
    <w:rsid w:val="0069684E"/>
    <w:rsid w:val="006969F1"/>
    <w:rsid w:val="0069733C"/>
    <w:rsid w:val="006977F4"/>
    <w:rsid w:val="006979F7"/>
    <w:rsid w:val="00697F79"/>
    <w:rsid w:val="006A312C"/>
    <w:rsid w:val="006A3448"/>
    <w:rsid w:val="006A49F1"/>
    <w:rsid w:val="006A4C22"/>
    <w:rsid w:val="006A4E36"/>
    <w:rsid w:val="006A65F1"/>
    <w:rsid w:val="006A6700"/>
    <w:rsid w:val="006A68D4"/>
    <w:rsid w:val="006B04F7"/>
    <w:rsid w:val="006B1881"/>
    <w:rsid w:val="006B22AC"/>
    <w:rsid w:val="006B2562"/>
    <w:rsid w:val="006B2B12"/>
    <w:rsid w:val="006B2F56"/>
    <w:rsid w:val="006B32C7"/>
    <w:rsid w:val="006B618F"/>
    <w:rsid w:val="006B6E55"/>
    <w:rsid w:val="006B7521"/>
    <w:rsid w:val="006C0986"/>
    <w:rsid w:val="006C13B7"/>
    <w:rsid w:val="006C1733"/>
    <w:rsid w:val="006C1ED1"/>
    <w:rsid w:val="006C1FF1"/>
    <w:rsid w:val="006C3974"/>
    <w:rsid w:val="006C3B04"/>
    <w:rsid w:val="006C3C8F"/>
    <w:rsid w:val="006C4A58"/>
    <w:rsid w:val="006C6A49"/>
    <w:rsid w:val="006C7068"/>
    <w:rsid w:val="006C76E7"/>
    <w:rsid w:val="006C7BC6"/>
    <w:rsid w:val="006D0620"/>
    <w:rsid w:val="006D0F28"/>
    <w:rsid w:val="006D1C5D"/>
    <w:rsid w:val="006D1F8D"/>
    <w:rsid w:val="006D3EB3"/>
    <w:rsid w:val="006D49A3"/>
    <w:rsid w:val="006D5548"/>
    <w:rsid w:val="006D56AA"/>
    <w:rsid w:val="006D6874"/>
    <w:rsid w:val="006D7493"/>
    <w:rsid w:val="006D78C0"/>
    <w:rsid w:val="006E0923"/>
    <w:rsid w:val="006E0A54"/>
    <w:rsid w:val="006E1446"/>
    <w:rsid w:val="006E14AF"/>
    <w:rsid w:val="006E3044"/>
    <w:rsid w:val="006E38F1"/>
    <w:rsid w:val="006E3B4B"/>
    <w:rsid w:val="006E4CFC"/>
    <w:rsid w:val="006E51B6"/>
    <w:rsid w:val="006E57EE"/>
    <w:rsid w:val="006E5D1C"/>
    <w:rsid w:val="006E7727"/>
    <w:rsid w:val="006F0E95"/>
    <w:rsid w:val="006F0E96"/>
    <w:rsid w:val="006F1AA9"/>
    <w:rsid w:val="006F1CC6"/>
    <w:rsid w:val="006F22B7"/>
    <w:rsid w:val="006F25C5"/>
    <w:rsid w:val="006F2804"/>
    <w:rsid w:val="006F2A72"/>
    <w:rsid w:val="006F2E50"/>
    <w:rsid w:val="006F30EF"/>
    <w:rsid w:val="006F36FB"/>
    <w:rsid w:val="006F49D0"/>
    <w:rsid w:val="006F4E12"/>
    <w:rsid w:val="006F52AE"/>
    <w:rsid w:val="006F57D7"/>
    <w:rsid w:val="006F603F"/>
    <w:rsid w:val="006F76D8"/>
    <w:rsid w:val="006F7BC3"/>
    <w:rsid w:val="007031D1"/>
    <w:rsid w:val="00703DED"/>
    <w:rsid w:val="0070463D"/>
    <w:rsid w:val="007072C9"/>
    <w:rsid w:val="00707376"/>
    <w:rsid w:val="0070794C"/>
    <w:rsid w:val="0071026C"/>
    <w:rsid w:val="007110D1"/>
    <w:rsid w:val="00714475"/>
    <w:rsid w:val="00715117"/>
    <w:rsid w:val="007156ED"/>
    <w:rsid w:val="00715816"/>
    <w:rsid w:val="0071587E"/>
    <w:rsid w:val="007158DD"/>
    <w:rsid w:val="00715D92"/>
    <w:rsid w:val="007173B0"/>
    <w:rsid w:val="00717CAF"/>
    <w:rsid w:val="00717E47"/>
    <w:rsid w:val="00720960"/>
    <w:rsid w:val="0072112C"/>
    <w:rsid w:val="00721314"/>
    <w:rsid w:val="007228BC"/>
    <w:rsid w:val="007229F6"/>
    <w:rsid w:val="0072538B"/>
    <w:rsid w:val="00725422"/>
    <w:rsid w:val="0072573F"/>
    <w:rsid w:val="00726180"/>
    <w:rsid w:val="007267A6"/>
    <w:rsid w:val="00726A7C"/>
    <w:rsid w:val="00726B61"/>
    <w:rsid w:val="007317DF"/>
    <w:rsid w:val="007324DF"/>
    <w:rsid w:val="00732966"/>
    <w:rsid w:val="007335A1"/>
    <w:rsid w:val="00733933"/>
    <w:rsid w:val="00733A9E"/>
    <w:rsid w:val="00734E44"/>
    <w:rsid w:val="0073526D"/>
    <w:rsid w:val="00737227"/>
    <w:rsid w:val="00737503"/>
    <w:rsid w:val="00737FEF"/>
    <w:rsid w:val="0074116D"/>
    <w:rsid w:val="0074138D"/>
    <w:rsid w:val="007422B5"/>
    <w:rsid w:val="007441A9"/>
    <w:rsid w:val="0074464F"/>
    <w:rsid w:val="00744967"/>
    <w:rsid w:val="00744E59"/>
    <w:rsid w:val="0074539A"/>
    <w:rsid w:val="00745736"/>
    <w:rsid w:val="00746F02"/>
    <w:rsid w:val="0074780B"/>
    <w:rsid w:val="00750472"/>
    <w:rsid w:val="007515F1"/>
    <w:rsid w:val="0075172F"/>
    <w:rsid w:val="00752DCB"/>
    <w:rsid w:val="00753236"/>
    <w:rsid w:val="0075655F"/>
    <w:rsid w:val="00756E77"/>
    <w:rsid w:val="00757078"/>
    <w:rsid w:val="007575C3"/>
    <w:rsid w:val="007604F7"/>
    <w:rsid w:val="00760B5D"/>
    <w:rsid w:val="00761829"/>
    <w:rsid w:val="00761A60"/>
    <w:rsid w:val="0076260B"/>
    <w:rsid w:val="00762D70"/>
    <w:rsid w:val="00762FCC"/>
    <w:rsid w:val="0076341C"/>
    <w:rsid w:val="00763741"/>
    <w:rsid w:val="00763827"/>
    <w:rsid w:val="00763CBC"/>
    <w:rsid w:val="00764289"/>
    <w:rsid w:val="00764C9C"/>
    <w:rsid w:val="00765446"/>
    <w:rsid w:val="007659D0"/>
    <w:rsid w:val="00766113"/>
    <w:rsid w:val="007662E2"/>
    <w:rsid w:val="0076632D"/>
    <w:rsid w:val="007663CA"/>
    <w:rsid w:val="007667A0"/>
    <w:rsid w:val="00766B04"/>
    <w:rsid w:val="00767752"/>
    <w:rsid w:val="00767A98"/>
    <w:rsid w:val="00767B7B"/>
    <w:rsid w:val="007708E8"/>
    <w:rsid w:val="00770D54"/>
    <w:rsid w:val="00771BCC"/>
    <w:rsid w:val="00771CA8"/>
    <w:rsid w:val="007720D7"/>
    <w:rsid w:val="007726C9"/>
    <w:rsid w:val="00772C55"/>
    <w:rsid w:val="00772D9B"/>
    <w:rsid w:val="00773021"/>
    <w:rsid w:val="0077307C"/>
    <w:rsid w:val="00773B94"/>
    <w:rsid w:val="00773B98"/>
    <w:rsid w:val="00774D4E"/>
    <w:rsid w:val="007766B2"/>
    <w:rsid w:val="00776ACD"/>
    <w:rsid w:val="00776FE2"/>
    <w:rsid w:val="00777D07"/>
    <w:rsid w:val="00780DF5"/>
    <w:rsid w:val="00781950"/>
    <w:rsid w:val="00781972"/>
    <w:rsid w:val="00781A17"/>
    <w:rsid w:val="00781E17"/>
    <w:rsid w:val="007824AE"/>
    <w:rsid w:val="00782620"/>
    <w:rsid w:val="00782F21"/>
    <w:rsid w:val="007839D8"/>
    <w:rsid w:val="0078474F"/>
    <w:rsid w:val="007847C5"/>
    <w:rsid w:val="00784BB7"/>
    <w:rsid w:val="00785639"/>
    <w:rsid w:val="00785697"/>
    <w:rsid w:val="0078579C"/>
    <w:rsid w:val="00785FA3"/>
    <w:rsid w:val="00785FA9"/>
    <w:rsid w:val="00786E65"/>
    <w:rsid w:val="0079086E"/>
    <w:rsid w:val="00792329"/>
    <w:rsid w:val="007923F7"/>
    <w:rsid w:val="00792A67"/>
    <w:rsid w:val="00792E5B"/>
    <w:rsid w:val="0079354D"/>
    <w:rsid w:val="00794069"/>
    <w:rsid w:val="00794909"/>
    <w:rsid w:val="00794DB7"/>
    <w:rsid w:val="0079621B"/>
    <w:rsid w:val="007965C5"/>
    <w:rsid w:val="00796C47"/>
    <w:rsid w:val="007970D3"/>
    <w:rsid w:val="00797264"/>
    <w:rsid w:val="00797335"/>
    <w:rsid w:val="0079797B"/>
    <w:rsid w:val="007A009D"/>
    <w:rsid w:val="007A1BB3"/>
    <w:rsid w:val="007A2AE7"/>
    <w:rsid w:val="007A2B70"/>
    <w:rsid w:val="007A2C7F"/>
    <w:rsid w:val="007A3C14"/>
    <w:rsid w:val="007A4A39"/>
    <w:rsid w:val="007A55B7"/>
    <w:rsid w:val="007A5FCC"/>
    <w:rsid w:val="007A6ABA"/>
    <w:rsid w:val="007A6D38"/>
    <w:rsid w:val="007A7AE8"/>
    <w:rsid w:val="007B015B"/>
    <w:rsid w:val="007B083D"/>
    <w:rsid w:val="007B0AF2"/>
    <w:rsid w:val="007B113F"/>
    <w:rsid w:val="007B1228"/>
    <w:rsid w:val="007B1A06"/>
    <w:rsid w:val="007B3E94"/>
    <w:rsid w:val="007B439D"/>
    <w:rsid w:val="007B48D6"/>
    <w:rsid w:val="007B5389"/>
    <w:rsid w:val="007B5F9E"/>
    <w:rsid w:val="007B63BB"/>
    <w:rsid w:val="007B67B4"/>
    <w:rsid w:val="007B702D"/>
    <w:rsid w:val="007B7F7B"/>
    <w:rsid w:val="007C03EA"/>
    <w:rsid w:val="007C0649"/>
    <w:rsid w:val="007C10D9"/>
    <w:rsid w:val="007C1716"/>
    <w:rsid w:val="007C2E92"/>
    <w:rsid w:val="007C411A"/>
    <w:rsid w:val="007C55DA"/>
    <w:rsid w:val="007C5998"/>
    <w:rsid w:val="007C68AB"/>
    <w:rsid w:val="007C6DBB"/>
    <w:rsid w:val="007C728B"/>
    <w:rsid w:val="007C7C36"/>
    <w:rsid w:val="007D07C3"/>
    <w:rsid w:val="007D0F23"/>
    <w:rsid w:val="007D18BE"/>
    <w:rsid w:val="007D2116"/>
    <w:rsid w:val="007D2792"/>
    <w:rsid w:val="007D39B2"/>
    <w:rsid w:val="007D3C54"/>
    <w:rsid w:val="007D3EB5"/>
    <w:rsid w:val="007D4091"/>
    <w:rsid w:val="007D4D99"/>
    <w:rsid w:val="007D4E8A"/>
    <w:rsid w:val="007D549B"/>
    <w:rsid w:val="007D55BD"/>
    <w:rsid w:val="007D5C30"/>
    <w:rsid w:val="007D5E73"/>
    <w:rsid w:val="007D5E9D"/>
    <w:rsid w:val="007D64C8"/>
    <w:rsid w:val="007D7774"/>
    <w:rsid w:val="007E0B2C"/>
    <w:rsid w:val="007E0FD9"/>
    <w:rsid w:val="007E1893"/>
    <w:rsid w:val="007E1DDC"/>
    <w:rsid w:val="007E1E10"/>
    <w:rsid w:val="007E23C2"/>
    <w:rsid w:val="007E2583"/>
    <w:rsid w:val="007E2E62"/>
    <w:rsid w:val="007E54CF"/>
    <w:rsid w:val="007E716A"/>
    <w:rsid w:val="007E71C8"/>
    <w:rsid w:val="007E7538"/>
    <w:rsid w:val="007E77DC"/>
    <w:rsid w:val="007E7823"/>
    <w:rsid w:val="007F11D1"/>
    <w:rsid w:val="007F1D7A"/>
    <w:rsid w:val="007F20C8"/>
    <w:rsid w:val="007F2730"/>
    <w:rsid w:val="007F27B8"/>
    <w:rsid w:val="007F2CB8"/>
    <w:rsid w:val="007F3462"/>
    <w:rsid w:val="007F41B8"/>
    <w:rsid w:val="007F4813"/>
    <w:rsid w:val="007F48AC"/>
    <w:rsid w:val="007F4E15"/>
    <w:rsid w:val="007F678D"/>
    <w:rsid w:val="007F69F9"/>
    <w:rsid w:val="007F6ABC"/>
    <w:rsid w:val="007F7784"/>
    <w:rsid w:val="00800470"/>
    <w:rsid w:val="008008BE"/>
    <w:rsid w:val="00801A1C"/>
    <w:rsid w:val="008022CC"/>
    <w:rsid w:val="008036F0"/>
    <w:rsid w:val="00803A20"/>
    <w:rsid w:val="00803D93"/>
    <w:rsid w:val="00803EDA"/>
    <w:rsid w:val="0080403C"/>
    <w:rsid w:val="00804074"/>
    <w:rsid w:val="0080426E"/>
    <w:rsid w:val="008047B6"/>
    <w:rsid w:val="00804835"/>
    <w:rsid w:val="00804B1E"/>
    <w:rsid w:val="00804B31"/>
    <w:rsid w:val="00804B43"/>
    <w:rsid w:val="0080567D"/>
    <w:rsid w:val="00805E67"/>
    <w:rsid w:val="00807485"/>
    <w:rsid w:val="00810762"/>
    <w:rsid w:val="00811479"/>
    <w:rsid w:val="00811AE9"/>
    <w:rsid w:val="00812B5F"/>
    <w:rsid w:val="00812FEC"/>
    <w:rsid w:val="008131E4"/>
    <w:rsid w:val="0081395D"/>
    <w:rsid w:val="00814FF4"/>
    <w:rsid w:val="00815486"/>
    <w:rsid w:val="00815AAC"/>
    <w:rsid w:val="00816306"/>
    <w:rsid w:val="008165AE"/>
    <w:rsid w:val="0081672C"/>
    <w:rsid w:val="008167F3"/>
    <w:rsid w:val="00816880"/>
    <w:rsid w:val="00817177"/>
    <w:rsid w:val="008176D9"/>
    <w:rsid w:val="00817DF7"/>
    <w:rsid w:val="00820700"/>
    <w:rsid w:val="008208F4"/>
    <w:rsid w:val="00820E9E"/>
    <w:rsid w:val="0082183F"/>
    <w:rsid w:val="00823797"/>
    <w:rsid w:val="0082491D"/>
    <w:rsid w:val="00824C95"/>
    <w:rsid w:val="00824F59"/>
    <w:rsid w:val="00825422"/>
    <w:rsid w:val="008257B0"/>
    <w:rsid w:val="0082597A"/>
    <w:rsid w:val="008260C9"/>
    <w:rsid w:val="00826E8A"/>
    <w:rsid w:val="0082733D"/>
    <w:rsid w:val="00830CB8"/>
    <w:rsid w:val="00831FCB"/>
    <w:rsid w:val="008323CD"/>
    <w:rsid w:val="00833938"/>
    <w:rsid w:val="0083502D"/>
    <w:rsid w:val="00835D23"/>
    <w:rsid w:val="00836792"/>
    <w:rsid w:val="00836BA9"/>
    <w:rsid w:val="0083788A"/>
    <w:rsid w:val="008402C2"/>
    <w:rsid w:val="0084162E"/>
    <w:rsid w:val="0084186D"/>
    <w:rsid w:val="00841BBB"/>
    <w:rsid w:val="00841D61"/>
    <w:rsid w:val="00841FA0"/>
    <w:rsid w:val="008425B7"/>
    <w:rsid w:val="00843945"/>
    <w:rsid w:val="008439ED"/>
    <w:rsid w:val="00843B98"/>
    <w:rsid w:val="0084429A"/>
    <w:rsid w:val="0084443A"/>
    <w:rsid w:val="00844A29"/>
    <w:rsid w:val="008460FB"/>
    <w:rsid w:val="00846F21"/>
    <w:rsid w:val="00850248"/>
    <w:rsid w:val="00850317"/>
    <w:rsid w:val="008513C9"/>
    <w:rsid w:val="00851CCD"/>
    <w:rsid w:val="008522DB"/>
    <w:rsid w:val="00852532"/>
    <w:rsid w:val="008525CC"/>
    <w:rsid w:val="00852857"/>
    <w:rsid w:val="0085334A"/>
    <w:rsid w:val="008536D0"/>
    <w:rsid w:val="00853E68"/>
    <w:rsid w:val="008547E3"/>
    <w:rsid w:val="00854B49"/>
    <w:rsid w:val="00854DD8"/>
    <w:rsid w:val="008555C3"/>
    <w:rsid w:val="00855796"/>
    <w:rsid w:val="00855B6D"/>
    <w:rsid w:val="00856E6B"/>
    <w:rsid w:val="0085774F"/>
    <w:rsid w:val="00860626"/>
    <w:rsid w:val="008606BC"/>
    <w:rsid w:val="00860B92"/>
    <w:rsid w:val="00860BCF"/>
    <w:rsid w:val="008610E4"/>
    <w:rsid w:val="008616C4"/>
    <w:rsid w:val="008617E6"/>
    <w:rsid w:val="00862416"/>
    <w:rsid w:val="00862741"/>
    <w:rsid w:val="00862A9B"/>
    <w:rsid w:val="0086311F"/>
    <w:rsid w:val="008637DB"/>
    <w:rsid w:val="00864983"/>
    <w:rsid w:val="0086509F"/>
    <w:rsid w:val="00866344"/>
    <w:rsid w:val="00866423"/>
    <w:rsid w:val="00870031"/>
    <w:rsid w:val="008706C3"/>
    <w:rsid w:val="0087164C"/>
    <w:rsid w:val="00871906"/>
    <w:rsid w:val="00872960"/>
    <w:rsid w:val="00873B8D"/>
    <w:rsid w:val="008742FC"/>
    <w:rsid w:val="008751B1"/>
    <w:rsid w:val="00875A59"/>
    <w:rsid w:val="00876916"/>
    <w:rsid w:val="00877BA2"/>
    <w:rsid w:val="00877D6A"/>
    <w:rsid w:val="0088018C"/>
    <w:rsid w:val="0088031E"/>
    <w:rsid w:val="0088055E"/>
    <w:rsid w:val="0088169D"/>
    <w:rsid w:val="00881E63"/>
    <w:rsid w:val="008828BC"/>
    <w:rsid w:val="00883BC2"/>
    <w:rsid w:val="00883D89"/>
    <w:rsid w:val="00884125"/>
    <w:rsid w:val="00887B54"/>
    <w:rsid w:val="008910C4"/>
    <w:rsid w:val="008911E8"/>
    <w:rsid w:val="00891FA5"/>
    <w:rsid w:val="00892C50"/>
    <w:rsid w:val="008941BF"/>
    <w:rsid w:val="008953F8"/>
    <w:rsid w:val="00895AB7"/>
    <w:rsid w:val="00895BF1"/>
    <w:rsid w:val="00895C33"/>
    <w:rsid w:val="00897281"/>
    <w:rsid w:val="008A1159"/>
    <w:rsid w:val="008A1BF3"/>
    <w:rsid w:val="008A1C6B"/>
    <w:rsid w:val="008A203B"/>
    <w:rsid w:val="008A29A6"/>
    <w:rsid w:val="008A365F"/>
    <w:rsid w:val="008A373F"/>
    <w:rsid w:val="008A381C"/>
    <w:rsid w:val="008A40C9"/>
    <w:rsid w:val="008A4680"/>
    <w:rsid w:val="008A4B44"/>
    <w:rsid w:val="008A4D41"/>
    <w:rsid w:val="008A4DAF"/>
    <w:rsid w:val="008A4FB5"/>
    <w:rsid w:val="008A50EA"/>
    <w:rsid w:val="008A55D5"/>
    <w:rsid w:val="008A5954"/>
    <w:rsid w:val="008A5A65"/>
    <w:rsid w:val="008A5E9A"/>
    <w:rsid w:val="008A6C55"/>
    <w:rsid w:val="008A702F"/>
    <w:rsid w:val="008A7761"/>
    <w:rsid w:val="008B0B65"/>
    <w:rsid w:val="008B0B87"/>
    <w:rsid w:val="008B1019"/>
    <w:rsid w:val="008B1307"/>
    <w:rsid w:val="008B2478"/>
    <w:rsid w:val="008B33D6"/>
    <w:rsid w:val="008B34CD"/>
    <w:rsid w:val="008B3BBA"/>
    <w:rsid w:val="008B3C1D"/>
    <w:rsid w:val="008B3FA0"/>
    <w:rsid w:val="008B4436"/>
    <w:rsid w:val="008B51BA"/>
    <w:rsid w:val="008B713D"/>
    <w:rsid w:val="008B7778"/>
    <w:rsid w:val="008C0141"/>
    <w:rsid w:val="008C01F2"/>
    <w:rsid w:val="008C05BF"/>
    <w:rsid w:val="008C0D70"/>
    <w:rsid w:val="008C1D91"/>
    <w:rsid w:val="008C22B0"/>
    <w:rsid w:val="008C2C1F"/>
    <w:rsid w:val="008C3FE5"/>
    <w:rsid w:val="008C525F"/>
    <w:rsid w:val="008C5359"/>
    <w:rsid w:val="008C6B63"/>
    <w:rsid w:val="008C7E0D"/>
    <w:rsid w:val="008D0040"/>
    <w:rsid w:val="008D05AC"/>
    <w:rsid w:val="008D11E1"/>
    <w:rsid w:val="008D27E0"/>
    <w:rsid w:val="008D2A25"/>
    <w:rsid w:val="008D2B52"/>
    <w:rsid w:val="008D37B1"/>
    <w:rsid w:val="008D3DD2"/>
    <w:rsid w:val="008D41CF"/>
    <w:rsid w:val="008D5173"/>
    <w:rsid w:val="008D5A58"/>
    <w:rsid w:val="008D5DE0"/>
    <w:rsid w:val="008D6909"/>
    <w:rsid w:val="008D6C9C"/>
    <w:rsid w:val="008D6E5F"/>
    <w:rsid w:val="008D74B2"/>
    <w:rsid w:val="008D7E94"/>
    <w:rsid w:val="008E0BD4"/>
    <w:rsid w:val="008E155A"/>
    <w:rsid w:val="008E1D33"/>
    <w:rsid w:val="008E259E"/>
    <w:rsid w:val="008E3354"/>
    <w:rsid w:val="008E406B"/>
    <w:rsid w:val="008E4879"/>
    <w:rsid w:val="008E5F4A"/>
    <w:rsid w:val="008E6336"/>
    <w:rsid w:val="008E691C"/>
    <w:rsid w:val="008E7266"/>
    <w:rsid w:val="008E7CBF"/>
    <w:rsid w:val="008F10D1"/>
    <w:rsid w:val="008F1756"/>
    <w:rsid w:val="008F19DC"/>
    <w:rsid w:val="008F1CFC"/>
    <w:rsid w:val="008F2869"/>
    <w:rsid w:val="008F3B4B"/>
    <w:rsid w:val="008F3C44"/>
    <w:rsid w:val="008F3DD1"/>
    <w:rsid w:val="008F3E9B"/>
    <w:rsid w:val="008F444D"/>
    <w:rsid w:val="008F48B9"/>
    <w:rsid w:val="008F597E"/>
    <w:rsid w:val="008F5D3A"/>
    <w:rsid w:val="008F690F"/>
    <w:rsid w:val="008F6CE2"/>
    <w:rsid w:val="008F700F"/>
    <w:rsid w:val="008F70B3"/>
    <w:rsid w:val="008F7A11"/>
    <w:rsid w:val="00900ED7"/>
    <w:rsid w:val="00903765"/>
    <w:rsid w:val="00903DA7"/>
    <w:rsid w:val="00903ED2"/>
    <w:rsid w:val="009044B5"/>
    <w:rsid w:val="0090489A"/>
    <w:rsid w:val="00905E2F"/>
    <w:rsid w:val="0091073E"/>
    <w:rsid w:val="009109FE"/>
    <w:rsid w:val="00911DC4"/>
    <w:rsid w:val="00913069"/>
    <w:rsid w:val="0091399B"/>
    <w:rsid w:val="00913CC1"/>
    <w:rsid w:val="00914074"/>
    <w:rsid w:val="0091561D"/>
    <w:rsid w:val="00915CB5"/>
    <w:rsid w:val="00916F36"/>
    <w:rsid w:val="009170E2"/>
    <w:rsid w:val="009173DA"/>
    <w:rsid w:val="0091799D"/>
    <w:rsid w:val="00920F9B"/>
    <w:rsid w:val="009222C0"/>
    <w:rsid w:val="009223EC"/>
    <w:rsid w:val="00922733"/>
    <w:rsid w:val="00922BB0"/>
    <w:rsid w:val="00922ECE"/>
    <w:rsid w:val="00923012"/>
    <w:rsid w:val="00923833"/>
    <w:rsid w:val="0092400A"/>
    <w:rsid w:val="009243D9"/>
    <w:rsid w:val="0092452C"/>
    <w:rsid w:val="00924712"/>
    <w:rsid w:val="0092471E"/>
    <w:rsid w:val="00930803"/>
    <w:rsid w:val="00930A1B"/>
    <w:rsid w:val="00930A7E"/>
    <w:rsid w:val="00932526"/>
    <w:rsid w:val="009326F9"/>
    <w:rsid w:val="00932855"/>
    <w:rsid w:val="00933F66"/>
    <w:rsid w:val="00934773"/>
    <w:rsid w:val="00935C26"/>
    <w:rsid w:val="009367BC"/>
    <w:rsid w:val="00937899"/>
    <w:rsid w:val="00937E43"/>
    <w:rsid w:val="00940248"/>
    <w:rsid w:val="00940DAE"/>
    <w:rsid w:val="0094127C"/>
    <w:rsid w:val="00942A64"/>
    <w:rsid w:val="00942C11"/>
    <w:rsid w:val="00942D56"/>
    <w:rsid w:val="00944162"/>
    <w:rsid w:val="0094471D"/>
    <w:rsid w:val="009448BF"/>
    <w:rsid w:val="00944EE8"/>
    <w:rsid w:val="00946B99"/>
    <w:rsid w:val="00950475"/>
    <w:rsid w:val="0095075B"/>
    <w:rsid w:val="00951C08"/>
    <w:rsid w:val="0095217E"/>
    <w:rsid w:val="0095371A"/>
    <w:rsid w:val="00954EB1"/>
    <w:rsid w:val="00955EC7"/>
    <w:rsid w:val="00956306"/>
    <w:rsid w:val="00956A9B"/>
    <w:rsid w:val="00956CA9"/>
    <w:rsid w:val="00960292"/>
    <w:rsid w:val="00960BA5"/>
    <w:rsid w:val="0096182C"/>
    <w:rsid w:val="00961C4B"/>
    <w:rsid w:val="009625FE"/>
    <w:rsid w:val="00963591"/>
    <w:rsid w:val="00963FB5"/>
    <w:rsid w:val="00964522"/>
    <w:rsid w:val="00965070"/>
    <w:rsid w:val="0096678E"/>
    <w:rsid w:val="009672C5"/>
    <w:rsid w:val="009718B9"/>
    <w:rsid w:val="00972061"/>
    <w:rsid w:val="00973D9C"/>
    <w:rsid w:val="00974B44"/>
    <w:rsid w:val="00974EBD"/>
    <w:rsid w:val="00977C2C"/>
    <w:rsid w:val="009803C3"/>
    <w:rsid w:val="0098046E"/>
    <w:rsid w:val="00980CC4"/>
    <w:rsid w:val="00982351"/>
    <w:rsid w:val="0098244B"/>
    <w:rsid w:val="009827BC"/>
    <w:rsid w:val="00982A21"/>
    <w:rsid w:val="00982CC7"/>
    <w:rsid w:val="00982E54"/>
    <w:rsid w:val="00983493"/>
    <w:rsid w:val="0098368D"/>
    <w:rsid w:val="009839E2"/>
    <w:rsid w:val="00983A2A"/>
    <w:rsid w:val="00983B33"/>
    <w:rsid w:val="00984283"/>
    <w:rsid w:val="00984EA2"/>
    <w:rsid w:val="009850E9"/>
    <w:rsid w:val="00985248"/>
    <w:rsid w:val="00985518"/>
    <w:rsid w:val="00985774"/>
    <w:rsid w:val="00985DC4"/>
    <w:rsid w:val="009862EC"/>
    <w:rsid w:val="009866B3"/>
    <w:rsid w:val="009867C7"/>
    <w:rsid w:val="00987063"/>
    <w:rsid w:val="0098756D"/>
    <w:rsid w:val="00987A74"/>
    <w:rsid w:val="009902E7"/>
    <w:rsid w:val="009904AC"/>
    <w:rsid w:val="009904B7"/>
    <w:rsid w:val="009905F8"/>
    <w:rsid w:val="00990B11"/>
    <w:rsid w:val="0099205F"/>
    <w:rsid w:val="0099293E"/>
    <w:rsid w:val="00993377"/>
    <w:rsid w:val="00995944"/>
    <w:rsid w:val="00997329"/>
    <w:rsid w:val="00997B60"/>
    <w:rsid w:val="009A0D8C"/>
    <w:rsid w:val="009A12F9"/>
    <w:rsid w:val="009A1589"/>
    <w:rsid w:val="009A207E"/>
    <w:rsid w:val="009A248C"/>
    <w:rsid w:val="009A3AA4"/>
    <w:rsid w:val="009A4629"/>
    <w:rsid w:val="009A49E8"/>
    <w:rsid w:val="009A51FD"/>
    <w:rsid w:val="009A605C"/>
    <w:rsid w:val="009A625D"/>
    <w:rsid w:val="009A6678"/>
    <w:rsid w:val="009B15E5"/>
    <w:rsid w:val="009B2507"/>
    <w:rsid w:val="009B2FCC"/>
    <w:rsid w:val="009B31D6"/>
    <w:rsid w:val="009B51E3"/>
    <w:rsid w:val="009B5FC6"/>
    <w:rsid w:val="009B6166"/>
    <w:rsid w:val="009B6676"/>
    <w:rsid w:val="009B6D3E"/>
    <w:rsid w:val="009B6F63"/>
    <w:rsid w:val="009C0A72"/>
    <w:rsid w:val="009C0C1B"/>
    <w:rsid w:val="009C1821"/>
    <w:rsid w:val="009C1B2B"/>
    <w:rsid w:val="009C22D7"/>
    <w:rsid w:val="009C2733"/>
    <w:rsid w:val="009C27F0"/>
    <w:rsid w:val="009C392D"/>
    <w:rsid w:val="009C40CE"/>
    <w:rsid w:val="009C49C7"/>
    <w:rsid w:val="009C52D3"/>
    <w:rsid w:val="009C57EC"/>
    <w:rsid w:val="009C5C03"/>
    <w:rsid w:val="009C5D86"/>
    <w:rsid w:val="009C6871"/>
    <w:rsid w:val="009C691C"/>
    <w:rsid w:val="009C6BCA"/>
    <w:rsid w:val="009C7DBF"/>
    <w:rsid w:val="009C7F43"/>
    <w:rsid w:val="009D0042"/>
    <w:rsid w:val="009D0392"/>
    <w:rsid w:val="009D04BD"/>
    <w:rsid w:val="009D113D"/>
    <w:rsid w:val="009D1955"/>
    <w:rsid w:val="009D1A6E"/>
    <w:rsid w:val="009D1BE6"/>
    <w:rsid w:val="009D1F14"/>
    <w:rsid w:val="009D1FFC"/>
    <w:rsid w:val="009D25E4"/>
    <w:rsid w:val="009D280D"/>
    <w:rsid w:val="009D2A7D"/>
    <w:rsid w:val="009D2C9F"/>
    <w:rsid w:val="009D3348"/>
    <w:rsid w:val="009D35D9"/>
    <w:rsid w:val="009D4146"/>
    <w:rsid w:val="009D6181"/>
    <w:rsid w:val="009D62D0"/>
    <w:rsid w:val="009D6459"/>
    <w:rsid w:val="009D6585"/>
    <w:rsid w:val="009D68F9"/>
    <w:rsid w:val="009D7F1A"/>
    <w:rsid w:val="009E0531"/>
    <w:rsid w:val="009E09ED"/>
    <w:rsid w:val="009E0AB5"/>
    <w:rsid w:val="009E1A45"/>
    <w:rsid w:val="009E1D6D"/>
    <w:rsid w:val="009E2CE3"/>
    <w:rsid w:val="009E3320"/>
    <w:rsid w:val="009E3CA5"/>
    <w:rsid w:val="009E411D"/>
    <w:rsid w:val="009E4CE6"/>
    <w:rsid w:val="009E588E"/>
    <w:rsid w:val="009E6334"/>
    <w:rsid w:val="009F1287"/>
    <w:rsid w:val="009F34F7"/>
    <w:rsid w:val="009F3E84"/>
    <w:rsid w:val="009F4093"/>
    <w:rsid w:val="009F40E0"/>
    <w:rsid w:val="009F4808"/>
    <w:rsid w:val="009F5374"/>
    <w:rsid w:val="009F5BE0"/>
    <w:rsid w:val="009F6F3C"/>
    <w:rsid w:val="009F7BBE"/>
    <w:rsid w:val="00A00123"/>
    <w:rsid w:val="00A0078D"/>
    <w:rsid w:val="00A00A67"/>
    <w:rsid w:val="00A01922"/>
    <w:rsid w:val="00A02316"/>
    <w:rsid w:val="00A025D0"/>
    <w:rsid w:val="00A02829"/>
    <w:rsid w:val="00A037D5"/>
    <w:rsid w:val="00A03ADE"/>
    <w:rsid w:val="00A03CC4"/>
    <w:rsid w:val="00A0459A"/>
    <w:rsid w:val="00A0526A"/>
    <w:rsid w:val="00A053BD"/>
    <w:rsid w:val="00A05D39"/>
    <w:rsid w:val="00A06654"/>
    <w:rsid w:val="00A06E26"/>
    <w:rsid w:val="00A06E88"/>
    <w:rsid w:val="00A06F22"/>
    <w:rsid w:val="00A072DA"/>
    <w:rsid w:val="00A07A13"/>
    <w:rsid w:val="00A07C80"/>
    <w:rsid w:val="00A11416"/>
    <w:rsid w:val="00A12CAB"/>
    <w:rsid w:val="00A12EFC"/>
    <w:rsid w:val="00A134EA"/>
    <w:rsid w:val="00A13579"/>
    <w:rsid w:val="00A13ED8"/>
    <w:rsid w:val="00A149B7"/>
    <w:rsid w:val="00A158A5"/>
    <w:rsid w:val="00A16BFF"/>
    <w:rsid w:val="00A20D01"/>
    <w:rsid w:val="00A222A1"/>
    <w:rsid w:val="00A23E55"/>
    <w:rsid w:val="00A2460C"/>
    <w:rsid w:val="00A24621"/>
    <w:rsid w:val="00A24844"/>
    <w:rsid w:val="00A24B22"/>
    <w:rsid w:val="00A24BAF"/>
    <w:rsid w:val="00A25287"/>
    <w:rsid w:val="00A254B5"/>
    <w:rsid w:val="00A25FF3"/>
    <w:rsid w:val="00A264A5"/>
    <w:rsid w:val="00A26848"/>
    <w:rsid w:val="00A26CAE"/>
    <w:rsid w:val="00A27BCF"/>
    <w:rsid w:val="00A3006A"/>
    <w:rsid w:val="00A306C0"/>
    <w:rsid w:val="00A30D8F"/>
    <w:rsid w:val="00A30FF2"/>
    <w:rsid w:val="00A31246"/>
    <w:rsid w:val="00A31250"/>
    <w:rsid w:val="00A31402"/>
    <w:rsid w:val="00A32485"/>
    <w:rsid w:val="00A348F6"/>
    <w:rsid w:val="00A3534C"/>
    <w:rsid w:val="00A35EBA"/>
    <w:rsid w:val="00A35F36"/>
    <w:rsid w:val="00A36ACA"/>
    <w:rsid w:val="00A36F0F"/>
    <w:rsid w:val="00A37222"/>
    <w:rsid w:val="00A37453"/>
    <w:rsid w:val="00A37533"/>
    <w:rsid w:val="00A379D9"/>
    <w:rsid w:val="00A37B86"/>
    <w:rsid w:val="00A37B95"/>
    <w:rsid w:val="00A40358"/>
    <w:rsid w:val="00A4068A"/>
    <w:rsid w:val="00A4079D"/>
    <w:rsid w:val="00A40B57"/>
    <w:rsid w:val="00A40B86"/>
    <w:rsid w:val="00A412C3"/>
    <w:rsid w:val="00A42C8D"/>
    <w:rsid w:val="00A43E04"/>
    <w:rsid w:val="00A43E64"/>
    <w:rsid w:val="00A447B5"/>
    <w:rsid w:val="00A4484D"/>
    <w:rsid w:val="00A4490E"/>
    <w:rsid w:val="00A452BC"/>
    <w:rsid w:val="00A45D21"/>
    <w:rsid w:val="00A45EA4"/>
    <w:rsid w:val="00A46D02"/>
    <w:rsid w:val="00A478F8"/>
    <w:rsid w:val="00A50123"/>
    <w:rsid w:val="00A50938"/>
    <w:rsid w:val="00A511E7"/>
    <w:rsid w:val="00A51534"/>
    <w:rsid w:val="00A51ACA"/>
    <w:rsid w:val="00A52925"/>
    <w:rsid w:val="00A52A26"/>
    <w:rsid w:val="00A53177"/>
    <w:rsid w:val="00A539E7"/>
    <w:rsid w:val="00A55AF3"/>
    <w:rsid w:val="00A55B29"/>
    <w:rsid w:val="00A55B2A"/>
    <w:rsid w:val="00A56AD7"/>
    <w:rsid w:val="00A56DD8"/>
    <w:rsid w:val="00A576D3"/>
    <w:rsid w:val="00A579A5"/>
    <w:rsid w:val="00A60C3A"/>
    <w:rsid w:val="00A623E1"/>
    <w:rsid w:val="00A62B12"/>
    <w:rsid w:val="00A62F20"/>
    <w:rsid w:val="00A63037"/>
    <w:rsid w:val="00A630A2"/>
    <w:rsid w:val="00A63175"/>
    <w:rsid w:val="00A631A8"/>
    <w:rsid w:val="00A648A1"/>
    <w:rsid w:val="00A64A3D"/>
    <w:rsid w:val="00A6515C"/>
    <w:rsid w:val="00A657AE"/>
    <w:rsid w:val="00A65C72"/>
    <w:rsid w:val="00A67523"/>
    <w:rsid w:val="00A67EE6"/>
    <w:rsid w:val="00A70351"/>
    <w:rsid w:val="00A7163E"/>
    <w:rsid w:val="00A72D94"/>
    <w:rsid w:val="00A72DA5"/>
    <w:rsid w:val="00A73CD2"/>
    <w:rsid w:val="00A73FF6"/>
    <w:rsid w:val="00A7500B"/>
    <w:rsid w:val="00A7512E"/>
    <w:rsid w:val="00A75558"/>
    <w:rsid w:val="00A77AF6"/>
    <w:rsid w:val="00A801A6"/>
    <w:rsid w:val="00A810D3"/>
    <w:rsid w:val="00A82801"/>
    <w:rsid w:val="00A829FA"/>
    <w:rsid w:val="00A82BD6"/>
    <w:rsid w:val="00A82BFF"/>
    <w:rsid w:val="00A82DF3"/>
    <w:rsid w:val="00A8387E"/>
    <w:rsid w:val="00A83B3E"/>
    <w:rsid w:val="00A83FCE"/>
    <w:rsid w:val="00A84488"/>
    <w:rsid w:val="00A844A2"/>
    <w:rsid w:val="00A85344"/>
    <w:rsid w:val="00A863FE"/>
    <w:rsid w:val="00A871B9"/>
    <w:rsid w:val="00A90283"/>
    <w:rsid w:val="00A90C4D"/>
    <w:rsid w:val="00A90CFD"/>
    <w:rsid w:val="00A91347"/>
    <w:rsid w:val="00A924DF"/>
    <w:rsid w:val="00A93088"/>
    <w:rsid w:val="00A931C2"/>
    <w:rsid w:val="00A93842"/>
    <w:rsid w:val="00A94201"/>
    <w:rsid w:val="00A9424F"/>
    <w:rsid w:val="00A9463E"/>
    <w:rsid w:val="00A959A1"/>
    <w:rsid w:val="00A95C94"/>
    <w:rsid w:val="00A95F7E"/>
    <w:rsid w:val="00A9613B"/>
    <w:rsid w:val="00A9640A"/>
    <w:rsid w:val="00A96CB4"/>
    <w:rsid w:val="00A972AB"/>
    <w:rsid w:val="00A97568"/>
    <w:rsid w:val="00AA1509"/>
    <w:rsid w:val="00AA171A"/>
    <w:rsid w:val="00AA1841"/>
    <w:rsid w:val="00AA1B99"/>
    <w:rsid w:val="00AA1E25"/>
    <w:rsid w:val="00AA38F4"/>
    <w:rsid w:val="00AA39FE"/>
    <w:rsid w:val="00AA3A38"/>
    <w:rsid w:val="00AA5260"/>
    <w:rsid w:val="00AA57E1"/>
    <w:rsid w:val="00AA6A7D"/>
    <w:rsid w:val="00AA6B16"/>
    <w:rsid w:val="00AA6BB5"/>
    <w:rsid w:val="00AA71E3"/>
    <w:rsid w:val="00AA7C0E"/>
    <w:rsid w:val="00AB0A67"/>
    <w:rsid w:val="00AB1082"/>
    <w:rsid w:val="00AB187A"/>
    <w:rsid w:val="00AB4F4A"/>
    <w:rsid w:val="00AB5ECD"/>
    <w:rsid w:val="00AB7116"/>
    <w:rsid w:val="00AB7788"/>
    <w:rsid w:val="00AC0AA2"/>
    <w:rsid w:val="00AC0FD8"/>
    <w:rsid w:val="00AC225D"/>
    <w:rsid w:val="00AC295E"/>
    <w:rsid w:val="00AC2F3C"/>
    <w:rsid w:val="00AC3299"/>
    <w:rsid w:val="00AC339F"/>
    <w:rsid w:val="00AC3738"/>
    <w:rsid w:val="00AC3AE4"/>
    <w:rsid w:val="00AC569E"/>
    <w:rsid w:val="00AC57FB"/>
    <w:rsid w:val="00AC60E0"/>
    <w:rsid w:val="00AC6358"/>
    <w:rsid w:val="00AC690F"/>
    <w:rsid w:val="00AC6F34"/>
    <w:rsid w:val="00AC7230"/>
    <w:rsid w:val="00AC72C2"/>
    <w:rsid w:val="00AC757B"/>
    <w:rsid w:val="00AC7E83"/>
    <w:rsid w:val="00AD01D4"/>
    <w:rsid w:val="00AD02C3"/>
    <w:rsid w:val="00AD0B1A"/>
    <w:rsid w:val="00AD12CE"/>
    <w:rsid w:val="00AD1C40"/>
    <w:rsid w:val="00AD1FB7"/>
    <w:rsid w:val="00AD310B"/>
    <w:rsid w:val="00AD33BA"/>
    <w:rsid w:val="00AD3ABB"/>
    <w:rsid w:val="00AD514E"/>
    <w:rsid w:val="00AD5488"/>
    <w:rsid w:val="00AD59B6"/>
    <w:rsid w:val="00AD5A95"/>
    <w:rsid w:val="00AD628B"/>
    <w:rsid w:val="00AD62B3"/>
    <w:rsid w:val="00AD66AF"/>
    <w:rsid w:val="00AD72F2"/>
    <w:rsid w:val="00AD773D"/>
    <w:rsid w:val="00AD7D48"/>
    <w:rsid w:val="00AE04AF"/>
    <w:rsid w:val="00AE0910"/>
    <w:rsid w:val="00AE1202"/>
    <w:rsid w:val="00AE1A80"/>
    <w:rsid w:val="00AE1C88"/>
    <w:rsid w:val="00AE208D"/>
    <w:rsid w:val="00AE3BE1"/>
    <w:rsid w:val="00AE4A20"/>
    <w:rsid w:val="00AE64CE"/>
    <w:rsid w:val="00AE655C"/>
    <w:rsid w:val="00AE662E"/>
    <w:rsid w:val="00AE6A6B"/>
    <w:rsid w:val="00AF02B8"/>
    <w:rsid w:val="00AF0AB8"/>
    <w:rsid w:val="00AF1E17"/>
    <w:rsid w:val="00AF2367"/>
    <w:rsid w:val="00AF2A3E"/>
    <w:rsid w:val="00AF2CB4"/>
    <w:rsid w:val="00AF43A5"/>
    <w:rsid w:val="00AF4930"/>
    <w:rsid w:val="00AF504E"/>
    <w:rsid w:val="00AF50A0"/>
    <w:rsid w:val="00AF5496"/>
    <w:rsid w:val="00AF5BF2"/>
    <w:rsid w:val="00AF5C53"/>
    <w:rsid w:val="00AF6014"/>
    <w:rsid w:val="00AF65D2"/>
    <w:rsid w:val="00AF6B0A"/>
    <w:rsid w:val="00AF7B1C"/>
    <w:rsid w:val="00B00E20"/>
    <w:rsid w:val="00B02162"/>
    <w:rsid w:val="00B02524"/>
    <w:rsid w:val="00B02A4F"/>
    <w:rsid w:val="00B02C80"/>
    <w:rsid w:val="00B02E7B"/>
    <w:rsid w:val="00B03C2C"/>
    <w:rsid w:val="00B0418E"/>
    <w:rsid w:val="00B04B19"/>
    <w:rsid w:val="00B05387"/>
    <w:rsid w:val="00B05735"/>
    <w:rsid w:val="00B05943"/>
    <w:rsid w:val="00B0620A"/>
    <w:rsid w:val="00B069A7"/>
    <w:rsid w:val="00B06C30"/>
    <w:rsid w:val="00B11637"/>
    <w:rsid w:val="00B11DD4"/>
    <w:rsid w:val="00B121B5"/>
    <w:rsid w:val="00B122FD"/>
    <w:rsid w:val="00B127AD"/>
    <w:rsid w:val="00B13868"/>
    <w:rsid w:val="00B138AA"/>
    <w:rsid w:val="00B14E2A"/>
    <w:rsid w:val="00B1524C"/>
    <w:rsid w:val="00B15D45"/>
    <w:rsid w:val="00B163E3"/>
    <w:rsid w:val="00B169DB"/>
    <w:rsid w:val="00B16B52"/>
    <w:rsid w:val="00B16E21"/>
    <w:rsid w:val="00B1763C"/>
    <w:rsid w:val="00B205A5"/>
    <w:rsid w:val="00B21F4E"/>
    <w:rsid w:val="00B22939"/>
    <w:rsid w:val="00B24124"/>
    <w:rsid w:val="00B25934"/>
    <w:rsid w:val="00B26E15"/>
    <w:rsid w:val="00B26F93"/>
    <w:rsid w:val="00B27047"/>
    <w:rsid w:val="00B27583"/>
    <w:rsid w:val="00B27806"/>
    <w:rsid w:val="00B27F6B"/>
    <w:rsid w:val="00B30BC4"/>
    <w:rsid w:val="00B318C5"/>
    <w:rsid w:val="00B3214A"/>
    <w:rsid w:val="00B33EF5"/>
    <w:rsid w:val="00B33F25"/>
    <w:rsid w:val="00B35254"/>
    <w:rsid w:val="00B35D13"/>
    <w:rsid w:val="00B36409"/>
    <w:rsid w:val="00B36D04"/>
    <w:rsid w:val="00B371B0"/>
    <w:rsid w:val="00B40A11"/>
    <w:rsid w:val="00B41049"/>
    <w:rsid w:val="00B44910"/>
    <w:rsid w:val="00B44DC7"/>
    <w:rsid w:val="00B45B89"/>
    <w:rsid w:val="00B465A7"/>
    <w:rsid w:val="00B47008"/>
    <w:rsid w:val="00B47EB8"/>
    <w:rsid w:val="00B50465"/>
    <w:rsid w:val="00B5142A"/>
    <w:rsid w:val="00B5174D"/>
    <w:rsid w:val="00B52716"/>
    <w:rsid w:val="00B546B0"/>
    <w:rsid w:val="00B54901"/>
    <w:rsid w:val="00B55C2E"/>
    <w:rsid w:val="00B5665E"/>
    <w:rsid w:val="00B5707A"/>
    <w:rsid w:val="00B574F0"/>
    <w:rsid w:val="00B57ED2"/>
    <w:rsid w:val="00B60080"/>
    <w:rsid w:val="00B61837"/>
    <w:rsid w:val="00B61DA2"/>
    <w:rsid w:val="00B62303"/>
    <w:rsid w:val="00B67F87"/>
    <w:rsid w:val="00B7086E"/>
    <w:rsid w:val="00B70953"/>
    <w:rsid w:val="00B70BB6"/>
    <w:rsid w:val="00B70DEC"/>
    <w:rsid w:val="00B7132F"/>
    <w:rsid w:val="00B72592"/>
    <w:rsid w:val="00B72E1D"/>
    <w:rsid w:val="00B734AC"/>
    <w:rsid w:val="00B74106"/>
    <w:rsid w:val="00B74EEC"/>
    <w:rsid w:val="00B74FD2"/>
    <w:rsid w:val="00B75759"/>
    <w:rsid w:val="00B759C0"/>
    <w:rsid w:val="00B75E1C"/>
    <w:rsid w:val="00B7695E"/>
    <w:rsid w:val="00B77966"/>
    <w:rsid w:val="00B77A92"/>
    <w:rsid w:val="00B8015E"/>
    <w:rsid w:val="00B8021A"/>
    <w:rsid w:val="00B8073A"/>
    <w:rsid w:val="00B807A5"/>
    <w:rsid w:val="00B80999"/>
    <w:rsid w:val="00B815E6"/>
    <w:rsid w:val="00B831A6"/>
    <w:rsid w:val="00B851DA"/>
    <w:rsid w:val="00B85AFF"/>
    <w:rsid w:val="00B85B55"/>
    <w:rsid w:val="00B86830"/>
    <w:rsid w:val="00B86F6A"/>
    <w:rsid w:val="00B87DEA"/>
    <w:rsid w:val="00B90984"/>
    <w:rsid w:val="00B90A04"/>
    <w:rsid w:val="00B9186C"/>
    <w:rsid w:val="00B91B00"/>
    <w:rsid w:val="00B91D60"/>
    <w:rsid w:val="00B91FC6"/>
    <w:rsid w:val="00B92632"/>
    <w:rsid w:val="00B92B1B"/>
    <w:rsid w:val="00B93198"/>
    <w:rsid w:val="00B936F1"/>
    <w:rsid w:val="00B93882"/>
    <w:rsid w:val="00B93A0A"/>
    <w:rsid w:val="00B94233"/>
    <w:rsid w:val="00B942A2"/>
    <w:rsid w:val="00B948A8"/>
    <w:rsid w:val="00B94F85"/>
    <w:rsid w:val="00B95384"/>
    <w:rsid w:val="00B955B7"/>
    <w:rsid w:val="00B95779"/>
    <w:rsid w:val="00B95BA3"/>
    <w:rsid w:val="00B95D60"/>
    <w:rsid w:val="00B95E58"/>
    <w:rsid w:val="00B96384"/>
    <w:rsid w:val="00B968D6"/>
    <w:rsid w:val="00BA1932"/>
    <w:rsid w:val="00BA25F0"/>
    <w:rsid w:val="00BA3537"/>
    <w:rsid w:val="00BA3A93"/>
    <w:rsid w:val="00BA3DB4"/>
    <w:rsid w:val="00BA4523"/>
    <w:rsid w:val="00BA6403"/>
    <w:rsid w:val="00BA6AB8"/>
    <w:rsid w:val="00BA6FC7"/>
    <w:rsid w:val="00BA73E8"/>
    <w:rsid w:val="00BA7836"/>
    <w:rsid w:val="00BB16FD"/>
    <w:rsid w:val="00BB2D4F"/>
    <w:rsid w:val="00BB3F34"/>
    <w:rsid w:val="00BB44EA"/>
    <w:rsid w:val="00BB5E7F"/>
    <w:rsid w:val="00BB5F97"/>
    <w:rsid w:val="00BB7A91"/>
    <w:rsid w:val="00BC1668"/>
    <w:rsid w:val="00BC1C25"/>
    <w:rsid w:val="00BC21FD"/>
    <w:rsid w:val="00BC233D"/>
    <w:rsid w:val="00BC2BCE"/>
    <w:rsid w:val="00BC2DF1"/>
    <w:rsid w:val="00BC2ED8"/>
    <w:rsid w:val="00BC2F31"/>
    <w:rsid w:val="00BC3841"/>
    <w:rsid w:val="00BC397B"/>
    <w:rsid w:val="00BC3E7B"/>
    <w:rsid w:val="00BC3F14"/>
    <w:rsid w:val="00BC40D0"/>
    <w:rsid w:val="00BC432D"/>
    <w:rsid w:val="00BC47E1"/>
    <w:rsid w:val="00BC496C"/>
    <w:rsid w:val="00BC5634"/>
    <w:rsid w:val="00BC5A89"/>
    <w:rsid w:val="00BC5F0B"/>
    <w:rsid w:val="00BC7030"/>
    <w:rsid w:val="00BD05F1"/>
    <w:rsid w:val="00BD0B95"/>
    <w:rsid w:val="00BD2753"/>
    <w:rsid w:val="00BD34A8"/>
    <w:rsid w:val="00BD453F"/>
    <w:rsid w:val="00BD4BC5"/>
    <w:rsid w:val="00BD4F3F"/>
    <w:rsid w:val="00BD61C4"/>
    <w:rsid w:val="00BD6741"/>
    <w:rsid w:val="00BD717C"/>
    <w:rsid w:val="00BD72D3"/>
    <w:rsid w:val="00BE1C61"/>
    <w:rsid w:val="00BE1E8C"/>
    <w:rsid w:val="00BE2641"/>
    <w:rsid w:val="00BE2CAE"/>
    <w:rsid w:val="00BE75F4"/>
    <w:rsid w:val="00BF1945"/>
    <w:rsid w:val="00BF1A0E"/>
    <w:rsid w:val="00BF1C66"/>
    <w:rsid w:val="00BF42A6"/>
    <w:rsid w:val="00BF585C"/>
    <w:rsid w:val="00BF6323"/>
    <w:rsid w:val="00BF63A4"/>
    <w:rsid w:val="00BF7174"/>
    <w:rsid w:val="00BF71A5"/>
    <w:rsid w:val="00BF72D0"/>
    <w:rsid w:val="00C00205"/>
    <w:rsid w:val="00C0039F"/>
    <w:rsid w:val="00C007C3"/>
    <w:rsid w:val="00C00E4A"/>
    <w:rsid w:val="00C022EB"/>
    <w:rsid w:val="00C028B3"/>
    <w:rsid w:val="00C02D0E"/>
    <w:rsid w:val="00C03338"/>
    <w:rsid w:val="00C0347D"/>
    <w:rsid w:val="00C036C1"/>
    <w:rsid w:val="00C03FEF"/>
    <w:rsid w:val="00C04E69"/>
    <w:rsid w:val="00C07311"/>
    <w:rsid w:val="00C10C05"/>
    <w:rsid w:val="00C10E31"/>
    <w:rsid w:val="00C10ECF"/>
    <w:rsid w:val="00C11017"/>
    <w:rsid w:val="00C11A6A"/>
    <w:rsid w:val="00C122DF"/>
    <w:rsid w:val="00C127AC"/>
    <w:rsid w:val="00C12853"/>
    <w:rsid w:val="00C13818"/>
    <w:rsid w:val="00C13C22"/>
    <w:rsid w:val="00C13FA8"/>
    <w:rsid w:val="00C1403D"/>
    <w:rsid w:val="00C152AE"/>
    <w:rsid w:val="00C1793E"/>
    <w:rsid w:val="00C2014A"/>
    <w:rsid w:val="00C21CDC"/>
    <w:rsid w:val="00C22732"/>
    <w:rsid w:val="00C22AEB"/>
    <w:rsid w:val="00C22BF0"/>
    <w:rsid w:val="00C22D73"/>
    <w:rsid w:val="00C231BC"/>
    <w:rsid w:val="00C23A41"/>
    <w:rsid w:val="00C23CE7"/>
    <w:rsid w:val="00C24976"/>
    <w:rsid w:val="00C24DE2"/>
    <w:rsid w:val="00C27E20"/>
    <w:rsid w:val="00C27FA6"/>
    <w:rsid w:val="00C306CF"/>
    <w:rsid w:val="00C308B5"/>
    <w:rsid w:val="00C3324A"/>
    <w:rsid w:val="00C3383C"/>
    <w:rsid w:val="00C3430E"/>
    <w:rsid w:val="00C34A6D"/>
    <w:rsid w:val="00C359B9"/>
    <w:rsid w:val="00C363BA"/>
    <w:rsid w:val="00C36A9B"/>
    <w:rsid w:val="00C37263"/>
    <w:rsid w:val="00C401B1"/>
    <w:rsid w:val="00C402A9"/>
    <w:rsid w:val="00C4085C"/>
    <w:rsid w:val="00C40D98"/>
    <w:rsid w:val="00C4184B"/>
    <w:rsid w:val="00C42500"/>
    <w:rsid w:val="00C42D16"/>
    <w:rsid w:val="00C43C55"/>
    <w:rsid w:val="00C44F89"/>
    <w:rsid w:val="00C45663"/>
    <w:rsid w:val="00C456BC"/>
    <w:rsid w:val="00C46C0C"/>
    <w:rsid w:val="00C470BF"/>
    <w:rsid w:val="00C47AAE"/>
    <w:rsid w:val="00C47CF0"/>
    <w:rsid w:val="00C500B5"/>
    <w:rsid w:val="00C50356"/>
    <w:rsid w:val="00C5155D"/>
    <w:rsid w:val="00C51F2F"/>
    <w:rsid w:val="00C51F50"/>
    <w:rsid w:val="00C5272D"/>
    <w:rsid w:val="00C53774"/>
    <w:rsid w:val="00C53B1A"/>
    <w:rsid w:val="00C55433"/>
    <w:rsid w:val="00C55749"/>
    <w:rsid w:val="00C55C44"/>
    <w:rsid w:val="00C56F6C"/>
    <w:rsid w:val="00C5736A"/>
    <w:rsid w:val="00C57F06"/>
    <w:rsid w:val="00C6051A"/>
    <w:rsid w:val="00C60A13"/>
    <w:rsid w:val="00C60A2D"/>
    <w:rsid w:val="00C61B08"/>
    <w:rsid w:val="00C61EB4"/>
    <w:rsid w:val="00C62063"/>
    <w:rsid w:val="00C6334A"/>
    <w:rsid w:val="00C6446F"/>
    <w:rsid w:val="00C65262"/>
    <w:rsid w:val="00C65EB1"/>
    <w:rsid w:val="00C65FE0"/>
    <w:rsid w:val="00C66BDE"/>
    <w:rsid w:val="00C6755D"/>
    <w:rsid w:val="00C67612"/>
    <w:rsid w:val="00C70731"/>
    <w:rsid w:val="00C718F5"/>
    <w:rsid w:val="00C746E3"/>
    <w:rsid w:val="00C74925"/>
    <w:rsid w:val="00C7554B"/>
    <w:rsid w:val="00C75CEA"/>
    <w:rsid w:val="00C76363"/>
    <w:rsid w:val="00C76455"/>
    <w:rsid w:val="00C7650D"/>
    <w:rsid w:val="00C76AA6"/>
    <w:rsid w:val="00C77287"/>
    <w:rsid w:val="00C77473"/>
    <w:rsid w:val="00C77B68"/>
    <w:rsid w:val="00C80BD3"/>
    <w:rsid w:val="00C80F42"/>
    <w:rsid w:val="00C8231A"/>
    <w:rsid w:val="00C8275E"/>
    <w:rsid w:val="00C82A3A"/>
    <w:rsid w:val="00C83431"/>
    <w:rsid w:val="00C83738"/>
    <w:rsid w:val="00C83EAA"/>
    <w:rsid w:val="00C85709"/>
    <w:rsid w:val="00C85A06"/>
    <w:rsid w:val="00C85F49"/>
    <w:rsid w:val="00C86723"/>
    <w:rsid w:val="00C86BFE"/>
    <w:rsid w:val="00C87655"/>
    <w:rsid w:val="00C87899"/>
    <w:rsid w:val="00C90206"/>
    <w:rsid w:val="00C908A4"/>
    <w:rsid w:val="00C90FE3"/>
    <w:rsid w:val="00C9184D"/>
    <w:rsid w:val="00C92C20"/>
    <w:rsid w:val="00C947F3"/>
    <w:rsid w:val="00C94861"/>
    <w:rsid w:val="00C94B41"/>
    <w:rsid w:val="00C94DA3"/>
    <w:rsid w:val="00CA25A6"/>
    <w:rsid w:val="00CA4B83"/>
    <w:rsid w:val="00CA58AA"/>
    <w:rsid w:val="00CA6025"/>
    <w:rsid w:val="00CA6BB0"/>
    <w:rsid w:val="00CA74D2"/>
    <w:rsid w:val="00CA76CF"/>
    <w:rsid w:val="00CA79A2"/>
    <w:rsid w:val="00CB0316"/>
    <w:rsid w:val="00CB0590"/>
    <w:rsid w:val="00CB0CC3"/>
    <w:rsid w:val="00CB1B56"/>
    <w:rsid w:val="00CB21EB"/>
    <w:rsid w:val="00CB2C1E"/>
    <w:rsid w:val="00CB408C"/>
    <w:rsid w:val="00CB64F3"/>
    <w:rsid w:val="00CB7E1E"/>
    <w:rsid w:val="00CC084B"/>
    <w:rsid w:val="00CC0A1D"/>
    <w:rsid w:val="00CC1057"/>
    <w:rsid w:val="00CC1E7B"/>
    <w:rsid w:val="00CC2705"/>
    <w:rsid w:val="00CC32E4"/>
    <w:rsid w:val="00CC395F"/>
    <w:rsid w:val="00CC3AE4"/>
    <w:rsid w:val="00CC44C3"/>
    <w:rsid w:val="00CC496C"/>
    <w:rsid w:val="00CC5AF2"/>
    <w:rsid w:val="00CC72DF"/>
    <w:rsid w:val="00CD0DF8"/>
    <w:rsid w:val="00CD1070"/>
    <w:rsid w:val="00CD1F2E"/>
    <w:rsid w:val="00CD2E0C"/>
    <w:rsid w:val="00CD38EF"/>
    <w:rsid w:val="00CD4D1B"/>
    <w:rsid w:val="00CD508B"/>
    <w:rsid w:val="00CD5E0A"/>
    <w:rsid w:val="00CD61B1"/>
    <w:rsid w:val="00CD74E6"/>
    <w:rsid w:val="00CD74EC"/>
    <w:rsid w:val="00CE1527"/>
    <w:rsid w:val="00CE23CE"/>
    <w:rsid w:val="00CE23F9"/>
    <w:rsid w:val="00CE2876"/>
    <w:rsid w:val="00CE3241"/>
    <w:rsid w:val="00CE375B"/>
    <w:rsid w:val="00CE3D15"/>
    <w:rsid w:val="00CE4C70"/>
    <w:rsid w:val="00CE5334"/>
    <w:rsid w:val="00CF1CB0"/>
    <w:rsid w:val="00CF35B9"/>
    <w:rsid w:val="00CF4F76"/>
    <w:rsid w:val="00CF582E"/>
    <w:rsid w:val="00CF58C7"/>
    <w:rsid w:val="00CF65A7"/>
    <w:rsid w:val="00CF7B58"/>
    <w:rsid w:val="00D00617"/>
    <w:rsid w:val="00D007D6"/>
    <w:rsid w:val="00D00A47"/>
    <w:rsid w:val="00D0121B"/>
    <w:rsid w:val="00D02411"/>
    <w:rsid w:val="00D024E5"/>
    <w:rsid w:val="00D032F7"/>
    <w:rsid w:val="00D03573"/>
    <w:rsid w:val="00D043D9"/>
    <w:rsid w:val="00D0453A"/>
    <w:rsid w:val="00D04610"/>
    <w:rsid w:val="00D05257"/>
    <w:rsid w:val="00D05B4F"/>
    <w:rsid w:val="00D06761"/>
    <w:rsid w:val="00D06AE8"/>
    <w:rsid w:val="00D06D73"/>
    <w:rsid w:val="00D103A5"/>
    <w:rsid w:val="00D10AFD"/>
    <w:rsid w:val="00D10CEB"/>
    <w:rsid w:val="00D1184E"/>
    <w:rsid w:val="00D12BBE"/>
    <w:rsid w:val="00D13913"/>
    <w:rsid w:val="00D145A3"/>
    <w:rsid w:val="00D1534B"/>
    <w:rsid w:val="00D15644"/>
    <w:rsid w:val="00D15F44"/>
    <w:rsid w:val="00D174A4"/>
    <w:rsid w:val="00D200F5"/>
    <w:rsid w:val="00D211AB"/>
    <w:rsid w:val="00D21271"/>
    <w:rsid w:val="00D2159E"/>
    <w:rsid w:val="00D21C3C"/>
    <w:rsid w:val="00D235CD"/>
    <w:rsid w:val="00D244F7"/>
    <w:rsid w:val="00D246F7"/>
    <w:rsid w:val="00D256A6"/>
    <w:rsid w:val="00D25B7C"/>
    <w:rsid w:val="00D319D4"/>
    <w:rsid w:val="00D32876"/>
    <w:rsid w:val="00D3291E"/>
    <w:rsid w:val="00D33249"/>
    <w:rsid w:val="00D333CD"/>
    <w:rsid w:val="00D341AD"/>
    <w:rsid w:val="00D345DE"/>
    <w:rsid w:val="00D3507C"/>
    <w:rsid w:val="00D35582"/>
    <w:rsid w:val="00D356EC"/>
    <w:rsid w:val="00D36B6D"/>
    <w:rsid w:val="00D37E3D"/>
    <w:rsid w:val="00D40D98"/>
    <w:rsid w:val="00D41B52"/>
    <w:rsid w:val="00D43C97"/>
    <w:rsid w:val="00D44089"/>
    <w:rsid w:val="00D4529F"/>
    <w:rsid w:val="00D4575F"/>
    <w:rsid w:val="00D45F8B"/>
    <w:rsid w:val="00D47407"/>
    <w:rsid w:val="00D4792F"/>
    <w:rsid w:val="00D50238"/>
    <w:rsid w:val="00D504D1"/>
    <w:rsid w:val="00D50827"/>
    <w:rsid w:val="00D508AB"/>
    <w:rsid w:val="00D51845"/>
    <w:rsid w:val="00D51B31"/>
    <w:rsid w:val="00D52C00"/>
    <w:rsid w:val="00D53EB6"/>
    <w:rsid w:val="00D5451C"/>
    <w:rsid w:val="00D545EA"/>
    <w:rsid w:val="00D552EA"/>
    <w:rsid w:val="00D55CD8"/>
    <w:rsid w:val="00D5679E"/>
    <w:rsid w:val="00D56F9B"/>
    <w:rsid w:val="00D57168"/>
    <w:rsid w:val="00D601C2"/>
    <w:rsid w:val="00D60C79"/>
    <w:rsid w:val="00D6304A"/>
    <w:rsid w:val="00D63782"/>
    <w:rsid w:val="00D63A18"/>
    <w:rsid w:val="00D63D5D"/>
    <w:rsid w:val="00D6483A"/>
    <w:rsid w:val="00D651F0"/>
    <w:rsid w:val="00D6550A"/>
    <w:rsid w:val="00D65EBD"/>
    <w:rsid w:val="00D6613C"/>
    <w:rsid w:val="00D6723C"/>
    <w:rsid w:val="00D67399"/>
    <w:rsid w:val="00D6744B"/>
    <w:rsid w:val="00D675C0"/>
    <w:rsid w:val="00D676C9"/>
    <w:rsid w:val="00D67E6D"/>
    <w:rsid w:val="00D7096C"/>
    <w:rsid w:val="00D70B83"/>
    <w:rsid w:val="00D70CCD"/>
    <w:rsid w:val="00D70DDF"/>
    <w:rsid w:val="00D71632"/>
    <w:rsid w:val="00D71B26"/>
    <w:rsid w:val="00D74F49"/>
    <w:rsid w:val="00D752C9"/>
    <w:rsid w:val="00D763B5"/>
    <w:rsid w:val="00D76910"/>
    <w:rsid w:val="00D77158"/>
    <w:rsid w:val="00D77467"/>
    <w:rsid w:val="00D774F5"/>
    <w:rsid w:val="00D77C46"/>
    <w:rsid w:val="00D77DC0"/>
    <w:rsid w:val="00D77E8C"/>
    <w:rsid w:val="00D81577"/>
    <w:rsid w:val="00D81CBC"/>
    <w:rsid w:val="00D81CF1"/>
    <w:rsid w:val="00D81FF6"/>
    <w:rsid w:val="00D82337"/>
    <w:rsid w:val="00D82CE4"/>
    <w:rsid w:val="00D83717"/>
    <w:rsid w:val="00D84757"/>
    <w:rsid w:val="00D849C8"/>
    <w:rsid w:val="00D856B6"/>
    <w:rsid w:val="00D86B53"/>
    <w:rsid w:val="00D90155"/>
    <w:rsid w:val="00D90ED0"/>
    <w:rsid w:val="00D9126A"/>
    <w:rsid w:val="00D9172A"/>
    <w:rsid w:val="00D9192C"/>
    <w:rsid w:val="00D93D9D"/>
    <w:rsid w:val="00D93EBF"/>
    <w:rsid w:val="00D95697"/>
    <w:rsid w:val="00D963FE"/>
    <w:rsid w:val="00D96F62"/>
    <w:rsid w:val="00DA018E"/>
    <w:rsid w:val="00DA0C21"/>
    <w:rsid w:val="00DA0F91"/>
    <w:rsid w:val="00DA11FB"/>
    <w:rsid w:val="00DA1701"/>
    <w:rsid w:val="00DA2499"/>
    <w:rsid w:val="00DA37E1"/>
    <w:rsid w:val="00DA421B"/>
    <w:rsid w:val="00DA43FD"/>
    <w:rsid w:val="00DA5A4B"/>
    <w:rsid w:val="00DA5C32"/>
    <w:rsid w:val="00DA5FD9"/>
    <w:rsid w:val="00DA72BC"/>
    <w:rsid w:val="00DA7854"/>
    <w:rsid w:val="00DB087F"/>
    <w:rsid w:val="00DB1F2C"/>
    <w:rsid w:val="00DB2022"/>
    <w:rsid w:val="00DB23AB"/>
    <w:rsid w:val="00DB2444"/>
    <w:rsid w:val="00DB2ACA"/>
    <w:rsid w:val="00DB2F13"/>
    <w:rsid w:val="00DB2F9D"/>
    <w:rsid w:val="00DB3F85"/>
    <w:rsid w:val="00DB44EE"/>
    <w:rsid w:val="00DB5DB7"/>
    <w:rsid w:val="00DB6189"/>
    <w:rsid w:val="00DB6FFE"/>
    <w:rsid w:val="00DB7266"/>
    <w:rsid w:val="00DB72B2"/>
    <w:rsid w:val="00DC00C5"/>
    <w:rsid w:val="00DC01DB"/>
    <w:rsid w:val="00DC0554"/>
    <w:rsid w:val="00DC31D4"/>
    <w:rsid w:val="00DC3276"/>
    <w:rsid w:val="00DC3327"/>
    <w:rsid w:val="00DC34A9"/>
    <w:rsid w:val="00DC3A06"/>
    <w:rsid w:val="00DC3D7D"/>
    <w:rsid w:val="00DC695E"/>
    <w:rsid w:val="00DC6C85"/>
    <w:rsid w:val="00DC6DA1"/>
    <w:rsid w:val="00DC73CC"/>
    <w:rsid w:val="00DC7E00"/>
    <w:rsid w:val="00DC7F01"/>
    <w:rsid w:val="00DC7F79"/>
    <w:rsid w:val="00DD01DE"/>
    <w:rsid w:val="00DD121D"/>
    <w:rsid w:val="00DD1A34"/>
    <w:rsid w:val="00DD5265"/>
    <w:rsid w:val="00DD5784"/>
    <w:rsid w:val="00DD5BB1"/>
    <w:rsid w:val="00DD625D"/>
    <w:rsid w:val="00DD65E5"/>
    <w:rsid w:val="00DD6B80"/>
    <w:rsid w:val="00DD6B8C"/>
    <w:rsid w:val="00DD7229"/>
    <w:rsid w:val="00DD7ABD"/>
    <w:rsid w:val="00DE0A3C"/>
    <w:rsid w:val="00DE0BF6"/>
    <w:rsid w:val="00DE0C3C"/>
    <w:rsid w:val="00DE285A"/>
    <w:rsid w:val="00DE2B24"/>
    <w:rsid w:val="00DE2D53"/>
    <w:rsid w:val="00DE35BD"/>
    <w:rsid w:val="00DE374B"/>
    <w:rsid w:val="00DE3C44"/>
    <w:rsid w:val="00DE40DB"/>
    <w:rsid w:val="00DE4218"/>
    <w:rsid w:val="00DE5128"/>
    <w:rsid w:val="00DE5281"/>
    <w:rsid w:val="00DE56B9"/>
    <w:rsid w:val="00DE5B47"/>
    <w:rsid w:val="00DE66CB"/>
    <w:rsid w:val="00DF038B"/>
    <w:rsid w:val="00DF06A8"/>
    <w:rsid w:val="00DF1F90"/>
    <w:rsid w:val="00DF2932"/>
    <w:rsid w:val="00DF3373"/>
    <w:rsid w:val="00DF4FBF"/>
    <w:rsid w:val="00DF630B"/>
    <w:rsid w:val="00DF6883"/>
    <w:rsid w:val="00DF69A4"/>
    <w:rsid w:val="00DF6EA7"/>
    <w:rsid w:val="00E00570"/>
    <w:rsid w:val="00E0265E"/>
    <w:rsid w:val="00E03F32"/>
    <w:rsid w:val="00E041EB"/>
    <w:rsid w:val="00E0562C"/>
    <w:rsid w:val="00E05F20"/>
    <w:rsid w:val="00E06601"/>
    <w:rsid w:val="00E0737F"/>
    <w:rsid w:val="00E07AB8"/>
    <w:rsid w:val="00E07D05"/>
    <w:rsid w:val="00E104CD"/>
    <w:rsid w:val="00E10B8D"/>
    <w:rsid w:val="00E11176"/>
    <w:rsid w:val="00E11835"/>
    <w:rsid w:val="00E13BBE"/>
    <w:rsid w:val="00E14266"/>
    <w:rsid w:val="00E143DC"/>
    <w:rsid w:val="00E14B85"/>
    <w:rsid w:val="00E155A2"/>
    <w:rsid w:val="00E15F7D"/>
    <w:rsid w:val="00E1696F"/>
    <w:rsid w:val="00E16A0A"/>
    <w:rsid w:val="00E16A1F"/>
    <w:rsid w:val="00E176E8"/>
    <w:rsid w:val="00E2077E"/>
    <w:rsid w:val="00E21500"/>
    <w:rsid w:val="00E215E1"/>
    <w:rsid w:val="00E21775"/>
    <w:rsid w:val="00E22656"/>
    <w:rsid w:val="00E23196"/>
    <w:rsid w:val="00E23356"/>
    <w:rsid w:val="00E24D5B"/>
    <w:rsid w:val="00E2521E"/>
    <w:rsid w:val="00E254D8"/>
    <w:rsid w:val="00E26651"/>
    <w:rsid w:val="00E272BE"/>
    <w:rsid w:val="00E30A17"/>
    <w:rsid w:val="00E30B57"/>
    <w:rsid w:val="00E3201A"/>
    <w:rsid w:val="00E337EC"/>
    <w:rsid w:val="00E34174"/>
    <w:rsid w:val="00E34A3E"/>
    <w:rsid w:val="00E379A3"/>
    <w:rsid w:val="00E37EC2"/>
    <w:rsid w:val="00E4066E"/>
    <w:rsid w:val="00E4074E"/>
    <w:rsid w:val="00E41280"/>
    <w:rsid w:val="00E4146D"/>
    <w:rsid w:val="00E4168A"/>
    <w:rsid w:val="00E417D2"/>
    <w:rsid w:val="00E43569"/>
    <w:rsid w:val="00E43A44"/>
    <w:rsid w:val="00E444D5"/>
    <w:rsid w:val="00E44720"/>
    <w:rsid w:val="00E44755"/>
    <w:rsid w:val="00E459D6"/>
    <w:rsid w:val="00E463AE"/>
    <w:rsid w:val="00E47AA6"/>
    <w:rsid w:val="00E508E3"/>
    <w:rsid w:val="00E519A9"/>
    <w:rsid w:val="00E51FD3"/>
    <w:rsid w:val="00E52C62"/>
    <w:rsid w:val="00E530D3"/>
    <w:rsid w:val="00E5333B"/>
    <w:rsid w:val="00E53B27"/>
    <w:rsid w:val="00E53E79"/>
    <w:rsid w:val="00E547B2"/>
    <w:rsid w:val="00E55B63"/>
    <w:rsid w:val="00E56E64"/>
    <w:rsid w:val="00E5727C"/>
    <w:rsid w:val="00E608B7"/>
    <w:rsid w:val="00E6094F"/>
    <w:rsid w:val="00E60D39"/>
    <w:rsid w:val="00E60D6B"/>
    <w:rsid w:val="00E6280F"/>
    <w:rsid w:val="00E62AF4"/>
    <w:rsid w:val="00E62CFE"/>
    <w:rsid w:val="00E637A0"/>
    <w:rsid w:val="00E63998"/>
    <w:rsid w:val="00E66C16"/>
    <w:rsid w:val="00E675EE"/>
    <w:rsid w:val="00E67A44"/>
    <w:rsid w:val="00E70597"/>
    <w:rsid w:val="00E706DB"/>
    <w:rsid w:val="00E718D4"/>
    <w:rsid w:val="00E724F4"/>
    <w:rsid w:val="00E7330A"/>
    <w:rsid w:val="00E73591"/>
    <w:rsid w:val="00E736E4"/>
    <w:rsid w:val="00E75CCD"/>
    <w:rsid w:val="00E76126"/>
    <w:rsid w:val="00E76558"/>
    <w:rsid w:val="00E76C7B"/>
    <w:rsid w:val="00E77871"/>
    <w:rsid w:val="00E77FE6"/>
    <w:rsid w:val="00E80170"/>
    <w:rsid w:val="00E81465"/>
    <w:rsid w:val="00E82057"/>
    <w:rsid w:val="00E82EBA"/>
    <w:rsid w:val="00E83171"/>
    <w:rsid w:val="00E83D28"/>
    <w:rsid w:val="00E85104"/>
    <w:rsid w:val="00E85340"/>
    <w:rsid w:val="00E855CD"/>
    <w:rsid w:val="00E856FD"/>
    <w:rsid w:val="00E857D8"/>
    <w:rsid w:val="00E865CA"/>
    <w:rsid w:val="00E8754E"/>
    <w:rsid w:val="00E8762B"/>
    <w:rsid w:val="00E87B85"/>
    <w:rsid w:val="00E91E35"/>
    <w:rsid w:val="00E91F02"/>
    <w:rsid w:val="00E92100"/>
    <w:rsid w:val="00E935A0"/>
    <w:rsid w:val="00E93E20"/>
    <w:rsid w:val="00E94207"/>
    <w:rsid w:val="00E94EBD"/>
    <w:rsid w:val="00E950CA"/>
    <w:rsid w:val="00E953F8"/>
    <w:rsid w:val="00E954EC"/>
    <w:rsid w:val="00E95B84"/>
    <w:rsid w:val="00E95DF2"/>
    <w:rsid w:val="00E96087"/>
    <w:rsid w:val="00E971C7"/>
    <w:rsid w:val="00E97464"/>
    <w:rsid w:val="00EA005D"/>
    <w:rsid w:val="00EA0A84"/>
    <w:rsid w:val="00EA2B60"/>
    <w:rsid w:val="00EA2DFB"/>
    <w:rsid w:val="00EA3699"/>
    <w:rsid w:val="00EA3972"/>
    <w:rsid w:val="00EA3E4D"/>
    <w:rsid w:val="00EA4A4C"/>
    <w:rsid w:val="00EA5A4E"/>
    <w:rsid w:val="00EA64B3"/>
    <w:rsid w:val="00EA6687"/>
    <w:rsid w:val="00EA70F8"/>
    <w:rsid w:val="00EA7728"/>
    <w:rsid w:val="00EA7A0B"/>
    <w:rsid w:val="00EA7CC9"/>
    <w:rsid w:val="00EB0093"/>
    <w:rsid w:val="00EB01D2"/>
    <w:rsid w:val="00EB0454"/>
    <w:rsid w:val="00EB093E"/>
    <w:rsid w:val="00EB0E10"/>
    <w:rsid w:val="00EB16DB"/>
    <w:rsid w:val="00EB1B21"/>
    <w:rsid w:val="00EB38BA"/>
    <w:rsid w:val="00EB40CD"/>
    <w:rsid w:val="00EB4362"/>
    <w:rsid w:val="00EB4441"/>
    <w:rsid w:val="00EB4559"/>
    <w:rsid w:val="00EB5D93"/>
    <w:rsid w:val="00EB5FFE"/>
    <w:rsid w:val="00EB75E7"/>
    <w:rsid w:val="00EB778B"/>
    <w:rsid w:val="00EB7F83"/>
    <w:rsid w:val="00EC0CE6"/>
    <w:rsid w:val="00EC210D"/>
    <w:rsid w:val="00EC35DD"/>
    <w:rsid w:val="00EC37F4"/>
    <w:rsid w:val="00EC47CB"/>
    <w:rsid w:val="00EC496B"/>
    <w:rsid w:val="00EC5108"/>
    <w:rsid w:val="00EC5122"/>
    <w:rsid w:val="00EC53D8"/>
    <w:rsid w:val="00EC570F"/>
    <w:rsid w:val="00EC60EC"/>
    <w:rsid w:val="00EC64EA"/>
    <w:rsid w:val="00EC6A0D"/>
    <w:rsid w:val="00EC6ECB"/>
    <w:rsid w:val="00ED0102"/>
    <w:rsid w:val="00ED010C"/>
    <w:rsid w:val="00ED0EDB"/>
    <w:rsid w:val="00ED1158"/>
    <w:rsid w:val="00ED125B"/>
    <w:rsid w:val="00ED1322"/>
    <w:rsid w:val="00ED1A39"/>
    <w:rsid w:val="00ED2657"/>
    <w:rsid w:val="00ED26FC"/>
    <w:rsid w:val="00ED2F6C"/>
    <w:rsid w:val="00ED5FDF"/>
    <w:rsid w:val="00ED680A"/>
    <w:rsid w:val="00EE10BB"/>
    <w:rsid w:val="00EE1AC0"/>
    <w:rsid w:val="00EE1CD3"/>
    <w:rsid w:val="00EE1F55"/>
    <w:rsid w:val="00EE298F"/>
    <w:rsid w:val="00EE4643"/>
    <w:rsid w:val="00EE4E4C"/>
    <w:rsid w:val="00EE5874"/>
    <w:rsid w:val="00EE5ACE"/>
    <w:rsid w:val="00EE5E4F"/>
    <w:rsid w:val="00EE64CB"/>
    <w:rsid w:val="00EE72EB"/>
    <w:rsid w:val="00EE781D"/>
    <w:rsid w:val="00EE7A19"/>
    <w:rsid w:val="00EF12F0"/>
    <w:rsid w:val="00EF19AF"/>
    <w:rsid w:val="00EF201E"/>
    <w:rsid w:val="00EF24AA"/>
    <w:rsid w:val="00EF2F13"/>
    <w:rsid w:val="00EF378E"/>
    <w:rsid w:val="00EF3AAF"/>
    <w:rsid w:val="00EF3CB6"/>
    <w:rsid w:val="00EF4508"/>
    <w:rsid w:val="00EF4F44"/>
    <w:rsid w:val="00EF5A82"/>
    <w:rsid w:val="00EF5CFD"/>
    <w:rsid w:val="00EF6425"/>
    <w:rsid w:val="00EF6BB5"/>
    <w:rsid w:val="00EF7345"/>
    <w:rsid w:val="00F00FBA"/>
    <w:rsid w:val="00F028DE"/>
    <w:rsid w:val="00F03152"/>
    <w:rsid w:val="00F03EE7"/>
    <w:rsid w:val="00F04922"/>
    <w:rsid w:val="00F05055"/>
    <w:rsid w:val="00F052BA"/>
    <w:rsid w:val="00F052C3"/>
    <w:rsid w:val="00F055DF"/>
    <w:rsid w:val="00F05F89"/>
    <w:rsid w:val="00F10DB6"/>
    <w:rsid w:val="00F10F34"/>
    <w:rsid w:val="00F11BD8"/>
    <w:rsid w:val="00F12C97"/>
    <w:rsid w:val="00F132DA"/>
    <w:rsid w:val="00F13598"/>
    <w:rsid w:val="00F13A35"/>
    <w:rsid w:val="00F16F36"/>
    <w:rsid w:val="00F1797E"/>
    <w:rsid w:val="00F17AB1"/>
    <w:rsid w:val="00F17C71"/>
    <w:rsid w:val="00F2228E"/>
    <w:rsid w:val="00F233B6"/>
    <w:rsid w:val="00F23484"/>
    <w:rsid w:val="00F23688"/>
    <w:rsid w:val="00F23E07"/>
    <w:rsid w:val="00F25007"/>
    <w:rsid w:val="00F26918"/>
    <w:rsid w:val="00F26E4B"/>
    <w:rsid w:val="00F27989"/>
    <w:rsid w:val="00F30802"/>
    <w:rsid w:val="00F31084"/>
    <w:rsid w:val="00F31565"/>
    <w:rsid w:val="00F31A3B"/>
    <w:rsid w:val="00F31B2B"/>
    <w:rsid w:val="00F31BAD"/>
    <w:rsid w:val="00F32192"/>
    <w:rsid w:val="00F324FC"/>
    <w:rsid w:val="00F33531"/>
    <w:rsid w:val="00F34B59"/>
    <w:rsid w:val="00F3554F"/>
    <w:rsid w:val="00F36BDD"/>
    <w:rsid w:val="00F3745F"/>
    <w:rsid w:val="00F408C7"/>
    <w:rsid w:val="00F40CE1"/>
    <w:rsid w:val="00F420D8"/>
    <w:rsid w:val="00F4271C"/>
    <w:rsid w:val="00F42844"/>
    <w:rsid w:val="00F42D3E"/>
    <w:rsid w:val="00F42F05"/>
    <w:rsid w:val="00F434E8"/>
    <w:rsid w:val="00F43E87"/>
    <w:rsid w:val="00F44597"/>
    <w:rsid w:val="00F44A15"/>
    <w:rsid w:val="00F44D7C"/>
    <w:rsid w:val="00F45A96"/>
    <w:rsid w:val="00F46F78"/>
    <w:rsid w:val="00F479CD"/>
    <w:rsid w:val="00F47E2F"/>
    <w:rsid w:val="00F50E15"/>
    <w:rsid w:val="00F52E7C"/>
    <w:rsid w:val="00F5344C"/>
    <w:rsid w:val="00F54BA6"/>
    <w:rsid w:val="00F54E97"/>
    <w:rsid w:val="00F551EA"/>
    <w:rsid w:val="00F55A01"/>
    <w:rsid w:val="00F56470"/>
    <w:rsid w:val="00F5723F"/>
    <w:rsid w:val="00F578C0"/>
    <w:rsid w:val="00F608FB"/>
    <w:rsid w:val="00F60D1E"/>
    <w:rsid w:val="00F61D81"/>
    <w:rsid w:val="00F62653"/>
    <w:rsid w:val="00F62817"/>
    <w:rsid w:val="00F63119"/>
    <w:rsid w:val="00F63960"/>
    <w:rsid w:val="00F64121"/>
    <w:rsid w:val="00F642DC"/>
    <w:rsid w:val="00F64465"/>
    <w:rsid w:val="00F6483B"/>
    <w:rsid w:val="00F64AEB"/>
    <w:rsid w:val="00F650EC"/>
    <w:rsid w:val="00F66269"/>
    <w:rsid w:val="00F66674"/>
    <w:rsid w:val="00F667BA"/>
    <w:rsid w:val="00F674B1"/>
    <w:rsid w:val="00F67677"/>
    <w:rsid w:val="00F67E69"/>
    <w:rsid w:val="00F702AF"/>
    <w:rsid w:val="00F72320"/>
    <w:rsid w:val="00F75C6D"/>
    <w:rsid w:val="00F760EB"/>
    <w:rsid w:val="00F767BB"/>
    <w:rsid w:val="00F7722E"/>
    <w:rsid w:val="00F774BA"/>
    <w:rsid w:val="00F777A5"/>
    <w:rsid w:val="00F777F9"/>
    <w:rsid w:val="00F778D5"/>
    <w:rsid w:val="00F80AF7"/>
    <w:rsid w:val="00F82B87"/>
    <w:rsid w:val="00F83C07"/>
    <w:rsid w:val="00F83E96"/>
    <w:rsid w:val="00F840DE"/>
    <w:rsid w:val="00F8462E"/>
    <w:rsid w:val="00F86C4D"/>
    <w:rsid w:val="00F87732"/>
    <w:rsid w:val="00F87FE1"/>
    <w:rsid w:val="00F90197"/>
    <w:rsid w:val="00F9168B"/>
    <w:rsid w:val="00F91FD5"/>
    <w:rsid w:val="00F927A3"/>
    <w:rsid w:val="00F94A64"/>
    <w:rsid w:val="00F94CAC"/>
    <w:rsid w:val="00F94E4E"/>
    <w:rsid w:val="00F95036"/>
    <w:rsid w:val="00F95AA8"/>
    <w:rsid w:val="00F96EA5"/>
    <w:rsid w:val="00F96F08"/>
    <w:rsid w:val="00F97880"/>
    <w:rsid w:val="00FA03C5"/>
    <w:rsid w:val="00FA1300"/>
    <w:rsid w:val="00FA1B6B"/>
    <w:rsid w:val="00FA2348"/>
    <w:rsid w:val="00FA33A5"/>
    <w:rsid w:val="00FA4136"/>
    <w:rsid w:val="00FA4314"/>
    <w:rsid w:val="00FA465E"/>
    <w:rsid w:val="00FA5AEB"/>
    <w:rsid w:val="00FA5E86"/>
    <w:rsid w:val="00FA72BF"/>
    <w:rsid w:val="00FA760B"/>
    <w:rsid w:val="00FA768B"/>
    <w:rsid w:val="00FA7E87"/>
    <w:rsid w:val="00FB11D2"/>
    <w:rsid w:val="00FB12D0"/>
    <w:rsid w:val="00FB3E04"/>
    <w:rsid w:val="00FB6F7F"/>
    <w:rsid w:val="00FB7BE5"/>
    <w:rsid w:val="00FB7F6D"/>
    <w:rsid w:val="00FC0831"/>
    <w:rsid w:val="00FC2767"/>
    <w:rsid w:val="00FC288D"/>
    <w:rsid w:val="00FC3E91"/>
    <w:rsid w:val="00FC3F3C"/>
    <w:rsid w:val="00FC4D4A"/>
    <w:rsid w:val="00FC5857"/>
    <w:rsid w:val="00FC589C"/>
    <w:rsid w:val="00FC5FD5"/>
    <w:rsid w:val="00FC61A4"/>
    <w:rsid w:val="00FC7684"/>
    <w:rsid w:val="00FC7B36"/>
    <w:rsid w:val="00FC7B70"/>
    <w:rsid w:val="00FC7DAE"/>
    <w:rsid w:val="00FD086A"/>
    <w:rsid w:val="00FD0DF5"/>
    <w:rsid w:val="00FD1F04"/>
    <w:rsid w:val="00FD2E05"/>
    <w:rsid w:val="00FD2FE8"/>
    <w:rsid w:val="00FD4109"/>
    <w:rsid w:val="00FD54C3"/>
    <w:rsid w:val="00FD5B57"/>
    <w:rsid w:val="00FD649F"/>
    <w:rsid w:val="00FD77F0"/>
    <w:rsid w:val="00FE0018"/>
    <w:rsid w:val="00FE014F"/>
    <w:rsid w:val="00FE11CA"/>
    <w:rsid w:val="00FE2924"/>
    <w:rsid w:val="00FE2EE0"/>
    <w:rsid w:val="00FE3344"/>
    <w:rsid w:val="00FE3E5A"/>
    <w:rsid w:val="00FE41C5"/>
    <w:rsid w:val="00FE4E9A"/>
    <w:rsid w:val="00FE4F30"/>
    <w:rsid w:val="00FE5F42"/>
    <w:rsid w:val="00FE6DD6"/>
    <w:rsid w:val="00FE7EC0"/>
    <w:rsid w:val="00FF00A2"/>
    <w:rsid w:val="00FF02F8"/>
    <w:rsid w:val="00FF0E8A"/>
    <w:rsid w:val="00FF1144"/>
    <w:rsid w:val="00FF2F41"/>
    <w:rsid w:val="00FF31F3"/>
    <w:rsid w:val="00FF33CB"/>
    <w:rsid w:val="00FF4CE4"/>
    <w:rsid w:val="00FF6714"/>
    <w:rsid w:val="00FF71F4"/>
    <w:rsid w:val="00FF73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599E6C"/>
  <w15:docId w15:val="{B99E4941-24D4-420F-B3C5-BAFA3A9CC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locked="1" w:semiHidden="1" w:unhideWhenUsed="1" w:qFormat="1"/>
    <w:lsdException w:name="footer" w:locked="1" w:semiHidden="1" w:unhideWhenUsed="1" w:qFormat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 w:qFormat="1"/>
    <w:lsdException w:name="page number" w:locked="1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locked="1" w:semiHidden="1" w:unhideWhenUsed="1" w:qFormat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qFormat="1"/>
    <w:lsdException w:name="Table Grid" w:locked="1" w:qFormat="1"/>
    <w:lsdException w:name="Table Theme" w:semiHidden="1" w:unhideWhenUsed="1"/>
    <w:lsdException w:name="Placeholder Text" w:semiHidden="1" w:qFormat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AE4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264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264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264A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264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A26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264A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A264A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A264A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264A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A264A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qFormat/>
    <w:locked/>
    <w:rsid w:val="00A264A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qFormat/>
    <w:locked/>
    <w:rsid w:val="00A264A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locked/>
    <w:rsid w:val="00A264A5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qFormat/>
    <w:locked/>
    <w:rsid w:val="00A264A5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qFormat/>
    <w:locked/>
    <w:rsid w:val="00A264A5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qFormat/>
    <w:locked/>
    <w:rsid w:val="00A264A5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qFormat/>
    <w:locked/>
    <w:rsid w:val="00A264A5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qFormat/>
    <w:locked/>
    <w:rsid w:val="00A264A5"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qFormat/>
    <w:rsid w:val="00BC3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qFormat/>
    <w:locked/>
    <w:rsid w:val="00BC3E7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qFormat/>
    <w:rsid w:val="00C12853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character" w:styleId="a6">
    <w:name w:val="Strong"/>
    <w:basedOn w:val="a0"/>
    <w:uiPriority w:val="99"/>
    <w:qFormat/>
    <w:rsid w:val="00A264A5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qFormat/>
    <w:rsid w:val="00C12853"/>
    <w:rPr>
      <w:rFonts w:cs="Times New Roman"/>
    </w:rPr>
  </w:style>
  <w:style w:type="paragraph" w:customStyle="1" w:styleId="ConsPlusNormal">
    <w:name w:val="ConsPlusNormal"/>
    <w:qFormat/>
    <w:rsid w:val="00FD77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qFormat/>
    <w:rsid w:val="00012A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qFormat/>
    <w:rsid w:val="00012AA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qFormat/>
    <w:rsid w:val="00012AA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7">
    <w:name w:val="header"/>
    <w:basedOn w:val="a"/>
    <w:link w:val="a8"/>
    <w:uiPriority w:val="99"/>
    <w:qFormat/>
    <w:rsid w:val="00012A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qFormat/>
    <w:locked/>
    <w:rsid w:val="00012AAC"/>
    <w:rPr>
      <w:rFonts w:cs="Times New Roman"/>
    </w:rPr>
  </w:style>
  <w:style w:type="paragraph" w:styleId="a9">
    <w:name w:val="footer"/>
    <w:basedOn w:val="a"/>
    <w:link w:val="aa"/>
    <w:uiPriority w:val="99"/>
    <w:qFormat/>
    <w:rsid w:val="00012A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qFormat/>
    <w:locked/>
    <w:rsid w:val="00012AAC"/>
    <w:rPr>
      <w:rFonts w:cs="Times New Roman"/>
    </w:rPr>
  </w:style>
  <w:style w:type="table" w:styleId="ab">
    <w:name w:val="Table Grid"/>
    <w:basedOn w:val="a1"/>
    <w:uiPriority w:val="99"/>
    <w:qFormat/>
    <w:rsid w:val="00C34A6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99"/>
    <w:qFormat/>
    <w:rsid w:val="00A264A5"/>
    <w:pPr>
      <w:ind w:left="720"/>
      <w:contextualSpacing/>
    </w:pPr>
  </w:style>
  <w:style w:type="paragraph" w:styleId="ad">
    <w:name w:val="Title"/>
    <w:basedOn w:val="a"/>
    <w:next w:val="a"/>
    <w:link w:val="ae"/>
    <w:uiPriority w:val="99"/>
    <w:qFormat/>
    <w:rsid w:val="00A264A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99"/>
    <w:qFormat/>
    <w:locked/>
    <w:rsid w:val="00A264A5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99"/>
    <w:qFormat/>
    <w:rsid w:val="00A264A5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f"/>
    <w:uiPriority w:val="99"/>
    <w:qFormat/>
    <w:locked/>
    <w:rsid w:val="00A264A5"/>
    <w:rPr>
      <w:rFonts w:ascii="Cambria" w:hAnsi="Cambria" w:cs="Times New Roman"/>
      <w:sz w:val="24"/>
      <w:szCs w:val="24"/>
    </w:rPr>
  </w:style>
  <w:style w:type="character" w:styleId="af1">
    <w:name w:val="Emphasis"/>
    <w:basedOn w:val="a0"/>
    <w:uiPriority w:val="99"/>
    <w:qFormat/>
    <w:rsid w:val="00A264A5"/>
    <w:rPr>
      <w:rFonts w:ascii="Calibri" w:hAnsi="Calibri" w:cs="Times New Roman"/>
      <w:b/>
      <w:i/>
      <w:iCs/>
    </w:rPr>
  </w:style>
  <w:style w:type="paragraph" w:styleId="af2">
    <w:name w:val="No Spacing"/>
    <w:basedOn w:val="a"/>
    <w:uiPriority w:val="99"/>
    <w:qFormat/>
    <w:rsid w:val="00A264A5"/>
    <w:rPr>
      <w:szCs w:val="32"/>
    </w:rPr>
  </w:style>
  <w:style w:type="paragraph" w:styleId="21">
    <w:name w:val="Quote"/>
    <w:basedOn w:val="a"/>
    <w:next w:val="a"/>
    <w:link w:val="22"/>
    <w:uiPriority w:val="99"/>
    <w:qFormat/>
    <w:rsid w:val="00A264A5"/>
    <w:rPr>
      <w:i/>
    </w:rPr>
  </w:style>
  <w:style w:type="character" w:customStyle="1" w:styleId="22">
    <w:name w:val="Цитата 2 Знак"/>
    <w:basedOn w:val="a0"/>
    <w:link w:val="21"/>
    <w:uiPriority w:val="99"/>
    <w:qFormat/>
    <w:locked/>
    <w:rsid w:val="00A264A5"/>
    <w:rPr>
      <w:rFonts w:cs="Times New Roman"/>
      <w:i/>
      <w:sz w:val="24"/>
      <w:szCs w:val="24"/>
    </w:rPr>
  </w:style>
  <w:style w:type="paragraph" w:styleId="af3">
    <w:name w:val="Intense Quote"/>
    <w:basedOn w:val="a"/>
    <w:next w:val="a"/>
    <w:link w:val="af4"/>
    <w:uiPriority w:val="99"/>
    <w:qFormat/>
    <w:rsid w:val="00A264A5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99"/>
    <w:qFormat/>
    <w:locked/>
    <w:rsid w:val="00A264A5"/>
    <w:rPr>
      <w:rFonts w:cs="Times New Roman"/>
      <w:b/>
      <w:i/>
      <w:sz w:val="24"/>
    </w:rPr>
  </w:style>
  <w:style w:type="character" w:styleId="af5">
    <w:name w:val="Subtle Emphasis"/>
    <w:basedOn w:val="a0"/>
    <w:uiPriority w:val="99"/>
    <w:qFormat/>
    <w:rsid w:val="00A264A5"/>
    <w:rPr>
      <w:i/>
      <w:color w:val="5A5A5A"/>
    </w:rPr>
  </w:style>
  <w:style w:type="character" w:styleId="af6">
    <w:name w:val="Intense Emphasis"/>
    <w:basedOn w:val="a0"/>
    <w:uiPriority w:val="99"/>
    <w:qFormat/>
    <w:rsid w:val="00A264A5"/>
    <w:rPr>
      <w:rFonts w:cs="Times New Roman"/>
      <w:b/>
      <w:i/>
      <w:sz w:val="24"/>
      <w:szCs w:val="24"/>
      <w:u w:val="single"/>
    </w:rPr>
  </w:style>
  <w:style w:type="character" w:styleId="af7">
    <w:name w:val="Subtle Reference"/>
    <w:basedOn w:val="a0"/>
    <w:uiPriority w:val="99"/>
    <w:qFormat/>
    <w:rsid w:val="00A264A5"/>
    <w:rPr>
      <w:rFonts w:cs="Times New Roman"/>
      <w:sz w:val="24"/>
      <w:szCs w:val="24"/>
      <w:u w:val="single"/>
    </w:rPr>
  </w:style>
  <w:style w:type="character" w:styleId="af8">
    <w:name w:val="Intense Reference"/>
    <w:basedOn w:val="a0"/>
    <w:uiPriority w:val="99"/>
    <w:qFormat/>
    <w:rsid w:val="00A264A5"/>
    <w:rPr>
      <w:rFonts w:cs="Times New Roman"/>
      <w:b/>
      <w:sz w:val="24"/>
      <w:u w:val="single"/>
    </w:rPr>
  </w:style>
  <w:style w:type="character" w:styleId="af9">
    <w:name w:val="Book Title"/>
    <w:basedOn w:val="a0"/>
    <w:uiPriority w:val="99"/>
    <w:qFormat/>
    <w:rsid w:val="00A264A5"/>
    <w:rPr>
      <w:rFonts w:ascii="Cambria" w:hAnsi="Cambria" w:cs="Times New Roman"/>
      <w:b/>
      <w:i/>
      <w:sz w:val="24"/>
      <w:szCs w:val="24"/>
    </w:rPr>
  </w:style>
  <w:style w:type="paragraph" w:styleId="afa">
    <w:name w:val="TOC Heading"/>
    <w:basedOn w:val="1"/>
    <w:next w:val="a"/>
    <w:uiPriority w:val="99"/>
    <w:qFormat/>
    <w:rsid w:val="00A264A5"/>
    <w:pPr>
      <w:outlineLvl w:val="9"/>
    </w:pPr>
  </w:style>
  <w:style w:type="paragraph" w:styleId="afb">
    <w:name w:val="footnote text"/>
    <w:basedOn w:val="a"/>
    <w:link w:val="afc"/>
    <w:uiPriority w:val="99"/>
    <w:semiHidden/>
    <w:qFormat/>
    <w:rsid w:val="00FD5B57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qFormat/>
    <w:locked/>
    <w:rsid w:val="00FD5B57"/>
    <w:rPr>
      <w:rFonts w:eastAsia="Times New Roman" w:cs="Times New Roman"/>
      <w:sz w:val="20"/>
      <w:szCs w:val="20"/>
    </w:rPr>
  </w:style>
  <w:style w:type="character" w:styleId="afd">
    <w:name w:val="footnote reference"/>
    <w:basedOn w:val="a0"/>
    <w:uiPriority w:val="99"/>
    <w:semiHidden/>
    <w:qFormat/>
    <w:rsid w:val="00FD5B57"/>
    <w:rPr>
      <w:rFonts w:cs="Times New Roman"/>
      <w:vertAlign w:val="superscript"/>
    </w:rPr>
  </w:style>
  <w:style w:type="paragraph" w:styleId="afe">
    <w:name w:val="Body Text"/>
    <w:basedOn w:val="a"/>
    <w:link w:val="aff"/>
    <w:uiPriority w:val="99"/>
    <w:qFormat/>
    <w:rsid w:val="00FD5B57"/>
    <w:pPr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qFormat/>
    <w:locked/>
    <w:rsid w:val="00FD5B57"/>
    <w:rPr>
      <w:rFonts w:ascii="Times New Roman" w:hAnsi="Times New Roman" w:cs="Times New Roman"/>
      <w:b/>
      <w:sz w:val="20"/>
      <w:szCs w:val="20"/>
      <w:lang w:eastAsia="ru-RU"/>
    </w:rPr>
  </w:style>
  <w:style w:type="table" w:customStyle="1" w:styleId="11">
    <w:name w:val="Сетка таблицы1"/>
    <w:next w:val="ab"/>
    <w:uiPriority w:val="99"/>
    <w:qFormat/>
    <w:rsid w:val="00FD5B57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aff0">
    <w:name w:val="Placeholder Text"/>
    <w:basedOn w:val="a0"/>
    <w:uiPriority w:val="99"/>
    <w:semiHidden/>
    <w:qFormat/>
    <w:rsid w:val="00FD5B57"/>
    <w:rPr>
      <w:rFonts w:cs="Times New Roman"/>
      <w:color w:val="808080"/>
    </w:rPr>
  </w:style>
  <w:style w:type="paragraph" w:styleId="aff1">
    <w:name w:val="caption"/>
    <w:basedOn w:val="a"/>
    <w:next w:val="a"/>
    <w:uiPriority w:val="99"/>
    <w:qFormat/>
    <w:rsid w:val="00797264"/>
    <w:pPr>
      <w:spacing w:after="200"/>
    </w:pPr>
    <w:rPr>
      <w:rFonts w:ascii="Times New Roman" w:hAnsi="Times New Roman"/>
      <w:b/>
      <w:bCs/>
      <w:color w:val="4F81BD"/>
      <w:sz w:val="18"/>
      <w:szCs w:val="18"/>
      <w:lang w:eastAsia="ru-RU"/>
    </w:rPr>
  </w:style>
  <w:style w:type="character" w:styleId="aff2">
    <w:name w:val="Hyperlink"/>
    <w:basedOn w:val="a0"/>
    <w:uiPriority w:val="99"/>
    <w:qFormat/>
    <w:rsid w:val="00E856FD"/>
    <w:rPr>
      <w:rFonts w:cs="Times New Roman"/>
      <w:color w:val="1982D1"/>
      <w:u w:val="none"/>
      <w:effect w:val="none"/>
    </w:rPr>
  </w:style>
  <w:style w:type="character" w:styleId="aff3">
    <w:name w:val="line number"/>
    <w:basedOn w:val="a0"/>
    <w:uiPriority w:val="99"/>
    <w:semiHidden/>
    <w:qFormat/>
    <w:rsid w:val="00AD12CE"/>
    <w:rPr>
      <w:rFonts w:cs="Times New Roman"/>
    </w:rPr>
  </w:style>
  <w:style w:type="paragraph" w:customStyle="1" w:styleId="aff4">
    <w:name w:val="Внимание: недобросовестность!"/>
    <w:basedOn w:val="a"/>
    <w:next w:val="a"/>
    <w:uiPriority w:val="99"/>
    <w:qFormat/>
    <w:rsid w:val="00FD086A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5">
    <w:name w:val="Прижатый влево"/>
    <w:basedOn w:val="a"/>
    <w:next w:val="a"/>
    <w:uiPriority w:val="99"/>
    <w:qFormat/>
    <w:rsid w:val="0034705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6">
    <w:name w:val="Цветовое выделение"/>
    <w:uiPriority w:val="99"/>
    <w:qFormat/>
    <w:rsid w:val="00683FAB"/>
    <w:rPr>
      <w:b/>
      <w:color w:val="000080"/>
      <w:sz w:val="20"/>
    </w:rPr>
  </w:style>
  <w:style w:type="character" w:customStyle="1" w:styleId="aff7">
    <w:name w:val="Основной текст_"/>
    <w:link w:val="12"/>
    <w:uiPriority w:val="99"/>
    <w:qFormat/>
    <w:locked/>
    <w:rsid w:val="0029662A"/>
    <w:rPr>
      <w:shd w:val="clear" w:color="auto" w:fill="FFFFFF"/>
    </w:rPr>
  </w:style>
  <w:style w:type="paragraph" w:customStyle="1" w:styleId="12">
    <w:name w:val="Основной текст1"/>
    <w:basedOn w:val="a"/>
    <w:link w:val="aff7"/>
    <w:uiPriority w:val="99"/>
    <w:qFormat/>
    <w:rsid w:val="0029662A"/>
    <w:pPr>
      <w:widowControl w:val="0"/>
      <w:shd w:val="clear" w:color="auto" w:fill="FFFFFF"/>
      <w:spacing w:line="322" w:lineRule="exact"/>
    </w:pPr>
    <w:rPr>
      <w:sz w:val="20"/>
      <w:szCs w:val="20"/>
      <w:lang w:eastAsia="ru-RU"/>
    </w:rPr>
  </w:style>
  <w:style w:type="character" w:customStyle="1" w:styleId="91">
    <w:name w:val="Основной текст + 9"/>
    <w:aliases w:val="5 pt"/>
    <w:uiPriority w:val="99"/>
    <w:qFormat/>
    <w:rsid w:val="0029662A"/>
    <w:rPr>
      <w:rFonts w:ascii="Times New Roman" w:hAnsi="Times New Roman"/>
      <w:color w:val="000000"/>
      <w:spacing w:val="0"/>
      <w:w w:val="100"/>
      <w:position w:val="0"/>
      <w:sz w:val="19"/>
      <w:u w:val="none"/>
      <w:shd w:val="clear" w:color="auto" w:fill="FFFFFF"/>
      <w:lang w:val="ru-RU"/>
    </w:rPr>
  </w:style>
  <w:style w:type="character" w:customStyle="1" w:styleId="13">
    <w:name w:val="Основной шрифт абзаца1"/>
    <w:uiPriority w:val="99"/>
    <w:qFormat/>
    <w:rsid w:val="002D4D9D"/>
  </w:style>
  <w:style w:type="character" w:styleId="aff8">
    <w:name w:val="page number"/>
    <w:basedOn w:val="13"/>
    <w:uiPriority w:val="99"/>
    <w:qFormat/>
    <w:rsid w:val="002D4D9D"/>
    <w:rPr>
      <w:rFonts w:cs="Times New Roman"/>
    </w:rPr>
  </w:style>
  <w:style w:type="paragraph" w:customStyle="1" w:styleId="14">
    <w:name w:val="Заголовок1"/>
    <w:basedOn w:val="a"/>
    <w:next w:val="afe"/>
    <w:uiPriority w:val="99"/>
    <w:qFormat/>
    <w:rsid w:val="002D4D9D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styleId="aff9">
    <w:name w:val="List"/>
    <w:basedOn w:val="afe"/>
    <w:uiPriority w:val="99"/>
    <w:qFormat/>
    <w:rsid w:val="002D4D9D"/>
    <w:pPr>
      <w:suppressAutoHyphens/>
      <w:spacing w:after="120"/>
      <w:jc w:val="left"/>
    </w:pPr>
    <w:rPr>
      <w:rFonts w:cs="Tahoma"/>
      <w:b w:val="0"/>
      <w:sz w:val="24"/>
      <w:szCs w:val="24"/>
      <w:lang w:eastAsia="ar-SA"/>
    </w:rPr>
  </w:style>
  <w:style w:type="paragraph" w:customStyle="1" w:styleId="15">
    <w:name w:val="Название1"/>
    <w:basedOn w:val="a"/>
    <w:uiPriority w:val="99"/>
    <w:qFormat/>
    <w:rsid w:val="002D4D9D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16">
    <w:name w:val="Указатель1"/>
    <w:basedOn w:val="a"/>
    <w:uiPriority w:val="99"/>
    <w:qFormat/>
    <w:rsid w:val="002D4D9D"/>
    <w:pPr>
      <w:suppressLineNumbers/>
      <w:suppressAutoHyphens/>
    </w:pPr>
    <w:rPr>
      <w:rFonts w:ascii="Times New Roman" w:hAnsi="Times New Roman" w:cs="Tahoma"/>
      <w:lang w:eastAsia="ar-SA"/>
    </w:rPr>
  </w:style>
  <w:style w:type="paragraph" w:customStyle="1" w:styleId="affa">
    <w:name w:val="Содержимое таблицы"/>
    <w:basedOn w:val="a"/>
    <w:uiPriority w:val="99"/>
    <w:qFormat/>
    <w:rsid w:val="002D4D9D"/>
    <w:pPr>
      <w:suppressLineNumbers/>
      <w:suppressAutoHyphens/>
    </w:pPr>
    <w:rPr>
      <w:rFonts w:ascii="Times New Roman" w:hAnsi="Times New Roman"/>
      <w:lang w:eastAsia="ar-SA"/>
    </w:rPr>
  </w:style>
  <w:style w:type="paragraph" w:customStyle="1" w:styleId="affb">
    <w:name w:val="Заголовок таблицы"/>
    <w:basedOn w:val="affa"/>
    <w:uiPriority w:val="99"/>
    <w:qFormat/>
    <w:rsid w:val="002D4D9D"/>
    <w:pPr>
      <w:jc w:val="center"/>
    </w:pPr>
    <w:rPr>
      <w:b/>
      <w:bCs/>
    </w:rPr>
  </w:style>
  <w:style w:type="paragraph" w:customStyle="1" w:styleId="affc">
    <w:name w:val="Содержимое врезки"/>
    <w:basedOn w:val="afe"/>
    <w:uiPriority w:val="99"/>
    <w:qFormat/>
    <w:rsid w:val="002D4D9D"/>
    <w:pPr>
      <w:suppressAutoHyphens/>
      <w:spacing w:after="120"/>
      <w:jc w:val="left"/>
    </w:pPr>
    <w:rPr>
      <w:b w:val="0"/>
      <w:sz w:val="24"/>
      <w:szCs w:val="24"/>
      <w:lang w:eastAsia="ar-SA"/>
    </w:rPr>
  </w:style>
  <w:style w:type="character" w:customStyle="1" w:styleId="Absatz-Standardschriftart">
    <w:name w:val="Absatz-Standardschriftart"/>
    <w:uiPriority w:val="99"/>
    <w:qFormat/>
    <w:rsid w:val="002D4D9D"/>
  </w:style>
  <w:style w:type="character" w:customStyle="1" w:styleId="WW-Absatz-Standardschriftart">
    <w:name w:val="WW-Absatz-Standardschriftart"/>
    <w:uiPriority w:val="99"/>
    <w:qFormat/>
    <w:rsid w:val="002D4D9D"/>
  </w:style>
  <w:style w:type="character" w:customStyle="1" w:styleId="23">
    <w:name w:val="Основной шрифт абзаца2"/>
    <w:uiPriority w:val="99"/>
    <w:qFormat/>
    <w:rsid w:val="002D4D9D"/>
  </w:style>
  <w:style w:type="character" w:customStyle="1" w:styleId="WW-Absatz-Standardschriftart1">
    <w:name w:val="WW-Absatz-Standardschriftart1"/>
    <w:uiPriority w:val="99"/>
    <w:qFormat/>
    <w:rsid w:val="002D4D9D"/>
  </w:style>
  <w:style w:type="character" w:customStyle="1" w:styleId="WW-Absatz-Standardschriftart11">
    <w:name w:val="WW-Absatz-Standardschriftart11"/>
    <w:uiPriority w:val="99"/>
    <w:qFormat/>
    <w:rsid w:val="002D4D9D"/>
  </w:style>
  <w:style w:type="character" w:customStyle="1" w:styleId="61">
    <w:name w:val="Основной шрифт абзаца6"/>
    <w:uiPriority w:val="99"/>
    <w:qFormat/>
    <w:rsid w:val="002D4D9D"/>
  </w:style>
  <w:style w:type="character" w:customStyle="1" w:styleId="WW-Absatz-Standardschriftart111">
    <w:name w:val="WW-Absatz-Standardschriftart111"/>
    <w:uiPriority w:val="99"/>
    <w:qFormat/>
    <w:rsid w:val="002D4D9D"/>
  </w:style>
  <w:style w:type="character" w:customStyle="1" w:styleId="41">
    <w:name w:val="Основной шрифт абзаца4"/>
    <w:uiPriority w:val="99"/>
    <w:qFormat/>
    <w:rsid w:val="002D4D9D"/>
  </w:style>
  <w:style w:type="character" w:customStyle="1" w:styleId="WW-Absatz-Standardschriftart1111">
    <w:name w:val="WW-Absatz-Standardschriftart1111"/>
    <w:uiPriority w:val="99"/>
    <w:qFormat/>
    <w:rsid w:val="002D4D9D"/>
  </w:style>
  <w:style w:type="character" w:customStyle="1" w:styleId="WW-Absatz-Standardschriftart11111">
    <w:name w:val="WW-Absatz-Standardschriftart11111"/>
    <w:uiPriority w:val="99"/>
    <w:qFormat/>
    <w:rsid w:val="002D4D9D"/>
  </w:style>
  <w:style w:type="character" w:customStyle="1" w:styleId="WW-Absatz-Standardschriftart111111">
    <w:name w:val="WW-Absatz-Standardschriftart111111"/>
    <w:uiPriority w:val="99"/>
    <w:qFormat/>
    <w:rsid w:val="002D4D9D"/>
  </w:style>
  <w:style w:type="character" w:customStyle="1" w:styleId="WW-Absatz-Standardschriftart1111111">
    <w:name w:val="WW-Absatz-Standardschriftart1111111"/>
    <w:uiPriority w:val="99"/>
    <w:qFormat/>
    <w:rsid w:val="002D4D9D"/>
  </w:style>
  <w:style w:type="character" w:customStyle="1" w:styleId="31">
    <w:name w:val="Основной шрифт абзаца3"/>
    <w:uiPriority w:val="99"/>
    <w:qFormat/>
    <w:rsid w:val="002D4D9D"/>
  </w:style>
  <w:style w:type="character" w:customStyle="1" w:styleId="WW-Absatz-Standardschriftart11111111">
    <w:name w:val="WW-Absatz-Standardschriftart11111111"/>
    <w:uiPriority w:val="99"/>
    <w:qFormat/>
    <w:rsid w:val="002D4D9D"/>
  </w:style>
  <w:style w:type="character" w:customStyle="1" w:styleId="210">
    <w:name w:val="Основной шрифт абзаца21"/>
    <w:uiPriority w:val="99"/>
    <w:qFormat/>
    <w:rsid w:val="002D4D9D"/>
  </w:style>
  <w:style w:type="character" w:customStyle="1" w:styleId="WW-Absatz-Standardschriftart111111111">
    <w:name w:val="WW-Absatz-Standardschriftart111111111"/>
    <w:uiPriority w:val="99"/>
    <w:qFormat/>
    <w:rsid w:val="002D4D9D"/>
  </w:style>
  <w:style w:type="character" w:customStyle="1" w:styleId="17">
    <w:name w:val="Номер страницы1"/>
    <w:uiPriority w:val="99"/>
    <w:qFormat/>
    <w:rsid w:val="002D4D9D"/>
  </w:style>
  <w:style w:type="character" w:customStyle="1" w:styleId="51">
    <w:name w:val="Основной шрифт абзаца5"/>
    <w:uiPriority w:val="99"/>
    <w:qFormat/>
    <w:rsid w:val="002D4D9D"/>
  </w:style>
  <w:style w:type="character" w:customStyle="1" w:styleId="WW-Absatz-Standardschriftart1111111111">
    <w:name w:val="WW-Absatz-Standardschriftart1111111111"/>
    <w:uiPriority w:val="99"/>
    <w:qFormat/>
    <w:rsid w:val="002D4D9D"/>
  </w:style>
  <w:style w:type="character" w:customStyle="1" w:styleId="WW-Absatz-Standardschriftart11111111111">
    <w:name w:val="WW-Absatz-Standardschriftart11111111111"/>
    <w:uiPriority w:val="99"/>
    <w:qFormat/>
    <w:rsid w:val="002D4D9D"/>
  </w:style>
  <w:style w:type="character" w:customStyle="1" w:styleId="WW-Absatz-Standardschriftart111111111111">
    <w:name w:val="WW-Absatz-Standardschriftart111111111111"/>
    <w:uiPriority w:val="99"/>
    <w:qFormat/>
    <w:rsid w:val="002D4D9D"/>
  </w:style>
  <w:style w:type="character" w:customStyle="1" w:styleId="affd">
    <w:name w:val="Знак Знак"/>
    <w:uiPriority w:val="99"/>
    <w:qFormat/>
    <w:rsid w:val="002D4D9D"/>
    <w:rPr>
      <w:sz w:val="24"/>
    </w:rPr>
  </w:style>
  <w:style w:type="paragraph" w:customStyle="1" w:styleId="62">
    <w:name w:val="Название6"/>
    <w:uiPriority w:val="99"/>
    <w:qFormat/>
    <w:rsid w:val="002D4D9D"/>
    <w:pPr>
      <w:widowControl w:val="0"/>
      <w:suppressLineNumbers/>
      <w:suppressAutoHyphens/>
      <w:spacing w:before="120" w:after="120"/>
    </w:pPr>
    <w:rPr>
      <w:rFonts w:ascii="Times New Roman" w:hAnsi="Times New Roman" w:cs="Tahoma"/>
      <w:i/>
      <w:iCs/>
      <w:kern w:val="1"/>
      <w:sz w:val="20"/>
      <w:szCs w:val="20"/>
      <w:lang w:eastAsia="ar-SA"/>
    </w:rPr>
  </w:style>
  <w:style w:type="paragraph" w:customStyle="1" w:styleId="63">
    <w:name w:val="Указатель6"/>
    <w:uiPriority w:val="99"/>
    <w:qFormat/>
    <w:rsid w:val="002D4D9D"/>
    <w:pPr>
      <w:widowControl w:val="0"/>
      <w:suppressLineNumbers/>
      <w:suppressAutoHyphens/>
    </w:pPr>
    <w:rPr>
      <w:rFonts w:ascii="Times New Roman" w:hAnsi="Times New Roman" w:cs="Tahoma"/>
      <w:kern w:val="1"/>
      <w:sz w:val="20"/>
      <w:szCs w:val="20"/>
      <w:lang w:eastAsia="ar-SA"/>
    </w:rPr>
  </w:style>
  <w:style w:type="paragraph" w:customStyle="1" w:styleId="42">
    <w:name w:val="Название4"/>
    <w:uiPriority w:val="99"/>
    <w:qFormat/>
    <w:rsid w:val="002D4D9D"/>
    <w:pPr>
      <w:widowControl w:val="0"/>
      <w:suppressLineNumbers/>
      <w:suppressAutoHyphens/>
      <w:spacing w:before="120" w:after="120" w:line="276" w:lineRule="auto"/>
    </w:pPr>
    <w:rPr>
      <w:rFonts w:cs="Tahoma"/>
      <w:i/>
      <w:iCs/>
      <w:kern w:val="1"/>
      <w:sz w:val="20"/>
      <w:szCs w:val="20"/>
      <w:lang w:eastAsia="ar-SA"/>
    </w:rPr>
  </w:style>
  <w:style w:type="paragraph" w:customStyle="1" w:styleId="43">
    <w:name w:val="Указатель4"/>
    <w:uiPriority w:val="99"/>
    <w:qFormat/>
    <w:rsid w:val="002D4D9D"/>
    <w:pPr>
      <w:widowControl w:val="0"/>
      <w:suppressLineNumbers/>
      <w:suppressAutoHyphens/>
      <w:spacing w:after="200" w:line="276" w:lineRule="auto"/>
    </w:pPr>
    <w:rPr>
      <w:rFonts w:cs="Tahoma"/>
      <w:kern w:val="1"/>
      <w:lang w:eastAsia="ar-SA"/>
    </w:rPr>
  </w:style>
  <w:style w:type="paragraph" w:customStyle="1" w:styleId="32">
    <w:name w:val="Название3"/>
    <w:uiPriority w:val="99"/>
    <w:qFormat/>
    <w:rsid w:val="002D4D9D"/>
    <w:pPr>
      <w:widowControl w:val="0"/>
      <w:suppressLineNumbers/>
      <w:suppressAutoHyphens/>
      <w:spacing w:before="120" w:after="120" w:line="276" w:lineRule="auto"/>
    </w:pPr>
    <w:rPr>
      <w:rFonts w:cs="Tahoma"/>
      <w:i/>
      <w:iCs/>
      <w:kern w:val="1"/>
      <w:sz w:val="20"/>
      <w:szCs w:val="20"/>
      <w:lang w:eastAsia="ar-SA"/>
    </w:rPr>
  </w:style>
  <w:style w:type="paragraph" w:customStyle="1" w:styleId="33">
    <w:name w:val="Указатель3"/>
    <w:uiPriority w:val="99"/>
    <w:qFormat/>
    <w:rsid w:val="002D4D9D"/>
    <w:pPr>
      <w:widowControl w:val="0"/>
      <w:suppressLineNumbers/>
      <w:suppressAutoHyphens/>
      <w:spacing w:after="200" w:line="276" w:lineRule="auto"/>
    </w:pPr>
    <w:rPr>
      <w:rFonts w:cs="Tahoma"/>
      <w:kern w:val="1"/>
      <w:lang w:eastAsia="ar-SA"/>
    </w:rPr>
  </w:style>
  <w:style w:type="paragraph" w:customStyle="1" w:styleId="24">
    <w:name w:val="Название2"/>
    <w:uiPriority w:val="99"/>
    <w:qFormat/>
    <w:rsid w:val="002D4D9D"/>
    <w:pPr>
      <w:widowControl w:val="0"/>
      <w:suppressLineNumbers/>
      <w:suppressAutoHyphens/>
      <w:spacing w:before="120" w:after="120" w:line="276" w:lineRule="auto"/>
    </w:pPr>
    <w:rPr>
      <w:rFonts w:cs="Tahoma"/>
      <w:i/>
      <w:iCs/>
      <w:kern w:val="1"/>
      <w:sz w:val="20"/>
      <w:szCs w:val="20"/>
      <w:lang w:eastAsia="ar-SA"/>
    </w:rPr>
  </w:style>
  <w:style w:type="paragraph" w:customStyle="1" w:styleId="25">
    <w:name w:val="Указатель2"/>
    <w:uiPriority w:val="99"/>
    <w:qFormat/>
    <w:rsid w:val="002D4D9D"/>
    <w:pPr>
      <w:widowControl w:val="0"/>
      <w:suppressLineNumbers/>
      <w:suppressAutoHyphens/>
      <w:spacing w:after="200" w:line="276" w:lineRule="auto"/>
    </w:pPr>
    <w:rPr>
      <w:rFonts w:cs="Tahoma"/>
      <w:kern w:val="1"/>
      <w:lang w:eastAsia="ar-SA"/>
    </w:rPr>
  </w:style>
  <w:style w:type="paragraph" w:customStyle="1" w:styleId="52">
    <w:name w:val="Название5"/>
    <w:uiPriority w:val="99"/>
    <w:qFormat/>
    <w:rsid w:val="002D4D9D"/>
    <w:pPr>
      <w:widowControl w:val="0"/>
      <w:suppressLineNumbers/>
      <w:suppressAutoHyphens/>
      <w:spacing w:before="120" w:after="120"/>
    </w:pPr>
    <w:rPr>
      <w:rFonts w:ascii="Times New Roman" w:hAnsi="Times New Roman" w:cs="Tahoma"/>
      <w:i/>
      <w:iCs/>
      <w:kern w:val="1"/>
      <w:sz w:val="20"/>
      <w:szCs w:val="20"/>
      <w:lang w:eastAsia="ar-SA"/>
    </w:rPr>
  </w:style>
  <w:style w:type="paragraph" w:customStyle="1" w:styleId="53">
    <w:name w:val="Указатель5"/>
    <w:uiPriority w:val="99"/>
    <w:qFormat/>
    <w:rsid w:val="002D4D9D"/>
    <w:pPr>
      <w:widowControl w:val="0"/>
      <w:suppressLineNumbers/>
      <w:suppressAutoHyphens/>
    </w:pPr>
    <w:rPr>
      <w:rFonts w:ascii="Times New Roman" w:hAnsi="Times New Roman" w:cs="Tahoma"/>
      <w:kern w:val="1"/>
      <w:sz w:val="20"/>
      <w:szCs w:val="20"/>
      <w:lang w:eastAsia="ar-SA"/>
    </w:rPr>
  </w:style>
  <w:style w:type="paragraph" w:customStyle="1" w:styleId="18">
    <w:name w:val="Текст выноски1"/>
    <w:uiPriority w:val="99"/>
    <w:qFormat/>
    <w:rsid w:val="002D4D9D"/>
    <w:pPr>
      <w:widowControl w:val="0"/>
      <w:suppressAutoHyphens/>
    </w:pPr>
    <w:rPr>
      <w:rFonts w:ascii="Tahoma" w:hAnsi="Tahoma" w:cs="Tahoma"/>
      <w:kern w:val="1"/>
      <w:sz w:val="16"/>
      <w:szCs w:val="16"/>
      <w:lang w:eastAsia="ar-SA"/>
    </w:rPr>
  </w:style>
  <w:style w:type="character" w:customStyle="1" w:styleId="blk">
    <w:name w:val="blk"/>
    <w:basedOn w:val="a0"/>
    <w:uiPriority w:val="99"/>
    <w:qFormat/>
    <w:rsid w:val="002D4D9D"/>
    <w:rPr>
      <w:rFonts w:cs="Times New Roman"/>
    </w:rPr>
  </w:style>
  <w:style w:type="character" w:customStyle="1" w:styleId="affe">
    <w:name w:val="Гипертекстовая ссылка"/>
    <w:basedOn w:val="a0"/>
    <w:uiPriority w:val="99"/>
    <w:qFormat/>
    <w:rsid w:val="00117329"/>
    <w:rPr>
      <w:rFonts w:cs="Times New Roman"/>
      <w:b/>
      <w:bCs/>
      <w:color w:val="106BBE"/>
    </w:rPr>
  </w:style>
  <w:style w:type="paragraph" w:customStyle="1" w:styleId="afff">
    <w:name w:val="Нормальный (таблица)"/>
    <w:basedOn w:val="a"/>
    <w:next w:val="a"/>
    <w:uiPriority w:val="99"/>
    <w:qFormat/>
    <w:rsid w:val="00117329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character" w:customStyle="1" w:styleId="WW8Num1z0">
    <w:name w:val="WW8Num1z0"/>
    <w:uiPriority w:val="99"/>
    <w:qFormat/>
    <w:rsid w:val="00117329"/>
  </w:style>
  <w:style w:type="character" w:customStyle="1" w:styleId="WW8Num1z1">
    <w:name w:val="WW8Num1z1"/>
    <w:uiPriority w:val="99"/>
    <w:qFormat/>
    <w:rsid w:val="00117329"/>
  </w:style>
  <w:style w:type="character" w:customStyle="1" w:styleId="WW8Num1z2">
    <w:name w:val="WW8Num1z2"/>
    <w:uiPriority w:val="99"/>
    <w:qFormat/>
    <w:rsid w:val="00117329"/>
  </w:style>
  <w:style w:type="character" w:customStyle="1" w:styleId="WW8Num1z3">
    <w:name w:val="WW8Num1z3"/>
    <w:uiPriority w:val="99"/>
    <w:qFormat/>
    <w:rsid w:val="00117329"/>
  </w:style>
  <w:style w:type="character" w:customStyle="1" w:styleId="WW8Num1z4">
    <w:name w:val="WW8Num1z4"/>
    <w:uiPriority w:val="99"/>
    <w:qFormat/>
    <w:rsid w:val="00117329"/>
  </w:style>
  <w:style w:type="character" w:customStyle="1" w:styleId="WW8Num1z5">
    <w:name w:val="WW8Num1z5"/>
    <w:uiPriority w:val="99"/>
    <w:qFormat/>
    <w:rsid w:val="00117329"/>
  </w:style>
  <w:style w:type="character" w:customStyle="1" w:styleId="WW8Num1z6">
    <w:name w:val="WW8Num1z6"/>
    <w:uiPriority w:val="99"/>
    <w:qFormat/>
    <w:rsid w:val="00117329"/>
  </w:style>
  <w:style w:type="character" w:customStyle="1" w:styleId="WW8Num1z7">
    <w:name w:val="WW8Num1z7"/>
    <w:uiPriority w:val="99"/>
    <w:qFormat/>
    <w:rsid w:val="00117329"/>
  </w:style>
  <w:style w:type="character" w:customStyle="1" w:styleId="WW8Num1z8">
    <w:name w:val="WW8Num1z8"/>
    <w:uiPriority w:val="99"/>
    <w:qFormat/>
    <w:rsid w:val="00117329"/>
  </w:style>
  <w:style w:type="character" w:customStyle="1" w:styleId="WW8Num2z0">
    <w:name w:val="WW8Num2z0"/>
    <w:uiPriority w:val="99"/>
    <w:qFormat/>
    <w:rsid w:val="00117329"/>
  </w:style>
  <w:style w:type="character" w:customStyle="1" w:styleId="WW8Num2z1">
    <w:name w:val="WW8Num2z1"/>
    <w:uiPriority w:val="99"/>
    <w:qFormat/>
    <w:rsid w:val="00117329"/>
  </w:style>
  <w:style w:type="character" w:customStyle="1" w:styleId="WW8Num2z2">
    <w:name w:val="WW8Num2z2"/>
    <w:uiPriority w:val="99"/>
    <w:qFormat/>
    <w:rsid w:val="00117329"/>
  </w:style>
  <w:style w:type="character" w:customStyle="1" w:styleId="WW8Num2z3">
    <w:name w:val="WW8Num2z3"/>
    <w:uiPriority w:val="99"/>
    <w:qFormat/>
    <w:rsid w:val="00117329"/>
  </w:style>
  <w:style w:type="character" w:customStyle="1" w:styleId="WW8Num2z4">
    <w:name w:val="WW8Num2z4"/>
    <w:uiPriority w:val="99"/>
    <w:qFormat/>
    <w:rsid w:val="00117329"/>
  </w:style>
  <w:style w:type="character" w:customStyle="1" w:styleId="WW8Num2z5">
    <w:name w:val="WW8Num2z5"/>
    <w:uiPriority w:val="99"/>
    <w:qFormat/>
    <w:rsid w:val="00117329"/>
  </w:style>
  <w:style w:type="character" w:customStyle="1" w:styleId="WW8Num2z6">
    <w:name w:val="WW8Num2z6"/>
    <w:uiPriority w:val="99"/>
    <w:qFormat/>
    <w:rsid w:val="00117329"/>
  </w:style>
  <w:style w:type="character" w:customStyle="1" w:styleId="WW8Num2z7">
    <w:name w:val="WW8Num2z7"/>
    <w:uiPriority w:val="99"/>
    <w:qFormat/>
    <w:rsid w:val="00117329"/>
  </w:style>
  <w:style w:type="character" w:customStyle="1" w:styleId="WW8Num2z8">
    <w:name w:val="WW8Num2z8"/>
    <w:uiPriority w:val="99"/>
    <w:qFormat/>
    <w:rsid w:val="00117329"/>
  </w:style>
  <w:style w:type="character" w:customStyle="1" w:styleId="19">
    <w:name w:val="Верхний колонтитул Знак1"/>
    <w:basedOn w:val="a0"/>
    <w:uiPriority w:val="99"/>
    <w:qFormat/>
    <w:rsid w:val="00117329"/>
    <w:rPr>
      <w:rFonts w:cs="Times New Roman"/>
      <w:sz w:val="22"/>
      <w:szCs w:val="22"/>
      <w:lang w:eastAsia="zh-CN"/>
    </w:rPr>
  </w:style>
  <w:style w:type="character" w:customStyle="1" w:styleId="1a">
    <w:name w:val="Нижний колонтитул Знак1"/>
    <w:basedOn w:val="a0"/>
    <w:uiPriority w:val="99"/>
    <w:qFormat/>
    <w:rsid w:val="00117329"/>
    <w:rPr>
      <w:rFonts w:cs="Times New Roman"/>
      <w:sz w:val="22"/>
      <w:szCs w:val="22"/>
      <w:lang w:eastAsia="zh-CN"/>
    </w:rPr>
  </w:style>
  <w:style w:type="paragraph" w:customStyle="1" w:styleId="ConsPlusDocList">
    <w:name w:val="ConsPlusDocList"/>
    <w:uiPriority w:val="99"/>
    <w:qFormat/>
    <w:rsid w:val="00117329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uiPriority w:val="99"/>
    <w:qFormat/>
    <w:rsid w:val="00117329"/>
    <w:pPr>
      <w:widowControl w:val="0"/>
      <w:suppressAutoHyphens/>
      <w:autoSpaceDE w:val="0"/>
    </w:pPr>
    <w:rPr>
      <w:rFonts w:ascii="Tahoma" w:hAnsi="Tahoma" w:cs="Tahoma"/>
      <w:sz w:val="20"/>
      <w:szCs w:val="20"/>
      <w:lang w:eastAsia="zh-CN"/>
    </w:rPr>
  </w:style>
  <w:style w:type="paragraph" w:customStyle="1" w:styleId="ConsPlusJurTerm">
    <w:name w:val="ConsPlusJurTerm"/>
    <w:uiPriority w:val="99"/>
    <w:qFormat/>
    <w:rsid w:val="00117329"/>
    <w:pPr>
      <w:widowControl w:val="0"/>
      <w:suppressAutoHyphens/>
      <w:autoSpaceDE w:val="0"/>
    </w:pPr>
    <w:rPr>
      <w:rFonts w:ascii="Tahoma" w:hAnsi="Tahoma" w:cs="Tahoma"/>
      <w:sz w:val="26"/>
      <w:szCs w:val="26"/>
      <w:lang w:eastAsia="zh-CN"/>
    </w:rPr>
  </w:style>
  <w:style w:type="character" w:customStyle="1" w:styleId="1b">
    <w:name w:val="Текст выноски Знак1"/>
    <w:basedOn w:val="a0"/>
    <w:uiPriority w:val="99"/>
    <w:qFormat/>
    <w:rsid w:val="00117329"/>
    <w:rPr>
      <w:rFonts w:ascii="Tahoma" w:hAnsi="Tahoma" w:cs="Tahoma"/>
      <w:sz w:val="16"/>
      <w:szCs w:val="16"/>
      <w:lang w:eastAsia="zh-CN"/>
    </w:rPr>
  </w:style>
  <w:style w:type="paragraph" w:customStyle="1" w:styleId="afff0">
    <w:name w:val="Комментарий"/>
    <w:basedOn w:val="a"/>
    <w:next w:val="a"/>
    <w:uiPriority w:val="99"/>
    <w:qFormat/>
    <w:rsid w:val="00117329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  <w:lang w:eastAsia="ru-RU"/>
    </w:rPr>
  </w:style>
  <w:style w:type="character" w:customStyle="1" w:styleId="afff1">
    <w:name w:val="Цветовое выделение для Текст"/>
    <w:uiPriority w:val="99"/>
    <w:qFormat/>
    <w:rsid w:val="00117329"/>
  </w:style>
  <w:style w:type="character" w:customStyle="1" w:styleId="n-product-specvalue-inner3">
    <w:name w:val="n-product-spec__value-inner3"/>
    <w:basedOn w:val="a0"/>
    <w:uiPriority w:val="99"/>
    <w:qFormat/>
    <w:rsid w:val="00117329"/>
    <w:rPr>
      <w:rFonts w:cs="Times New Roman"/>
    </w:rPr>
  </w:style>
  <w:style w:type="character" w:customStyle="1" w:styleId="n-product-specname-inner2">
    <w:name w:val="n-product-spec__name-inner2"/>
    <w:basedOn w:val="a0"/>
    <w:uiPriority w:val="99"/>
    <w:qFormat/>
    <w:rsid w:val="00117329"/>
    <w:rPr>
      <w:rFonts w:cs="Times New Roman"/>
    </w:rPr>
  </w:style>
  <w:style w:type="paragraph" w:customStyle="1" w:styleId="afff2">
    <w:name w:val="Знак Знак Знак Знак Знак Знак Знак"/>
    <w:basedOn w:val="a"/>
    <w:uiPriority w:val="99"/>
    <w:qFormat/>
    <w:rsid w:val="0011732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/>
    </w:rPr>
  </w:style>
  <w:style w:type="character" w:customStyle="1" w:styleId="b-product-versiontitle-text">
    <w:name w:val="b-product-version__title-text"/>
    <w:basedOn w:val="a0"/>
    <w:uiPriority w:val="99"/>
    <w:qFormat/>
    <w:rsid w:val="00164DA0"/>
    <w:rPr>
      <w:rFonts w:cs="Times New Roman"/>
    </w:rPr>
  </w:style>
  <w:style w:type="paragraph" w:styleId="34">
    <w:name w:val="Body Text Indent 3"/>
    <w:basedOn w:val="a"/>
    <w:link w:val="35"/>
    <w:uiPriority w:val="99"/>
    <w:semiHidden/>
    <w:qFormat/>
    <w:rsid w:val="00916F36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qFormat/>
    <w:locked/>
    <w:rsid w:val="00916F36"/>
    <w:rPr>
      <w:rFonts w:ascii="Times New Roman" w:hAnsi="Times New Roman" w:cs="Times New Roman"/>
      <w:sz w:val="28"/>
      <w:szCs w:val="28"/>
      <w:lang w:eastAsia="ru-RU"/>
    </w:rPr>
  </w:style>
  <w:style w:type="paragraph" w:styleId="afff3">
    <w:name w:val="Body Text Indent"/>
    <w:basedOn w:val="a"/>
    <w:link w:val="afff4"/>
    <w:uiPriority w:val="99"/>
    <w:semiHidden/>
    <w:qFormat/>
    <w:rsid w:val="00916F36"/>
    <w:pPr>
      <w:ind w:firstLine="709"/>
      <w:jc w:val="both"/>
    </w:pPr>
    <w:rPr>
      <w:rFonts w:ascii="Times New Roman" w:hAnsi="Times New Roman"/>
      <w:lang w:eastAsia="ru-RU"/>
    </w:rPr>
  </w:style>
  <w:style w:type="character" w:customStyle="1" w:styleId="afff4">
    <w:name w:val="Основной текст с отступом Знак"/>
    <w:basedOn w:val="a0"/>
    <w:link w:val="afff3"/>
    <w:uiPriority w:val="99"/>
    <w:semiHidden/>
    <w:qFormat/>
    <w:locked/>
    <w:rsid w:val="00916F36"/>
    <w:rPr>
      <w:rFonts w:ascii="Times New Roman" w:hAnsi="Times New Roman" w:cs="Times New Roman"/>
      <w:sz w:val="24"/>
      <w:szCs w:val="24"/>
      <w:lang w:eastAsia="ru-RU"/>
    </w:rPr>
  </w:style>
  <w:style w:type="numbering" w:customStyle="1" w:styleId="1c">
    <w:name w:val="Нет списка1"/>
    <w:next w:val="a2"/>
    <w:uiPriority w:val="99"/>
    <w:semiHidden/>
    <w:unhideWhenUsed/>
    <w:rsid w:val="003B384A"/>
  </w:style>
  <w:style w:type="table" w:customStyle="1" w:styleId="26">
    <w:name w:val="Сетка таблицы2"/>
    <w:basedOn w:val="a1"/>
    <w:next w:val="ab"/>
    <w:uiPriority w:val="99"/>
    <w:qFormat/>
    <w:rsid w:val="003B384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next w:val="ab"/>
    <w:uiPriority w:val="99"/>
    <w:qFormat/>
    <w:rsid w:val="003B384A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211">
    <w:name w:val="Сетка таблицы21"/>
    <w:basedOn w:val="a1"/>
    <w:next w:val="ab"/>
    <w:uiPriority w:val="39"/>
    <w:qFormat/>
    <w:rsid w:val="003B384A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Заголовок2"/>
    <w:basedOn w:val="a"/>
    <w:next w:val="afe"/>
    <w:uiPriority w:val="99"/>
    <w:rsid w:val="00DB5DB7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numbering" w:customStyle="1" w:styleId="28">
    <w:name w:val="Нет списка2"/>
    <w:next w:val="a2"/>
    <w:uiPriority w:val="99"/>
    <w:semiHidden/>
    <w:unhideWhenUsed/>
    <w:rsid w:val="007C728B"/>
  </w:style>
  <w:style w:type="table" w:customStyle="1" w:styleId="36">
    <w:name w:val="Сетка таблицы3"/>
    <w:basedOn w:val="a1"/>
    <w:next w:val="ab"/>
    <w:uiPriority w:val="99"/>
    <w:qFormat/>
    <w:rsid w:val="007C72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next w:val="ab"/>
    <w:uiPriority w:val="99"/>
    <w:qFormat/>
    <w:rsid w:val="007C728B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numbering" w:customStyle="1" w:styleId="37">
    <w:name w:val="Нет списка3"/>
    <w:next w:val="a2"/>
    <w:uiPriority w:val="99"/>
    <w:semiHidden/>
    <w:unhideWhenUsed/>
    <w:rsid w:val="0023206F"/>
  </w:style>
  <w:style w:type="table" w:customStyle="1" w:styleId="44">
    <w:name w:val="Сетка таблицы4"/>
    <w:basedOn w:val="a1"/>
    <w:next w:val="ab"/>
    <w:uiPriority w:val="99"/>
    <w:qFormat/>
    <w:rsid w:val="0023206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next w:val="ab"/>
    <w:uiPriority w:val="99"/>
    <w:qFormat/>
    <w:rsid w:val="0023206F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paragraph" w:customStyle="1" w:styleId="29">
    <w:name w:val="Заголовок2"/>
    <w:basedOn w:val="a"/>
    <w:next w:val="afe"/>
    <w:uiPriority w:val="99"/>
    <w:qFormat/>
    <w:rsid w:val="00E34174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numbering" w:customStyle="1" w:styleId="45">
    <w:name w:val="Нет списка4"/>
    <w:next w:val="a2"/>
    <w:uiPriority w:val="99"/>
    <w:semiHidden/>
    <w:unhideWhenUsed/>
    <w:rsid w:val="007441A9"/>
  </w:style>
  <w:style w:type="table" w:customStyle="1" w:styleId="54">
    <w:name w:val="Сетка таблицы5"/>
    <w:basedOn w:val="a1"/>
    <w:next w:val="ab"/>
    <w:uiPriority w:val="99"/>
    <w:rsid w:val="007441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next w:val="ab"/>
    <w:uiPriority w:val="99"/>
    <w:qFormat/>
    <w:rsid w:val="007441A9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7441A9"/>
  </w:style>
  <w:style w:type="table" w:customStyle="1" w:styleId="220">
    <w:name w:val="Сетка таблицы22"/>
    <w:basedOn w:val="a1"/>
    <w:next w:val="ab"/>
    <w:uiPriority w:val="99"/>
    <w:rsid w:val="007441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next w:val="ab"/>
    <w:uiPriority w:val="99"/>
    <w:rsid w:val="007441A9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2110">
    <w:name w:val="Сетка таблицы211"/>
    <w:basedOn w:val="a1"/>
    <w:next w:val="ab"/>
    <w:uiPriority w:val="39"/>
    <w:qFormat/>
    <w:rsid w:val="007441A9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2"/>
    <w:uiPriority w:val="99"/>
    <w:semiHidden/>
    <w:unhideWhenUsed/>
    <w:rsid w:val="007441A9"/>
  </w:style>
  <w:style w:type="table" w:customStyle="1" w:styleId="310">
    <w:name w:val="Сетка таблицы31"/>
    <w:basedOn w:val="a1"/>
    <w:next w:val="ab"/>
    <w:uiPriority w:val="99"/>
    <w:rsid w:val="007441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next w:val="ab"/>
    <w:uiPriority w:val="99"/>
    <w:qFormat/>
    <w:rsid w:val="007441A9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numbering" w:customStyle="1" w:styleId="311">
    <w:name w:val="Нет списка31"/>
    <w:next w:val="a2"/>
    <w:uiPriority w:val="99"/>
    <w:semiHidden/>
    <w:unhideWhenUsed/>
    <w:rsid w:val="007441A9"/>
  </w:style>
  <w:style w:type="table" w:customStyle="1" w:styleId="410">
    <w:name w:val="Сетка таблицы41"/>
    <w:basedOn w:val="a1"/>
    <w:next w:val="ab"/>
    <w:uiPriority w:val="99"/>
    <w:qFormat/>
    <w:rsid w:val="007441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next w:val="ab"/>
    <w:uiPriority w:val="99"/>
    <w:qFormat/>
    <w:rsid w:val="007441A9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paragraph" w:customStyle="1" w:styleId="Style25">
    <w:name w:val="Style25"/>
    <w:basedOn w:val="a"/>
    <w:rsid w:val="00B61DA2"/>
    <w:pPr>
      <w:widowControl w:val="0"/>
      <w:autoSpaceDE w:val="0"/>
      <w:autoSpaceDN w:val="0"/>
      <w:adjustRightInd w:val="0"/>
    </w:pPr>
    <w:rPr>
      <w:rFonts w:ascii="Times New Roman" w:eastAsia="Calibri" w:hAnsi="Times New Roman"/>
      <w:lang w:eastAsia="ru-RU"/>
    </w:rPr>
  </w:style>
  <w:style w:type="paragraph" w:customStyle="1" w:styleId="1d">
    <w:name w:val="Без интервала1"/>
    <w:basedOn w:val="a"/>
    <w:qFormat/>
    <w:rsid w:val="00C13FA8"/>
    <w:rPr>
      <w:szCs w:val="32"/>
    </w:rPr>
  </w:style>
  <w:style w:type="character" w:customStyle="1" w:styleId="1e">
    <w:name w:val="Слабое выделение1"/>
    <w:basedOn w:val="a0"/>
    <w:uiPriority w:val="99"/>
    <w:qFormat/>
    <w:rsid w:val="00B95BA3"/>
    <w:rPr>
      <w:i/>
      <w:color w:val="5A5A5A"/>
    </w:rPr>
  </w:style>
  <w:style w:type="character" w:customStyle="1" w:styleId="1f">
    <w:name w:val="Сильное выделение1"/>
    <w:basedOn w:val="a0"/>
    <w:uiPriority w:val="99"/>
    <w:qFormat/>
    <w:rsid w:val="00B95BA3"/>
    <w:rPr>
      <w:rFonts w:cs="Times New Roman"/>
      <w:b/>
      <w:i/>
      <w:sz w:val="24"/>
      <w:szCs w:val="24"/>
      <w:u w:val="single"/>
    </w:rPr>
  </w:style>
  <w:style w:type="character" w:customStyle="1" w:styleId="1f0">
    <w:name w:val="Слабая ссылка1"/>
    <w:basedOn w:val="a0"/>
    <w:uiPriority w:val="99"/>
    <w:qFormat/>
    <w:rsid w:val="00B95BA3"/>
    <w:rPr>
      <w:rFonts w:cs="Times New Roman"/>
      <w:sz w:val="24"/>
      <w:szCs w:val="24"/>
      <w:u w:val="single"/>
    </w:rPr>
  </w:style>
  <w:style w:type="character" w:customStyle="1" w:styleId="1f1">
    <w:name w:val="Сильная ссылка1"/>
    <w:basedOn w:val="a0"/>
    <w:uiPriority w:val="99"/>
    <w:qFormat/>
    <w:rsid w:val="00B95BA3"/>
    <w:rPr>
      <w:rFonts w:cs="Times New Roman"/>
      <w:b/>
      <w:sz w:val="24"/>
      <w:u w:val="single"/>
    </w:rPr>
  </w:style>
  <w:style w:type="character" w:customStyle="1" w:styleId="1f2">
    <w:name w:val="Название книги1"/>
    <w:basedOn w:val="a0"/>
    <w:uiPriority w:val="99"/>
    <w:qFormat/>
    <w:rsid w:val="00B95BA3"/>
    <w:rPr>
      <w:rFonts w:ascii="Cambria" w:hAnsi="Cambria" w:cs="Times New Roman"/>
      <w:b/>
      <w:i/>
      <w:sz w:val="24"/>
      <w:szCs w:val="24"/>
    </w:rPr>
  </w:style>
  <w:style w:type="paragraph" w:customStyle="1" w:styleId="1f3">
    <w:name w:val="Заголовок оглавления1"/>
    <w:basedOn w:val="1"/>
    <w:next w:val="a"/>
    <w:uiPriority w:val="99"/>
    <w:qFormat/>
    <w:rsid w:val="00B95BA3"/>
    <w:pPr>
      <w:outlineLvl w:val="9"/>
    </w:pPr>
  </w:style>
  <w:style w:type="paragraph" w:customStyle="1" w:styleId="213">
    <w:name w:val="Заголовок21"/>
    <w:basedOn w:val="a"/>
    <w:next w:val="afe"/>
    <w:uiPriority w:val="99"/>
    <w:qFormat/>
    <w:rsid w:val="00B95BA3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78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8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8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78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78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78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78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788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788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789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788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788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789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788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878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8788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8788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878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87890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87890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78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78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78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78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789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789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789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789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789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789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788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788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8789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878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8788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78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89A64-8281-42D2-891E-12F95255B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4810</TotalTime>
  <Pages>1</Pages>
  <Words>33798</Words>
  <Characters>192655</Characters>
  <Application>Microsoft Office Word</Application>
  <DocSecurity>0</DocSecurity>
  <Lines>1605</Lines>
  <Paragraphs>452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machine</Company>
  <LinksUpToDate>false</LinksUpToDate>
  <CharactersWithSpaces>226001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143</cp:revision>
  <cp:lastPrinted>2025-03-20T12:40:00Z</cp:lastPrinted>
  <dcterms:created xsi:type="dcterms:W3CDTF">2024-02-13T13:49:00Z</dcterms:created>
  <dcterms:modified xsi:type="dcterms:W3CDTF">2025-07-09T07:49:00Z</dcterms:modified>
</cp:coreProperties>
</file>