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EA01" w14:textId="77777777" w:rsidR="00122B1E" w:rsidRPr="00122B1E" w:rsidRDefault="00122B1E" w:rsidP="00122B1E">
      <w:pPr>
        <w:spacing w:after="0"/>
        <w:jc w:val="center"/>
        <w:rPr>
          <w:rFonts w:eastAsia="Calibri" w:cs="Times New Roman"/>
          <w:kern w:val="0"/>
          <w14:ligatures w14:val="none"/>
        </w:rPr>
      </w:pPr>
      <w:r w:rsidRPr="00122B1E">
        <w:rPr>
          <w:rFonts w:eastAsia="Calibri" w:cs="Times New Roman"/>
          <w:noProof/>
          <w:kern w:val="0"/>
          <w14:ligatures w14:val="none"/>
        </w:rPr>
        <w:drawing>
          <wp:inline distT="0" distB="0" distL="0" distR="0" wp14:anchorId="3F320787" wp14:editId="7D5791A4">
            <wp:extent cx="658495" cy="81089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45F371" w14:textId="77777777" w:rsidR="00122B1E" w:rsidRPr="00122B1E" w:rsidRDefault="00122B1E" w:rsidP="00122B1E">
      <w:pPr>
        <w:spacing w:after="0"/>
        <w:jc w:val="center"/>
        <w:rPr>
          <w:rFonts w:eastAsia="Calibri" w:cs="Times New Roman"/>
          <w:b/>
          <w:kern w:val="0"/>
          <w:sz w:val="32"/>
          <w:szCs w:val="24"/>
          <w14:ligatures w14:val="none"/>
        </w:rPr>
      </w:pPr>
      <w:r w:rsidRPr="00122B1E">
        <w:rPr>
          <w:rFonts w:eastAsia="Calibri" w:cs="Times New Roman"/>
          <w:b/>
          <w:kern w:val="0"/>
          <w:sz w:val="32"/>
          <w:szCs w:val="24"/>
          <w14:ligatures w14:val="none"/>
        </w:rPr>
        <w:t>АДМИНИСТРАЦИЯ КРАСНОСЕЛЬСКОГО ГОРОДСКОГО ПОСЕЛЕНИЯ ГУЛЬКЕВИЧСКОГО РАЙОНА</w:t>
      </w:r>
    </w:p>
    <w:p w14:paraId="6299100A" w14:textId="77777777" w:rsidR="00122B1E" w:rsidRPr="00122B1E" w:rsidRDefault="00122B1E" w:rsidP="00122B1E">
      <w:pPr>
        <w:spacing w:after="0"/>
        <w:jc w:val="center"/>
        <w:rPr>
          <w:rFonts w:eastAsia="Calibri" w:cs="Times New Roman"/>
          <w:b/>
          <w:kern w:val="0"/>
          <w:sz w:val="32"/>
          <w:szCs w:val="24"/>
          <w14:ligatures w14:val="none"/>
        </w:rPr>
      </w:pPr>
    </w:p>
    <w:p w14:paraId="25092F3E" w14:textId="77777777" w:rsidR="00122B1E" w:rsidRPr="00122B1E" w:rsidRDefault="00122B1E" w:rsidP="00122B1E">
      <w:pPr>
        <w:spacing w:after="0"/>
        <w:jc w:val="center"/>
        <w:rPr>
          <w:rFonts w:eastAsia="Calibri" w:cs="Times New Roman"/>
          <w:b/>
          <w:bCs/>
          <w:kern w:val="0"/>
          <w:sz w:val="32"/>
          <w:szCs w:val="24"/>
          <w14:ligatures w14:val="none"/>
        </w:rPr>
      </w:pPr>
      <w:r w:rsidRPr="00122B1E">
        <w:rPr>
          <w:rFonts w:eastAsia="Calibri" w:cs="Times New Roman"/>
          <w:b/>
          <w:bCs/>
          <w:kern w:val="0"/>
          <w:sz w:val="32"/>
          <w:szCs w:val="24"/>
          <w14:ligatures w14:val="none"/>
        </w:rPr>
        <w:t>ПОСТАНОВЛЕНИЕ</w:t>
      </w:r>
    </w:p>
    <w:p w14:paraId="6C662EAB" w14:textId="77777777" w:rsidR="00122B1E" w:rsidRPr="00122B1E" w:rsidRDefault="00122B1E" w:rsidP="00122B1E">
      <w:pPr>
        <w:spacing w:after="0"/>
        <w:jc w:val="center"/>
        <w:rPr>
          <w:rFonts w:eastAsia="Calibri" w:cs="Times New Roman"/>
          <w:kern w:val="0"/>
          <w14:ligatures w14:val="none"/>
        </w:rPr>
      </w:pPr>
    </w:p>
    <w:p w14:paraId="27194B76" w14:textId="6981D88B" w:rsidR="00122B1E" w:rsidRPr="00122B1E" w:rsidRDefault="00122B1E" w:rsidP="00122B1E">
      <w:pPr>
        <w:spacing w:after="0"/>
        <w:jc w:val="center"/>
        <w:rPr>
          <w:rFonts w:eastAsia="Calibri" w:cs="Times New Roman"/>
          <w:kern w:val="0"/>
          <w14:ligatures w14:val="none"/>
        </w:rPr>
      </w:pPr>
      <w:r w:rsidRPr="00122B1E">
        <w:rPr>
          <w:rFonts w:eastAsia="Calibri" w:cs="Times New Roman"/>
          <w:b/>
          <w:bCs/>
          <w:kern w:val="0"/>
          <w14:ligatures w14:val="none"/>
        </w:rPr>
        <w:t>от</w:t>
      </w:r>
      <w:r w:rsidRPr="00122B1E">
        <w:rPr>
          <w:rFonts w:eastAsia="Calibri" w:cs="Times New Roman"/>
          <w:kern w:val="0"/>
          <w14:ligatures w14:val="none"/>
        </w:rPr>
        <w:t xml:space="preserve"> ___________</w:t>
      </w:r>
      <w:r w:rsidR="00B31A4F">
        <w:rPr>
          <w:rFonts w:eastAsia="Calibri" w:cs="Times New Roman"/>
          <w:kern w:val="0"/>
          <w14:ligatures w14:val="none"/>
        </w:rPr>
        <w:t>____</w:t>
      </w:r>
      <w:r w:rsidRPr="00122B1E">
        <w:rPr>
          <w:rFonts w:eastAsia="Calibri" w:cs="Times New Roman"/>
          <w:b/>
          <w:bCs/>
          <w:kern w:val="0"/>
          <w14:ligatures w14:val="none"/>
        </w:rPr>
        <w:t>г.</w:t>
      </w:r>
      <w:r w:rsidRPr="00122B1E">
        <w:rPr>
          <w:rFonts w:eastAsia="Calibri" w:cs="Times New Roman"/>
          <w:kern w:val="0"/>
          <w14:ligatures w14:val="none"/>
        </w:rPr>
        <w:t xml:space="preserve">                   </w:t>
      </w:r>
      <w:r w:rsidR="007551E9">
        <w:rPr>
          <w:rFonts w:eastAsia="Calibri" w:cs="Times New Roman"/>
          <w:kern w:val="0"/>
          <w14:ligatures w14:val="none"/>
        </w:rPr>
        <w:t xml:space="preserve">         </w:t>
      </w:r>
      <w:r w:rsidRPr="00122B1E">
        <w:rPr>
          <w:rFonts w:eastAsia="Calibri" w:cs="Times New Roman"/>
          <w:kern w:val="0"/>
          <w14:ligatures w14:val="none"/>
        </w:rPr>
        <w:t xml:space="preserve">                                                           </w:t>
      </w:r>
      <w:r w:rsidRPr="00122B1E">
        <w:rPr>
          <w:rFonts w:eastAsia="Calibri" w:cs="Times New Roman"/>
          <w:b/>
          <w:bCs/>
          <w:kern w:val="0"/>
          <w14:ligatures w14:val="none"/>
        </w:rPr>
        <w:t>№</w:t>
      </w:r>
      <w:r w:rsidRPr="00122B1E">
        <w:rPr>
          <w:rFonts w:eastAsia="Calibri" w:cs="Times New Roman"/>
          <w:kern w:val="0"/>
          <w14:ligatures w14:val="none"/>
        </w:rPr>
        <w:t xml:space="preserve"> __</w:t>
      </w:r>
      <w:r w:rsidR="00B31A4F">
        <w:rPr>
          <w:rFonts w:eastAsia="Calibri" w:cs="Times New Roman"/>
          <w:kern w:val="0"/>
          <w14:ligatures w14:val="none"/>
        </w:rPr>
        <w:t>_</w:t>
      </w:r>
    </w:p>
    <w:p w14:paraId="1070B2BB" w14:textId="77777777" w:rsidR="00122B1E" w:rsidRPr="00122B1E" w:rsidRDefault="00122B1E" w:rsidP="00122B1E">
      <w:pPr>
        <w:spacing w:after="0"/>
        <w:jc w:val="center"/>
        <w:rPr>
          <w:rFonts w:eastAsia="Calibri" w:cs="Times New Roman"/>
          <w:kern w:val="0"/>
          <w:sz w:val="24"/>
          <w:szCs w:val="20"/>
          <w14:ligatures w14:val="none"/>
        </w:rPr>
      </w:pPr>
      <w:r w:rsidRPr="00122B1E">
        <w:rPr>
          <w:rFonts w:eastAsia="Calibri" w:cs="Times New Roman"/>
          <w:kern w:val="0"/>
          <w:sz w:val="24"/>
          <w:szCs w:val="20"/>
          <w14:ligatures w14:val="none"/>
        </w:rPr>
        <w:t>пос. Красносельский</w:t>
      </w:r>
    </w:p>
    <w:p w14:paraId="3F1DD15C" w14:textId="77777777" w:rsidR="00122B1E" w:rsidRPr="00122B1E" w:rsidRDefault="00122B1E" w:rsidP="00307235">
      <w:pPr>
        <w:spacing w:after="0"/>
        <w:jc w:val="center"/>
        <w:rPr>
          <w:rFonts w:eastAsia="Calibri" w:cs="Times New Roman"/>
          <w:kern w:val="0"/>
          <w:sz w:val="24"/>
          <w:szCs w:val="20"/>
          <w14:ligatures w14:val="none"/>
        </w:rPr>
      </w:pPr>
    </w:p>
    <w:p w14:paraId="41B0A154" w14:textId="77777777" w:rsidR="00B31A4F" w:rsidRDefault="00B31A4F" w:rsidP="007551E9">
      <w:pPr>
        <w:widowControl w:val="0"/>
        <w:spacing w:after="0" w:line="317" w:lineRule="exact"/>
        <w:ind w:right="20"/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bookmarkStart w:id="0" w:name="_Hlk233197389"/>
      <w:r w:rsidRPr="00B31A4F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О введении временного ограничения </w:t>
      </w:r>
    </w:p>
    <w:p w14:paraId="1BB60E1C" w14:textId="36D5C343" w:rsidR="007551E9" w:rsidRPr="007551E9" w:rsidRDefault="00B31A4F" w:rsidP="007551E9">
      <w:pPr>
        <w:widowControl w:val="0"/>
        <w:spacing w:after="0" w:line="317" w:lineRule="exact"/>
        <w:ind w:right="20"/>
        <w:jc w:val="center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  <w:r w:rsidRPr="00B31A4F">
        <w:rPr>
          <w:rFonts w:eastAsia="Times New Roman" w:cs="Times New Roman"/>
          <w:b/>
          <w:bCs/>
          <w:kern w:val="0"/>
          <w:szCs w:val="28"/>
          <w14:ligatures w14:val="none"/>
        </w:rPr>
        <w:t>на использование служебного автотранспорта</w:t>
      </w:r>
    </w:p>
    <w:p w14:paraId="61A988BE" w14:textId="3029F200" w:rsidR="007551E9" w:rsidRDefault="007551E9" w:rsidP="007551E9">
      <w:pPr>
        <w:widowControl w:val="0"/>
        <w:spacing w:after="0"/>
        <w:ind w:right="20"/>
        <w:jc w:val="center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5435C5B6" w14:textId="77777777" w:rsidR="00B31A4F" w:rsidRPr="007551E9" w:rsidRDefault="00B31A4F" w:rsidP="007551E9">
      <w:pPr>
        <w:widowControl w:val="0"/>
        <w:spacing w:after="0"/>
        <w:ind w:right="20"/>
        <w:jc w:val="center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bookmarkEnd w:id="0"/>
    <w:p w14:paraId="08CEA311" w14:textId="12BB68A1" w:rsidR="00B31A4F" w:rsidRPr="00B31A4F" w:rsidRDefault="00B31A4F" w:rsidP="00B31A4F">
      <w:pPr>
        <w:pStyle w:val="a7"/>
        <w:widowControl w:val="0"/>
        <w:spacing w:after="0" w:line="317" w:lineRule="exact"/>
        <w:ind w:left="0" w:right="20"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В связи с нестабильной ситуацией на региональном топливном рынке, руководствуясь протоколом заседания рабочей группы по вопросам топливообеспечения Краснодарского края от 01 июля 2026 г. № ЕН-</w:t>
      </w:r>
      <w:proofErr w:type="gramStart"/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22, </w:t>
      </w:r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 </w:t>
      </w:r>
      <w:proofErr w:type="gramEnd"/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                  </w:t>
      </w: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п</w:t>
      </w:r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о</w:t>
      </w:r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с</w:t>
      </w:r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т</w:t>
      </w:r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а</w:t>
      </w:r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н</w:t>
      </w:r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о</w:t>
      </w:r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в</w:t>
      </w:r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л</w:t>
      </w:r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я</w:t>
      </w:r>
      <w:r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r w:rsidRPr="00B31A4F">
        <w:rPr>
          <w:rFonts w:eastAsia="Calibri" w:cs="Times New Roman"/>
          <w:color w:val="000000"/>
          <w:kern w:val="0"/>
          <w:szCs w:val="28"/>
          <w:lang w:eastAsia="ru-RU" w:bidi="ru-RU"/>
          <w14:ligatures w14:val="none"/>
        </w:rPr>
        <w:t>ю:</w:t>
      </w:r>
    </w:p>
    <w:p w14:paraId="2AF69891" w14:textId="749CEEC5" w:rsidR="00B31A4F" w:rsidRDefault="00B31A4F" w:rsidP="00D9531C">
      <w:pPr>
        <w:tabs>
          <w:tab w:val="left" w:pos="851"/>
        </w:tabs>
        <w:spacing w:after="0"/>
        <w:ind w:firstLine="709"/>
        <w:contextualSpacing/>
        <w:jc w:val="both"/>
        <w:rPr>
          <w:rFonts w:eastAsia="Times New Roman" w:cs="Times New Roman"/>
          <w:kern w:val="0"/>
          <w:szCs w:val="28"/>
          <w14:ligatures w14:val="none"/>
        </w:rPr>
      </w:pPr>
      <w:r>
        <w:rPr>
          <w:rFonts w:eastAsia="Times New Roman" w:cs="Times New Roman"/>
          <w:kern w:val="0"/>
          <w:szCs w:val="28"/>
          <w14:ligatures w14:val="none"/>
        </w:rPr>
        <w:t xml:space="preserve">1. </w:t>
      </w:r>
      <w:r w:rsidRPr="00B31A4F">
        <w:rPr>
          <w:rFonts w:eastAsia="Times New Roman" w:cs="Times New Roman"/>
          <w:kern w:val="0"/>
          <w:szCs w:val="28"/>
          <w14:ligatures w14:val="none"/>
        </w:rPr>
        <w:t>Сотрудникам</w:t>
      </w:r>
      <w:r>
        <w:rPr>
          <w:rFonts w:eastAsia="Times New Roman" w:cs="Times New Roman"/>
          <w:kern w:val="0"/>
          <w:szCs w:val="28"/>
          <w14:ligatures w14:val="none"/>
        </w:rPr>
        <w:t xml:space="preserve"> администрации Красносельского </w:t>
      </w:r>
      <w:r w:rsidRPr="00B31A4F">
        <w:rPr>
          <w:rFonts w:eastAsia="Times New Roman" w:cs="Times New Roman"/>
          <w:kern w:val="0"/>
          <w:szCs w:val="28"/>
          <w14:ligatures w14:val="none"/>
        </w:rPr>
        <w:t>городского</w:t>
      </w:r>
      <w:r w:rsidR="00C75E0B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B31A4F">
        <w:rPr>
          <w:rFonts w:eastAsia="Times New Roman" w:cs="Times New Roman"/>
          <w:kern w:val="0"/>
          <w:szCs w:val="28"/>
          <w14:ligatures w14:val="none"/>
        </w:rPr>
        <w:t>поселения Гулькевичского</w:t>
      </w:r>
      <w:r w:rsidR="001A4839">
        <w:rPr>
          <w:rFonts w:eastAsia="Times New Roman" w:cs="Times New Roman"/>
          <w:kern w:val="0"/>
          <w:szCs w:val="28"/>
          <w14:ligatures w14:val="none"/>
        </w:rPr>
        <w:t xml:space="preserve"> муниципального</w:t>
      </w:r>
      <w:r w:rsidRPr="00B31A4F">
        <w:rPr>
          <w:rFonts w:eastAsia="Times New Roman" w:cs="Times New Roman"/>
          <w:kern w:val="0"/>
          <w:szCs w:val="28"/>
          <w14:ligatures w14:val="none"/>
        </w:rPr>
        <w:t xml:space="preserve"> района</w:t>
      </w:r>
      <w:r w:rsidR="001A4839">
        <w:rPr>
          <w:rFonts w:eastAsia="Times New Roman" w:cs="Times New Roman"/>
          <w:kern w:val="0"/>
          <w:szCs w:val="28"/>
          <w14:ligatures w14:val="none"/>
        </w:rPr>
        <w:t xml:space="preserve"> Краснодарского края</w:t>
      </w:r>
      <w:r>
        <w:rPr>
          <w:rFonts w:eastAsia="Times New Roman" w:cs="Times New Roman"/>
          <w:kern w:val="0"/>
          <w:szCs w:val="28"/>
          <w14:ligatures w14:val="none"/>
        </w:rPr>
        <w:t xml:space="preserve"> и подведомственны</w:t>
      </w:r>
      <w:r w:rsidR="001A4839">
        <w:rPr>
          <w:rFonts w:eastAsia="Times New Roman" w:cs="Times New Roman"/>
          <w:kern w:val="0"/>
          <w:szCs w:val="28"/>
          <w14:ligatures w14:val="none"/>
        </w:rPr>
        <w:t>х</w:t>
      </w:r>
      <w:r w:rsidR="00C75E0B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="00C75E0B">
        <w:rPr>
          <w:rFonts w:eastAsia="Times New Roman" w:cs="Times New Roman"/>
          <w:kern w:val="0"/>
          <w:szCs w:val="28"/>
          <w14:ligatures w14:val="none"/>
        </w:rPr>
        <w:t xml:space="preserve">администрации </w:t>
      </w:r>
      <w:r w:rsidR="001A4839" w:rsidRPr="001A4839">
        <w:rPr>
          <w:rFonts w:eastAsia="Times New Roman" w:cs="Times New Roman"/>
          <w:kern w:val="0"/>
          <w:szCs w:val="28"/>
          <w14:ligatures w14:val="none"/>
        </w:rPr>
        <w:t>Красносельского городского поселения Гулькевичского муниципального района Краснодарского края</w:t>
      </w:r>
      <w:r w:rsidR="001A4839" w:rsidRPr="001A4839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B31A4F">
        <w:rPr>
          <w:rFonts w:eastAsia="Times New Roman" w:cs="Times New Roman"/>
          <w:kern w:val="0"/>
          <w:szCs w:val="28"/>
          <w14:ligatures w14:val="none"/>
        </w:rPr>
        <w:t>муниципальных учреждений Красносельского городского поселения Гулькевичского района</w:t>
      </w:r>
      <w:r w:rsidR="005A1DBE">
        <w:rPr>
          <w:rFonts w:eastAsia="Times New Roman" w:cs="Times New Roman"/>
          <w:kern w:val="0"/>
          <w:szCs w:val="28"/>
          <w14:ligatures w14:val="none"/>
        </w:rPr>
        <w:t xml:space="preserve"> с 6 июля 2026 г. ограничить использование служебного автотранспорта.</w:t>
      </w:r>
    </w:p>
    <w:p w14:paraId="600EF9EC" w14:textId="0BED57F7" w:rsidR="001A4839" w:rsidRPr="001A4839" w:rsidRDefault="00122B1E" w:rsidP="001A4839">
      <w:pPr>
        <w:tabs>
          <w:tab w:val="left" w:pos="851"/>
        </w:tabs>
        <w:spacing w:after="0"/>
        <w:ind w:firstLine="709"/>
        <w:contextualSpacing/>
        <w:jc w:val="both"/>
        <w:rPr>
          <w:rFonts w:eastAsia="Calibri" w:cs="Times New Roman"/>
          <w:kern w:val="0"/>
          <w14:ligatures w14:val="none"/>
        </w:rPr>
      </w:pPr>
      <w:r w:rsidRPr="00122B1E">
        <w:rPr>
          <w:rFonts w:eastAsia="Calibri" w:cs="Times New Roman"/>
          <w:kern w:val="0"/>
          <w14:ligatures w14:val="none"/>
        </w:rPr>
        <w:t>2.</w:t>
      </w:r>
      <w:r w:rsidR="00307235">
        <w:rPr>
          <w:rFonts w:eastAsia="Calibri" w:cs="Times New Roman"/>
          <w:kern w:val="0"/>
          <w14:ligatures w14:val="none"/>
        </w:rPr>
        <w:t xml:space="preserve"> </w:t>
      </w:r>
      <w:r w:rsidR="001A4839">
        <w:rPr>
          <w:rFonts w:eastAsia="Calibri" w:cs="Times New Roman"/>
          <w:kern w:val="0"/>
          <w14:ligatures w14:val="none"/>
        </w:rPr>
        <w:t>У</w:t>
      </w:r>
      <w:r w:rsidR="001A4839" w:rsidRPr="001A4839">
        <w:rPr>
          <w:rFonts w:eastAsia="Calibri" w:cs="Times New Roman"/>
          <w:kern w:val="0"/>
          <w14:ligatures w14:val="none"/>
        </w:rPr>
        <w:t>становить, что использование служебного автотранспорта допускается исключительно для выполнения неотложных служебных задач, связанных с:</w:t>
      </w:r>
    </w:p>
    <w:p w14:paraId="691E9EC1" w14:textId="77777777" w:rsidR="001A4839" w:rsidRPr="001A4839" w:rsidRDefault="001A4839" w:rsidP="001A4839">
      <w:pPr>
        <w:tabs>
          <w:tab w:val="left" w:pos="851"/>
        </w:tabs>
        <w:spacing w:after="0"/>
        <w:ind w:firstLine="709"/>
        <w:contextualSpacing/>
        <w:jc w:val="both"/>
        <w:rPr>
          <w:rFonts w:eastAsia="Calibri" w:cs="Times New Roman"/>
          <w:kern w:val="0"/>
          <w14:ligatures w14:val="none"/>
        </w:rPr>
      </w:pPr>
      <w:r w:rsidRPr="001A4839">
        <w:rPr>
          <w:rFonts w:eastAsia="Calibri" w:cs="Times New Roman"/>
          <w:kern w:val="0"/>
          <w14:ligatures w14:val="none"/>
        </w:rPr>
        <w:t>обеспечением жизнедеятельности населения;</w:t>
      </w:r>
    </w:p>
    <w:p w14:paraId="56BD4D5F" w14:textId="77777777" w:rsidR="001A4839" w:rsidRPr="001A4839" w:rsidRDefault="001A4839" w:rsidP="001A4839">
      <w:pPr>
        <w:tabs>
          <w:tab w:val="left" w:pos="851"/>
        </w:tabs>
        <w:spacing w:after="0"/>
        <w:ind w:firstLine="709"/>
        <w:contextualSpacing/>
        <w:jc w:val="both"/>
        <w:rPr>
          <w:rFonts w:eastAsia="Calibri" w:cs="Times New Roman"/>
          <w:kern w:val="0"/>
          <w14:ligatures w14:val="none"/>
        </w:rPr>
      </w:pPr>
      <w:r w:rsidRPr="001A4839">
        <w:rPr>
          <w:rFonts w:eastAsia="Calibri" w:cs="Times New Roman"/>
          <w:kern w:val="0"/>
          <w14:ligatures w14:val="none"/>
        </w:rPr>
        <w:t>ликвидацией чрезвычайных ситуаций и их последствий;</w:t>
      </w:r>
    </w:p>
    <w:p w14:paraId="374E07A2" w14:textId="77777777" w:rsidR="001A4839" w:rsidRPr="001A4839" w:rsidRDefault="001A4839" w:rsidP="001A4839">
      <w:pPr>
        <w:tabs>
          <w:tab w:val="left" w:pos="851"/>
        </w:tabs>
        <w:spacing w:after="0"/>
        <w:ind w:firstLine="709"/>
        <w:contextualSpacing/>
        <w:jc w:val="both"/>
        <w:rPr>
          <w:rFonts w:eastAsia="Calibri" w:cs="Times New Roman"/>
          <w:kern w:val="0"/>
          <w14:ligatures w14:val="none"/>
        </w:rPr>
      </w:pPr>
      <w:r w:rsidRPr="001A4839">
        <w:rPr>
          <w:rFonts w:eastAsia="Calibri" w:cs="Times New Roman"/>
          <w:kern w:val="0"/>
          <w14:ligatures w14:val="none"/>
        </w:rPr>
        <w:t>доставкой социально значимых грузов;</w:t>
      </w:r>
    </w:p>
    <w:p w14:paraId="0CC5662C" w14:textId="77777777" w:rsidR="001A4839" w:rsidRDefault="001A4839" w:rsidP="001A4839">
      <w:pPr>
        <w:tabs>
          <w:tab w:val="left" w:pos="851"/>
        </w:tabs>
        <w:spacing w:after="0"/>
        <w:ind w:firstLine="709"/>
        <w:contextualSpacing/>
        <w:jc w:val="both"/>
        <w:rPr>
          <w:rFonts w:eastAsia="Calibri" w:cs="Times New Roman"/>
          <w:kern w:val="0"/>
          <w14:ligatures w14:val="none"/>
        </w:rPr>
      </w:pPr>
      <w:r w:rsidRPr="001A4839">
        <w:rPr>
          <w:rFonts w:eastAsia="Calibri" w:cs="Times New Roman"/>
          <w:kern w:val="0"/>
          <w14:ligatures w14:val="none"/>
        </w:rPr>
        <w:t>выполнением поручений, требующих немедленного реагирования.</w:t>
      </w:r>
      <w:r w:rsidRPr="001A4839">
        <w:rPr>
          <w:rFonts w:eastAsia="Calibri" w:cs="Times New Roman"/>
          <w:kern w:val="0"/>
          <w14:ligatures w14:val="none"/>
        </w:rPr>
        <w:t xml:space="preserve"> </w:t>
      </w:r>
    </w:p>
    <w:p w14:paraId="03E94FD5" w14:textId="7B4480F4" w:rsidR="00122B1E" w:rsidRPr="00122B1E" w:rsidRDefault="00122B1E" w:rsidP="001A4839">
      <w:pPr>
        <w:tabs>
          <w:tab w:val="left" w:pos="851"/>
        </w:tabs>
        <w:spacing w:after="0"/>
        <w:ind w:firstLine="709"/>
        <w:contextualSpacing/>
        <w:jc w:val="both"/>
        <w:rPr>
          <w:rFonts w:eastAsia="Calibri" w:cs="Times New Roman"/>
          <w:kern w:val="0"/>
          <w14:ligatures w14:val="none"/>
        </w:rPr>
      </w:pPr>
      <w:r w:rsidRPr="00122B1E">
        <w:rPr>
          <w:rFonts w:eastAsia="Calibri" w:cs="Times New Roman"/>
          <w:kern w:val="0"/>
          <w14:ligatures w14:val="none"/>
        </w:rPr>
        <w:t>3.</w:t>
      </w:r>
      <w:r w:rsidR="00307235">
        <w:rPr>
          <w:rFonts w:eastAsia="Calibri" w:cs="Times New Roman"/>
          <w:kern w:val="0"/>
          <w14:ligatures w14:val="none"/>
        </w:rPr>
        <w:t xml:space="preserve"> </w:t>
      </w:r>
      <w:r w:rsidR="00A63D97" w:rsidRPr="00A63D97">
        <w:rPr>
          <w:rFonts w:eastAsia="Calibri" w:cs="Times New Roman"/>
          <w:kern w:val="0"/>
          <w14:ligatures w14:val="none"/>
        </w:rPr>
        <w:t>Сотрудникам администрации Красносельского городского поселения Гулькевичского муниципального района Краснодарского края</w:t>
      </w:r>
      <w:r w:rsidR="00A63D97">
        <w:rPr>
          <w:rFonts w:eastAsia="Calibri" w:cs="Times New Roman"/>
          <w:kern w:val="0"/>
          <w14:ligatures w14:val="none"/>
        </w:rPr>
        <w:t xml:space="preserve"> </w:t>
      </w:r>
      <w:r w:rsidR="00A63D97" w:rsidRPr="00A63D97">
        <w:rPr>
          <w:rFonts w:eastAsia="Calibri" w:cs="Times New Roman"/>
          <w:kern w:val="0"/>
          <w14:ligatures w14:val="none"/>
        </w:rPr>
        <w:t>временно приостановить выезды в служебные командировки, если их цели могут быть достигнуты с использованием средств дистанционной связи (видео-конференц-связь, телефонные переговоры).</w:t>
      </w:r>
    </w:p>
    <w:p w14:paraId="65C3673A" w14:textId="5C62A971" w:rsidR="00122B1E" w:rsidRDefault="00122B1E" w:rsidP="001C1AB6">
      <w:pPr>
        <w:spacing w:after="0"/>
        <w:ind w:firstLine="709"/>
        <w:jc w:val="both"/>
        <w:rPr>
          <w:rFonts w:eastAsia="Calibri" w:cs="Times New Roman"/>
          <w:kern w:val="0"/>
          <w14:ligatures w14:val="none"/>
        </w:rPr>
      </w:pPr>
      <w:r w:rsidRPr="00122B1E">
        <w:rPr>
          <w:rFonts w:eastAsia="Calibri" w:cs="Times New Roman"/>
          <w:kern w:val="0"/>
          <w14:ligatures w14:val="none"/>
        </w:rPr>
        <w:t>4.</w:t>
      </w:r>
      <w:r w:rsidR="00307235">
        <w:rPr>
          <w:rFonts w:eastAsia="Calibri" w:cs="Times New Roman"/>
          <w:kern w:val="0"/>
          <w14:ligatures w14:val="none"/>
        </w:rPr>
        <w:t xml:space="preserve"> </w:t>
      </w:r>
      <w:r w:rsidR="00A63D97" w:rsidRPr="00A63D97">
        <w:rPr>
          <w:rFonts w:eastAsia="Calibri" w:cs="Times New Roman"/>
          <w:kern w:val="0"/>
          <w14:ligatures w14:val="none"/>
        </w:rPr>
        <w:t>Рекомендовать</w:t>
      </w:r>
      <w:r w:rsidR="001C1AB6">
        <w:rPr>
          <w:rFonts w:eastAsia="Calibri" w:cs="Times New Roman"/>
          <w:kern w:val="0"/>
          <w14:ligatures w14:val="none"/>
        </w:rPr>
        <w:t xml:space="preserve"> руководителю</w:t>
      </w:r>
      <w:r w:rsidR="00A63D97" w:rsidRPr="00A63D97">
        <w:rPr>
          <w:rFonts w:eastAsia="Calibri" w:cs="Times New Roman"/>
          <w:kern w:val="0"/>
          <w14:ligatures w14:val="none"/>
        </w:rPr>
        <w:t xml:space="preserve"> </w:t>
      </w:r>
      <w:r w:rsidR="001C1AB6" w:rsidRPr="001C1AB6">
        <w:rPr>
          <w:rFonts w:eastAsia="Calibri" w:cs="Times New Roman"/>
          <w:kern w:val="0"/>
          <w14:ligatures w14:val="none"/>
        </w:rPr>
        <w:t>муниципального казенного учреждения «Учреждение по обеспечению деятельности органов местного самоуправления и муниципальных учреждений Красносельского городского поселения Гулькевичского района»</w:t>
      </w:r>
      <w:r w:rsidR="001C1AB6">
        <w:rPr>
          <w:rFonts w:eastAsia="Calibri" w:cs="Times New Roman"/>
          <w:kern w:val="0"/>
          <w14:ligatures w14:val="none"/>
        </w:rPr>
        <w:t xml:space="preserve"> </w:t>
      </w:r>
      <w:proofErr w:type="spellStart"/>
      <w:r w:rsidR="001C1AB6">
        <w:rPr>
          <w:rFonts w:eastAsia="Calibri" w:cs="Times New Roman"/>
          <w:kern w:val="0"/>
          <w14:ligatures w14:val="none"/>
        </w:rPr>
        <w:t>Бушман</w:t>
      </w:r>
      <w:proofErr w:type="spellEnd"/>
      <w:r w:rsidR="001C1AB6">
        <w:rPr>
          <w:rFonts w:eastAsia="Calibri" w:cs="Times New Roman"/>
          <w:kern w:val="0"/>
          <w14:ligatures w14:val="none"/>
        </w:rPr>
        <w:t xml:space="preserve"> Е.С:</w:t>
      </w:r>
    </w:p>
    <w:p w14:paraId="09092CDC" w14:textId="77777777" w:rsidR="00A63D97" w:rsidRPr="00A63D97" w:rsidRDefault="00A63D97" w:rsidP="00A63D97">
      <w:pPr>
        <w:spacing w:after="0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A63D97">
        <w:rPr>
          <w:rFonts w:eastAsia="Times New Roman" w:cs="Times New Roman"/>
          <w:kern w:val="0"/>
          <w:szCs w:val="28"/>
          <w14:ligatures w14:val="none"/>
        </w:rPr>
        <w:t>4.1. Обеспечить строгий учет расхода горюче-смазочных материалов и заполнение путевых листов с обязательным указанием цели поездки.</w:t>
      </w:r>
    </w:p>
    <w:p w14:paraId="7199FEAF" w14:textId="77777777" w:rsidR="00A63D97" w:rsidRPr="00A63D97" w:rsidRDefault="00A63D97" w:rsidP="00A63D97">
      <w:pPr>
        <w:spacing w:after="0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A63D97">
        <w:rPr>
          <w:rFonts w:eastAsia="Times New Roman" w:cs="Times New Roman"/>
          <w:kern w:val="0"/>
          <w:szCs w:val="28"/>
          <w14:ligatures w14:val="none"/>
        </w:rPr>
        <w:t>4.2. Временно приостановить выезды в служебные командировки, если их цели могут быть достигнуты с использованием средств дистанционной связи.</w:t>
      </w:r>
    </w:p>
    <w:p w14:paraId="29BBBD60" w14:textId="52E2F496" w:rsidR="00122B1E" w:rsidRDefault="00A63D97" w:rsidP="001C1AB6">
      <w:pPr>
        <w:spacing w:after="0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 w:rsidRPr="00A63D97">
        <w:rPr>
          <w:rFonts w:eastAsia="Times New Roman" w:cs="Times New Roman"/>
          <w:kern w:val="0"/>
          <w:szCs w:val="28"/>
          <w14:ligatures w14:val="none"/>
        </w:rPr>
        <w:lastRenderedPageBreak/>
        <w:t xml:space="preserve">4.3. Производить согласование необходимости использования автотранспорта непосредственно с </w:t>
      </w:r>
      <w:r w:rsidR="001C1AB6">
        <w:rPr>
          <w:rFonts w:eastAsia="Times New Roman" w:cs="Times New Roman"/>
          <w:kern w:val="0"/>
          <w:szCs w:val="28"/>
          <w14:ligatures w14:val="none"/>
        </w:rPr>
        <w:t>главой</w:t>
      </w:r>
      <w:r w:rsidRPr="00A63D97"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="001C1AB6" w:rsidRPr="001C1AB6">
        <w:rPr>
          <w:rFonts w:eastAsia="Times New Roman" w:cs="Times New Roman"/>
          <w:kern w:val="0"/>
          <w:szCs w:val="28"/>
          <w14:ligatures w14:val="none"/>
        </w:rPr>
        <w:t>Красносельского городского поселения Гулькевичского района</w:t>
      </w:r>
      <w:r w:rsidR="001C1AB6">
        <w:rPr>
          <w:rFonts w:eastAsia="Times New Roman" w:cs="Times New Roman"/>
          <w:kern w:val="0"/>
          <w:szCs w:val="28"/>
          <w14:ligatures w14:val="none"/>
        </w:rPr>
        <w:t>.</w:t>
      </w:r>
    </w:p>
    <w:p w14:paraId="67CDFCC0" w14:textId="7AA3AD9C" w:rsidR="001C1AB6" w:rsidRDefault="001C1AB6" w:rsidP="001C1AB6">
      <w:pPr>
        <w:spacing w:after="0"/>
        <w:ind w:firstLine="709"/>
        <w:jc w:val="both"/>
        <w:rPr>
          <w:rFonts w:eastAsia="Times New Roman" w:cs="Times New Roman"/>
          <w:kern w:val="0"/>
          <w:szCs w:val="28"/>
          <w14:ligatures w14:val="none"/>
        </w:rPr>
      </w:pPr>
      <w:r>
        <w:rPr>
          <w:rFonts w:eastAsia="Times New Roman" w:cs="Times New Roman"/>
          <w:kern w:val="0"/>
          <w:szCs w:val="28"/>
          <w14:ligatures w14:val="none"/>
        </w:rPr>
        <w:t xml:space="preserve">5. </w:t>
      </w:r>
      <w:r w:rsidRPr="001C1AB6">
        <w:rPr>
          <w:rFonts w:eastAsia="Times New Roman" w:cs="Times New Roman"/>
          <w:kern w:val="0"/>
          <w:szCs w:val="28"/>
          <w14:ligatures w14:val="none"/>
        </w:rPr>
        <w:t>Заместител</w:t>
      </w:r>
      <w:r>
        <w:rPr>
          <w:rFonts w:eastAsia="Times New Roman" w:cs="Times New Roman"/>
          <w:kern w:val="0"/>
          <w:szCs w:val="28"/>
          <w14:ligatures w14:val="none"/>
        </w:rPr>
        <w:t>ю</w:t>
      </w:r>
      <w:r w:rsidRPr="001C1AB6">
        <w:rPr>
          <w:rFonts w:eastAsia="Times New Roman" w:cs="Times New Roman"/>
          <w:kern w:val="0"/>
          <w:szCs w:val="28"/>
          <w14:ligatures w14:val="none"/>
        </w:rPr>
        <w:t xml:space="preserve"> главы</w:t>
      </w:r>
      <w:r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1C1AB6">
        <w:rPr>
          <w:rFonts w:eastAsia="Times New Roman" w:cs="Times New Roman"/>
          <w:kern w:val="0"/>
          <w:szCs w:val="28"/>
          <w14:ligatures w14:val="none"/>
        </w:rPr>
        <w:t>Красносельского городского поселения Гулькевичского района</w:t>
      </w:r>
      <w:r>
        <w:rPr>
          <w:rFonts w:eastAsia="Times New Roman" w:cs="Times New Roman"/>
          <w:kern w:val="0"/>
          <w:szCs w:val="28"/>
          <w14:ligatures w14:val="none"/>
        </w:rPr>
        <w:t xml:space="preserve"> </w:t>
      </w:r>
      <w:r w:rsidRPr="001C1AB6">
        <w:rPr>
          <w:rFonts w:eastAsia="Times New Roman" w:cs="Times New Roman"/>
          <w:kern w:val="0"/>
          <w:szCs w:val="28"/>
          <w14:ligatures w14:val="none"/>
        </w:rPr>
        <w:t>довести настоящее постановление до сведения</w:t>
      </w:r>
      <w:r>
        <w:rPr>
          <w:rFonts w:eastAsia="Times New Roman" w:cs="Times New Roman"/>
          <w:kern w:val="0"/>
          <w:szCs w:val="28"/>
          <w14:ligatures w14:val="none"/>
        </w:rPr>
        <w:t xml:space="preserve"> с</w:t>
      </w:r>
      <w:r w:rsidRPr="001C1AB6">
        <w:rPr>
          <w:rFonts w:eastAsia="Times New Roman" w:cs="Times New Roman"/>
          <w:kern w:val="0"/>
          <w:szCs w:val="28"/>
          <w14:ligatures w14:val="none"/>
        </w:rPr>
        <w:t>отрудникам администрации Красносельского городского поселения Гулькевичского муниципального района Краснодарского края и подведомственны</w:t>
      </w:r>
      <w:r w:rsidR="005A1DBE">
        <w:rPr>
          <w:rFonts w:eastAsia="Times New Roman" w:cs="Times New Roman"/>
          <w:kern w:val="0"/>
          <w:szCs w:val="28"/>
          <w14:ligatures w14:val="none"/>
        </w:rPr>
        <w:t>м</w:t>
      </w:r>
      <w:r w:rsidRPr="001C1AB6">
        <w:rPr>
          <w:rFonts w:eastAsia="Times New Roman" w:cs="Times New Roman"/>
          <w:kern w:val="0"/>
          <w:szCs w:val="28"/>
          <w14:ligatures w14:val="none"/>
        </w:rPr>
        <w:t xml:space="preserve"> администрации Красносельского городского поселения Гулькевичского муниципального района Краснодарского края муниципальны</w:t>
      </w:r>
      <w:r w:rsidR="005A1DBE">
        <w:rPr>
          <w:rFonts w:eastAsia="Times New Roman" w:cs="Times New Roman"/>
          <w:kern w:val="0"/>
          <w:szCs w:val="28"/>
          <w14:ligatures w14:val="none"/>
        </w:rPr>
        <w:t xml:space="preserve">м </w:t>
      </w:r>
      <w:r w:rsidRPr="001C1AB6">
        <w:rPr>
          <w:rFonts w:eastAsia="Times New Roman" w:cs="Times New Roman"/>
          <w:kern w:val="0"/>
          <w:szCs w:val="28"/>
          <w14:ligatures w14:val="none"/>
        </w:rPr>
        <w:t>учреждени</w:t>
      </w:r>
      <w:r w:rsidR="005A1DBE">
        <w:rPr>
          <w:rFonts w:eastAsia="Times New Roman" w:cs="Times New Roman"/>
          <w:kern w:val="0"/>
          <w:szCs w:val="28"/>
          <w14:ligatures w14:val="none"/>
        </w:rPr>
        <w:t>ям</w:t>
      </w:r>
      <w:r w:rsidRPr="001C1AB6">
        <w:rPr>
          <w:rFonts w:eastAsia="Times New Roman" w:cs="Times New Roman"/>
          <w:kern w:val="0"/>
          <w:szCs w:val="28"/>
          <w14:ligatures w14:val="none"/>
        </w:rPr>
        <w:t xml:space="preserve"> Красносельского городского поселения Гулькевичского района</w:t>
      </w:r>
      <w:r>
        <w:rPr>
          <w:rFonts w:eastAsia="Times New Roman" w:cs="Times New Roman"/>
          <w:kern w:val="0"/>
          <w:szCs w:val="28"/>
          <w14:ligatures w14:val="none"/>
        </w:rPr>
        <w:t>.</w:t>
      </w:r>
    </w:p>
    <w:p w14:paraId="672FD381" w14:textId="690F9B14" w:rsidR="001C1AB6" w:rsidRDefault="00AB230D" w:rsidP="001C1AB6">
      <w:pPr>
        <w:spacing w:after="0"/>
        <w:ind w:firstLine="709"/>
        <w:jc w:val="both"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6. Администрации </w:t>
      </w:r>
      <w:r w:rsidRPr="00AB230D">
        <w:rPr>
          <w:rFonts w:eastAsia="Calibri" w:cs="Times New Roman"/>
          <w:kern w:val="0"/>
          <w14:ligatures w14:val="none"/>
        </w:rPr>
        <w:t>Красносельского городского поселения Гулькевичского района</w:t>
      </w:r>
      <w:r>
        <w:rPr>
          <w:rFonts w:eastAsia="Calibri" w:cs="Times New Roman"/>
          <w:kern w:val="0"/>
          <w14:ligatures w14:val="none"/>
        </w:rPr>
        <w:t xml:space="preserve"> </w:t>
      </w:r>
      <w:r w:rsidRPr="00AB230D">
        <w:rPr>
          <w:rFonts w:eastAsia="Calibri" w:cs="Times New Roman"/>
          <w:kern w:val="0"/>
          <w14:ligatures w14:val="none"/>
        </w:rPr>
        <w:t>разместить настоящее постановление на официальном сайте</w:t>
      </w:r>
      <w:r>
        <w:rPr>
          <w:rFonts w:eastAsia="Calibri" w:cs="Times New Roman"/>
          <w:kern w:val="0"/>
          <w14:ligatures w14:val="none"/>
        </w:rPr>
        <w:t xml:space="preserve"> </w:t>
      </w:r>
      <w:r w:rsidRPr="00AB230D">
        <w:rPr>
          <w:rFonts w:eastAsia="Calibri" w:cs="Times New Roman"/>
          <w:kern w:val="0"/>
          <w14:ligatures w14:val="none"/>
        </w:rPr>
        <w:t>Красносельского городского поселения Гулькевичского района в информационно-телекоммуникационной сети «Интернет».</w:t>
      </w:r>
    </w:p>
    <w:p w14:paraId="16BD30F3" w14:textId="2982A9E9" w:rsidR="00AB230D" w:rsidRDefault="00AB230D" w:rsidP="001C1AB6">
      <w:pPr>
        <w:spacing w:after="0"/>
        <w:ind w:firstLine="709"/>
        <w:jc w:val="both"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7. </w:t>
      </w:r>
      <w:r w:rsidRPr="00AB230D">
        <w:rPr>
          <w:rFonts w:eastAsia="Calibri" w:cs="Times New Roman"/>
          <w:kern w:val="0"/>
          <w14:ligatures w14:val="none"/>
        </w:rPr>
        <w:t>Контроль за исполнением настоящего постановления возложить на заместителя главы</w:t>
      </w:r>
      <w:r>
        <w:rPr>
          <w:rFonts w:eastAsia="Calibri" w:cs="Times New Roman"/>
          <w:kern w:val="0"/>
          <w14:ligatures w14:val="none"/>
        </w:rPr>
        <w:t xml:space="preserve"> </w:t>
      </w:r>
      <w:r w:rsidRPr="00AB230D">
        <w:rPr>
          <w:rFonts w:eastAsia="Calibri" w:cs="Times New Roman"/>
          <w:kern w:val="0"/>
          <w14:ligatures w14:val="none"/>
        </w:rPr>
        <w:t>Красносельского городского поселения Гулькевичского района</w:t>
      </w:r>
      <w:r>
        <w:rPr>
          <w:rFonts w:eastAsia="Calibri" w:cs="Times New Roman"/>
          <w:kern w:val="0"/>
          <w14:ligatures w14:val="none"/>
        </w:rPr>
        <w:t xml:space="preserve"> </w:t>
      </w:r>
      <w:proofErr w:type="spellStart"/>
      <w:r>
        <w:rPr>
          <w:rFonts w:eastAsia="Calibri" w:cs="Times New Roman"/>
          <w:kern w:val="0"/>
          <w14:ligatures w14:val="none"/>
        </w:rPr>
        <w:t>Бражко</w:t>
      </w:r>
      <w:proofErr w:type="spellEnd"/>
      <w:r>
        <w:rPr>
          <w:rFonts w:eastAsia="Calibri" w:cs="Times New Roman"/>
          <w:kern w:val="0"/>
          <w14:ligatures w14:val="none"/>
        </w:rPr>
        <w:t xml:space="preserve"> Д.М.</w:t>
      </w:r>
    </w:p>
    <w:p w14:paraId="14BD1F39" w14:textId="7FADB235" w:rsidR="00AB230D" w:rsidRDefault="00AB230D" w:rsidP="001C1AB6">
      <w:pPr>
        <w:spacing w:after="0"/>
        <w:ind w:firstLine="709"/>
        <w:jc w:val="both"/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8. </w:t>
      </w:r>
      <w:r w:rsidRPr="00AB230D">
        <w:rPr>
          <w:rFonts w:eastAsia="Calibri" w:cs="Times New Roman"/>
          <w:kern w:val="0"/>
          <w14:ligatures w14:val="none"/>
        </w:rPr>
        <w:t>Постановление вступает в силу со дня его подписания</w:t>
      </w:r>
      <w:r>
        <w:rPr>
          <w:rFonts w:eastAsia="Calibri" w:cs="Times New Roman"/>
          <w:kern w:val="0"/>
          <w14:ligatures w14:val="none"/>
        </w:rPr>
        <w:t xml:space="preserve">. </w:t>
      </w:r>
    </w:p>
    <w:p w14:paraId="1263657F" w14:textId="0A396366" w:rsidR="00A63D97" w:rsidRDefault="00A63D97" w:rsidP="00122B1E">
      <w:pPr>
        <w:tabs>
          <w:tab w:val="left" w:pos="851"/>
        </w:tabs>
        <w:spacing w:after="0"/>
        <w:contextualSpacing/>
        <w:jc w:val="both"/>
        <w:rPr>
          <w:rFonts w:eastAsia="Calibri" w:cs="Times New Roman"/>
          <w:kern w:val="0"/>
          <w14:ligatures w14:val="none"/>
        </w:rPr>
      </w:pPr>
    </w:p>
    <w:p w14:paraId="6328CDEC" w14:textId="77777777" w:rsidR="00A63D97" w:rsidRPr="00122B1E" w:rsidRDefault="00A63D97" w:rsidP="00122B1E">
      <w:pPr>
        <w:tabs>
          <w:tab w:val="left" w:pos="851"/>
        </w:tabs>
        <w:spacing w:after="0"/>
        <w:contextualSpacing/>
        <w:jc w:val="both"/>
        <w:rPr>
          <w:rFonts w:eastAsia="Calibri" w:cs="Times New Roman"/>
          <w:kern w:val="0"/>
          <w14:ligatures w14:val="none"/>
        </w:rPr>
      </w:pPr>
    </w:p>
    <w:p w14:paraId="225CD0D0" w14:textId="77777777" w:rsidR="00122B1E" w:rsidRPr="00122B1E" w:rsidRDefault="00122B1E" w:rsidP="00122B1E">
      <w:pPr>
        <w:spacing w:after="0"/>
        <w:contextualSpacing/>
        <w:jc w:val="both"/>
        <w:rPr>
          <w:rFonts w:eastAsia="Calibri" w:cs="Times New Roman"/>
          <w:kern w:val="0"/>
          <w14:ligatures w14:val="none"/>
        </w:rPr>
      </w:pPr>
      <w:r w:rsidRPr="00122B1E">
        <w:rPr>
          <w:rFonts w:eastAsia="Calibri" w:cs="Times New Roman"/>
          <w:kern w:val="0"/>
          <w14:ligatures w14:val="none"/>
        </w:rPr>
        <w:t>Глава Красносельского городского</w:t>
      </w:r>
    </w:p>
    <w:p w14:paraId="5DC3733C" w14:textId="77777777" w:rsidR="00122B1E" w:rsidRPr="00122B1E" w:rsidRDefault="00122B1E" w:rsidP="00122B1E">
      <w:pPr>
        <w:spacing w:after="0"/>
        <w:contextualSpacing/>
        <w:jc w:val="both"/>
        <w:rPr>
          <w:rFonts w:eastAsia="Calibri" w:cs="Times New Roman"/>
          <w:kern w:val="0"/>
          <w14:ligatures w14:val="none"/>
        </w:rPr>
      </w:pPr>
      <w:r w:rsidRPr="00122B1E">
        <w:rPr>
          <w:rFonts w:eastAsia="Calibri" w:cs="Times New Roman"/>
          <w:kern w:val="0"/>
          <w14:ligatures w14:val="none"/>
        </w:rPr>
        <w:t>поселения Гулькевичского района</w:t>
      </w:r>
      <w:r w:rsidRPr="00122B1E">
        <w:rPr>
          <w:rFonts w:eastAsia="Calibri" w:cs="Times New Roman"/>
          <w:kern w:val="0"/>
          <w14:ligatures w14:val="none"/>
        </w:rPr>
        <w:tab/>
      </w:r>
      <w:r w:rsidRPr="00122B1E">
        <w:rPr>
          <w:rFonts w:eastAsia="Calibri" w:cs="Times New Roman"/>
          <w:kern w:val="0"/>
          <w14:ligatures w14:val="none"/>
        </w:rPr>
        <w:tab/>
      </w:r>
      <w:r w:rsidRPr="00122B1E">
        <w:rPr>
          <w:rFonts w:eastAsia="Calibri" w:cs="Times New Roman"/>
          <w:kern w:val="0"/>
          <w14:ligatures w14:val="none"/>
        </w:rPr>
        <w:tab/>
      </w:r>
      <w:r w:rsidRPr="00122B1E">
        <w:rPr>
          <w:rFonts w:eastAsia="Calibri" w:cs="Times New Roman"/>
          <w:kern w:val="0"/>
          <w14:ligatures w14:val="none"/>
        </w:rPr>
        <w:tab/>
      </w:r>
      <w:r w:rsidRPr="00122B1E">
        <w:rPr>
          <w:rFonts w:eastAsia="Calibri" w:cs="Times New Roman"/>
          <w:kern w:val="0"/>
          <w14:ligatures w14:val="none"/>
        </w:rPr>
        <w:tab/>
      </w:r>
      <w:r w:rsidRPr="00122B1E">
        <w:rPr>
          <w:rFonts w:eastAsia="Calibri" w:cs="Times New Roman"/>
          <w:kern w:val="0"/>
          <w14:ligatures w14:val="none"/>
        </w:rPr>
        <w:tab/>
        <w:t>А.И. Рогоза</w:t>
      </w:r>
    </w:p>
    <w:p w14:paraId="2E289D10" w14:textId="77777777" w:rsidR="00122B1E" w:rsidRPr="00122B1E" w:rsidRDefault="00122B1E" w:rsidP="00122B1E">
      <w:pPr>
        <w:spacing w:after="0"/>
        <w:contextualSpacing/>
        <w:jc w:val="both"/>
        <w:rPr>
          <w:rFonts w:eastAsia="Calibri" w:cs="Times New Roman"/>
          <w:kern w:val="0"/>
          <w14:ligatures w14:val="none"/>
        </w:rPr>
      </w:pPr>
    </w:p>
    <w:p w14:paraId="671E479A" w14:textId="77777777" w:rsidR="00122B1E" w:rsidRPr="00122B1E" w:rsidRDefault="00122B1E" w:rsidP="00122B1E">
      <w:pPr>
        <w:spacing w:after="0"/>
        <w:contextualSpacing/>
        <w:jc w:val="both"/>
        <w:rPr>
          <w:rFonts w:eastAsia="Calibri" w:cs="Times New Roman"/>
          <w:kern w:val="0"/>
          <w14:ligatures w14:val="none"/>
        </w:rPr>
      </w:pPr>
    </w:p>
    <w:p w14:paraId="5870C51A" w14:textId="55D45DDA" w:rsidR="00F12C76" w:rsidRDefault="00F12C76" w:rsidP="00122B1E">
      <w:pPr>
        <w:spacing w:after="0"/>
        <w:ind w:firstLine="709"/>
        <w:jc w:val="both"/>
      </w:pPr>
    </w:p>
    <w:p w14:paraId="524613D2" w14:textId="77777777" w:rsidR="00AE2AAA" w:rsidRDefault="00AE2AAA" w:rsidP="00122B1E">
      <w:pPr>
        <w:spacing w:after="0"/>
        <w:ind w:firstLine="709"/>
        <w:jc w:val="both"/>
      </w:pPr>
    </w:p>
    <w:p w14:paraId="12DBDC36" w14:textId="77777777" w:rsidR="00AE2AAA" w:rsidRDefault="00AE2AAA" w:rsidP="00122B1E">
      <w:pPr>
        <w:spacing w:after="0"/>
        <w:ind w:firstLine="709"/>
        <w:jc w:val="both"/>
      </w:pPr>
    </w:p>
    <w:p w14:paraId="4DD70DDA" w14:textId="77777777" w:rsidR="00AE2AAA" w:rsidRDefault="00AE2AAA" w:rsidP="00122B1E">
      <w:pPr>
        <w:spacing w:after="0"/>
        <w:ind w:firstLine="709"/>
        <w:jc w:val="both"/>
      </w:pPr>
    </w:p>
    <w:p w14:paraId="544B93F9" w14:textId="77777777" w:rsidR="00AE2AAA" w:rsidRDefault="00AE2AAA" w:rsidP="00122B1E">
      <w:pPr>
        <w:spacing w:after="0"/>
        <w:ind w:firstLine="709"/>
        <w:jc w:val="both"/>
      </w:pPr>
    </w:p>
    <w:p w14:paraId="15FDA733" w14:textId="77777777" w:rsidR="00AE2AAA" w:rsidRDefault="00AE2AAA" w:rsidP="00122B1E">
      <w:pPr>
        <w:spacing w:after="0"/>
        <w:ind w:firstLine="709"/>
        <w:jc w:val="both"/>
      </w:pPr>
    </w:p>
    <w:p w14:paraId="185B8A62" w14:textId="77777777" w:rsidR="00AE2AAA" w:rsidRDefault="00AE2AAA" w:rsidP="00122B1E">
      <w:pPr>
        <w:spacing w:after="0"/>
        <w:ind w:firstLine="709"/>
        <w:jc w:val="both"/>
      </w:pPr>
    </w:p>
    <w:p w14:paraId="302859EC" w14:textId="77777777" w:rsidR="00AE2AAA" w:rsidRDefault="00AE2AAA" w:rsidP="00122B1E">
      <w:pPr>
        <w:spacing w:after="0"/>
        <w:ind w:firstLine="709"/>
        <w:jc w:val="both"/>
      </w:pPr>
    </w:p>
    <w:p w14:paraId="2056E191" w14:textId="77777777" w:rsidR="00AE2AAA" w:rsidRDefault="00AE2AAA" w:rsidP="00122B1E">
      <w:pPr>
        <w:spacing w:after="0"/>
        <w:ind w:firstLine="709"/>
        <w:jc w:val="both"/>
      </w:pPr>
    </w:p>
    <w:p w14:paraId="79E60CB7" w14:textId="77777777" w:rsidR="00AE2AAA" w:rsidRDefault="00AE2AAA" w:rsidP="00122B1E">
      <w:pPr>
        <w:spacing w:after="0"/>
        <w:ind w:firstLine="709"/>
        <w:jc w:val="both"/>
      </w:pPr>
    </w:p>
    <w:p w14:paraId="7A90255A" w14:textId="77777777" w:rsidR="00AE2AAA" w:rsidRDefault="00AE2AAA" w:rsidP="00122B1E">
      <w:pPr>
        <w:spacing w:after="0"/>
        <w:ind w:firstLine="709"/>
        <w:jc w:val="both"/>
      </w:pPr>
    </w:p>
    <w:p w14:paraId="21391EF6" w14:textId="77777777" w:rsidR="00AE2AAA" w:rsidRDefault="00AE2AAA" w:rsidP="00122B1E">
      <w:pPr>
        <w:spacing w:after="0"/>
        <w:ind w:firstLine="709"/>
        <w:jc w:val="both"/>
      </w:pPr>
    </w:p>
    <w:p w14:paraId="7B14280F" w14:textId="77777777" w:rsidR="00AE2AAA" w:rsidRDefault="00AE2AAA" w:rsidP="00122B1E">
      <w:pPr>
        <w:spacing w:after="0"/>
        <w:ind w:firstLine="709"/>
        <w:jc w:val="both"/>
      </w:pPr>
    </w:p>
    <w:p w14:paraId="0F0C075A" w14:textId="77777777" w:rsidR="00AE2AAA" w:rsidRDefault="00AE2AAA" w:rsidP="00122B1E">
      <w:pPr>
        <w:spacing w:after="0"/>
        <w:ind w:firstLine="709"/>
        <w:jc w:val="both"/>
      </w:pPr>
    </w:p>
    <w:p w14:paraId="4327E394" w14:textId="77777777" w:rsidR="00AE2AAA" w:rsidRDefault="00AE2AAA" w:rsidP="00122B1E">
      <w:pPr>
        <w:spacing w:after="0"/>
        <w:ind w:firstLine="709"/>
        <w:jc w:val="both"/>
      </w:pPr>
    </w:p>
    <w:p w14:paraId="30D05483" w14:textId="67BFAC0F" w:rsidR="00AE2AAA" w:rsidRDefault="00AE2AAA" w:rsidP="00122B1E">
      <w:pPr>
        <w:spacing w:after="0"/>
        <w:ind w:firstLine="709"/>
        <w:jc w:val="both"/>
      </w:pPr>
    </w:p>
    <w:p w14:paraId="3F38B728" w14:textId="7DD74F19" w:rsidR="00D9531C" w:rsidRDefault="00D9531C" w:rsidP="00122B1E">
      <w:pPr>
        <w:spacing w:after="0"/>
        <w:ind w:firstLine="709"/>
        <w:jc w:val="both"/>
      </w:pPr>
    </w:p>
    <w:p w14:paraId="48025C8E" w14:textId="68C8720A" w:rsidR="00D9531C" w:rsidRDefault="00D9531C" w:rsidP="00122B1E">
      <w:pPr>
        <w:spacing w:after="0"/>
        <w:ind w:firstLine="709"/>
        <w:jc w:val="both"/>
      </w:pPr>
    </w:p>
    <w:p w14:paraId="6CCBEA6F" w14:textId="77777777" w:rsidR="00D9531C" w:rsidRDefault="00D9531C" w:rsidP="00122B1E">
      <w:pPr>
        <w:spacing w:after="0"/>
        <w:ind w:firstLine="709"/>
        <w:jc w:val="both"/>
      </w:pPr>
    </w:p>
    <w:p w14:paraId="01695155" w14:textId="77777777" w:rsidR="00662B9F" w:rsidRDefault="00662B9F" w:rsidP="00AE2AAA">
      <w:pPr>
        <w:widowControl w:val="0"/>
        <w:tabs>
          <w:tab w:val="left" w:pos="1411"/>
        </w:tabs>
        <w:spacing w:after="0" w:line="317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26FDF4C3" w14:textId="77777777" w:rsidR="00AE2AAA" w:rsidRDefault="00AE2AAA" w:rsidP="00AE2AAA">
      <w:pPr>
        <w:widowControl w:val="0"/>
        <w:tabs>
          <w:tab w:val="left" w:pos="1411"/>
        </w:tabs>
        <w:spacing w:after="0" w:line="317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57015939" w14:textId="77777777" w:rsidR="00AE2AAA" w:rsidRPr="00AE2AAA" w:rsidRDefault="00AE2AAA" w:rsidP="00AE2AAA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E2AAA">
        <w:rPr>
          <w:rFonts w:eastAsia="Times New Roman" w:cs="Times New Roman"/>
          <w:b/>
          <w:bCs/>
          <w:kern w:val="0"/>
          <w:sz w:val="32"/>
          <w:szCs w:val="32"/>
          <w:lang w:eastAsia="ru-RU"/>
          <w14:ligatures w14:val="none"/>
        </w:rPr>
        <w:lastRenderedPageBreak/>
        <w:t>ЛИСТ СОГЛАСОВАНИЯ</w:t>
      </w:r>
    </w:p>
    <w:p w14:paraId="69C8D44B" w14:textId="77777777" w:rsidR="00AE2AAA" w:rsidRPr="00AE2AAA" w:rsidRDefault="00AE2AAA" w:rsidP="00AE2AAA">
      <w:pPr>
        <w:spacing w:after="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AE2AAA">
        <w:rPr>
          <w:rFonts w:eastAsia="Times New Roman" w:cs="Times New Roman"/>
          <w:kern w:val="0"/>
          <w:szCs w:val="28"/>
          <w:lang w:eastAsia="ru-RU"/>
          <w14:ligatures w14:val="none"/>
        </w:rPr>
        <w:t>проекта постановления администрации Красносельского городского поселения Гулькевичского района от ______________ № _________</w:t>
      </w:r>
    </w:p>
    <w:p w14:paraId="67446E66" w14:textId="77777777" w:rsidR="00AB230D" w:rsidRPr="00AB230D" w:rsidRDefault="00AE2AAA" w:rsidP="00AB230D">
      <w:pPr>
        <w:widowControl w:val="0"/>
        <w:spacing w:after="0" w:line="317" w:lineRule="exact"/>
        <w:ind w:right="20"/>
        <w:jc w:val="center"/>
        <w:rPr>
          <w:rFonts w:eastAsia="Times New Roman" w:cs="Times New Roman"/>
          <w:kern w:val="0"/>
          <w:szCs w:val="28"/>
          <w14:ligatures w14:val="none"/>
        </w:rPr>
      </w:pPr>
      <w:r w:rsidRPr="00AE2AAA">
        <w:rPr>
          <w:rFonts w:eastAsia="Times New Roman" w:cs="Times New Roman"/>
          <w:kern w:val="0"/>
          <w:szCs w:val="28"/>
          <w:lang w:eastAsia="ru-RU"/>
          <w14:ligatures w14:val="none"/>
        </w:rPr>
        <w:t>«</w:t>
      </w:r>
      <w:r w:rsidR="00AB230D" w:rsidRPr="00AB230D">
        <w:rPr>
          <w:rFonts w:eastAsia="Times New Roman" w:cs="Times New Roman"/>
          <w:kern w:val="0"/>
          <w:szCs w:val="28"/>
          <w14:ligatures w14:val="none"/>
        </w:rPr>
        <w:t xml:space="preserve">О введении временного ограничения </w:t>
      </w:r>
    </w:p>
    <w:p w14:paraId="4FDE13B9" w14:textId="474C3C2F" w:rsidR="00AE2AAA" w:rsidRDefault="00AB230D" w:rsidP="00AB230D">
      <w:pPr>
        <w:widowControl w:val="0"/>
        <w:spacing w:after="0" w:line="317" w:lineRule="exact"/>
        <w:ind w:right="20"/>
        <w:jc w:val="center"/>
        <w:rPr>
          <w:rFonts w:eastAsia="Times New Roman" w:cs="Times New Roman"/>
          <w:kern w:val="0"/>
          <w:szCs w:val="28"/>
          <w14:ligatures w14:val="none"/>
        </w:rPr>
      </w:pPr>
      <w:r w:rsidRPr="00AB230D">
        <w:rPr>
          <w:rFonts w:eastAsia="Times New Roman" w:cs="Times New Roman"/>
          <w:kern w:val="0"/>
          <w:szCs w:val="28"/>
          <w14:ligatures w14:val="none"/>
        </w:rPr>
        <w:t>на использование служебного автотранспорта</w:t>
      </w:r>
      <w:r w:rsidR="00D9531C" w:rsidRPr="00D9531C">
        <w:rPr>
          <w:rFonts w:eastAsia="Times New Roman" w:cs="Times New Roman"/>
          <w:kern w:val="0"/>
          <w:szCs w:val="28"/>
          <w14:ligatures w14:val="none"/>
        </w:rPr>
        <w:t>»</w:t>
      </w:r>
    </w:p>
    <w:p w14:paraId="0ACCAAFD" w14:textId="52ADBDF3" w:rsidR="00D9531C" w:rsidRDefault="00D9531C" w:rsidP="00D9531C">
      <w:pPr>
        <w:widowControl w:val="0"/>
        <w:spacing w:after="0" w:line="317" w:lineRule="exact"/>
        <w:ind w:right="2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6E5CFC2D" w14:textId="77777777" w:rsidR="00AB230D" w:rsidRPr="00AE2AAA" w:rsidRDefault="00AB230D" w:rsidP="00D9531C">
      <w:pPr>
        <w:widowControl w:val="0"/>
        <w:spacing w:after="0" w:line="317" w:lineRule="exact"/>
        <w:ind w:right="20"/>
        <w:jc w:val="center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1716"/>
        <w:gridCol w:w="3097"/>
      </w:tblGrid>
      <w:tr w:rsidR="00AE2AAA" w:rsidRPr="00AE2AAA" w14:paraId="410E0B4C" w14:textId="77777777" w:rsidTr="00291143">
        <w:tc>
          <w:tcPr>
            <w:tcW w:w="4531" w:type="dxa"/>
          </w:tcPr>
          <w:p w14:paraId="15A774BB" w14:textId="77777777" w:rsidR="00AE2AAA" w:rsidRPr="00AE2AAA" w:rsidRDefault="00AE2AAA" w:rsidP="00AE2AAA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AE2AAA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Проект подготовлен и внесен</w:t>
            </w:r>
          </w:p>
          <w:p w14:paraId="5435D936" w14:textId="77777777" w:rsidR="00AE2AAA" w:rsidRPr="00AE2AAA" w:rsidRDefault="00AE2AAA" w:rsidP="00AE2AAA">
            <w:pPr>
              <w:spacing w:after="0"/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1716" w:type="dxa"/>
          </w:tcPr>
          <w:p w14:paraId="30DADE0F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097" w:type="dxa"/>
          </w:tcPr>
          <w:p w14:paraId="5785BF70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AE2AAA" w:rsidRPr="00AE2AAA" w14:paraId="7A052D6D" w14:textId="77777777" w:rsidTr="00291143">
        <w:tc>
          <w:tcPr>
            <w:tcW w:w="4531" w:type="dxa"/>
          </w:tcPr>
          <w:p w14:paraId="52D433C2" w14:textId="77777777" w:rsidR="00AE2AAA" w:rsidRPr="00AE2AAA" w:rsidRDefault="00AE2AAA" w:rsidP="00AE2AAA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AE2AAA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Ведущий специалист администрации Красносельского городского поселения Гулькевичского района</w:t>
            </w:r>
          </w:p>
        </w:tc>
        <w:tc>
          <w:tcPr>
            <w:tcW w:w="1716" w:type="dxa"/>
          </w:tcPr>
          <w:p w14:paraId="31D26874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097" w:type="dxa"/>
          </w:tcPr>
          <w:p w14:paraId="6FFDEED9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7BC0EA52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32EA56C8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63100E65" w14:textId="77777777" w:rsidR="00AE2AAA" w:rsidRPr="00AE2AAA" w:rsidRDefault="00AE2AAA" w:rsidP="00AE2AAA">
            <w:pPr>
              <w:spacing w:after="0"/>
              <w:jc w:val="right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AE2AAA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Е</w:t>
            </w:r>
            <w:r w:rsidRPr="00AE2AAA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>.</w:t>
            </w:r>
            <w:r w:rsidRPr="00AE2AAA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В</w:t>
            </w:r>
            <w:r w:rsidRPr="00AE2AAA">
              <w:rPr>
                <w:rFonts w:eastAsia="Times New Roman" w:cs="Times New Roman"/>
                <w:kern w:val="0"/>
                <w:szCs w:val="28"/>
                <w:lang w:val="en-US" w:eastAsia="ru-RU"/>
                <w14:ligatures w14:val="none"/>
              </w:rPr>
              <w:t xml:space="preserve">. </w:t>
            </w:r>
            <w:r w:rsidRPr="00AE2AAA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Хворова</w:t>
            </w:r>
          </w:p>
        </w:tc>
      </w:tr>
      <w:tr w:rsidR="00AE2AAA" w:rsidRPr="00AE2AAA" w14:paraId="57C19717" w14:textId="77777777" w:rsidTr="00291143">
        <w:tc>
          <w:tcPr>
            <w:tcW w:w="4531" w:type="dxa"/>
          </w:tcPr>
          <w:p w14:paraId="33ACAEA7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716" w:type="dxa"/>
          </w:tcPr>
          <w:p w14:paraId="02B5007B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097" w:type="dxa"/>
          </w:tcPr>
          <w:p w14:paraId="74E030EB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AE2AAA" w:rsidRPr="00AE2AAA" w14:paraId="469ED2F6" w14:textId="77777777" w:rsidTr="00291143">
        <w:tc>
          <w:tcPr>
            <w:tcW w:w="4531" w:type="dxa"/>
          </w:tcPr>
          <w:p w14:paraId="38CE3788" w14:textId="77777777" w:rsidR="00AE2AAA" w:rsidRPr="00AE2AAA" w:rsidRDefault="00AE2AAA" w:rsidP="00AE2AAA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AE2AAA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Проект согласован</w:t>
            </w:r>
          </w:p>
          <w:p w14:paraId="5A351EA4" w14:textId="77777777" w:rsidR="00AE2AAA" w:rsidRPr="00AE2AAA" w:rsidRDefault="00AE2AAA" w:rsidP="00AE2AAA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716" w:type="dxa"/>
          </w:tcPr>
          <w:p w14:paraId="42E5694C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097" w:type="dxa"/>
          </w:tcPr>
          <w:p w14:paraId="76055BC7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AE2AAA" w:rsidRPr="00AE2AAA" w14:paraId="0635E298" w14:textId="77777777" w:rsidTr="00291143">
        <w:tc>
          <w:tcPr>
            <w:tcW w:w="4531" w:type="dxa"/>
          </w:tcPr>
          <w:p w14:paraId="560FEFF9" w14:textId="197A1F97" w:rsidR="00AE2AAA" w:rsidRPr="00AE2AAA" w:rsidRDefault="00AB230D" w:rsidP="00AE2AAA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AB230D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Заведующий сектором по вопросам организационно-кадровой работы администрации Красносельского городского поселения Гулькевичского района</w:t>
            </w:r>
          </w:p>
        </w:tc>
        <w:tc>
          <w:tcPr>
            <w:tcW w:w="1716" w:type="dxa"/>
          </w:tcPr>
          <w:p w14:paraId="3C75FDAC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097" w:type="dxa"/>
          </w:tcPr>
          <w:p w14:paraId="15917DA3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098D9B01" w14:textId="77777777" w:rsidR="00AE2AAA" w:rsidRPr="00AE2AAA" w:rsidRDefault="00AE2AAA" w:rsidP="00AE2AAA">
            <w:pPr>
              <w:spacing w:after="0"/>
              <w:jc w:val="center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023D51C2" w14:textId="77777777" w:rsidR="00AB230D" w:rsidRDefault="00AB230D" w:rsidP="00AE2AAA">
            <w:pPr>
              <w:spacing w:after="0"/>
              <w:jc w:val="right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23DAFD51" w14:textId="77777777" w:rsidR="00AB230D" w:rsidRDefault="00AB230D" w:rsidP="00AE2AAA">
            <w:pPr>
              <w:spacing w:after="0"/>
              <w:jc w:val="right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18801F1A" w14:textId="272B46CF" w:rsidR="00AE2AAA" w:rsidRPr="00AE2AAA" w:rsidRDefault="00AB230D" w:rsidP="00AE2AAA">
            <w:pPr>
              <w:spacing w:after="0"/>
              <w:jc w:val="right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О.В. Маслова</w:t>
            </w:r>
          </w:p>
        </w:tc>
      </w:tr>
    </w:tbl>
    <w:p w14:paraId="1849A21A" w14:textId="77777777" w:rsidR="00AE2AAA" w:rsidRDefault="00AE2AAA" w:rsidP="00AE2AAA">
      <w:pPr>
        <w:widowControl w:val="0"/>
        <w:tabs>
          <w:tab w:val="left" w:pos="1411"/>
        </w:tabs>
        <w:spacing w:after="0" w:line="317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1B3A909A" w14:textId="77777777" w:rsidR="00AE2AAA" w:rsidRDefault="00AE2AAA" w:rsidP="00AE2AAA">
      <w:pPr>
        <w:widowControl w:val="0"/>
        <w:tabs>
          <w:tab w:val="left" w:pos="1411"/>
        </w:tabs>
        <w:spacing w:after="0" w:line="317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5375C177" w14:textId="77777777" w:rsidR="00AE2AAA" w:rsidRDefault="00AE2AAA" w:rsidP="00AE2AAA">
      <w:pPr>
        <w:widowControl w:val="0"/>
        <w:tabs>
          <w:tab w:val="left" w:pos="1411"/>
        </w:tabs>
        <w:spacing w:after="0" w:line="317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7C9E97FD" w14:textId="77777777" w:rsidR="00AE2AAA" w:rsidRDefault="00AE2AAA" w:rsidP="00AE2AAA">
      <w:pPr>
        <w:widowControl w:val="0"/>
        <w:tabs>
          <w:tab w:val="left" w:pos="1411"/>
        </w:tabs>
        <w:spacing w:after="0" w:line="317" w:lineRule="exact"/>
        <w:jc w:val="both"/>
        <w:rPr>
          <w:rFonts w:eastAsia="Times New Roman" w:cs="Times New Roman"/>
          <w:color w:val="000000"/>
          <w:kern w:val="0"/>
          <w:szCs w:val="28"/>
          <w:lang w:eastAsia="ru-RU" w:bidi="ru-RU"/>
          <w14:ligatures w14:val="none"/>
        </w:rPr>
      </w:pPr>
    </w:p>
    <w:p w14:paraId="23B386B0" w14:textId="77777777" w:rsidR="00AE2AAA" w:rsidRDefault="00AE2AAA" w:rsidP="00122B1E">
      <w:pPr>
        <w:spacing w:after="0"/>
        <w:ind w:firstLine="709"/>
        <w:jc w:val="both"/>
      </w:pPr>
    </w:p>
    <w:sectPr w:rsidR="00AE2AAA" w:rsidSect="007551E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3F334" w14:textId="77777777" w:rsidR="001E2350" w:rsidRDefault="001E2350" w:rsidP="00AE2AAA">
      <w:pPr>
        <w:spacing w:after="0"/>
      </w:pPr>
      <w:r>
        <w:separator/>
      </w:r>
    </w:p>
  </w:endnote>
  <w:endnote w:type="continuationSeparator" w:id="0">
    <w:p w14:paraId="11AC3E0A" w14:textId="77777777" w:rsidR="001E2350" w:rsidRDefault="001E2350" w:rsidP="00AE2A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82FAC" w14:textId="77777777" w:rsidR="001E2350" w:rsidRDefault="001E2350" w:rsidP="00AE2AAA">
      <w:pPr>
        <w:spacing w:after="0"/>
      </w:pPr>
      <w:r>
        <w:separator/>
      </w:r>
    </w:p>
  </w:footnote>
  <w:footnote w:type="continuationSeparator" w:id="0">
    <w:p w14:paraId="6A0E7DC2" w14:textId="77777777" w:rsidR="001E2350" w:rsidRDefault="001E2350" w:rsidP="00AE2A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7341D"/>
    <w:multiLevelType w:val="hybridMultilevel"/>
    <w:tmpl w:val="7F2C2638"/>
    <w:lvl w:ilvl="0" w:tplc="22987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6D04EE"/>
    <w:multiLevelType w:val="multilevel"/>
    <w:tmpl w:val="BF4A2A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5147C3"/>
    <w:multiLevelType w:val="hybridMultilevel"/>
    <w:tmpl w:val="9DBA9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B2"/>
    <w:rsid w:val="00122B1E"/>
    <w:rsid w:val="001A4839"/>
    <w:rsid w:val="001A63CF"/>
    <w:rsid w:val="001C1AB6"/>
    <w:rsid w:val="001E2350"/>
    <w:rsid w:val="00307235"/>
    <w:rsid w:val="00451DB2"/>
    <w:rsid w:val="005A1DBE"/>
    <w:rsid w:val="00607A79"/>
    <w:rsid w:val="00662B9F"/>
    <w:rsid w:val="006C0B77"/>
    <w:rsid w:val="007551E9"/>
    <w:rsid w:val="008242FF"/>
    <w:rsid w:val="00870751"/>
    <w:rsid w:val="00922C48"/>
    <w:rsid w:val="00922D80"/>
    <w:rsid w:val="00A63D97"/>
    <w:rsid w:val="00AB230D"/>
    <w:rsid w:val="00AE2AAA"/>
    <w:rsid w:val="00B31A4F"/>
    <w:rsid w:val="00B915B7"/>
    <w:rsid w:val="00C26A7D"/>
    <w:rsid w:val="00C75E0B"/>
    <w:rsid w:val="00D9531C"/>
    <w:rsid w:val="00DE2002"/>
    <w:rsid w:val="00E73F3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4903"/>
  <w15:chartTrackingRefBased/>
  <w15:docId w15:val="{79FB099A-EC26-4684-8140-070F541A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51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1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D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D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1D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1D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1D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1D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1D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D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1D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1D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1DB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51DB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51DB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51DB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51DB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51DB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51D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1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1D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1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1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1DB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51D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1DB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1D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1DB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51DB2"/>
    <w:rPr>
      <w:b/>
      <w:bCs/>
      <w:smallCaps/>
      <w:color w:val="2E74B5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122B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22B1E"/>
    <w:pPr>
      <w:widowControl w:val="0"/>
      <w:shd w:val="clear" w:color="auto" w:fill="FFFFFF"/>
      <w:spacing w:before="240" w:after="0" w:line="320" w:lineRule="exact"/>
      <w:ind w:hanging="780"/>
      <w:jc w:val="both"/>
    </w:pPr>
    <w:rPr>
      <w:rFonts w:eastAsia="Times New Roman" w:cs="Times New Roman"/>
      <w:szCs w:val="28"/>
    </w:rPr>
  </w:style>
  <w:style w:type="paragraph" w:styleId="ac">
    <w:name w:val="header"/>
    <w:basedOn w:val="a"/>
    <w:link w:val="ad"/>
    <w:uiPriority w:val="99"/>
    <w:unhideWhenUsed/>
    <w:rsid w:val="00AE2AAA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AE2AAA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AE2AAA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AE2AA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2026-07-08T06:54:00Z</cp:lastPrinted>
  <dcterms:created xsi:type="dcterms:W3CDTF">2026-07-08T06:54:00Z</dcterms:created>
  <dcterms:modified xsi:type="dcterms:W3CDTF">2026-07-08T06:54:00Z</dcterms:modified>
</cp:coreProperties>
</file>